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982" w:rsidRPr="00AD4BA8" w:rsidRDefault="00C63982" w:rsidP="00C63982">
      <w:pPr>
        <w:rPr>
          <w:sz w:val="24"/>
          <w:szCs w:val="24"/>
        </w:rPr>
      </w:pPr>
      <w:r w:rsidRPr="00782804">
        <w:rPr>
          <w:rFonts w:hint="eastAsia"/>
          <w:b/>
          <w:sz w:val="24"/>
          <w:szCs w:val="24"/>
          <w:u w:val="single"/>
        </w:rPr>
        <w:t>题目：</w:t>
      </w:r>
      <w:r w:rsidR="00423C53" w:rsidRPr="00AD4BA8">
        <w:rPr>
          <w:rFonts w:hint="eastAsia"/>
          <w:u w:val="single"/>
          <w:lang w:eastAsia="zh-CN"/>
        </w:rPr>
        <w:t>w</w:t>
      </w:r>
      <w:r w:rsidR="00423C53" w:rsidRPr="00AD4BA8">
        <w:rPr>
          <w:u w:val="single"/>
          <w:lang w:eastAsia="zh-CN"/>
        </w:rPr>
        <w:t>eb</w:t>
      </w:r>
      <w:r w:rsidR="00423C53" w:rsidRPr="00AD4BA8">
        <w:rPr>
          <w:rFonts w:hint="eastAsia"/>
          <w:u w:val="single"/>
          <w:lang w:eastAsia="zh-CN"/>
        </w:rPr>
        <w:t>应用下</w:t>
      </w:r>
      <w:r w:rsidR="003F09CE" w:rsidRPr="00AD4BA8">
        <w:rPr>
          <w:rFonts w:ascii="SimSun" w:hAnsi="SimSun" w:hint="eastAsia"/>
          <w:lang w:eastAsia="zh-CN"/>
        </w:rPr>
        <w:t>J</w:t>
      </w:r>
      <w:r w:rsidR="003F09CE" w:rsidRPr="00AD4BA8">
        <w:rPr>
          <w:rFonts w:ascii="SimSun" w:hAnsi="SimSun"/>
          <w:lang w:eastAsia="zh-CN"/>
        </w:rPr>
        <w:t>ava</w:t>
      </w:r>
      <w:r w:rsidR="003F09CE">
        <w:rPr>
          <w:rFonts w:ascii="SimSun" w:hAnsi="SimSun" w:hint="eastAsia"/>
          <w:lang w:eastAsia="zh-CN"/>
        </w:rPr>
        <w:t>加载证书方式</w:t>
      </w:r>
      <w:r w:rsidR="00AD4BA8">
        <w:rPr>
          <w:rFonts w:ascii="SimSun" w:hAnsi="SimSun" w:hint="eastAsia"/>
          <w:lang w:eastAsia="zh-CN"/>
        </w:rPr>
        <w:t>(</w:t>
      </w:r>
      <w:r w:rsidR="00AD4BA8">
        <w:rPr>
          <w:rFonts w:ascii="SimSun" w:hAnsi="SimSun" w:hint="eastAsia"/>
          <w:lang w:eastAsia="zh-CN"/>
        </w:rPr>
        <w:t>导入自己的证书库</w:t>
      </w:r>
      <w:r w:rsidR="00AD4BA8">
        <w:rPr>
          <w:rFonts w:ascii="SimSun" w:hAnsi="SimSun"/>
          <w:lang w:eastAsia="zh-CN"/>
        </w:rPr>
        <w:t>)</w:t>
      </w:r>
    </w:p>
    <w:p w:rsidR="00C63982" w:rsidRPr="00782804" w:rsidRDefault="00C63982" w:rsidP="00C63982">
      <w:pPr>
        <w:rPr>
          <w:sz w:val="24"/>
          <w:szCs w:val="24"/>
        </w:rPr>
      </w:pPr>
      <w:r w:rsidRPr="00782804">
        <w:rPr>
          <w:rFonts w:hint="eastAsia"/>
          <w:b/>
          <w:sz w:val="24"/>
          <w:szCs w:val="24"/>
          <w:u w:val="single"/>
        </w:rPr>
        <w:t>问题：</w:t>
      </w:r>
      <w:r w:rsidR="003F09CE">
        <w:rPr>
          <w:rFonts w:ascii="SimSun" w:hAnsi="SimSun" w:hint="eastAsia"/>
          <w:lang w:eastAsia="zh-CN"/>
        </w:rPr>
        <w:t>J</w:t>
      </w:r>
      <w:r w:rsidR="003F09CE">
        <w:rPr>
          <w:rFonts w:ascii="SimSun" w:hAnsi="SimSun"/>
          <w:lang w:eastAsia="zh-CN"/>
        </w:rPr>
        <w:t>ava</w:t>
      </w:r>
      <w:r w:rsidR="003F09CE">
        <w:rPr>
          <w:rFonts w:ascii="SimSun" w:hAnsi="SimSun" w:hint="eastAsia"/>
          <w:lang w:eastAsia="zh-CN"/>
        </w:rPr>
        <w:t>加载证书方式</w:t>
      </w:r>
    </w:p>
    <w:p w:rsidR="00692967" w:rsidRPr="00684B8E" w:rsidRDefault="00C63982" w:rsidP="00684B8E">
      <w:pPr>
        <w:rPr>
          <w:rFonts w:ascii="SimSun" w:hAnsi="SimSun"/>
          <w:lang w:eastAsia="zh-CN"/>
        </w:rPr>
      </w:pPr>
      <w:r w:rsidRPr="00782804">
        <w:rPr>
          <w:rFonts w:hint="eastAsia"/>
          <w:b/>
          <w:sz w:val="24"/>
          <w:szCs w:val="24"/>
          <w:u w:val="single"/>
        </w:rPr>
        <w:t>现象：</w:t>
      </w:r>
      <w:r w:rsidR="003F09CE">
        <w:rPr>
          <w:rFonts w:ascii="SimSun" w:hAnsi="SimSun" w:hint="eastAsia"/>
          <w:lang w:eastAsia="zh-CN"/>
        </w:rPr>
        <w:t>J</w:t>
      </w:r>
      <w:r w:rsidR="003F09CE">
        <w:rPr>
          <w:rFonts w:ascii="SimSun" w:hAnsi="SimSun"/>
          <w:lang w:eastAsia="zh-CN"/>
        </w:rPr>
        <w:t>ava</w:t>
      </w:r>
      <w:r w:rsidR="003F09CE">
        <w:rPr>
          <w:rFonts w:ascii="SimSun" w:hAnsi="SimSun" w:hint="eastAsia"/>
          <w:lang w:eastAsia="zh-CN"/>
        </w:rPr>
        <w:t>加载证书方式</w:t>
      </w:r>
    </w:p>
    <w:p w:rsidR="00C63982" w:rsidRDefault="00C63982" w:rsidP="00C63982">
      <w:pPr>
        <w:rPr>
          <w:rFonts w:eastAsia="MS Gothic"/>
          <w:sz w:val="24"/>
          <w:szCs w:val="24"/>
        </w:rPr>
      </w:pPr>
      <w:r w:rsidRPr="0007287A">
        <w:rPr>
          <w:rFonts w:hint="eastAsia"/>
          <w:b/>
          <w:sz w:val="24"/>
          <w:szCs w:val="24"/>
          <w:u w:val="single"/>
        </w:rPr>
        <w:t>解决方法：</w:t>
      </w:r>
    </w:p>
    <w:p w:rsidR="003F09CE" w:rsidRDefault="003F09CE" w:rsidP="003F09CE">
      <w:pPr>
        <w:rPr>
          <w:color w:val="1F497D"/>
        </w:rPr>
      </w:pPr>
      <w:r>
        <w:rPr>
          <w:color w:val="1F497D"/>
        </w:rPr>
        <w:t>Java</w:t>
      </w:r>
      <w:r w:rsidR="00AD4BA8">
        <w:rPr>
          <w:rFonts w:ascii="SimSun" w:eastAsia="SimSun" w:hAnsi="SimSun" w:hint="eastAsia"/>
          <w:color w:val="1F497D"/>
        </w:rPr>
        <w:t>是可以自己</w:t>
      </w:r>
      <w:r w:rsidR="00FE3F03">
        <w:rPr>
          <w:rFonts w:ascii="SimSun" w:eastAsia="SimSun" w:hAnsi="SimSun" w:hint="eastAsia"/>
          <w:color w:val="1F497D"/>
          <w:lang w:eastAsia="zh-CN"/>
        </w:rPr>
        <w:t>指定</w:t>
      </w:r>
      <w:r w:rsidR="00AD4BA8">
        <w:rPr>
          <w:rFonts w:ascii="SimSun" w:eastAsia="SimSun" w:hAnsi="SimSun" w:hint="eastAsia"/>
          <w:color w:val="1F497D"/>
        </w:rPr>
        <w:t>证书库的所在位置的。无论是</w:t>
      </w:r>
      <w:r>
        <w:rPr>
          <w:rFonts w:ascii="SimSun" w:eastAsia="SimSun" w:hAnsi="SimSun" w:hint="eastAsia"/>
          <w:color w:val="1F497D"/>
        </w:rPr>
        <w:t>在本地或者</w:t>
      </w:r>
      <w:r>
        <w:rPr>
          <w:color w:val="1F497D"/>
        </w:rPr>
        <w:t>Azure</w:t>
      </w:r>
      <w:r w:rsidR="00AD4BA8">
        <w:rPr>
          <w:rFonts w:ascii="SimSun" w:eastAsia="SimSun" w:hAnsi="SimSun" w:hint="eastAsia"/>
          <w:color w:val="1F497D"/>
        </w:rPr>
        <w:t>上都可以将</w:t>
      </w:r>
      <w:r>
        <w:rPr>
          <w:rFonts w:ascii="SimSun" w:eastAsia="SimSun" w:hAnsi="SimSun" w:hint="eastAsia"/>
          <w:color w:val="1F497D"/>
        </w:rPr>
        <w:t>加载过证书库</w:t>
      </w:r>
      <w:r w:rsidR="00AD4BA8">
        <w:rPr>
          <w:rFonts w:ascii="SimSun" w:eastAsia="SimSun" w:hAnsi="SimSun" w:hint="eastAsia"/>
          <w:color w:val="1F497D"/>
          <w:lang w:eastAsia="zh-CN"/>
        </w:rPr>
        <w:t>的文件上传</w:t>
      </w:r>
      <w:r>
        <w:rPr>
          <w:rFonts w:ascii="SimSun" w:eastAsia="SimSun" w:hAnsi="SimSun" w:hint="eastAsia"/>
          <w:color w:val="1F497D"/>
        </w:rPr>
        <w:t>。</w:t>
      </w:r>
    </w:p>
    <w:p w:rsidR="003F09CE" w:rsidRDefault="00AD4BA8" w:rsidP="003F09CE">
      <w:pPr>
        <w:rPr>
          <w:color w:val="1F497D"/>
        </w:rPr>
      </w:pPr>
      <w:r>
        <w:rPr>
          <w:rFonts w:ascii="SimSun" w:eastAsia="SimSun" w:hAnsi="SimSun" w:hint="eastAsia"/>
          <w:color w:val="1F497D"/>
        </w:rPr>
        <w:t>然后通过程序指定</w:t>
      </w:r>
      <w:r w:rsidR="003F09CE">
        <w:rPr>
          <w:rFonts w:ascii="SimSun" w:eastAsia="SimSun" w:hAnsi="SimSun" w:hint="eastAsia"/>
          <w:color w:val="1F497D"/>
        </w:rPr>
        <w:t>要加载的证书库。</w:t>
      </w:r>
    </w:p>
    <w:p w:rsidR="003F09CE" w:rsidRDefault="003F09CE" w:rsidP="003F09CE">
      <w:pPr>
        <w:rPr>
          <w:color w:val="1F497D"/>
        </w:rPr>
      </w:pPr>
      <w:r>
        <w:rPr>
          <w:rFonts w:ascii="SimSun" w:eastAsia="SimSun" w:hAnsi="SimSun" w:hint="eastAsia"/>
          <w:color w:val="1F497D"/>
        </w:rPr>
        <w:t>例如在</w:t>
      </w:r>
      <w:r>
        <w:rPr>
          <w:color w:val="1F497D"/>
        </w:rPr>
        <w:t>Azure</w:t>
      </w:r>
      <w:r>
        <w:rPr>
          <w:rFonts w:ascii="SimSun" w:eastAsia="SimSun" w:hAnsi="SimSun" w:hint="eastAsia"/>
          <w:color w:val="1F497D"/>
        </w:rPr>
        <w:t>上：</w:t>
      </w:r>
    </w:p>
    <w:p w:rsidR="003F09CE" w:rsidRDefault="003F09CE" w:rsidP="003F09CE">
      <w:pPr>
        <w:pStyle w:val="ListParagraph"/>
        <w:numPr>
          <w:ilvl w:val="0"/>
          <w:numId w:val="44"/>
        </w:numPr>
        <w:spacing w:after="0" w:line="240" w:lineRule="auto"/>
        <w:contextualSpacing w:val="0"/>
        <w:rPr>
          <w:color w:val="1F497D"/>
        </w:rPr>
      </w:pPr>
      <w:r>
        <w:rPr>
          <w:rFonts w:ascii="SimSun" w:eastAsia="SimSun" w:hAnsi="SimSun" w:hint="eastAsia"/>
          <w:color w:val="1F497D"/>
        </w:rPr>
        <w:t>登录网站的</w:t>
      </w:r>
      <w:r>
        <w:rPr>
          <w:color w:val="1F497D"/>
        </w:rPr>
        <w:t>kudu</w:t>
      </w:r>
      <w:r>
        <w:rPr>
          <w:rFonts w:ascii="SimSun" w:eastAsia="SimSun" w:hAnsi="SimSun" w:hint="eastAsia"/>
          <w:color w:val="1F497D"/>
        </w:rPr>
        <w:t>站点</w:t>
      </w:r>
    </w:p>
    <w:p w:rsidR="003F09CE" w:rsidRDefault="009D42A0" w:rsidP="00EC56C8">
      <w:pPr>
        <w:pStyle w:val="ListParagraph"/>
        <w:tabs>
          <w:tab w:val="left" w:pos="7125"/>
        </w:tabs>
        <w:rPr>
          <w:color w:val="1F497D"/>
        </w:rPr>
      </w:pPr>
      <w:hyperlink r:id="rId7" w:history="1">
        <w:r w:rsidR="003F09CE">
          <w:rPr>
            <w:rStyle w:val="Hyperlink"/>
          </w:rPr>
          <w:t>https://[</w:t>
        </w:r>
        <w:r w:rsidR="003F09CE">
          <w:rPr>
            <w:rStyle w:val="Hyperlink"/>
            <w:rFonts w:ascii="SimSun" w:eastAsia="SimSun" w:hAnsi="SimSun" w:hint="eastAsia"/>
          </w:rPr>
          <w:t>网站名</w:t>
        </w:r>
        <w:r w:rsidR="003F09CE">
          <w:rPr>
            <w:rStyle w:val="Hyperlink"/>
          </w:rPr>
          <w:t>].scm.chinacloudsites.cn/DebugConsole</w:t>
        </w:r>
      </w:hyperlink>
      <w:r w:rsidR="00EC56C8">
        <w:rPr>
          <w:rStyle w:val="Hyperlink"/>
        </w:rPr>
        <w:tab/>
      </w:r>
    </w:p>
    <w:p w:rsidR="003F09CE" w:rsidRDefault="003F09CE" w:rsidP="003F09CE">
      <w:pPr>
        <w:pStyle w:val="ListParagraph"/>
        <w:numPr>
          <w:ilvl w:val="0"/>
          <w:numId w:val="44"/>
        </w:numPr>
        <w:spacing w:after="0" w:line="240" w:lineRule="auto"/>
        <w:contextualSpacing w:val="0"/>
        <w:rPr>
          <w:color w:val="1F497D"/>
        </w:rPr>
      </w:pPr>
      <w:r>
        <w:rPr>
          <w:rFonts w:ascii="SimSun" w:eastAsia="SimSun" w:hAnsi="SimSun" w:hint="eastAsia"/>
          <w:color w:val="1F497D"/>
        </w:rPr>
        <w:t>把证书库和</w:t>
      </w:r>
      <w:r w:rsidR="00EC56C8">
        <w:rPr>
          <w:rFonts w:ascii="SimSun" w:eastAsia="SimSun" w:hAnsi="SimSun" w:hint="eastAsia"/>
          <w:color w:val="1F497D"/>
        </w:rPr>
        <w:t>需要</w:t>
      </w:r>
      <w:bookmarkStart w:id="0" w:name="_GoBack"/>
      <w:bookmarkEnd w:id="0"/>
      <w:r>
        <w:rPr>
          <w:rFonts w:ascii="SimSun" w:eastAsia="SimSun" w:hAnsi="SimSun" w:hint="eastAsia"/>
          <w:color w:val="1F497D"/>
        </w:rPr>
        <w:t>加载的证书放到相应的位置</w:t>
      </w:r>
    </w:p>
    <w:p w:rsidR="003F09CE" w:rsidRDefault="003F09CE" w:rsidP="003F09CE">
      <w:pPr>
        <w:pStyle w:val="ListParagraph"/>
        <w:rPr>
          <w:color w:val="1F497D"/>
        </w:rPr>
      </w:pPr>
      <w:r>
        <w:rPr>
          <w:noProof/>
        </w:rPr>
        <w:drawing>
          <wp:inline distT="0" distB="0" distL="0" distR="0">
            <wp:extent cx="6342380" cy="1960245"/>
            <wp:effectExtent l="0" t="0" r="1270" b="1905"/>
            <wp:docPr id="6" name="Picture 6" descr="cid:image002.jpg@01D2A3E2.1E5D8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2A3E2.1E5D8E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CE" w:rsidRDefault="003F09CE" w:rsidP="003F09CE">
      <w:pPr>
        <w:pStyle w:val="ListParagraph"/>
        <w:numPr>
          <w:ilvl w:val="0"/>
          <w:numId w:val="44"/>
        </w:numPr>
        <w:spacing w:after="0" w:line="240" w:lineRule="auto"/>
        <w:contextualSpacing w:val="0"/>
        <w:rPr>
          <w:color w:val="1F497D"/>
        </w:rPr>
      </w:pPr>
      <w:r>
        <w:rPr>
          <w:rFonts w:ascii="SimSun" w:eastAsia="SimSun" w:hAnsi="SimSun" w:hint="eastAsia"/>
          <w:color w:val="1F497D"/>
        </w:rPr>
        <w:t>切换命令行到</w:t>
      </w:r>
      <w:proofErr w:type="spellStart"/>
      <w:r>
        <w:rPr>
          <w:color w:val="1F497D"/>
        </w:rPr>
        <w:t>keytool</w:t>
      </w:r>
      <w:proofErr w:type="spellEnd"/>
      <w:r>
        <w:rPr>
          <w:rFonts w:ascii="SimSun" w:eastAsia="SimSun" w:hAnsi="SimSun" w:hint="eastAsia"/>
          <w:color w:val="1F497D"/>
        </w:rPr>
        <w:t>所在的位置，在命令行运行加载证书的命令</w:t>
      </w:r>
    </w:p>
    <w:p w:rsidR="003F09CE" w:rsidRDefault="003F09CE" w:rsidP="003F09CE">
      <w:pPr>
        <w:pStyle w:val="ListParagraph"/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6532245" cy="4374515"/>
            <wp:effectExtent l="0" t="0" r="1905" b="6985"/>
            <wp:docPr id="5" name="Picture 5" descr="cid:image003.jpg@01D2A3E2.1E5D8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D2A3E2.1E5D8E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CE" w:rsidRDefault="003F09CE" w:rsidP="003F09CE">
      <w:pPr>
        <w:pStyle w:val="ListParagraph"/>
        <w:numPr>
          <w:ilvl w:val="0"/>
          <w:numId w:val="44"/>
        </w:numPr>
        <w:spacing w:after="0" w:line="240" w:lineRule="auto"/>
        <w:contextualSpacing w:val="0"/>
        <w:rPr>
          <w:color w:val="1F497D"/>
        </w:rPr>
      </w:pPr>
      <w:r>
        <w:rPr>
          <w:rFonts w:ascii="SimSun" w:eastAsia="SimSun" w:hAnsi="SimSun" w:hint="eastAsia"/>
          <w:color w:val="1F497D"/>
        </w:rPr>
        <w:t>加载完毕以后，在程序中或者配置文件中制定要加载的信任库即可</w:t>
      </w:r>
    </w:p>
    <w:p w:rsidR="003F09CE" w:rsidRDefault="003F09CE" w:rsidP="003F09CE">
      <w:pPr>
        <w:pStyle w:val="ListParagraph"/>
        <w:rPr>
          <w:color w:val="1F497D"/>
        </w:rPr>
      </w:pPr>
      <w:r>
        <w:rPr>
          <w:rFonts w:ascii="SimSun" w:eastAsia="SimSun" w:hAnsi="SimSun" w:hint="eastAsia"/>
          <w:color w:val="1F497D"/>
        </w:rPr>
        <w:t>如：</w:t>
      </w:r>
      <w:proofErr w:type="spellStart"/>
      <w:r>
        <w:t>System.setProperty</w:t>
      </w:r>
      <w:proofErr w:type="spellEnd"/>
      <w:r>
        <w:t xml:space="preserve"> ("</w:t>
      </w:r>
      <w:proofErr w:type="spellStart"/>
      <w:r>
        <w:t>javax.net.ssl.trustStore</w:t>
      </w:r>
      <w:proofErr w:type="spellEnd"/>
      <w:r>
        <w:t xml:space="preserve">", </w:t>
      </w:r>
      <w:proofErr w:type="spellStart"/>
      <w:r>
        <w:t>trustStorePath</w:t>
      </w:r>
      <w:proofErr w:type="spellEnd"/>
      <w:r>
        <w:t xml:space="preserve">); </w:t>
      </w:r>
    </w:p>
    <w:p w:rsidR="003F09CE" w:rsidRDefault="003F09CE" w:rsidP="003F09CE">
      <w:pPr>
        <w:pStyle w:val="ListParagraph"/>
        <w:numPr>
          <w:ilvl w:val="0"/>
          <w:numId w:val="44"/>
        </w:numPr>
        <w:spacing w:after="0" w:line="240" w:lineRule="auto"/>
        <w:contextualSpacing w:val="0"/>
        <w:rPr>
          <w:color w:val="1F497D"/>
        </w:rPr>
      </w:pPr>
      <w:r>
        <w:rPr>
          <w:rFonts w:ascii="SimSun" w:eastAsia="SimSun" w:hAnsi="SimSun" w:hint="eastAsia"/>
          <w:color w:val="1F497D"/>
        </w:rPr>
        <w:t>如果担心证书库不全，也可以直接从</w:t>
      </w:r>
      <w:r>
        <w:rPr>
          <w:color w:val="1F497D"/>
        </w:rPr>
        <w:t>Azure</w:t>
      </w:r>
      <w:r>
        <w:rPr>
          <w:rFonts w:ascii="SimSun" w:eastAsia="SimSun" w:hAnsi="SimSun" w:hint="eastAsia"/>
          <w:color w:val="1F497D"/>
        </w:rPr>
        <w:t>上直接下载证书库，然后对此文件进行</w:t>
      </w:r>
      <w:r>
        <w:rPr>
          <w:color w:val="1F497D"/>
        </w:rPr>
        <w:t>import</w:t>
      </w:r>
      <w:r>
        <w:rPr>
          <w:rFonts w:ascii="SimSun" w:eastAsia="SimSun" w:hAnsi="SimSun" w:hint="eastAsia"/>
          <w:color w:val="1F497D"/>
        </w:rPr>
        <w:t>证书</w:t>
      </w:r>
    </w:p>
    <w:p w:rsidR="003F09CE" w:rsidRDefault="003F09CE" w:rsidP="003F09CE">
      <w:pPr>
        <w:pStyle w:val="ListParagraph"/>
        <w:rPr>
          <w:color w:val="1F497D"/>
        </w:rPr>
      </w:pPr>
      <w:r>
        <w:rPr>
          <w:noProof/>
        </w:rPr>
        <w:drawing>
          <wp:inline distT="0" distB="0" distL="0" distR="0">
            <wp:extent cx="4096385" cy="2385060"/>
            <wp:effectExtent l="0" t="0" r="0" b="0"/>
            <wp:docPr id="3" name="Picture 3" descr="cid:image004.jpg@01D2A3E2.1E5D8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jpg@01D2A3E2.1E5D8EF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CE" w:rsidRDefault="003F09CE" w:rsidP="003F09CE">
      <w:pPr>
        <w:rPr>
          <w:color w:val="1F497D"/>
        </w:rPr>
      </w:pPr>
    </w:p>
    <w:p w:rsidR="003F09CE" w:rsidRDefault="00AD4BA8" w:rsidP="003F09CE">
      <w:pPr>
        <w:rPr>
          <w:color w:val="1F497D"/>
        </w:rPr>
      </w:pPr>
      <w:r>
        <w:rPr>
          <w:rFonts w:ascii="SimSun" w:eastAsia="SimSun" w:hAnsi="SimSun" w:hint="eastAsia"/>
          <w:color w:val="1F497D"/>
          <w:lang w:eastAsia="zh-CN"/>
        </w:rPr>
        <w:lastRenderedPageBreak/>
        <w:t>此外，还有在</w:t>
      </w:r>
      <w:r w:rsidR="003F09CE">
        <w:rPr>
          <w:color w:val="1F497D"/>
        </w:rPr>
        <w:t>.net</w:t>
      </w:r>
      <w:r>
        <w:rPr>
          <w:rFonts w:hint="eastAsia"/>
          <w:color w:val="1F497D"/>
          <w:lang w:eastAsia="zh-CN"/>
        </w:rPr>
        <w:t>下如何</w:t>
      </w:r>
      <w:r>
        <w:rPr>
          <w:rFonts w:ascii="SimSun" w:eastAsia="SimSun" w:hAnsi="SimSun" w:hint="eastAsia"/>
          <w:color w:val="1F497D"/>
        </w:rPr>
        <w:t>加载证书方式的文档，供</w:t>
      </w:r>
      <w:r w:rsidR="003F09CE">
        <w:rPr>
          <w:rFonts w:ascii="SimSun" w:eastAsia="SimSun" w:hAnsi="SimSun" w:hint="eastAsia"/>
          <w:color w:val="1F497D"/>
        </w:rPr>
        <w:t>参考：</w:t>
      </w:r>
      <w:hyperlink r:id="rId14" w:history="1">
        <w:r w:rsidR="003F09CE">
          <w:rPr>
            <w:rStyle w:val="Hyperlink"/>
          </w:rPr>
          <w:t>https://az</w:t>
        </w:r>
        <w:r w:rsidR="003F09CE">
          <w:rPr>
            <w:rStyle w:val="Hyperlink"/>
          </w:rPr>
          <w:t>u</w:t>
        </w:r>
        <w:r w:rsidR="003F09CE">
          <w:rPr>
            <w:rStyle w:val="Hyperlink"/>
          </w:rPr>
          <w:t>re.microsoft.com/en-us/blog/using-certificates-in-azure-websites-applications/</w:t>
        </w:r>
      </w:hyperlink>
      <w:r w:rsidR="003F09CE">
        <w:rPr>
          <w:color w:val="1F497D"/>
        </w:rPr>
        <w:t xml:space="preserve"> </w:t>
      </w:r>
    </w:p>
    <w:p w:rsidR="00782804" w:rsidRPr="00684B8E" w:rsidRDefault="00782804" w:rsidP="000A0F9B">
      <w:pPr>
        <w:rPr>
          <w:b/>
          <w:sz w:val="24"/>
          <w:u w:val="single"/>
          <w:lang w:eastAsia="zh-CN"/>
        </w:rPr>
      </w:pPr>
      <w:r w:rsidRPr="00782804">
        <w:rPr>
          <w:rFonts w:hint="eastAsia"/>
          <w:b/>
          <w:sz w:val="24"/>
          <w:u w:val="single"/>
          <w:lang w:eastAsia="zh-CN"/>
        </w:rPr>
        <w:t>链接资源：</w:t>
      </w:r>
    </w:p>
    <w:sectPr w:rsidR="00782804" w:rsidRPr="00684B8E" w:rsidSect="000A0F9B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2A0" w:rsidRDefault="009D42A0">
      <w:pPr>
        <w:spacing w:after="0" w:line="240" w:lineRule="auto"/>
      </w:pPr>
      <w:r>
        <w:separator/>
      </w:r>
    </w:p>
  </w:endnote>
  <w:endnote w:type="continuationSeparator" w:id="0">
    <w:p w:rsidR="009D42A0" w:rsidRDefault="009D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44E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2A0" w:rsidRDefault="009D42A0">
      <w:pPr>
        <w:spacing w:after="0" w:line="240" w:lineRule="auto"/>
      </w:pPr>
      <w:r>
        <w:separator/>
      </w:r>
    </w:p>
  </w:footnote>
  <w:footnote w:type="continuationSeparator" w:id="0">
    <w:p w:rsidR="009D42A0" w:rsidRDefault="009D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1768C"/>
    <w:multiLevelType w:val="multilevel"/>
    <w:tmpl w:val="4BDE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893669"/>
    <w:multiLevelType w:val="multilevel"/>
    <w:tmpl w:val="31C6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950BCB"/>
    <w:multiLevelType w:val="multilevel"/>
    <w:tmpl w:val="3FE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8065E5"/>
    <w:multiLevelType w:val="multilevel"/>
    <w:tmpl w:val="95A4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816EDF"/>
    <w:multiLevelType w:val="multilevel"/>
    <w:tmpl w:val="67E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55088B"/>
    <w:multiLevelType w:val="multilevel"/>
    <w:tmpl w:val="007E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782B2E"/>
    <w:multiLevelType w:val="multilevel"/>
    <w:tmpl w:val="6526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C23CC"/>
    <w:multiLevelType w:val="hybridMultilevel"/>
    <w:tmpl w:val="FDAC6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E1404"/>
    <w:multiLevelType w:val="hybridMultilevel"/>
    <w:tmpl w:val="026AE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B73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1" w15:restartNumberingAfterBreak="0">
    <w:nsid w:val="48A11AE5"/>
    <w:multiLevelType w:val="multilevel"/>
    <w:tmpl w:val="0A7A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AC37BF"/>
    <w:multiLevelType w:val="hybridMultilevel"/>
    <w:tmpl w:val="9CC8565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846F3"/>
    <w:multiLevelType w:val="hybridMultilevel"/>
    <w:tmpl w:val="4B0808D0"/>
    <w:lvl w:ilvl="0" w:tplc="03F41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3C303A"/>
    <w:multiLevelType w:val="hybridMultilevel"/>
    <w:tmpl w:val="F1A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21607"/>
    <w:multiLevelType w:val="hybridMultilevel"/>
    <w:tmpl w:val="8A44ED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D60409F"/>
    <w:multiLevelType w:val="multilevel"/>
    <w:tmpl w:val="8AB4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779304C"/>
    <w:multiLevelType w:val="multilevel"/>
    <w:tmpl w:val="188277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344D5D"/>
    <w:multiLevelType w:val="multilevel"/>
    <w:tmpl w:val="62CC9A98"/>
    <w:lvl w:ilvl="0">
      <w:start w:val="1"/>
      <w:numFmt w:val="decimal"/>
      <w:lvlText w:val="%1)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num w:numId="1">
    <w:abstractNumId w:val="24"/>
  </w:num>
  <w:num w:numId="2">
    <w:abstractNumId w:val="20"/>
  </w:num>
  <w:num w:numId="3">
    <w:abstractNumId w:val="20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9"/>
  </w:num>
  <w:num w:numId="14">
    <w:abstractNumId w:val="28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6"/>
  </w:num>
  <w:num w:numId="28">
    <w:abstractNumId w:val="25"/>
  </w:num>
  <w:num w:numId="29">
    <w:abstractNumId w:val="33"/>
  </w:num>
  <w:num w:numId="30">
    <w:abstractNumId w:val="16"/>
    <w:lvlOverride w:ilvl="0">
      <w:startOverride w:val="2"/>
    </w:lvlOverride>
  </w:num>
  <w:num w:numId="31">
    <w:abstractNumId w:val="12"/>
    <w:lvlOverride w:ilvl="0">
      <w:startOverride w:val="3"/>
    </w:lvlOverride>
  </w:num>
  <w:num w:numId="32">
    <w:abstractNumId w:val="14"/>
    <w:lvlOverride w:ilvl="0">
      <w:startOverride w:val="4"/>
    </w:lvlOverride>
  </w:num>
  <w:num w:numId="33">
    <w:abstractNumId w:val="21"/>
    <w:lvlOverride w:ilvl="0">
      <w:startOverride w:val="5"/>
    </w:lvlOverride>
  </w:num>
  <w:num w:numId="34">
    <w:abstractNumId w:val="19"/>
  </w:num>
  <w:num w:numId="35">
    <w:abstractNumId w:val="23"/>
  </w:num>
  <w:num w:numId="36">
    <w:abstractNumId w:val="27"/>
  </w:num>
  <w:num w:numId="37">
    <w:abstractNumId w:val="15"/>
    <w:lvlOverride w:ilvl="0">
      <w:startOverride w:val="1"/>
    </w:lvlOverride>
  </w:num>
  <w:num w:numId="38">
    <w:abstractNumId w:val="32"/>
    <w:lvlOverride w:ilvl="0">
      <w:startOverride w:val="1"/>
    </w:lvlOverride>
  </w:num>
  <w:num w:numId="39">
    <w:abstractNumId w:val="30"/>
    <w:lvlOverride w:ilvl="0">
      <w:startOverride w:val="3"/>
    </w:lvlOverride>
  </w:num>
  <w:num w:numId="40">
    <w:abstractNumId w:val="11"/>
    <w:lvlOverride w:ilvl="0">
      <w:startOverride w:val="2"/>
    </w:lvlOverride>
  </w:num>
  <w:num w:numId="41">
    <w:abstractNumId w:val="10"/>
    <w:lvlOverride w:ilvl="0">
      <w:startOverride w:val="3"/>
    </w:lvlOverride>
  </w:num>
  <w:num w:numId="42">
    <w:abstractNumId w:val="13"/>
    <w:lvlOverride w:ilvl="0">
      <w:startOverride w:val="4"/>
    </w:lvlOverride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82"/>
    <w:rsid w:val="000A0F9B"/>
    <w:rsid w:val="00123E1E"/>
    <w:rsid w:val="0013591F"/>
    <w:rsid w:val="0014387A"/>
    <w:rsid w:val="001F6ED6"/>
    <w:rsid w:val="00216BF8"/>
    <w:rsid w:val="0024640E"/>
    <w:rsid w:val="002C1B16"/>
    <w:rsid w:val="003554CA"/>
    <w:rsid w:val="00355716"/>
    <w:rsid w:val="00356057"/>
    <w:rsid w:val="003F09CE"/>
    <w:rsid w:val="003F6CFF"/>
    <w:rsid w:val="00423C53"/>
    <w:rsid w:val="00481AE6"/>
    <w:rsid w:val="005E1106"/>
    <w:rsid w:val="00684B8E"/>
    <w:rsid w:val="00692967"/>
    <w:rsid w:val="0069539A"/>
    <w:rsid w:val="006C592C"/>
    <w:rsid w:val="006F4D55"/>
    <w:rsid w:val="006F6D8F"/>
    <w:rsid w:val="00703F14"/>
    <w:rsid w:val="00721E0F"/>
    <w:rsid w:val="00771F16"/>
    <w:rsid w:val="00782804"/>
    <w:rsid w:val="0078294C"/>
    <w:rsid w:val="00886D6C"/>
    <w:rsid w:val="00892B32"/>
    <w:rsid w:val="008B6008"/>
    <w:rsid w:val="009562A7"/>
    <w:rsid w:val="00971DEC"/>
    <w:rsid w:val="00984B7B"/>
    <w:rsid w:val="009D42A0"/>
    <w:rsid w:val="00AD4BA8"/>
    <w:rsid w:val="00AD7A88"/>
    <w:rsid w:val="00AF44EA"/>
    <w:rsid w:val="00B02C58"/>
    <w:rsid w:val="00B64B70"/>
    <w:rsid w:val="00B66857"/>
    <w:rsid w:val="00B80663"/>
    <w:rsid w:val="00BA3B94"/>
    <w:rsid w:val="00C07BE9"/>
    <w:rsid w:val="00C63982"/>
    <w:rsid w:val="00C72B90"/>
    <w:rsid w:val="00E03447"/>
    <w:rsid w:val="00E56702"/>
    <w:rsid w:val="00EC56C8"/>
    <w:rsid w:val="00F72700"/>
    <w:rsid w:val="00F9577D"/>
    <w:rsid w:val="00FC09F5"/>
    <w:rsid w:val="00FE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30A99"/>
  <w15:chartTrackingRefBased/>
  <w15:docId w15:val="{DC4A097B-558A-42FC-8615-34C93FAF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qFormat/>
    <w:rsid w:val="00C6398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FC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PlainTable2">
    <w:name w:val="Plain Table 2"/>
    <w:basedOn w:val="TableNormal"/>
    <w:uiPriority w:val="42"/>
    <w:rsid w:val="00481A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81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1A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81A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mage004.jpg@01D2A3E2.1E5D8EF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[&#32593;&#31449;&#21517;].scm.chinacloudsites.cn/DebugConsole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3.jpg@01D2A3E2.1E5D8EF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cid:image002.jpg@01D2A3E2.1E5D8EF0" TargetMode="External"/><Relationship Id="rId14" Type="http://schemas.openxmlformats.org/officeDocument/2006/relationships/hyperlink" Target="https://azure.microsoft.com/en-us/blog/using-certificates-in-azure-websites-application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.hongmei3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1561</TotalTime>
  <Pages>1</Pages>
  <Words>248</Words>
  <Characters>460</Characters>
  <Application>Microsoft Office Word</Application>
  <DocSecurity>0</DocSecurity>
  <Lines>20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Hongmei</dc:creator>
  <cp:keywords/>
  <dc:description/>
  <cp:lastModifiedBy>David Tang (Shang Hai Wei Chuang Ruan Jian)</cp:lastModifiedBy>
  <cp:revision>15</cp:revision>
  <dcterms:created xsi:type="dcterms:W3CDTF">2016-10-10T07:10:00Z</dcterms:created>
  <dcterms:modified xsi:type="dcterms:W3CDTF">2017-07-17T06:33:00Z</dcterms:modified>
</cp:coreProperties>
</file>