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4E" w:rsidRDefault="009428E4"/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b/>
          <w:color w:val="000000"/>
          <w:sz w:val="20"/>
          <w:szCs w:val="20"/>
        </w:rPr>
        <w:t>问题描述</w:t>
      </w:r>
      <w:r w:rsidRPr="00CF52DE">
        <w:rPr>
          <w:rFonts w:ascii="微软雅黑" w:eastAsia="微软雅黑" w:hAnsi="微软雅黑" w:hint="eastAsia"/>
          <w:b/>
          <w:color w:val="000000"/>
          <w:sz w:val="20"/>
          <w:szCs w:val="20"/>
        </w:rPr>
        <w:t>：</w:t>
      </w: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color w:val="000000"/>
          <w:sz w:val="20"/>
          <w:szCs w:val="20"/>
        </w:rPr>
        <w:t>当执行</w:t>
      </w:r>
      <w:proofErr w:type="spellStart"/>
      <w:r w:rsidRPr="00CF52DE">
        <w:rPr>
          <w:rFonts w:ascii="微软雅黑" w:eastAsia="微软雅黑" w:hAnsi="微软雅黑"/>
          <w:color w:val="000000"/>
          <w:sz w:val="20"/>
          <w:szCs w:val="20"/>
        </w:rPr>
        <w:t>powershell</w:t>
      </w:r>
      <w:proofErr w:type="spellEnd"/>
      <w:r w:rsidRPr="00CF52DE">
        <w:rPr>
          <w:rFonts w:ascii="微软雅黑" w:eastAsia="微软雅黑" w:hAnsi="微软雅黑"/>
          <w:color w:val="000000"/>
          <w:sz w:val="20"/>
          <w:szCs w:val="20"/>
        </w:rPr>
        <w:t xml:space="preserve"> 命令有时会遇到此异常信息</w:t>
      </w:r>
      <w:r w:rsidRPr="00CF52DE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 w:hint="eastAsia"/>
          <w:color w:val="000000"/>
          <w:sz w:val="20"/>
          <w:szCs w:val="20"/>
        </w:rPr>
      </w:pPr>
      <w:proofErr w:type="gram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cmdlet</w:t>
      </w:r>
      <w:proofErr w:type="gram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 xml:space="preserve"> Set-</w:t>
      </w:r>
      <w:proofErr w:type="spell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AzureRmRedisCacheDiagnostics</w:t>
      </w:r>
      <w:proofErr w:type="spell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 xml:space="preserve"> at command pipeline position 1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/>
          <w:color w:val="000000"/>
          <w:sz w:val="20"/>
          <w:szCs w:val="20"/>
        </w:rPr>
      </w:pPr>
      <w:r>
        <w:rPr>
          <w:rFonts w:ascii="Calibri" w:eastAsia="微软雅黑" w:hAnsi="Calibri"/>
          <w:color w:val="000000"/>
          <w:sz w:val="20"/>
          <w:szCs w:val="20"/>
          <w:highlight w:val="red"/>
        </w:rPr>
        <w:t>Supply values for the following parameters: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/>
          <w:color w:val="000000"/>
          <w:sz w:val="20"/>
          <w:szCs w:val="20"/>
        </w:rPr>
      </w:pPr>
      <w:r>
        <w:rPr>
          <w:rFonts w:ascii="Calibri" w:eastAsia="微软雅黑" w:hAnsi="Calibri"/>
          <w:color w:val="000000"/>
          <w:sz w:val="20"/>
          <w:szCs w:val="20"/>
          <w:highlight w:val="red"/>
        </w:rPr>
        <w:t>(</w:t>
      </w:r>
      <w:proofErr w:type="gram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Type !</w:t>
      </w:r>
      <w:proofErr w:type="gram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>? for Help.)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/>
          <w:color w:val="000000"/>
          <w:sz w:val="20"/>
          <w:szCs w:val="20"/>
        </w:rPr>
      </w:pPr>
      <w:proofErr w:type="spell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ResourceGroupName</w:t>
      </w:r>
      <w:proofErr w:type="spell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>: redispms01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/>
          <w:color w:val="000000"/>
          <w:sz w:val="20"/>
          <w:szCs w:val="20"/>
        </w:rPr>
      </w:pPr>
      <w:r>
        <w:rPr>
          <w:rFonts w:ascii="Calibri" w:eastAsia="微软雅黑" w:hAnsi="Calibri"/>
          <w:color w:val="000000"/>
          <w:sz w:val="20"/>
          <w:szCs w:val="20"/>
          <w:highlight w:val="red"/>
        </w:rPr>
        <w:t>Name: redisstpms01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/>
          <w:color w:val="000000"/>
          <w:sz w:val="20"/>
          <w:szCs w:val="20"/>
        </w:rPr>
      </w:pPr>
      <w:proofErr w:type="spell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StorageAccountId</w:t>
      </w:r>
      <w:proofErr w:type="spell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>: "/subscriptions/8e1c9497-3e47-4f59-ab04-943aa4661a7b/resourceGroups/redispms01/providers/Microsoft.Storage/storageAccounts/redis01storagearm"</w:t>
      </w:r>
    </w:p>
    <w:p w:rsidR="00CF52DE" w:rsidRDefault="00CF52DE" w:rsidP="00CF52DE">
      <w:pPr>
        <w:pStyle w:val="NormalWeb"/>
        <w:spacing w:before="0" w:beforeAutospacing="0" w:after="0" w:afterAutospacing="0"/>
        <w:rPr>
          <w:rFonts w:ascii="Calibri" w:eastAsia="微软雅黑" w:hAnsi="Calibri"/>
          <w:color w:val="000000"/>
          <w:sz w:val="20"/>
          <w:szCs w:val="20"/>
        </w:rPr>
      </w:pPr>
      <w:r>
        <w:rPr>
          <w:rFonts w:ascii="Calibri" w:eastAsia="微软雅黑" w:hAnsi="Calibri"/>
          <w:color w:val="000000"/>
          <w:sz w:val="20"/>
          <w:szCs w:val="20"/>
          <w:highlight w:val="red"/>
        </w:rPr>
        <w:t>Set-</w:t>
      </w:r>
      <w:proofErr w:type="spellStart"/>
      <w:proofErr w:type="gram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AzureRmRedisCacheDiagnostics</w:t>
      </w:r>
      <w:proofErr w:type="spell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 xml:space="preserve"> :</w:t>
      </w:r>
      <w:proofErr w:type="gram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 xml:space="preserve"> </w:t>
      </w:r>
      <w:proofErr w:type="spellStart"/>
      <w:r>
        <w:rPr>
          <w:rFonts w:ascii="Calibri" w:eastAsia="微软雅黑" w:hAnsi="Calibri"/>
          <w:color w:val="000000"/>
          <w:sz w:val="20"/>
          <w:szCs w:val="20"/>
          <w:highlight w:val="red"/>
        </w:rPr>
        <w:t>RdfeClientError</w:t>
      </w:r>
      <w:proofErr w:type="spellEnd"/>
      <w:r>
        <w:rPr>
          <w:rFonts w:ascii="Calibri" w:eastAsia="微软雅黑" w:hAnsi="Calibri"/>
          <w:color w:val="000000"/>
          <w:sz w:val="20"/>
          <w:szCs w:val="20"/>
          <w:highlight w:val="red"/>
        </w:rPr>
        <w:t>: Resource not found at specified location.</w:t>
      </w:r>
    </w:p>
    <w:p w:rsidR="00CF52DE" w:rsidRDefault="00CF52DE"/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CF52DE">
        <w:rPr>
          <w:rFonts w:ascii="微软雅黑" w:eastAsia="微软雅黑" w:hAnsi="微软雅黑" w:hint="eastAsia"/>
          <w:b/>
          <w:color w:val="000000"/>
          <w:sz w:val="20"/>
          <w:szCs w:val="20"/>
        </w:rPr>
        <w:t>问题原因：</w:t>
      </w: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color w:val="000000"/>
          <w:sz w:val="20"/>
          <w:szCs w:val="20"/>
        </w:rPr>
        <w:t xml:space="preserve">该类型错误是因为没有注册执行azure </w:t>
      </w:r>
      <w:r w:rsidR="00CD088A">
        <w:rPr>
          <w:rFonts w:ascii="微软雅黑" w:eastAsia="微软雅黑" w:hAnsi="微软雅黑" w:hint="eastAsia"/>
          <w:color w:val="000000"/>
          <w:sz w:val="20"/>
          <w:szCs w:val="20"/>
        </w:rPr>
        <w:t>P</w:t>
      </w:r>
      <w:r w:rsidRPr="00CF52DE">
        <w:rPr>
          <w:rFonts w:ascii="微软雅黑" w:eastAsia="微软雅黑" w:hAnsi="微软雅黑"/>
          <w:color w:val="000000"/>
          <w:sz w:val="20"/>
          <w:szCs w:val="20"/>
        </w:rPr>
        <w:t>ower</w:t>
      </w:r>
      <w:r w:rsidR="00CD088A">
        <w:rPr>
          <w:rFonts w:ascii="微软雅黑" w:eastAsia="微软雅黑" w:hAnsi="微软雅黑"/>
          <w:color w:val="000000"/>
          <w:sz w:val="20"/>
          <w:szCs w:val="20"/>
        </w:rPr>
        <w:t>S</w:t>
      </w:r>
      <w:r w:rsidRPr="00CF52DE">
        <w:rPr>
          <w:rFonts w:ascii="微软雅黑" w:eastAsia="微软雅黑" w:hAnsi="微软雅黑"/>
          <w:color w:val="000000"/>
          <w:sz w:val="20"/>
          <w:szCs w:val="20"/>
        </w:rPr>
        <w:t>hell命令对应的</w:t>
      </w:r>
      <w:r w:rsidRPr="00CF52DE">
        <w:rPr>
          <w:rFonts w:ascii="微软雅黑" w:eastAsia="微软雅黑" w:hAnsi="微软雅黑" w:hint="eastAsia"/>
          <w:color w:val="000000"/>
          <w:sz w:val="20"/>
          <w:szCs w:val="20"/>
        </w:rPr>
        <w:t>模块导致。</w:t>
      </w: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b/>
          <w:color w:val="000000"/>
          <w:sz w:val="20"/>
          <w:szCs w:val="20"/>
        </w:rPr>
        <w:t>解决方案</w:t>
      </w:r>
      <w:r w:rsidRPr="00CF52DE">
        <w:rPr>
          <w:rFonts w:ascii="微软雅黑" w:eastAsia="微软雅黑" w:hAnsi="微软雅黑" w:hint="eastAsia"/>
          <w:b/>
          <w:color w:val="000000"/>
          <w:sz w:val="20"/>
          <w:szCs w:val="20"/>
        </w:rPr>
        <w:t>：</w:t>
      </w: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color w:val="000000"/>
          <w:sz w:val="20"/>
          <w:szCs w:val="20"/>
        </w:rPr>
        <w:t>执行以下命令注册相应的模块</w:t>
      </w: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color w:val="000000"/>
          <w:sz w:val="20"/>
          <w:szCs w:val="20"/>
        </w:rPr>
        <w:t>Register-</w:t>
      </w:r>
      <w:proofErr w:type="spellStart"/>
      <w:r w:rsidRPr="00CF52DE">
        <w:rPr>
          <w:rFonts w:ascii="微软雅黑" w:eastAsia="微软雅黑" w:hAnsi="微软雅黑"/>
          <w:color w:val="000000"/>
          <w:sz w:val="20"/>
          <w:szCs w:val="20"/>
        </w:rPr>
        <w:t>AzureRmResourceProvider</w:t>
      </w:r>
      <w:proofErr w:type="spellEnd"/>
      <w:r w:rsidRPr="00CF52DE">
        <w:rPr>
          <w:rFonts w:ascii="微软雅黑" w:eastAsia="微软雅黑" w:hAnsi="微软雅黑"/>
          <w:color w:val="000000"/>
          <w:sz w:val="20"/>
          <w:szCs w:val="20"/>
        </w:rPr>
        <w:t xml:space="preserve"> -</w:t>
      </w:r>
      <w:proofErr w:type="spellStart"/>
      <w:r w:rsidRPr="00CF52DE">
        <w:rPr>
          <w:rFonts w:ascii="微软雅黑" w:eastAsia="微软雅黑" w:hAnsi="微软雅黑"/>
          <w:color w:val="000000"/>
          <w:sz w:val="20"/>
          <w:szCs w:val="20"/>
        </w:rPr>
        <w:t>ProviderNamespace</w:t>
      </w:r>
      <w:proofErr w:type="spellEnd"/>
      <w:r w:rsidRPr="00CF52DE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proofErr w:type="spellStart"/>
      <w:r w:rsidRPr="00CF52DE">
        <w:rPr>
          <w:rFonts w:ascii="微软雅黑" w:eastAsia="微软雅黑" w:hAnsi="微软雅黑"/>
          <w:color w:val="000000"/>
          <w:sz w:val="20"/>
          <w:szCs w:val="20"/>
        </w:rPr>
        <w:t>microsoft.insights</w:t>
      </w:r>
      <w:proofErr w:type="spellEnd"/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CF52DE" w:rsidRPr="00CF52DE" w:rsidRDefault="00CF52DE" w:rsidP="00CF52DE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CF52DE">
        <w:rPr>
          <w:rFonts w:ascii="微软雅黑" w:eastAsia="微软雅黑" w:hAnsi="微软雅黑"/>
          <w:color w:val="000000"/>
          <w:sz w:val="20"/>
          <w:szCs w:val="20"/>
        </w:rPr>
        <w:t>注意</w:t>
      </w:r>
      <w:r w:rsidRPr="00CF52DE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CF52DE">
        <w:rPr>
          <w:rFonts w:ascii="微软雅黑" w:eastAsia="微软雅黑" w:hAnsi="微软雅黑"/>
          <w:color w:val="000000"/>
          <w:sz w:val="20"/>
          <w:szCs w:val="20"/>
        </w:rPr>
        <w:t>以上</w:t>
      </w:r>
      <w:proofErr w:type="spellStart"/>
      <w:r w:rsidRPr="00CF52DE">
        <w:rPr>
          <w:rFonts w:ascii="微软雅黑" w:eastAsia="微软雅黑" w:hAnsi="微软雅黑"/>
          <w:color w:val="000000"/>
          <w:sz w:val="20"/>
          <w:szCs w:val="20"/>
        </w:rPr>
        <w:t>microsoft.</w:t>
      </w:r>
      <w:proofErr w:type="gramStart"/>
      <w:r w:rsidRPr="00CF52DE">
        <w:rPr>
          <w:rFonts w:ascii="微软雅黑" w:eastAsia="微软雅黑" w:hAnsi="微软雅黑"/>
          <w:color w:val="000000"/>
          <w:sz w:val="20"/>
          <w:szCs w:val="20"/>
        </w:rPr>
        <w:t>insights</w:t>
      </w:r>
      <w:proofErr w:type="spellEnd"/>
      <w:proofErr w:type="gramEnd"/>
      <w:r w:rsidRPr="00CF52DE">
        <w:rPr>
          <w:rFonts w:ascii="微软雅黑" w:eastAsia="微软雅黑" w:hAnsi="微软雅黑"/>
          <w:color w:val="000000"/>
          <w:sz w:val="20"/>
          <w:szCs w:val="20"/>
        </w:rPr>
        <w:t xml:space="preserve"> 为</w:t>
      </w:r>
      <w:r w:rsidRPr="00CF52DE">
        <w:rPr>
          <w:rFonts w:ascii="微软雅黑" w:eastAsia="微软雅黑" w:hAnsi="微软雅黑" w:hint="eastAsia"/>
          <w:color w:val="000000"/>
          <w:sz w:val="20"/>
          <w:szCs w:val="20"/>
        </w:rPr>
        <w:t>示例，实际情况需要根据自己使用的命令来判断具体的名称。可以使用</w:t>
      </w:r>
      <w:r w:rsidRPr="00CF52DE">
        <w:rPr>
          <w:rFonts w:ascii="微软雅黑" w:eastAsia="微软雅黑" w:hAnsi="微软雅黑"/>
          <w:color w:val="000000"/>
          <w:sz w:val="20"/>
          <w:szCs w:val="20"/>
        </w:rPr>
        <w:t>Get-</w:t>
      </w:r>
      <w:proofErr w:type="spellStart"/>
      <w:r w:rsidRPr="00CF52DE">
        <w:rPr>
          <w:rFonts w:ascii="微软雅黑" w:eastAsia="微软雅黑" w:hAnsi="微软雅黑"/>
          <w:color w:val="000000"/>
          <w:sz w:val="20"/>
          <w:szCs w:val="20"/>
        </w:rPr>
        <w:t>AzureRmResourceProvider</w:t>
      </w:r>
      <w:proofErr w:type="spellEnd"/>
      <w:r w:rsidRPr="00CF52DE">
        <w:rPr>
          <w:rFonts w:ascii="微软雅黑" w:eastAsia="微软雅黑" w:hAnsi="微软雅黑"/>
          <w:color w:val="000000"/>
          <w:sz w:val="20"/>
          <w:szCs w:val="20"/>
        </w:rPr>
        <w:t>命令查看</w:t>
      </w:r>
      <w:r w:rsidR="00CD088A">
        <w:rPr>
          <w:rFonts w:ascii="微软雅黑" w:eastAsia="微软雅黑" w:hAnsi="微软雅黑" w:hint="eastAsia"/>
          <w:color w:val="000000"/>
          <w:sz w:val="20"/>
          <w:szCs w:val="20"/>
        </w:rPr>
        <w:t>所有的</w:t>
      </w:r>
      <w:r w:rsidR="009428E4" w:rsidRPr="00CF52DE">
        <w:rPr>
          <w:rFonts w:ascii="微软雅黑" w:eastAsia="微软雅黑" w:hAnsi="微软雅黑"/>
          <w:color w:val="000000"/>
          <w:sz w:val="20"/>
          <w:szCs w:val="20"/>
        </w:rPr>
        <w:t>ResourceProvider</w:t>
      </w:r>
      <w:bookmarkStart w:id="0" w:name="_GoBack"/>
      <w:bookmarkEnd w:id="0"/>
    </w:p>
    <w:sectPr w:rsidR="00CF52DE" w:rsidRPr="00CF52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FF"/>
    <w:rsid w:val="009428E4"/>
    <w:rsid w:val="00B561EA"/>
    <w:rsid w:val="00CD088A"/>
    <w:rsid w:val="00CF52DE"/>
    <w:rsid w:val="00D12D8A"/>
    <w:rsid w:val="00DA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2355-FD2F-4097-AD7E-DE431A11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Chen Rui</cp:lastModifiedBy>
  <cp:revision>7</cp:revision>
  <dcterms:created xsi:type="dcterms:W3CDTF">2017-01-04T06:37:00Z</dcterms:created>
  <dcterms:modified xsi:type="dcterms:W3CDTF">2017-01-04T06:45:00Z</dcterms:modified>
</cp:coreProperties>
</file>