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AA" w:rsidRDefault="00EB333C" w:rsidP="008616AA">
      <w:pPr>
        <w:rPr>
          <w:b/>
          <w:sz w:val="24"/>
          <w:szCs w:val="24"/>
        </w:rPr>
      </w:pPr>
      <w:r w:rsidRPr="00FE79FB">
        <w:rPr>
          <w:rFonts w:hint="eastAsia"/>
          <w:b/>
          <w:sz w:val="24"/>
          <w:szCs w:val="24"/>
        </w:rPr>
        <w:t>问题</w:t>
      </w:r>
      <w:r w:rsidR="00FE79FB" w:rsidRPr="00FE79FB">
        <w:rPr>
          <w:rFonts w:hint="eastAsia"/>
          <w:b/>
          <w:sz w:val="24"/>
          <w:szCs w:val="24"/>
        </w:rPr>
        <w:t>描述</w:t>
      </w:r>
      <w:r w:rsidRPr="00FE79FB">
        <w:rPr>
          <w:rFonts w:hint="eastAsia"/>
          <w:b/>
          <w:sz w:val="24"/>
          <w:szCs w:val="24"/>
        </w:rPr>
        <w:t>：</w:t>
      </w:r>
    </w:p>
    <w:p w:rsidR="00FE79FB" w:rsidRPr="008616AA" w:rsidRDefault="008616AA" w:rsidP="008616AA">
      <w:pPr>
        <w:rPr>
          <w:sz w:val="24"/>
          <w:szCs w:val="24"/>
        </w:rPr>
      </w:pPr>
      <w:r>
        <w:t>有些情况下</w:t>
      </w:r>
      <w:r>
        <w:rPr>
          <w:rFonts w:hint="eastAsia"/>
        </w:rPr>
        <w:t>，</w:t>
      </w:r>
      <w:r>
        <w:t>我们删除</w:t>
      </w:r>
      <w:r>
        <w:t>Page Blob</w:t>
      </w:r>
      <w:r>
        <w:t>文件会报告以下错误</w:t>
      </w:r>
      <w:r>
        <w:rPr>
          <w:rFonts w:hint="eastAsia"/>
        </w:rPr>
        <w:t>：</w:t>
      </w:r>
    </w:p>
    <w:p w:rsidR="008616AA" w:rsidRDefault="008616AA" w:rsidP="0004451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2248B765" wp14:editId="3A9DCF99">
            <wp:extent cx="5486400" cy="22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13" w:rsidRPr="00044513" w:rsidRDefault="00044513" w:rsidP="0004451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Theme="minorHAnsi" w:hAnsiTheme="minorHAnsi" w:cstheme="minorBidi"/>
        </w:rPr>
      </w:pPr>
    </w:p>
    <w:p w:rsidR="00EB333C" w:rsidRDefault="00EB333C" w:rsidP="00FE79FB">
      <w:r w:rsidRPr="00FE79FB">
        <w:rPr>
          <w:rFonts w:hint="eastAsia"/>
          <w:b/>
          <w:sz w:val="24"/>
          <w:szCs w:val="24"/>
        </w:rPr>
        <w:t>解决方法</w:t>
      </w:r>
      <w:r w:rsidR="00FE79FB" w:rsidRPr="00FE79FB">
        <w:rPr>
          <w:rFonts w:hint="eastAsia"/>
          <w:b/>
          <w:sz w:val="24"/>
          <w:szCs w:val="24"/>
        </w:rPr>
        <w:t>：</w:t>
      </w:r>
      <w:r w:rsidR="00FE79FB" w:rsidRPr="00FE79FB">
        <w:t xml:space="preserve"> </w:t>
      </w:r>
    </w:p>
    <w:p w:rsidR="00FE79FB" w:rsidRDefault="008616AA" w:rsidP="008616AA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从</w:t>
      </w:r>
      <w:hyperlink r:id="rId6" w:history="1">
        <w:r w:rsidR="007601B9" w:rsidRPr="007601B9">
          <w:rPr>
            <w:rStyle w:val="Hyperlink"/>
            <w:rFonts w:ascii="Segoe UI" w:hAnsi="Segoe UI" w:cs="Segoe UI"/>
            <w:sz w:val="20"/>
            <w:szCs w:val="20"/>
          </w:rPr>
          <w:t>这里</w:t>
        </w:r>
      </w:hyperlink>
      <w:bookmarkStart w:id="0" w:name="_GoBack"/>
      <w:bookmarkEnd w:id="0"/>
      <w:r>
        <w:rPr>
          <w:rFonts w:ascii="Segoe UI" w:hAnsi="Segoe UI" w:cs="Segoe UI"/>
          <w:color w:val="333333"/>
          <w:sz w:val="20"/>
          <w:szCs w:val="20"/>
        </w:rPr>
        <w:t>下载工具</w:t>
      </w:r>
    </w:p>
    <w:p w:rsidR="008616AA" w:rsidRDefault="008616AA" w:rsidP="008616AA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语法格式</w:t>
      </w:r>
      <w:r>
        <w:rPr>
          <w:rFonts w:ascii="Segoe UI" w:hAnsi="Segoe UI" w:cs="Segoe UI" w:hint="eastAsia"/>
          <w:color w:val="333333"/>
          <w:sz w:val="20"/>
          <w:szCs w:val="20"/>
        </w:rPr>
        <w:t>：</w:t>
      </w:r>
    </w:p>
    <w:p w:rsidR="008616AA" w:rsidRDefault="008616AA" w:rsidP="008616AA">
      <w:pPr>
        <w:pStyle w:val="NormalWeb"/>
        <w:spacing w:before="0" w:beforeAutospacing="0" w:after="0" w:afterAutospacing="0"/>
        <w:ind w:left="420"/>
        <w:rPr>
          <w:rFonts w:ascii="Calibri" w:hAnsi="Calibri"/>
          <w:color w:val="A31515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A31515"/>
          <w:sz w:val="22"/>
          <w:szCs w:val="22"/>
        </w:rPr>
        <w:t>breaklease</w:t>
      </w:r>
      <w:proofErr w:type="spellEnd"/>
      <w:proofErr w:type="gramEnd"/>
      <w:r>
        <w:rPr>
          <w:rFonts w:ascii="Calibri" w:hAnsi="Calibri"/>
          <w:color w:val="A31515"/>
          <w:sz w:val="22"/>
          <w:szCs w:val="22"/>
        </w:rPr>
        <w:t xml:space="preserve"> &lt;</w:t>
      </w:r>
      <w:proofErr w:type="spellStart"/>
      <w:r>
        <w:rPr>
          <w:rFonts w:ascii="Calibri" w:hAnsi="Calibri"/>
          <w:color w:val="A31515"/>
          <w:sz w:val="22"/>
          <w:szCs w:val="22"/>
        </w:rPr>
        <w:t>accountName</w:t>
      </w:r>
      <w:proofErr w:type="spellEnd"/>
      <w:r>
        <w:rPr>
          <w:rFonts w:ascii="Calibri" w:hAnsi="Calibri"/>
          <w:color w:val="A31515"/>
          <w:sz w:val="22"/>
          <w:szCs w:val="22"/>
        </w:rPr>
        <w:t>&gt; &lt;</w:t>
      </w:r>
      <w:proofErr w:type="spellStart"/>
      <w:r>
        <w:rPr>
          <w:rFonts w:ascii="Calibri" w:hAnsi="Calibri"/>
          <w:color w:val="A31515"/>
          <w:sz w:val="22"/>
          <w:szCs w:val="22"/>
        </w:rPr>
        <w:t>accountKey</w:t>
      </w:r>
      <w:proofErr w:type="spellEnd"/>
      <w:r>
        <w:rPr>
          <w:rFonts w:ascii="Calibri" w:hAnsi="Calibri"/>
          <w:color w:val="A31515"/>
          <w:sz w:val="22"/>
          <w:szCs w:val="22"/>
        </w:rPr>
        <w:t xml:space="preserve">&gt; &lt;page blob </w:t>
      </w:r>
      <w:proofErr w:type="spellStart"/>
      <w:r>
        <w:rPr>
          <w:rFonts w:ascii="Calibri" w:hAnsi="Calibri"/>
          <w:color w:val="A31515"/>
          <w:sz w:val="22"/>
          <w:szCs w:val="22"/>
        </w:rPr>
        <w:t>url</w:t>
      </w:r>
      <w:proofErr w:type="spellEnd"/>
      <w:r>
        <w:rPr>
          <w:rFonts w:ascii="Calibri" w:hAnsi="Calibri"/>
          <w:color w:val="A31515"/>
          <w:sz w:val="22"/>
          <w:szCs w:val="22"/>
        </w:rPr>
        <w:t>&gt;</w:t>
      </w:r>
    </w:p>
    <w:p w:rsidR="008616AA" w:rsidRDefault="008616AA" w:rsidP="008616AA">
      <w:pPr>
        <w:pStyle w:val="NormalWeb"/>
        <w:spacing w:before="0" w:beforeAutospacing="0" w:after="0" w:afterAutospacing="0"/>
        <w:ind w:left="1080"/>
        <w:rPr>
          <w:rFonts w:ascii="Calibri" w:hAnsi="Calibri"/>
          <w:color w:val="A31515"/>
          <w:sz w:val="22"/>
          <w:szCs w:val="22"/>
        </w:rPr>
      </w:pPr>
      <w:r>
        <w:rPr>
          <w:rFonts w:ascii="Calibri" w:hAnsi="Calibri"/>
          <w:color w:val="A31515"/>
          <w:sz w:val="22"/>
          <w:szCs w:val="22"/>
        </w:rPr>
        <w:t> </w:t>
      </w:r>
    </w:p>
    <w:p w:rsidR="008616AA" w:rsidRDefault="008616AA" w:rsidP="008616AA">
      <w:pPr>
        <w:pStyle w:val="NormalWeb"/>
        <w:spacing w:before="0" w:beforeAutospacing="0" w:after="0" w:afterAutospacing="0"/>
        <w:ind w:left="42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7030A0"/>
          <w:sz w:val="22"/>
          <w:szCs w:val="22"/>
        </w:rPr>
        <w:t>breaklease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B050"/>
          <w:sz w:val="22"/>
          <w:szCs w:val="22"/>
        </w:rPr>
        <w:t>portalvhds70gssrgbwgbn3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FF0000"/>
          <w:sz w:val="22"/>
          <w:szCs w:val="22"/>
        </w:rPr>
        <w:t>dvxTERq99Ws8EkGbmRK4VThrclJ2THAK1gd051gFK9z6k29NR4L51BFrm5Q4NPJt7qUKRwq33nMSlRjpAX1BnA==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https://portalvhds70gssrgbwgbn3.blob.core.chinacloudapi.cn/vhds/team-server-team-server-0530-1.vhd</w:t>
        </w:r>
      </w:hyperlink>
    </w:p>
    <w:p w:rsidR="008616AA" w:rsidRDefault="008616AA" w:rsidP="008616AA">
      <w:pPr>
        <w:pStyle w:val="NormalWeb"/>
        <w:spacing w:before="0" w:beforeAutospacing="0"/>
        <w:rPr>
          <w:rFonts w:ascii="Segoe UI" w:hAnsi="Segoe UI" w:cs="Segoe UI"/>
          <w:color w:val="333333"/>
          <w:sz w:val="20"/>
          <w:szCs w:val="20"/>
        </w:rPr>
      </w:pPr>
    </w:p>
    <w:p w:rsidR="008616AA" w:rsidRDefault="008616AA" w:rsidP="008616AA">
      <w:pPr>
        <w:pStyle w:val="NormalWeb"/>
        <w:spacing w:before="0" w:beforeAutospacing="0"/>
        <w:rPr>
          <w:b/>
        </w:rPr>
      </w:pPr>
      <w:r>
        <w:rPr>
          <w:rFonts w:hint="eastAsia"/>
          <w:b/>
        </w:rPr>
        <w:t>测试示例</w:t>
      </w:r>
    </w:p>
    <w:p w:rsidR="008616AA" w:rsidRPr="008616AA" w:rsidRDefault="008616AA" w:rsidP="008616AA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宋体" w:eastAsia="宋体" w:hAnsi="宋体"/>
          <w:color w:val="000000"/>
        </w:rPr>
      </w:pPr>
      <w:r w:rsidRPr="008616AA">
        <w:rPr>
          <w:rFonts w:ascii="宋体" w:eastAsia="宋体" w:hAnsi="宋体" w:hint="eastAsia"/>
          <w:color w:val="000000"/>
        </w:rPr>
        <w:t>比如我这边测试删除一个挂载的磁盘，由于该磁盘被占用，</w:t>
      </w:r>
      <w:r w:rsidR="00BD5ACF">
        <w:rPr>
          <w:rFonts w:ascii="宋体" w:eastAsia="宋体" w:hAnsi="宋体" w:hint="eastAsia"/>
          <w:color w:val="000000"/>
        </w:rPr>
        <w:t>删除会报告以下错误</w:t>
      </w:r>
      <w:r w:rsidRPr="008616AA">
        <w:rPr>
          <w:rFonts w:ascii="宋体" w:eastAsia="宋体" w:hAnsi="宋体" w:hint="eastAsia"/>
          <w:color w:val="000000"/>
        </w:rPr>
        <w:t>：</w:t>
      </w:r>
    </w:p>
    <w:p w:rsidR="00BD5ACF" w:rsidRDefault="008616AA" w:rsidP="008616AA">
      <w:pPr>
        <w:pStyle w:val="NormalWeb"/>
        <w:spacing w:before="0" w:beforeAutospacing="0" w:after="0" w:afterAutospacing="0"/>
        <w:ind w:left="4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226164" cy="222199"/>
            <wp:effectExtent l="0" t="0" r="0" b="6985"/>
            <wp:docPr id="4" name="Picture 4" descr="C:\Users\HE8AA0~1.XIA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8AA0~1.XIA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165" cy="24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AA" w:rsidRDefault="00BD5ACF" w:rsidP="008616AA">
      <w:pPr>
        <w:pStyle w:val="NormalWeb"/>
        <w:spacing w:before="0" w:beforeAutospacing="0" w:after="0" w:afterAutospacing="0"/>
        <w:ind w:left="4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30691B07" wp14:editId="4B3EA3EC">
            <wp:extent cx="6189378" cy="251709"/>
            <wp:effectExtent l="0" t="0" r="1905" b="0"/>
            <wp:docPr id="3" name="Picture 3" descr="C:\Users\HE8AA0~1.XIA\AppData\Local\Temp\msohtmlclip1\02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8AA0~1.XIA\AppData\Local\Temp\msohtmlclip1\02\clip_image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722" cy="28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6AA">
        <w:rPr>
          <w:rFonts w:ascii="Calibri" w:hAnsi="Calibri"/>
          <w:color w:val="000000"/>
          <w:sz w:val="22"/>
          <w:szCs w:val="22"/>
        </w:rPr>
        <w:t> </w:t>
      </w:r>
    </w:p>
    <w:p w:rsidR="008616AA" w:rsidRDefault="008616AA" w:rsidP="008616AA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16AA" w:rsidRPr="008616AA" w:rsidRDefault="008616AA" w:rsidP="008616AA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8616AA">
        <w:rPr>
          <w:rFonts w:ascii="宋体" w:eastAsia="宋体" w:hAnsi="宋体" w:hint="eastAsia"/>
          <w:color w:val="000000"/>
        </w:rPr>
        <w:t>运行工具，执行</w:t>
      </w:r>
    </w:p>
    <w:p w:rsidR="008616AA" w:rsidRDefault="008616AA" w:rsidP="008616AA">
      <w:pPr>
        <w:pStyle w:val="ListParagraph"/>
        <w:spacing w:after="0" w:line="240" w:lineRule="auto"/>
        <w:ind w:left="360"/>
        <w:textAlignment w:val="center"/>
        <w:rPr>
          <w:rFonts w:ascii="宋体" w:eastAsia="宋体" w:hAnsi="宋体"/>
          <w:color w:val="000000"/>
        </w:rPr>
      </w:pPr>
      <w:proofErr w:type="spellStart"/>
      <w:proofErr w:type="gramStart"/>
      <w:r w:rsidRPr="008616AA">
        <w:rPr>
          <w:rFonts w:ascii="Calibri" w:hAnsi="Calibri"/>
          <w:color w:val="000000"/>
        </w:rPr>
        <w:t>breaklease</w:t>
      </w:r>
      <w:proofErr w:type="spellEnd"/>
      <w:proofErr w:type="gramEnd"/>
      <w:r w:rsidRPr="008616AA">
        <w:rPr>
          <w:rFonts w:ascii="Calibri" w:hAnsi="Calibri"/>
          <w:color w:val="000000"/>
        </w:rPr>
        <w:t xml:space="preserve"> portalvhds70gssrgbwgbn3 dvxTERq99Ws8EkGbmRK4VThrclJ2THAK1gd051gFK9z6k29NR4L51BFrm5Q4NPJt7qUKRwq33nMSlRjpAX1BnA== </w:t>
      </w:r>
      <w:hyperlink r:id="rId10" w:history="1">
        <w:r w:rsidRPr="008616AA">
          <w:rPr>
            <w:rStyle w:val="Hyperlink"/>
            <w:rFonts w:ascii="Calibri" w:hAnsi="Calibri"/>
          </w:rPr>
          <w:t>https://portalvhds70gssrgbwgbn3.blob.core.chinacloudapi.cn/vhds/team-server-team-server-0530-1.vhd</w:t>
        </w:r>
      </w:hyperlink>
    </w:p>
    <w:p w:rsidR="008616AA" w:rsidRDefault="008616AA" w:rsidP="008616AA">
      <w:pPr>
        <w:pStyle w:val="ListParagraph"/>
        <w:spacing w:after="0" w:line="240" w:lineRule="auto"/>
        <w:ind w:left="360"/>
        <w:textAlignment w:val="center"/>
        <w:rPr>
          <w:rFonts w:ascii="宋体" w:eastAsia="宋体" w:hAnsi="宋体"/>
          <w:color w:val="000000"/>
        </w:rPr>
      </w:pPr>
    </w:p>
    <w:p w:rsidR="008616AA" w:rsidRPr="008616AA" w:rsidRDefault="00EF78CF" w:rsidP="008616AA">
      <w:pPr>
        <w:pStyle w:val="ListParagraph"/>
        <w:spacing w:after="0" w:line="240" w:lineRule="auto"/>
        <w:ind w:left="360"/>
        <w:textAlignment w:val="center"/>
        <w:rPr>
          <w:rFonts w:ascii="Calibri" w:hAnsi="Calibri"/>
          <w:color w:val="000000"/>
        </w:rPr>
      </w:pPr>
      <w:r>
        <w:rPr>
          <w:rFonts w:ascii="宋体" w:eastAsia="宋体" w:hAnsi="宋体" w:hint="eastAsia"/>
          <w:color w:val="000000"/>
        </w:rPr>
        <w:t>释放租约成功后，</w:t>
      </w:r>
      <w:r w:rsidR="008616AA" w:rsidRPr="008616AA">
        <w:rPr>
          <w:rFonts w:ascii="宋体" w:eastAsia="宋体" w:hAnsi="宋体" w:hint="eastAsia"/>
          <w:color w:val="000000"/>
        </w:rPr>
        <w:t>成功</w:t>
      </w:r>
      <w:r w:rsidR="00BD5ACF">
        <w:rPr>
          <w:rFonts w:ascii="宋体" w:eastAsia="宋体" w:hAnsi="宋体" w:hint="eastAsia"/>
          <w:color w:val="000000"/>
        </w:rPr>
        <w:t>删除文件</w:t>
      </w:r>
      <w:r w:rsidR="008616AA" w:rsidRPr="008616AA">
        <w:rPr>
          <w:rFonts w:ascii="宋体" w:eastAsia="宋体" w:hAnsi="宋体" w:hint="eastAsia"/>
          <w:color w:val="000000"/>
        </w:rPr>
        <w:t>：</w:t>
      </w:r>
    </w:p>
    <w:p w:rsidR="008616AA" w:rsidRDefault="008616AA" w:rsidP="008616AA">
      <w:pPr>
        <w:pStyle w:val="NormalWeb"/>
        <w:spacing w:before="0" w:beforeAutospacing="0" w:after="0" w:afterAutospacing="0"/>
        <w:ind w:left="4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198021" cy="317422"/>
            <wp:effectExtent l="0" t="0" r="0" b="6985"/>
            <wp:docPr id="2" name="Picture 2" descr="C:\Users\HE8AA0~1.XIA\AppData\Local\Temp\msohtmlclip1\02\clip_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8AA0~1.XIA\AppData\Local\Temp\msohtmlclip1\02\clip_image0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0487" cy="42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AA" w:rsidRDefault="008616AA" w:rsidP="008616AA">
      <w:pPr>
        <w:pStyle w:val="NormalWeb"/>
        <w:spacing w:before="0" w:beforeAutospacing="0"/>
        <w:rPr>
          <w:rFonts w:ascii="Segoe UI" w:hAnsi="Segoe UI" w:cs="Segoe UI"/>
          <w:color w:val="333333"/>
          <w:sz w:val="20"/>
          <w:szCs w:val="20"/>
        </w:rPr>
      </w:pPr>
    </w:p>
    <w:p w:rsidR="008616AA" w:rsidRPr="00FE79FB" w:rsidRDefault="008616AA" w:rsidP="008616AA">
      <w:pPr>
        <w:pStyle w:val="NormalWeb"/>
        <w:spacing w:before="0" w:beforeAutospacing="0"/>
        <w:ind w:left="360"/>
        <w:rPr>
          <w:rFonts w:ascii="Segoe UI" w:hAnsi="Segoe UI" w:cs="Segoe UI"/>
          <w:color w:val="333333"/>
          <w:sz w:val="20"/>
          <w:szCs w:val="20"/>
        </w:rPr>
      </w:pPr>
    </w:p>
    <w:sectPr w:rsidR="008616AA" w:rsidRPr="00FE79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130D8"/>
    <w:multiLevelType w:val="multilevel"/>
    <w:tmpl w:val="2302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B02DB8"/>
    <w:multiLevelType w:val="hybridMultilevel"/>
    <w:tmpl w:val="3D6E3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3F2CE7"/>
    <w:multiLevelType w:val="hybridMultilevel"/>
    <w:tmpl w:val="79CE5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4C0DC3"/>
    <w:multiLevelType w:val="multilevel"/>
    <w:tmpl w:val="6DDE5958"/>
    <w:lvl w:ilvl="0">
      <w:start w:val="1"/>
      <w:numFmt w:val="decimal"/>
      <w:lvlText w:val="%1."/>
      <w:lvlJc w:val="left"/>
      <w:pPr>
        <w:tabs>
          <w:tab w:val="num" w:pos="120"/>
        </w:tabs>
        <w:ind w:left="120" w:hanging="360"/>
      </w:pPr>
    </w:lvl>
    <w:lvl w:ilvl="1" w:tentative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</w:lvl>
    <w:lvl w:ilvl="2" w:tentative="1">
      <w:start w:val="1"/>
      <w:numFmt w:val="decimal"/>
      <w:lvlText w:val="%3."/>
      <w:lvlJc w:val="left"/>
      <w:pPr>
        <w:tabs>
          <w:tab w:val="num" w:pos="1560"/>
        </w:tabs>
        <w:ind w:left="1560" w:hanging="360"/>
      </w:pPr>
    </w:lvl>
    <w:lvl w:ilvl="3" w:tentative="1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 w:tentative="1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</w:lvl>
    <w:lvl w:ilvl="5" w:tentative="1">
      <w:start w:val="1"/>
      <w:numFmt w:val="decimal"/>
      <w:lvlText w:val="%6."/>
      <w:lvlJc w:val="left"/>
      <w:pPr>
        <w:tabs>
          <w:tab w:val="num" w:pos="3720"/>
        </w:tabs>
        <w:ind w:left="3720" w:hanging="360"/>
      </w:pPr>
    </w:lvl>
    <w:lvl w:ilvl="6" w:tentative="1">
      <w:start w:val="1"/>
      <w:numFmt w:val="decimal"/>
      <w:lvlText w:val="%7."/>
      <w:lvlJc w:val="left"/>
      <w:pPr>
        <w:tabs>
          <w:tab w:val="num" w:pos="4440"/>
        </w:tabs>
        <w:ind w:left="4440" w:hanging="360"/>
      </w:pPr>
    </w:lvl>
    <w:lvl w:ilvl="7" w:tentative="1">
      <w:start w:val="1"/>
      <w:numFmt w:val="decimal"/>
      <w:lvlText w:val="%8."/>
      <w:lvlJc w:val="left"/>
      <w:pPr>
        <w:tabs>
          <w:tab w:val="num" w:pos="5160"/>
        </w:tabs>
        <w:ind w:left="5160" w:hanging="360"/>
      </w:pPr>
    </w:lvl>
    <w:lvl w:ilvl="8" w:tentative="1">
      <w:start w:val="1"/>
      <w:numFmt w:val="decimal"/>
      <w:lvlText w:val="%9."/>
      <w:lvlJc w:val="left"/>
      <w:pPr>
        <w:tabs>
          <w:tab w:val="num" w:pos="5880"/>
        </w:tabs>
        <w:ind w:left="5880" w:hanging="360"/>
      </w:pPr>
    </w:lvl>
  </w:abstractNum>
  <w:abstractNum w:abstractNumId="4">
    <w:nsid w:val="53313EA2"/>
    <w:multiLevelType w:val="hybridMultilevel"/>
    <w:tmpl w:val="2BD61B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3F62DF"/>
    <w:multiLevelType w:val="multilevel"/>
    <w:tmpl w:val="831C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D7D3199"/>
    <w:multiLevelType w:val="hybridMultilevel"/>
    <w:tmpl w:val="769CB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3"/>
    <w:lvlOverride w:ilvl="0">
      <w:startOverride w:val="1"/>
    </w:lvlOverride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C4"/>
    <w:rsid w:val="00044513"/>
    <w:rsid w:val="00053850"/>
    <w:rsid w:val="000900DC"/>
    <w:rsid w:val="002F1F39"/>
    <w:rsid w:val="006E4099"/>
    <w:rsid w:val="007601B9"/>
    <w:rsid w:val="008616AA"/>
    <w:rsid w:val="008967C4"/>
    <w:rsid w:val="009E117C"/>
    <w:rsid w:val="009E1CF6"/>
    <w:rsid w:val="00BA5DEA"/>
    <w:rsid w:val="00BD5ACF"/>
    <w:rsid w:val="00D317EA"/>
    <w:rsid w:val="00D61366"/>
    <w:rsid w:val="00EB11F0"/>
    <w:rsid w:val="00EB333C"/>
    <w:rsid w:val="00EF4636"/>
    <w:rsid w:val="00EF78CF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6A5C3-7C90-4E2F-B8B8-7FB419E5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33C"/>
    <w:pPr>
      <w:spacing w:after="160" w:line="256" w:lineRule="auto"/>
    </w:pPr>
    <w:rPr>
      <w:kern w:val="0"/>
      <w:sz w:val="2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E79FB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3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E1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E79FB"/>
    <w:rPr>
      <w:rFonts w:ascii="Courier New" w:eastAsiaTheme="minorEastAsia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9FB"/>
    <w:rPr>
      <w:rFonts w:ascii="Courier New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FE79F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FE79FB"/>
  </w:style>
  <w:style w:type="character" w:customStyle="1" w:styleId="pl-v">
    <w:name w:val="pl-v"/>
    <w:basedOn w:val="DefaultParagraphFont"/>
    <w:rsid w:val="00FE79FB"/>
  </w:style>
  <w:style w:type="character" w:customStyle="1" w:styleId="pl-c1">
    <w:name w:val="pl-c1"/>
    <w:basedOn w:val="DefaultParagraphFont"/>
    <w:rsid w:val="00FE79FB"/>
  </w:style>
  <w:style w:type="character" w:customStyle="1" w:styleId="pl-s">
    <w:name w:val="pl-s"/>
    <w:basedOn w:val="DefaultParagraphFont"/>
    <w:rsid w:val="00FE79FB"/>
  </w:style>
  <w:style w:type="character" w:customStyle="1" w:styleId="pl-pds">
    <w:name w:val="pl-pds"/>
    <w:basedOn w:val="DefaultParagraphFont"/>
    <w:rsid w:val="00FE79FB"/>
  </w:style>
  <w:style w:type="character" w:customStyle="1" w:styleId="pl-smi">
    <w:name w:val="pl-smi"/>
    <w:basedOn w:val="DefaultParagraphFont"/>
    <w:rsid w:val="00FE79FB"/>
  </w:style>
  <w:style w:type="character" w:customStyle="1" w:styleId="pl-e">
    <w:name w:val="pl-e"/>
    <w:basedOn w:val="DefaultParagraphFont"/>
    <w:rsid w:val="00FE79FB"/>
  </w:style>
  <w:style w:type="character" w:customStyle="1" w:styleId="pl-en">
    <w:name w:val="pl-en"/>
    <w:basedOn w:val="DefaultParagraphFont"/>
    <w:rsid w:val="00FE79FB"/>
  </w:style>
  <w:style w:type="character" w:styleId="FollowedHyperlink">
    <w:name w:val="FollowedHyperlink"/>
    <w:basedOn w:val="DefaultParagraphFont"/>
    <w:uiPriority w:val="99"/>
    <w:semiHidden/>
    <w:unhideWhenUsed/>
    <w:rsid w:val="00FE79F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FB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vhds70gssrgbwgbn3.blob.core.chinacloudapi.cn/vhds/team-server-team-server-0530-1.vh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llo-azure/pageblob-breaklease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hyperlink" Target="https://portalvhds70gssrgbwgbn3.blob.core.chinacloudapi.cn/vhds/team-server-team-server-0530-1.vh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he xiaoqiang</cp:lastModifiedBy>
  <cp:revision>20</cp:revision>
  <dcterms:created xsi:type="dcterms:W3CDTF">2017-01-04T01:55:00Z</dcterms:created>
  <dcterms:modified xsi:type="dcterms:W3CDTF">2017-01-04T07:40:00Z</dcterms:modified>
</cp:coreProperties>
</file>