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1FE" w:rsidRDefault="007371FE" w:rsidP="00D7757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题目</w:t>
      </w:r>
      <w:r w:rsidR="00D77571" w:rsidRPr="007371FE">
        <w:rPr>
          <w:rFonts w:hint="eastAsia"/>
          <w:b/>
          <w:sz w:val="24"/>
          <w:szCs w:val="24"/>
        </w:rPr>
        <w:t>：</w:t>
      </w:r>
    </w:p>
    <w:p w:rsidR="007371FE" w:rsidRPr="007371FE" w:rsidRDefault="007371FE" w:rsidP="00D77571">
      <w:pPr>
        <w:rPr>
          <w:sz w:val="24"/>
          <w:szCs w:val="24"/>
        </w:rPr>
      </w:pPr>
    </w:p>
    <w:p w:rsidR="00D77571" w:rsidRPr="007371FE" w:rsidRDefault="007371FE" w:rsidP="00D77571">
      <w:pPr>
        <w:rPr>
          <w:sz w:val="24"/>
          <w:szCs w:val="24"/>
        </w:rPr>
      </w:pPr>
      <w:r w:rsidRPr="007371FE">
        <w:rPr>
          <w:rFonts w:hint="eastAsia"/>
          <w:sz w:val="24"/>
          <w:szCs w:val="24"/>
        </w:rPr>
        <w:t>迁移</w:t>
      </w:r>
      <w:r w:rsidRPr="007371FE">
        <w:rPr>
          <w:rFonts w:hint="eastAsia"/>
          <w:sz w:val="24"/>
          <w:szCs w:val="24"/>
        </w:rPr>
        <w:t>web</w:t>
      </w:r>
      <w:r w:rsidRPr="007371FE">
        <w:rPr>
          <w:rFonts w:hint="eastAsia"/>
          <w:sz w:val="24"/>
          <w:szCs w:val="24"/>
        </w:rPr>
        <w:t>应用到新的</w:t>
      </w:r>
      <w:r w:rsidR="00EB1069" w:rsidRPr="007371FE">
        <w:rPr>
          <w:sz w:val="24"/>
          <w:szCs w:val="24"/>
        </w:rPr>
        <w:t>应用服务计划</w:t>
      </w:r>
      <w:r w:rsidR="00EB1069" w:rsidRPr="007371FE">
        <w:rPr>
          <w:rFonts w:hint="eastAsia"/>
          <w:sz w:val="24"/>
          <w:szCs w:val="24"/>
        </w:rPr>
        <w:t>的</w:t>
      </w:r>
      <w:r w:rsidR="000C0111" w:rsidRPr="007371FE">
        <w:rPr>
          <w:sz w:val="24"/>
          <w:szCs w:val="24"/>
        </w:rPr>
        <w:t>相关限制和说明</w:t>
      </w:r>
    </w:p>
    <w:p w:rsidR="007371FE" w:rsidRDefault="007371FE" w:rsidP="00D77571">
      <w:pPr>
        <w:rPr>
          <w:rFonts w:hint="eastAsia"/>
          <w:sz w:val="24"/>
          <w:szCs w:val="24"/>
        </w:rPr>
      </w:pPr>
    </w:p>
    <w:p w:rsidR="007371FE" w:rsidRDefault="007371FE" w:rsidP="00D77571">
      <w:pPr>
        <w:rPr>
          <w:b/>
          <w:sz w:val="24"/>
          <w:szCs w:val="24"/>
        </w:rPr>
      </w:pPr>
      <w:r w:rsidRPr="007371FE">
        <w:rPr>
          <w:rFonts w:hint="eastAsia"/>
          <w:b/>
          <w:sz w:val="24"/>
          <w:szCs w:val="24"/>
        </w:rPr>
        <w:t>问题描述</w:t>
      </w:r>
      <w:r w:rsidR="00D77571" w:rsidRPr="007371FE">
        <w:rPr>
          <w:rFonts w:hint="eastAsia"/>
          <w:b/>
          <w:sz w:val="24"/>
          <w:szCs w:val="24"/>
        </w:rPr>
        <w:t>：</w:t>
      </w:r>
    </w:p>
    <w:p w:rsidR="007371FE" w:rsidRDefault="007371FE" w:rsidP="00D77571">
      <w:pPr>
        <w:rPr>
          <w:b/>
          <w:sz w:val="24"/>
          <w:szCs w:val="24"/>
        </w:rPr>
      </w:pPr>
    </w:p>
    <w:p w:rsidR="007371FE" w:rsidRDefault="000A36B6" w:rsidP="007371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当前</w:t>
      </w:r>
      <w:r w:rsidR="007371FE">
        <w:rPr>
          <w:rFonts w:hint="eastAsia"/>
          <w:sz w:val="24"/>
          <w:szCs w:val="24"/>
        </w:rPr>
        <w:t>web</w:t>
      </w:r>
      <w:r w:rsidR="007371FE">
        <w:rPr>
          <w:rFonts w:hint="eastAsia"/>
          <w:sz w:val="24"/>
          <w:szCs w:val="24"/>
        </w:rPr>
        <w:t>应用</w:t>
      </w:r>
      <w:r>
        <w:rPr>
          <w:sz w:val="24"/>
          <w:szCs w:val="24"/>
        </w:rPr>
        <w:t>所在的</w:t>
      </w:r>
      <w:r>
        <w:rPr>
          <w:rFonts w:hint="eastAsia"/>
          <w:sz w:val="24"/>
          <w:szCs w:val="24"/>
        </w:rPr>
        <w:t>应用</w:t>
      </w:r>
      <w:r>
        <w:rPr>
          <w:sz w:val="24"/>
          <w:szCs w:val="24"/>
        </w:rPr>
        <w:t>服务计划和</w:t>
      </w:r>
      <w:r w:rsidR="007371FE">
        <w:rPr>
          <w:rFonts w:hint="eastAsia"/>
          <w:sz w:val="24"/>
          <w:szCs w:val="24"/>
        </w:rPr>
        <w:t>目标</w:t>
      </w:r>
      <w:r>
        <w:rPr>
          <w:rFonts w:hint="eastAsia"/>
          <w:sz w:val="24"/>
          <w:szCs w:val="24"/>
        </w:rPr>
        <w:t>应用</w:t>
      </w:r>
      <w:r w:rsidR="007371FE">
        <w:rPr>
          <w:sz w:val="24"/>
          <w:szCs w:val="24"/>
        </w:rPr>
        <w:t>服务计划</w:t>
      </w:r>
      <w:r w:rsidR="007371FE">
        <w:rPr>
          <w:rFonts w:hint="eastAsia"/>
          <w:sz w:val="24"/>
          <w:szCs w:val="24"/>
        </w:rPr>
        <w:t>属于同一个</w:t>
      </w:r>
      <w:r w:rsidR="007371FE">
        <w:rPr>
          <w:sz w:val="24"/>
          <w:szCs w:val="24"/>
        </w:rPr>
        <w:t>资源组</w:t>
      </w:r>
      <w:r w:rsidR="007371FE">
        <w:rPr>
          <w:rFonts w:hint="eastAsia"/>
          <w:sz w:val="24"/>
          <w:szCs w:val="24"/>
        </w:rPr>
        <w:t>，但是</w:t>
      </w:r>
      <w:r w:rsidR="007371FE">
        <w:rPr>
          <w:sz w:val="24"/>
          <w:szCs w:val="24"/>
        </w:rPr>
        <w:t>通过</w:t>
      </w:r>
      <w:r w:rsidR="007371FE">
        <w:rPr>
          <w:rFonts w:hint="eastAsia"/>
          <w:sz w:val="24"/>
          <w:szCs w:val="24"/>
        </w:rPr>
        <w:t>Portal</w:t>
      </w:r>
      <w:r w:rsidR="007371FE">
        <w:rPr>
          <w:rFonts w:hint="eastAsia"/>
          <w:sz w:val="24"/>
          <w:szCs w:val="24"/>
        </w:rPr>
        <w:t>点击</w:t>
      </w:r>
      <w:r w:rsidR="007371FE">
        <w:rPr>
          <w:sz w:val="24"/>
          <w:szCs w:val="24"/>
        </w:rPr>
        <w:t xml:space="preserve"> </w:t>
      </w:r>
      <w:r w:rsidR="007371FE">
        <w:rPr>
          <w:rFonts w:hint="eastAsia"/>
          <w:sz w:val="24"/>
          <w:szCs w:val="24"/>
        </w:rPr>
        <w:t>“</w:t>
      </w:r>
      <w:r w:rsidR="007371FE">
        <w:rPr>
          <w:rFonts w:hint="eastAsia"/>
          <w:sz w:val="24"/>
          <w:szCs w:val="24"/>
        </w:rPr>
        <w:t>更改应用</w:t>
      </w:r>
      <w:r w:rsidR="007371FE">
        <w:rPr>
          <w:sz w:val="24"/>
          <w:szCs w:val="24"/>
        </w:rPr>
        <w:t>服务计划</w:t>
      </w:r>
      <w:r w:rsidR="007371FE">
        <w:rPr>
          <w:rFonts w:hint="eastAsia"/>
          <w:sz w:val="24"/>
          <w:szCs w:val="24"/>
        </w:rPr>
        <w:t>”</w:t>
      </w:r>
      <w:r w:rsidR="007371FE">
        <w:rPr>
          <w:rFonts w:hint="eastAsia"/>
          <w:sz w:val="24"/>
          <w:szCs w:val="24"/>
        </w:rPr>
        <w:t>，</w:t>
      </w:r>
      <w:r w:rsidR="007371FE">
        <w:rPr>
          <w:sz w:val="24"/>
          <w:szCs w:val="24"/>
        </w:rPr>
        <w:t>依旧看不到</w:t>
      </w:r>
      <w:r w:rsidR="007371FE">
        <w:rPr>
          <w:rFonts w:hint="eastAsia"/>
          <w:sz w:val="24"/>
          <w:szCs w:val="24"/>
        </w:rPr>
        <w:t>目标</w:t>
      </w:r>
      <w:r w:rsidR="007371FE">
        <w:rPr>
          <w:sz w:val="24"/>
          <w:szCs w:val="24"/>
        </w:rPr>
        <w:t>应用服务计划</w:t>
      </w:r>
    </w:p>
    <w:p w:rsidR="007371FE" w:rsidRDefault="007371FE" w:rsidP="007371FE">
      <w:pPr>
        <w:rPr>
          <w:sz w:val="24"/>
          <w:szCs w:val="24"/>
        </w:rPr>
      </w:pPr>
    </w:p>
    <w:p w:rsidR="007371FE" w:rsidRDefault="007371FE" w:rsidP="007371FE">
      <w:pPr>
        <w:rPr>
          <w:sz w:val="24"/>
          <w:szCs w:val="24"/>
        </w:rPr>
      </w:pPr>
    </w:p>
    <w:p w:rsidR="007371FE" w:rsidRDefault="007371FE" w:rsidP="007371F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解决方案</w:t>
      </w:r>
      <w:r w:rsidR="00D77571" w:rsidRPr="007371FE">
        <w:rPr>
          <w:rFonts w:hint="eastAsia"/>
          <w:b/>
          <w:sz w:val="24"/>
          <w:szCs w:val="24"/>
        </w:rPr>
        <w:t>：</w:t>
      </w:r>
      <w:r w:rsidRPr="007371FE">
        <w:rPr>
          <w:rFonts w:hint="eastAsia"/>
          <w:b/>
          <w:sz w:val="24"/>
          <w:szCs w:val="24"/>
        </w:rPr>
        <w:t xml:space="preserve"> </w:t>
      </w:r>
    </w:p>
    <w:p w:rsidR="007371FE" w:rsidRPr="007371FE" w:rsidRDefault="007371FE" w:rsidP="007371FE">
      <w:pPr>
        <w:rPr>
          <w:rFonts w:hint="eastAsia"/>
          <w:b/>
          <w:sz w:val="24"/>
          <w:szCs w:val="24"/>
        </w:rPr>
      </w:pPr>
    </w:p>
    <w:p w:rsidR="00D77571" w:rsidRDefault="007371FE" w:rsidP="00D775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有可能导致上述问题的原因是，用户</w:t>
      </w:r>
      <w:r w:rsidR="005745A8">
        <w:rPr>
          <w:rFonts w:hint="eastAsia"/>
          <w:sz w:val="24"/>
          <w:szCs w:val="24"/>
        </w:rPr>
        <w:t>之前</w:t>
      </w:r>
      <w:r w:rsidR="005745A8">
        <w:rPr>
          <w:sz w:val="24"/>
          <w:szCs w:val="24"/>
        </w:rPr>
        <w:t>手动更改</w:t>
      </w:r>
      <w:r w:rsidR="005745A8">
        <w:rPr>
          <w:rFonts w:hint="eastAsia"/>
          <w:sz w:val="24"/>
          <w:szCs w:val="24"/>
        </w:rPr>
        <w:t>过</w:t>
      </w:r>
      <w:proofErr w:type="gramStart"/>
      <w:r>
        <w:rPr>
          <w:rFonts w:hint="eastAsia"/>
          <w:sz w:val="24"/>
          <w:szCs w:val="24"/>
        </w:rPr>
        <w:t>原</w:t>
      </w:r>
      <w:r w:rsidR="005745A8">
        <w:rPr>
          <w:sz w:val="24"/>
          <w:szCs w:val="24"/>
        </w:rPr>
        <w:t>应用</w:t>
      </w:r>
      <w:proofErr w:type="gramEnd"/>
      <w:r w:rsidR="005745A8">
        <w:rPr>
          <w:sz w:val="24"/>
          <w:szCs w:val="24"/>
        </w:rPr>
        <w:t>服务计划的资源组</w:t>
      </w:r>
      <w:r w:rsidR="005745A8">
        <w:rPr>
          <w:rFonts w:hint="eastAsia"/>
          <w:sz w:val="24"/>
          <w:szCs w:val="24"/>
        </w:rPr>
        <w:t>信息</w:t>
      </w:r>
      <w:r w:rsidR="005745A8">
        <w:rPr>
          <w:sz w:val="24"/>
          <w:szCs w:val="24"/>
        </w:rPr>
        <w:t>。举例如下：</w:t>
      </w:r>
    </w:p>
    <w:p w:rsidR="007371FE" w:rsidRDefault="007371FE" w:rsidP="00D77571">
      <w:pPr>
        <w:rPr>
          <w:rFonts w:hint="eastAsia"/>
          <w:sz w:val="24"/>
          <w:szCs w:val="24"/>
        </w:rPr>
      </w:pPr>
    </w:p>
    <w:p w:rsidR="00D77571" w:rsidRDefault="005745A8" w:rsidP="005745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sz w:val="24"/>
          <w:szCs w:val="24"/>
        </w:rPr>
        <w:t>的时候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Web a</w:t>
      </w:r>
      <w:r>
        <w:rPr>
          <w:rFonts w:hint="eastAsia"/>
          <w:sz w:val="24"/>
          <w:szCs w:val="24"/>
        </w:rPr>
        <w:t>属于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应用</w:t>
      </w:r>
      <w:r>
        <w:rPr>
          <w:sz w:val="24"/>
          <w:szCs w:val="24"/>
        </w:rPr>
        <w:t>服务计划</w:t>
      </w:r>
      <w:r>
        <w:rPr>
          <w:rFonts w:hint="eastAsia"/>
          <w:sz w:val="24"/>
          <w:szCs w:val="24"/>
        </w:rPr>
        <w:t xml:space="preserve">Plan a, </w:t>
      </w:r>
      <w:r>
        <w:rPr>
          <w:rFonts w:hint="eastAsia"/>
          <w:sz w:val="24"/>
          <w:szCs w:val="24"/>
        </w:rPr>
        <w:t>而</w:t>
      </w:r>
      <w:r>
        <w:rPr>
          <w:sz w:val="24"/>
          <w:szCs w:val="24"/>
        </w:rPr>
        <w:t>Plan a</w:t>
      </w:r>
      <w:r>
        <w:rPr>
          <w:rFonts w:hint="eastAsia"/>
          <w:sz w:val="24"/>
          <w:szCs w:val="24"/>
        </w:rPr>
        <w:t>属于</w:t>
      </w:r>
      <w:r>
        <w:rPr>
          <w:sz w:val="24"/>
          <w:szCs w:val="24"/>
        </w:rPr>
        <w:t>资源</w:t>
      </w:r>
      <w:r>
        <w:rPr>
          <w:rFonts w:hint="eastAsia"/>
          <w:sz w:val="24"/>
          <w:szCs w:val="24"/>
        </w:rPr>
        <w:t>组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Resource a; Web b</w:t>
      </w:r>
      <w:r>
        <w:rPr>
          <w:rFonts w:hint="eastAsia"/>
          <w:sz w:val="24"/>
          <w:szCs w:val="24"/>
        </w:rPr>
        <w:t>属于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应用</w:t>
      </w:r>
      <w:r>
        <w:rPr>
          <w:sz w:val="24"/>
          <w:szCs w:val="24"/>
        </w:rPr>
        <w:t>服务计划</w:t>
      </w:r>
      <w:r>
        <w:rPr>
          <w:rFonts w:hint="eastAsia"/>
          <w:sz w:val="24"/>
          <w:szCs w:val="24"/>
        </w:rPr>
        <w:t xml:space="preserve">Plan b, </w:t>
      </w:r>
      <w:r>
        <w:rPr>
          <w:rFonts w:hint="eastAsia"/>
          <w:sz w:val="24"/>
          <w:szCs w:val="24"/>
        </w:rPr>
        <w:t>而</w:t>
      </w:r>
      <w:r>
        <w:rPr>
          <w:sz w:val="24"/>
          <w:szCs w:val="24"/>
        </w:rPr>
        <w:t>Plan b</w:t>
      </w:r>
      <w:r>
        <w:rPr>
          <w:rFonts w:hint="eastAsia"/>
          <w:sz w:val="24"/>
          <w:szCs w:val="24"/>
        </w:rPr>
        <w:t>属于</w:t>
      </w:r>
      <w:r>
        <w:rPr>
          <w:sz w:val="24"/>
          <w:szCs w:val="24"/>
        </w:rPr>
        <w:t>资源</w:t>
      </w:r>
      <w:r>
        <w:rPr>
          <w:rFonts w:hint="eastAsia"/>
          <w:sz w:val="24"/>
          <w:szCs w:val="24"/>
        </w:rPr>
        <w:t>组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Resource b;</w:t>
      </w:r>
    </w:p>
    <w:p w:rsidR="00D77571" w:rsidRDefault="005745A8" w:rsidP="007D42A3">
      <w:pPr>
        <w:rPr>
          <w:szCs w:val="21"/>
        </w:rPr>
      </w:pPr>
      <w:r>
        <w:rPr>
          <w:rFonts w:hint="eastAsia"/>
          <w:sz w:val="24"/>
          <w:szCs w:val="24"/>
        </w:rPr>
        <w:t>后来</w:t>
      </w:r>
      <w:r>
        <w:rPr>
          <w:sz w:val="24"/>
          <w:szCs w:val="24"/>
        </w:rPr>
        <w:t>手动将</w:t>
      </w:r>
      <w:r>
        <w:rPr>
          <w:sz w:val="24"/>
          <w:szCs w:val="24"/>
        </w:rPr>
        <w:t>Web b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Plan b</w:t>
      </w:r>
      <w:r>
        <w:rPr>
          <w:rFonts w:hint="eastAsia"/>
          <w:sz w:val="24"/>
          <w:szCs w:val="24"/>
        </w:rPr>
        <w:t>都</w:t>
      </w:r>
      <w:r>
        <w:rPr>
          <w:sz w:val="24"/>
          <w:szCs w:val="24"/>
        </w:rPr>
        <w:t>迁移到了资源组</w:t>
      </w:r>
      <w:r>
        <w:rPr>
          <w:sz w:val="24"/>
          <w:szCs w:val="24"/>
        </w:rPr>
        <w:t>Recourse</w:t>
      </w:r>
      <w:r>
        <w:rPr>
          <w:rFonts w:hint="eastAsia"/>
          <w:sz w:val="24"/>
          <w:szCs w:val="24"/>
        </w:rPr>
        <w:t xml:space="preserve"> a</w:t>
      </w:r>
      <w:r>
        <w:rPr>
          <w:rFonts w:hint="eastAsia"/>
          <w:sz w:val="24"/>
          <w:szCs w:val="24"/>
        </w:rPr>
        <w:t>中，</w:t>
      </w:r>
      <w:r>
        <w:rPr>
          <w:sz w:val="24"/>
          <w:szCs w:val="24"/>
        </w:rPr>
        <w:t>但</w:t>
      </w:r>
      <w:r>
        <w:rPr>
          <w:rFonts w:hint="eastAsia"/>
          <w:sz w:val="24"/>
          <w:szCs w:val="24"/>
        </w:rPr>
        <w:t>Web a</w:t>
      </w:r>
      <w:r>
        <w:rPr>
          <w:rFonts w:hint="eastAsia"/>
          <w:sz w:val="24"/>
          <w:szCs w:val="24"/>
        </w:rPr>
        <w:t>依旧</w:t>
      </w:r>
      <w:r>
        <w:rPr>
          <w:sz w:val="24"/>
          <w:szCs w:val="24"/>
        </w:rPr>
        <w:t>无法从</w:t>
      </w:r>
      <w:r>
        <w:rPr>
          <w:rFonts w:hint="eastAsia"/>
          <w:sz w:val="24"/>
          <w:szCs w:val="24"/>
        </w:rPr>
        <w:t>Plan a</w:t>
      </w:r>
      <w:r>
        <w:rPr>
          <w:rFonts w:hint="eastAsia"/>
          <w:sz w:val="24"/>
          <w:szCs w:val="24"/>
        </w:rPr>
        <w:t>迁移</w:t>
      </w:r>
      <w:r>
        <w:rPr>
          <w:sz w:val="24"/>
          <w:szCs w:val="24"/>
        </w:rPr>
        <w:t>到</w:t>
      </w:r>
      <w:r>
        <w:rPr>
          <w:rFonts w:hint="eastAsia"/>
          <w:sz w:val="24"/>
          <w:szCs w:val="24"/>
        </w:rPr>
        <w:t>Plan b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因为</w:t>
      </w:r>
      <w:r>
        <w:rPr>
          <w:rFonts w:hint="eastAsia"/>
          <w:sz w:val="24"/>
          <w:szCs w:val="24"/>
        </w:rPr>
        <w:t>Plan b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原始资源组是</w:t>
      </w:r>
      <w:r>
        <w:rPr>
          <w:sz w:val="24"/>
          <w:szCs w:val="24"/>
        </w:rPr>
        <w:t>Resource b; Web a</w:t>
      </w:r>
      <w:r>
        <w:rPr>
          <w:rFonts w:hint="eastAsia"/>
          <w:sz w:val="24"/>
          <w:szCs w:val="24"/>
        </w:rPr>
        <w:t>只能</w:t>
      </w:r>
      <w:r>
        <w:rPr>
          <w:sz w:val="24"/>
          <w:szCs w:val="24"/>
        </w:rPr>
        <w:t>迁移到原始资源组为</w:t>
      </w:r>
      <w:r>
        <w:rPr>
          <w:sz w:val="24"/>
          <w:szCs w:val="24"/>
        </w:rPr>
        <w:t>Recourse</w:t>
      </w:r>
      <w:r>
        <w:rPr>
          <w:rFonts w:hint="eastAsia"/>
          <w:sz w:val="24"/>
          <w:szCs w:val="24"/>
        </w:rPr>
        <w:t xml:space="preserve"> 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应用服务计划</w:t>
      </w:r>
      <w:r w:rsidR="009B7630">
        <w:rPr>
          <w:rFonts w:hint="eastAsia"/>
          <w:sz w:val="24"/>
          <w:szCs w:val="24"/>
        </w:rPr>
        <w:t>。</w:t>
      </w:r>
    </w:p>
    <w:p w:rsidR="00D77571" w:rsidRDefault="00D77571" w:rsidP="00D77571">
      <w:pPr>
        <w:rPr>
          <w:sz w:val="24"/>
          <w:szCs w:val="24"/>
        </w:rPr>
      </w:pPr>
    </w:p>
    <w:p w:rsidR="00480A79" w:rsidRDefault="00480A79">
      <w:bookmarkStart w:id="0" w:name="_GoBack"/>
      <w:bookmarkEnd w:id="0"/>
    </w:p>
    <w:sectPr w:rsidR="00480A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E7B8F"/>
    <w:multiLevelType w:val="hybridMultilevel"/>
    <w:tmpl w:val="D522127E"/>
    <w:lvl w:ilvl="0" w:tplc="09D47974">
      <w:start w:val="1"/>
      <w:numFmt w:val="decimal"/>
      <w:lvlText w:val="%1."/>
      <w:lvlJc w:val="left"/>
      <w:pPr>
        <w:ind w:left="72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82A18"/>
    <w:multiLevelType w:val="hybridMultilevel"/>
    <w:tmpl w:val="E0106CE4"/>
    <w:lvl w:ilvl="0" w:tplc="A598202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20750C"/>
    <w:multiLevelType w:val="hybridMultilevel"/>
    <w:tmpl w:val="A406195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70549"/>
    <w:multiLevelType w:val="multilevel"/>
    <w:tmpl w:val="E5266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8735CF"/>
    <w:multiLevelType w:val="multilevel"/>
    <w:tmpl w:val="17289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ED1B2E"/>
    <w:multiLevelType w:val="multilevel"/>
    <w:tmpl w:val="EDFC6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905"/>
    <w:rsid w:val="000A36B6"/>
    <w:rsid w:val="000C0111"/>
    <w:rsid w:val="00153032"/>
    <w:rsid w:val="00217635"/>
    <w:rsid w:val="00480A79"/>
    <w:rsid w:val="00486F27"/>
    <w:rsid w:val="005745A8"/>
    <w:rsid w:val="007371FE"/>
    <w:rsid w:val="007D42A3"/>
    <w:rsid w:val="009B7630"/>
    <w:rsid w:val="00C576AB"/>
    <w:rsid w:val="00D10905"/>
    <w:rsid w:val="00D77571"/>
    <w:rsid w:val="00EB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6DD2"/>
  <w15:chartTrackingRefBased/>
  <w15:docId w15:val="{82BD6C87-B75D-4064-89A9-729FCF78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7571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7635"/>
    <w:pPr>
      <w:keepNext/>
      <w:keepLines/>
      <w:widowControl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17635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17635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7635"/>
    <w:pPr>
      <w:keepNext/>
      <w:keepLines/>
      <w:widowControl/>
      <w:spacing w:before="40" w:line="259" w:lineRule="auto"/>
      <w:jc w:val="left"/>
      <w:outlineLvl w:val="3"/>
    </w:pPr>
    <w:rPr>
      <w:rFonts w:asciiTheme="majorHAnsi" w:eastAsiaTheme="majorEastAsia" w:hAnsiTheme="majorHAnsi" w:cstheme="majorBidi"/>
      <w:b/>
      <w:i/>
      <w:iCs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7571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D775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D7757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2176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76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1763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17635"/>
    <w:rPr>
      <w:rFonts w:asciiTheme="majorHAnsi" w:eastAsiaTheme="majorEastAsia" w:hAnsiTheme="majorHAnsi" w:cstheme="majorBidi"/>
      <w:b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6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63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176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8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 Jian</dc:creator>
  <cp:keywords/>
  <dc:description/>
  <cp:lastModifiedBy>Sandy Sun</cp:lastModifiedBy>
  <cp:revision>12</cp:revision>
  <dcterms:created xsi:type="dcterms:W3CDTF">2017-06-12T06:01:00Z</dcterms:created>
  <dcterms:modified xsi:type="dcterms:W3CDTF">2017-06-12T09:18:00Z</dcterms:modified>
</cp:coreProperties>
</file>