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EA" w:rsidRDefault="00EE15EA" w:rsidP="00A8203F">
      <w:pPr>
        <w:pStyle w:val="2"/>
      </w:pPr>
      <w:r>
        <w:rPr>
          <w:rFonts w:hint="eastAsia"/>
        </w:rPr>
        <w:t>适用于</w:t>
      </w:r>
      <w:r>
        <w:t>Azure China</w:t>
      </w:r>
      <w:r>
        <w:t>的虚拟机配置</w:t>
      </w:r>
      <w:r>
        <w:t xml:space="preserve">AntiMalware </w:t>
      </w:r>
      <w:r w:rsidR="00A8203F">
        <w:rPr>
          <w:rFonts w:hint="eastAsia"/>
        </w:rPr>
        <w:t>方法</w:t>
      </w:r>
    </w:p>
    <w:p w:rsidR="00A8203F" w:rsidRDefault="00A8203F" w:rsidP="00A8203F">
      <w:r>
        <w:rPr>
          <w:rFonts w:hint="eastAsia"/>
        </w:rPr>
        <w:t>本文仅演示通过</w:t>
      </w:r>
      <w:r>
        <w:rPr>
          <w:rFonts w:hint="eastAsia"/>
        </w:rPr>
        <w:t>PowerShell</w:t>
      </w:r>
      <w:r>
        <w:rPr>
          <w:rFonts w:hint="eastAsia"/>
        </w:rPr>
        <w:t>方式安装并配置</w:t>
      </w:r>
      <w:r>
        <w:rPr>
          <w:rFonts w:hint="eastAsia"/>
        </w:rPr>
        <w:t>AntiMalware</w:t>
      </w:r>
      <w:r>
        <w:rPr>
          <w:rFonts w:hint="eastAsia"/>
        </w:rPr>
        <w:t>的过程</w:t>
      </w:r>
    </w:p>
    <w:p w:rsidR="00A8203F" w:rsidRDefault="00A8203F" w:rsidP="00A8203F">
      <w:pPr>
        <w:ind w:left="360"/>
      </w:pPr>
    </w:p>
    <w:p w:rsidR="00314BBD" w:rsidRDefault="00A8203F" w:rsidP="00D529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经典虚拟机</w:t>
      </w:r>
    </w:p>
    <w:p w:rsidR="00D529F6" w:rsidRPr="00D529F6" w:rsidRDefault="00D529F6" w:rsidP="00D529F6">
      <w:pPr>
        <w:pStyle w:val="a7"/>
        <w:ind w:left="420" w:firstLineChars="0" w:firstLine="0"/>
      </w:pPr>
    </w:p>
    <w:p w:rsidR="00314BBD" w:rsidRDefault="00314BBD" w:rsidP="00314BBD">
      <w:pPr>
        <w:pStyle w:val="a7"/>
        <w:numPr>
          <w:ilvl w:val="0"/>
          <w:numId w:val="9"/>
        </w:numPr>
        <w:ind w:firstLineChars="0"/>
      </w:pPr>
      <w:r w:rsidRPr="00314BBD">
        <w:rPr>
          <w:rFonts w:hint="eastAsia"/>
        </w:rPr>
        <w:t>加载</w:t>
      </w:r>
      <w:r w:rsidRPr="00314BBD">
        <w:rPr>
          <w:rFonts w:hint="eastAsia"/>
        </w:rPr>
        <w:t>Antimalware</w:t>
      </w:r>
      <w:r w:rsidRPr="00314BBD">
        <w:t xml:space="preserve"> </w:t>
      </w:r>
      <w:r w:rsidRPr="00314BBD">
        <w:rPr>
          <w:rFonts w:hint="eastAsia"/>
        </w:rPr>
        <w:t>扩展</w:t>
      </w:r>
    </w:p>
    <w:p w:rsidR="00314BBD" w:rsidRPr="00314BBD" w:rsidRDefault="00314BBD" w:rsidP="00314BBD"/>
    <w:p w:rsidR="00A8203F" w:rsidRPr="00212DB5" w:rsidRDefault="00A8203F" w:rsidP="00212DB5">
      <w:pPr>
        <w:rPr>
          <w:rFonts w:ascii="Lucida Console" w:hAnsi="Lucida Console" w:cs="Lucida Console"/>
          <w:color w:val="0000FF"/>
          <w:kern w:val="0"/>
          <w:sz w:val="16"/>
          <w:szCs w:val="18"/>
        </w:rPr>
      </w:pPr>
      <w:r w:rsidRPr="00212DB5">
        <w:rPr>
          <w:rFonts w:ascii="Lucida Console" w:hAnsi="Lucida Console" w:cs="Lucida Console"/>
          <w:color w:val="0000FF"/>
          <w:kern w:val="0"/>
          <w:sz w:val="16"/>
          <w:szCs w:val="18"/>
        </w:rPr>
        <w:t xml:space="preserve">$vm = Get-AzureVM -ServiceName </w:t>
      </w:r>
      <w:r w:rsidRPr="00212DB5">
        <w:rPr>
          <w:rFonts w:ascii="Lucida Console" w:hAnsi="Lucida Console" w:cs="Lucida Console" w:hint="eastAsia"/>
          <w:color w:val="0000FF"/>
          <w:kern w:val="0"/>
          <w:sz w:val="16"/>
          <w:szCs w:val="18"/>
        </w:rPr>
        <w:t>yourservicename</w:t>
      </w:r>
      <w:r w:rsidRPr="00212DB5">
        <w:rPr>
          <w:rFonts w:ascii="Lucida Console" w:hAnsi="Lucida Console" w:cs="Lucida Console"/>
          <w:color w:val="0000FF"/>
          <w:kern w:val="0"/>
          <w:sz w:val="16"/>
          <w:szCs w:val="18"/>
        </w:rPr>
        <w:t xml:space="preserve"> -Name </w:t>
      </w:r>
      <w:r w:rsidRPr="00212DB5">
        <w:rPr>
          <w:rFonts w:ascii="Lucida Console" w:hAnsi="Lucida Console" w:cs="Lucida Console" w:hint="eastAsia"/>
          <w:color w:val="0000FF"/>
          <w:kern w:val="0"/>
          <w:sz w:val="16"/>
          <w:szCs w:val="18"/>
        </w:rPr>
        <w:t>yourvmname</w:t>
      </w:r>
    </w:p>
    <w:p w:rsidR="00A8203F" w:rsidRPr="00212DB5" w:rsidRDefault="00A8203F" w:rsidP="00A8203F">
      <w:pPr>
        <w:rPr>
          <w:rFonts w:ascii="Lucida Console" w:hAnsi="Lucida Console" w:cs="Lucida Console"/>
          <w:color w:val="0000FF"/>
          <w:kern w:val="0"/>
          <w:sz w:val="16"/>
          <w:szCs w:val="18"/>
        </w:rPr>
      </w:pPr>
      <w:r w:rsidRPr="00212DB5">
        <w:rPr>
          <w:rFonts w:ascii="Lucida Console" w:hAnsi="Lucida Console" w:cs="Lucida Console"/>
          <w:color w:val="0000FF"/>
          <w:kern w:val="0"/>
          <w:sz w:val="16"/>
          <w:szCs w:val="18"/>
        </w:rPr>
        <w:t>Set-AzureVMExtension -Publisher Microsoft.Azure.Security -ExtensionN</w:t>
      </w:r>
      <w:r w:rsidR="00C370B3" w:rsidRPr="00212DB5">
        <w:rPr>
          <w:rFonts w:ascii="Lucida Console" w:hAnsi="Lucida Console" w:cs="Lucida Console"/>
          <w:color w:val="0000FF"/>
          <w:kern w:val="0"/>
          <w:sz w:val="16"/>
          <w:szCs w:val="18"/>
        </w:rPr>
        <w:t>ame IaaSAntimalware -Version 1.3</w:t>
      </w:r>
      <w:r w:rsidRPr="00212DB5">
        <w:rPr>
          <w:rFonts w:ascii="Lucida Console" w:hAnsi="Lucida Console" w:cs="Lucida Console"/>
          <w:color w:val="0000FF"/>
          <w:kern w:val="0"/>
          <w:sz w:val="16"/>
          <w:szCs w:val="18"/>
        </w:rPr>
        <w:t xml:space="preserve"> -VM $vm.VM |U</w:t>
      </w:r>
      <w:r w:rsidRPr="00212DB5">
        <w:rPr>
          <w:rFonts w:ascii="Lucida Console" w:hAnsi="Lucida Console" w:cs="Lucida Console" w:hint="eastAsia"/>
          <w:color w:val="0000FF"/>
          <w:kern w:val="0"/>
          <w:sz w:val="16"/>
          <w:szCs w:val="18"/>
        </w:rPr>
        <w:t>pdate-AzureVM</w:t>
      </w:r>
    </w:p>
    <w:p w:rsidR="00A8203F" w:rsidRDefault="00A8203F" w:rsidP="00EE15EA"/>
    <w:p w:rsidR="00EE15EA" w:rsidRDefault="00A8203F" w:rsidP="00EE15EA">
      <w:r>
        <w:rPr>
          <w:rFonts w:hint="eastAsia"/>
        </w:rPr>
        <w:t>此时</w:t>
      </w:r>
      <w:r w:rsidR="00EE15EA">
        <w:rPr>
          <w:rFonts w:hint="eastAsia"/>
        </w:rPr>
        <w:t>虚拟机</w:t>
      </w:r>
      <w:r w:rsidR="00EE15EA">
        <w:t>已经安装过</w:t>
      </w:r>
      <w:r w:rsidR="00EE15EA">
        <w:t>Antimalware</w:t>
      </w:r>
      <w:r w:rsidR="00EE15EA">
        <w:t>扩展，官方</w:t>
      </w:r>
      <w:r w:rsidR="00EE15EA">
        <w:rPr>
          <w:rFonts w:hint="eastAsia"/>
        </w:rPr>
        <w:t>推荐</w:t>
      </w:r>
      <w:r w:rsidR="00EE15EA">
        <w:t>使用配置文件的方式进行配置</w:t>
      </w:r>
      <w:r w:rsidR="00314BBD">
        <w:rPr>
          <w:rFonts w:hint="eastAsia"/>
        </w:rPr>
        <w:t>（更多</w:t>
      </w:r>
      <w:r w:rsidR="00314BBD">
        <w:t>的配置定义</w:t>
      </w:r>
      <w:r w:rsidR="00314BBD">
        <w:rPr>
          <w:rFonts w:hint="eastAsia"/>
        </w:rPr>
        <w:t>请参考后续</w:t>
      </w:r>
      <w:r w:rsidR="00314BBD">
        <w:t>的</w:t>
      </w:r>
      <w:r w:rsidR="00314BBD">
        <w:rPr>
          <w:rFonts w:hint="eastAsia"/>
        </w:rPr>
        <w:t>“</w:t>
      </w:r>
      <w:r w:rsidR="00314BBD">
        <w:t>配置字段说明</w:t>
      </w:r>
      <w:r w:rsidR="00314BBD">
        <w:t>”</w:t>
      </w:r>
      <w:r w:rsidR="00314BBD">
        <w:t>）</w:t>
      </w:r>
    </w:p>
    <w:p w:rsidR="00EE15EA" w:rsidRPr="00314BBD" w:rsidRDefault="00EE15EA" w:rsidP="00EE15EA"/>
    <w:p w:rsidR="00EE15EA" w:rsidRDefault="00EE15EA" w:rsidP="00314BB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配置样例</w:t>
      </w:r>
      <w:r>
        <w:t>：</w:t>
      </w:r>
    </w:p>
    <w:p w:rsidR="00EE15EA" w:rsidRDefault="00EE15EA" w:rsidP="00EE15EA">
      <w:r>
        <w:rPr>
          <w:rFonts w:hint="eastAsia"/>
        </w:rPr>
        <w:t>Json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5EA" w:rsidTr="00EE15EA">
        <w:tc>
          <w:tcPr>
            <w:tcW w:w="8296" w:type="dxa"/>
          </w:tcPr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{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 xml:space="preserve">"AntimalwareEnabled": true, 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 xml:space="preserve">"RealtimeProtectionEnabled": true, 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"ScheduledScanSettings": {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 xml:space="preserve">           "isEnabled": true, 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 xml:space="preserve">"day": 7, 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 xml:space="preserve">"time": 120, 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"scanType": "Quick"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        },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        "Exclusions": {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"Extensions": ".ext1;.ext2",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"Paths": "c:\\excluded-path-1;c:\\excluded-path-2",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"Processes": "excludedproc1.exe;excludedproc2.exe"</w:t>
            </w:r>
          </w:p>
          <w:p w:rsid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     }</w:t>
            </w:r>
          </w:p>
          <w:p w:rsidR="00EE15EA" w:rsidRPr="00EE15EA" w:rsidRDefault="00EE15EA" w:rsidP="00EE15EA">
            <w:pPr>
              <w:pStyle w:val="a7"/>
              <w:ind w:left="360"/>
              <w:rPr>
                <w:color w:val="1F497D"/>
              </w:rPr>
            </w:pPr>
            <w:r>
              <w:rPr>
                <w:color w:val="1F497D"/>
              </w:rPr>
              <w:t>}</w:t>
            </w:r>
          </w:p>
        </w:tc>
      </w:tr>
    </w:tbl>
    <w:p w:rsidR="00EE15EA" w:rsidRDefault="00EE15EA" w:rsidP="00EE15EA"/>
    <w:p w:rsidR="00EE15EA" w:rsidRDefault="00EE15EA" w:rsidP="00EE15EA">
      <w:r>
        <w:rPr>
          <w:rFonts w:hint="eastAsia"/>
        </w:rPr>
        <w:t>XML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5EA" w:rsidTr="00EE15EA">
        <w:tc>
          <w:tcPr>
            <w:tcW w:w="8296" w:type="dxa"/>
          </w:tcPr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AntimalwareConfig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AntimalwareEnabled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&gt;true&lt;/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AntimalwareEnabled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&gt; 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RealtimeProtectionEnabled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&gt;true&lt;/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RealtimeProtectionEnabled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&gt;     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ScheduledScanSettings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</w:t>
            </w:r>
            <w:r w:rsidRPr="00F656E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</w:rPr>
              <w:t>isEnabled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=</w:t>
            </w:r>
            <w:r w:rsidRPr="00F656E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"true"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</w:t>
            </w:r>
            <w:r w:rsidRPr="00F656E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</w:rPr>
              <w:t>day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=</w:t>
            </w:r>
            <w:r w:rsidRPr="00F656E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"7"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</w:t>
            </w:r>
            <w:r w:rsidRPr="00F656E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</w:rPr>
              <w:t>time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=</w:t>
            </w:r>
            <w:r w:rsidRPr="00F656E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"120"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</w:t>
            </w:r>
            <w:r w:rsidRPr="00F656E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</w:rPr>
              <w:t>scanType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=</w:t>
            </w:r>
            <w:r w:rsidRPr="00F656E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"Quick"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/&gt; 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Exclusions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&gt; 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Extensions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Extension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.ext1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Extension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Extension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.ext2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Extension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lastRenderedPageBreak/>
              <w:t xml:space="preserve">        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Extensions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Paths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Path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c:\excluded-path-1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Path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Path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c:\excluded-path-2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Path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    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Paths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Processes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Process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excludedproc1.exe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Process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Process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excludedproc2.exe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Process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    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Processes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Exclusions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Monitoring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&gt;ON&lt;/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Monitoring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 xml:space="preserve">    &lt;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StorageAccountName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&gt;contosostorage&lt;/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StorageAccountName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rPr>
                <w:rFonts w:ascii="Consolas" w:hAnsi="Consolas" w:cs="Consolas"/>
                <w:color w:val="0000FF"/>
                <w:sz w:val="16"/>
                <w:szCs w:val="19"/>
              </w:rPr>
            </w:pP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r w:rsidRPr="00F656E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AntimalwareConfig</w:t>
            </w:r>
            <w:r w:rsidRPr="00F656E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EE15EA" w:rsidRPr="00F656E8" w:rsidRDefault="00EE15EA" w:rsidP="00EE15EA">
            <w:pPr>
              <w:rPr>
                <w:sz w:val="16"/>
              </w:rPr>
            </w:pPr>
          </w:p>
        </w:tc>
      </w:tr>
    </w:tbl>
    <w:p w:rsidR="00EE15EA" w:rsidRDefault="00EE15EA" w:rsidP="00EE15EA"/>
    <w:p w:rsidR="00EE15EA" w:rsidRDefault="00EE15EA" w:rsidP="00314BB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E15EA" w:rsidRDefault="00EE15EA" w:rsidP="00EE15EA"/>
    <w:p w:rsidR="00EE15EA" w:rsidRDefault="00EE15EA" w:rsidP="00DF05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>一个配置文件</w:t>
      </w:r>
      <w:r w:rsidR="00DF05D4">
        <w:rPr>
          <w:rFonts w:hint="eastAsia"/>
        </w:rPr>
        <w:t>D:</w:t>
      </w:r>
      <w:r w:rsidR="00DF05D4">
        <w:t>\anti.json</w:t>
      </w:r>
      <w:r>
        <w:t>（</w:t>
      </w:r>
      <w:r w:rsidR="00D529F6">
        <w:rPr>
          <w:rFonts w:hint="eastAsia"/>
        </w:rPr>
        <w:t>本文</w:t>
      </w:r>
      <w:r w:rsidR="00D529F6">
        <w:t>以</w:t>
      </w:r>
      <w:r>
        <w:rPr>
          <w:rFonts w:hint="eastAsia"/>
        </w:rPr>
        <w:t>Json</w:t>
      </w:r>
      <w:r>
        <w:t>为例）</w:t>
      </w:r>
    </w:p>
    <w:p w:rsidR="00DF05D4" w:rsidRDefault="00DF05D4" w:rsidP="00DF05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PowerShell</w:t>
      </w:r>
      <w:r>
        <w:t>命令</w:t>
      </w:r>
    </w:p>
    <w:p w:rsidR="00DF05D4" w:rsidRPr="00F656E8" w:rsidRDefault="00DF05D4" w:rsidP="00DF05D4">
      <w:pPr>
        <w:pStyle w:val="a7"/>
        <w:ind w:left="360" w:firstLineChars="0" w:firstLine="0"/>
        <w:rPr>
          <w:sz w:val="16"/>
        </w:rPr>
      </w:pPr>
      <w:r w:rsidRPr="00F656E8">
        <w:rPr>
          <w:rFonts w:ascii="Lucida Console" w:hAnsi="Lucida Console"/>
          <w:color w:val="0000FF"/>
          <w:sz w:val="13"/>
          <w:szCs w:val="18"/>
        </w:rPr>
        <w:t>Get-AzureVM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80"/>
          <w:sz w:val="13"/>
          <w:szCs w:val="18"/>
        </w:rPr>
        <w:t>-ServiceName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="00D529F6" w:rsidRPr="00F656E8">
        <w:rPr>
          <w:rFonts w:ascii="Lucida Console" w:hAnsi="Lucida Console"/>
          <w:color w:val="8B0000"/>
          <w:sz w:val="13"/>
          <w:szCs w:val="18"/>
        </w:rPr>
        <w:t>yourservicename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80"/>
          <w:sz w:val="13"/>
          <w:szCs w:val="18"/>
        </w:rPr>
        <w:t>-Name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="00D529F6" w:rsidRPr="00F656E8">
        <w:rPr>
          <w:rFonts w:ascii="Lucida Console" w:hAnsi="Lucida Console"/>
          <w:color w:val="8B0000"/>
          <w:sz w:val="13"/>
          <w:szCs w:val="18"/>
        </w:rPr>
        <w:t>yourvmname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A9A9A9"/>
          <w:sz w:val="13"/>
          <w:szCs w:val="18"/>
        </w:rPr>
        <w:t>|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FF"/>
          <w:sz w:val="13"/>
          <w:szCs w:val="18"/>
        </w:rPr>
        <w:t>Set-AzureVMMicrosoftAntimalwareExtension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80"/>
          <w:sz w:val="13"/>
          <w:szCs w:val="18"/>
        </w:rPr>
        <w:t>-AntimalwareConfigFile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8B0000"/>
          <w:sz w:val="13"/>
          <w:szCs w:val="18"/>
        </w:rPr>
        <w:t>'D:\anti.json'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A9A9A9"/>
          <w:sz w:val="13"/>
          <w:szCs w:val="18"/>
        </w:rPr>
        <w:t>|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FF"/>
          <w:sz w:val="13"/>
          <w:szCs w:val="18"/>
        </w:rPr>
        <w:t>Update-AzureVM</w:t>
      </w:r>
    </w:p>
    <w:p w:rsidR="00EE15EA" w:rsidRDefault="00DF05D4" w:rsidP="00DF05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执行成功</w:t>
      </w:r>
      <w:r>
        <w:t>后，可以</w:t>
      </w:r>
      <w:r>
        <w:rPr>
          <w:rFonts w:hint="eastAsia"/>
        </w:rPr>
        <w:t>获取</w:t>
      </w:r>
      <w:r>
        <w:t>一下当前虚拟机的</w:t>
      </w:r>
      <w:r>
        <w:t>Antimalware</w:t>
      </w:r>
      <w:r>
        <w:t>的配置</w:t>
      </w:r>
    </w:p>
    <w:p w:rsidR="00DF05D4" w:rsidRPr="00F656E8" w:rsidRDefault="00DF05D4" w:rsidP="00DF05D4">
      <w:pPr>
        <w:pStyle w:val="a7"/>
        <w:ind w:left="360" w:firstLineChars="0" w:firstLine="0"/>
        <w:rPr>
          <w:sz w:val="16"/>
        </w:rPr>
      </w:pPr>
      <w:r w:rsidRPr="00F656E8">
        <w:rPr>
          <w:rFonts w:ascii="Lucida Console" w:hAnsi="Lucida Console"/>
          <w:color w:val="0000FF"/>
          <w:sz w:val="13"/>
          <w:szCs w:val="18"/>
        </w:rPr>
        <w:t>Get-AzureVM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80"/>
          <w:sz w:val="13"/>
          <w:szCs w:val="18"/>
        </w:rPr>
        <w:t>-ServiceName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="00D529F6" w:rsidRPr="00F656E8">
        <w:rPr>
          <w:rFonts w:ascii="Lucida Console" w:hAnsi="Lucida Console"/>
          <w:color w:val="8B0000"/>
          <w:sz w:val="13"/>
          <w:szCs w:val="18"/>
        </w:rPr>
        <w:t>yourservicename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80"/>
          <w:sz w:val="13"/>
          <w:szCs w:val="18"/>
        </w:rPr>
        <w:t>-Name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="00D529F6" w:rsidRPr="00F656E8">
        <w:rPr>
          <w:rFonts w:ascii="Lucida Console" w:hAnsi="Lucida Console"/>
          <w:color w:val="8B0000"/>
          <w:sz w:val="13"/>
          <w:szCs w:val="18"/>
        </w:rPr>
        <w:t>yourvmname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A9A9A9"/>
          <w:sz w:val="13"/>
          <w:szCs w:val="18"/>
        </w:rPr>
        <w:t>|</w:t>
      </w:r>
      <w:r w:rsidRPr="00F656E8">
        <w:rPr>
          <w:rFonts w:ascii="Lucida Console" w:hAnsi="Lucida Console"/>
          <w:sz w:val="13"/>
          <w:szCs w:val="18"/>
        </w:rPr>
        <w:t xml:space="preserve"> </w:t>
      </w:r>
      <w:r w:rsidRPr="00F656E8">
        <w:rPr>
          <w:rFonts w:ascii="Lucida Console" w:hAnsi="Lucida Console"/>
          <w:color w:val="0000FF"/>
          <w:sz w:val="13"/>
          <w:szCs w:val="18"/>
        </w:rPr>
        <w:t>get-AzureVMMicrosoftAntimalwareExtension</w:t>
      </w:r>
      <w:r w:rsidRPr="00F656E8">
        <w:rPr>
          <w:rFonts w:ascii="Lucida Console" w:hAnsi="Lucida Console"/>
          <w:sz w:val="13"/>
          <w:szCs w:val="18"/>
        </w:rPr>
        <w:t xml:space="preserve"> </w:t>
      </w:r>
    </w:p>
    <w:p w:rsidR="00DF05D4" w:rsidRPr="00DF05D4" w:rsidRDefault="00DF05D4" w:rsidP="00DF05D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20415FD" wp14:editId="3D7B4C38">
            <wp:extent cx="5238750" cy="20264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203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EA" w:rsidRDefault="00DF05D4" w:rsidP="00EE15EA"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>通过</w:t>
      </w:r>
      <w:r>
        <w:rPr>
          <w:rFonts w:hint="eastAsia"/>
        </w:rPr>
        <w:t>登录</w:t>
      </w:r>
      <w:r>
        <w:t>到虚拟机内部查看配置，</w:t>
      </w:r>
    </w:p>
    <w:p w:rsidR="00DF05D4" w:rsidRDefault="00DF05D4" w:rsidP="00EE15EA">
      <w:r>
        <w:rPr>
          <w:noProof/>
        </w:rPr>
        <w:lastRenderedPageBreak/>
        <w:drawing>
          <wp:inline distT="0" distB="0" distL="0" distR="0" wp14:anchorId="2F0CB67B" wp14:editId="0A5CDA6A">
            <wp:extent cx="5201873" cy="3648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58" cy="36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BD" w:rsidRDefault="00314BBD" w:rsidP="00EE15EA"/>
    <w:p w:rsidR="00314BBD" w:rsidRDefault="00314BBD" w:rsidP="00314BB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M</w:t>
      </w:r>
      <w:r>
        <w:rPr>
          <w:rFonts w:hint="eastAsia"/>
        </w:rPr>
        <w:t>虚拟机</w:t>
      </w:r>
    </w:p>
    <w:p w:rsidR="00314BBD" w:rsidRDefault="00314BBD" w:rsidP="00314BBD"/>
    <w:p w:rsidR="00314BBD" w:rsidRDefault="00314BBD" w:rsidP="00314BB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Antimalware</w:t>
      </w:r>
      <w:r>
        <w:t>扩展</w:t>
      </w:r>
    </w:p>
    <w:p w:rsidR="00314BBD" w:rsidRDefault="00314BBD" w:rsidP="00314BBD"/>
    <w:p w:rsidR="00212DB5" w:rsidRPr="00212DB5" w:rsidRDefault="00212DB5" w:rsidP="00212DB5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color w:val="006400"/>
          <w:kern w:val="0"/>
          <w:sz w:val="18"/>
          <w:szCs w:val="18"/>
        </w:rPr>
      </w:pPr>
      <w:r w:rsidRPr="00212DB5"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#</w:t>
      </w:r>
      <w:r w:rsidRPr="00212DB5"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通过</w:t>
      </w:r>
      <w:r w:rsidRPr="00212DB5">
        <w:rPr>
          <w:rFonts w:ascii="Lucida Console" w:hAnsi="Lucida Console" w:cs="Lucida Console"/>
          <w:color w:val="006400"/>
          <w:kern w:val="0"/>
          <w:sz w:val="18"/>
          <w:szCs w:val="18"/>
        </w:rPr>
        <w:t>PowerShell</w:t>
      </w:r>
      <w:r w:rsidRPr="00212DB5"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加载</w:t>
      </w:r>
      <w:r w:rsidRPr="00212DB5"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Antimalware </w:t>
      </w:r>
      <w:r w:rsidRPr="00212DB5"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扩展</w:t>
      </w:r>
      <w:r w:rsidRPr="00212DB5">
        <w:rPr>
          <w:rFonts w:ascii="Lucida Console" w:hAnsi="Lucida Console" w:cs="Lucida Console"/>
          <w:color w:val="006400"/>
          <w:kern w:val="0"/>
          <w:sz w:val="18"/>
          <w:szCs w:val="18"/>
        </w:rPr>
        <w:t>，</w:t>
      </w:r>
      <w:r w:rsidRPr="00212DB5"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应该至少先</w:t>
      </w:r>
      <w:r w:rsidRPr="00212DB5">
        <w:rPr>
          <w:rFonts w:ascii="Lucida Console" w:hAnsi="Lucida Console" w:cs="Lucida Console"/>
          <w:color w:val="006400"/>
          <w:kern w:val="0"/>
          <w:sz w:val="18"/>
          <w:szCs w:val="18"/>
        </w:rPr>
        <w:t>定义一个</w:t>
      </w:r>
      <w:r w:rsidRPr="00212DB5">
        <w:rPr>
          <w:rFonts w:ascii="Lucida Console" w:hAnsi="Lucida Console" w:cs="Lucida Console"/>
          <w:color w:val="006400"/>
          <w:kern w:val="0"/>
          <w:sz w:val="18"/>
          <w:szCs w:val="18"/>
        </w:rPr>
        <w:t>Antimalware</w:t>
      </w:r>
      <w:r w:rsidRPr="00212DB5">
        <w:rPr>
          <w:rFonts w:ascii="Lucida Console" w:hAnsi="Lucida Console" w:cs="Lucida Console"/>
          <w:color w:val="006400"/>
          <w:kern w:val="0"/>
          <w:sz w:val="18"/>
          <w:szCs w:val="18"/>
        </w:rPr>
        <w:t>启动的配置否则无法加载成功</w:t>
      </w:r>
    </w:p>
    <w:p w:rsidR="00D529F6" w:rsidRPr="00212DB5" w:rsidRDefault="00212DB5" w:rsidP="00212DB5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color w:val="006400"/>
          <w:kern w:val="0"/>
          <w:sz w:val="18"/>
          <w:szCs w:val="18"/>
        </w:rPr>
      </w:pPr>
      <w:r w:rsidRPr="00212DB5"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#####################################################</w:t>
      </w:r>
      <w:r w:rsidR="00AF658D"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#######################</w:t>
      </w:r>
    </w:p>
    <w:p w:rsidR="00212DB5" w:rsidRDefault="00314BBD" w:rsidP="00212DB5">
      <w:r w:rsidRPr="00212DB5">
        <w:rPr>
          <w:rFonts w:ascii="Lucida Console" w:hAnsi="Lucida Console" w:cs="Lucida Console" w:hint="eastAsia"/>
          <w:color w:val="0000FF"/>
          <w:kern w:val="0"/>
          <w:sz w:val="18"/>
          <w:szCs w:val="18"/>
        </w:rPr>
        <w:t>$SettingsString=@{"AntimalwareEnabled" = "true"}</w:t>
      </w:r>
      <w:r w:rsidR="00212DB5">
        <w:rPr>
          <w:sz w:val="18"/>
        </w:rPr>
        <w:t xml:space="preserve"> </w:t>
      </w:r>
    </w:p>
    <w:p w:rsidR="00314BBD" w:rsidRPr="00212DB5" w:rsidRDefault="00314BBD" w:rsidP="00314BBD">
      <w:pPr>
        <w:jc w:val="left"/>
        <w:rPr>
          <w:sz w:val="18"/>
        </w:rPr>
      </w:pPr>
    </w:p>
    <w:p w:rsidR="00314BBD" w:rsidRPr="00212DB5" w:rsidRDefault="00314BBD" w:rsidP="00314BBD">
      <w:pPr>
        <w:jc w:val="left"/>
        <w:rPr>
          <w:rFonts w:ascii="Lucida Console" w:hAnsi="Lucida Console" w:cs="Lucida Console"/>
          <w:color w:val="0000FF"/>
          <w:kern w:val="0"/>
          <w:sz w:val="18"/>
          <w:szCs w:val="18"/>
        </w:rPr>
      </w:pPr>
      <w:r w:rsidRPr="00212DB5">
        <w:rPr>
          <w:rFonts w:ascii="Lucida Console" w:hAnsi="Lucida Console" w:cs="Lucida Console" w:hint="eastAsia"/>
          <w:color w:val="0000FF"/>
          <w:kern w:val="0"/>
          <w:sz w:val="18"/>
          <w:szCs w:val="18"/>
        </w:rPr>
        <w:t xml:space="preserve">Set-AzureRmVMExtension -Publisher Microsoft.Azure.Security -ExtensionType IaaSAntimalware -ResourceGroupName </w:t>
      </w:r>
      <w:r w:rsidRPr="00212DB5">
        <w:rPr>
          <w:rFonts w:ascii="Lucida Console" w:hAnsi="Lucida Console" w:cs="Lucida Console"/>
          <w:color w:val="0000FF"/>
          <w:kern w:val="0"/>
          <w:sz w:val="18"/>
          <w:szCs w:val="18"/>
        </w:rPr>
        <w:t xml:space="preserve">yourgroupname </w:t>
      </w:r>
      <w:r w:rsidRPr="00212DB5">
        <w:rPr>
          <w:rFonts w:ascii="Lucida Console" w:hAnsi="Lucida Console" w:cs="Lucida Console" w:hint="eastAsia"/>
          <w:color w:val="0000FF"/>
          <w:kern w:val="0"/>
          <w:sz w:val="18"/>
          <w:szCs w:val="18"/>
        </w:rPr>
        <w:t xml:space="preserve"> -VMName </w:t>
      </w:r>
      <w:r w:rsidRPr="00212DB5">
        <w:rPr>
          <w:rFonts w:ascii="Lucida Console" w:hAnsi="Lucida Console" w:cs="Lucida Console"/>
          <w:color w:val="0000FF"/>
          <w:kern w:val="0"/>
          <w:sz w:val="18"/>
          <w:szCs w:val="18"/>
        </w:rPr>
        <w:t>youvmname</w:t>
      </w:r>
      <w:r w:rsidRPr="00212DB5">
        <w:rPr>
          <w:rFonts w:ascii="Lucida Console" w:hAnsi="Lucida Console" w:cs="Lucida Console" w:hint="eastAsia"/>
          <w:color w:val="0000FF"/>
          <w:kern w:val="0"/>
          <w:sz w:val="18"/>
          <w:szCs w:val="18"/>
        </w:rPr>
        <w:t xml:space="preserve"> -Name IaaSAntimalware -TypeHandlerVersion 1.3 -Location chinanorth -Settings $SettingsString</w:t>
      </w:r>
    </w:p>
    <w:p w:rsidR="00314BBD" w:rsidRDefault="00314BBD" w:rsidP="00314BBD">
      <w:pPr>
        <w:jc w:val="left"/>
        <w:rPr>
          <w:sz w:val="15"/>
        </w:rPr>
      </w:pPr>
    </w:p>
    <w:p w:rsidR="00314BBD" w:rsidRDefault="00314BBD" w:rsidP="00314BBD">
      <w:pPr>
        <w:jc w:val="left"/>
        <w:rPr>
          <w:sz w:val="15"/>
        </w:rPr>
      </w:pPr>
    </w:p>
    <w:p w:rsidR="00314BBD" w:rsidRDefault="00314BBD" w:rsidP="00314BBD">
      <w:pPr>
        <w:jc w:val="left"/>
        <w:rPr>
          <w:sz w:val="15"/>
        </w:rPr>
      </w:pPr>
    </w:p>
    <w:p w:rsidR="00314BBD" w:rsidRDefault="00314BBD" w:rsidP="00314BBD">
      <w:pPr>
        <w:jc w:val="left"/>
        <w:rPr>
          <w:sz w:val="15"/>
        </w:rPr>
      </w:pPr>
    </w:p>
    <w:p w:rsidR="00314BBD" w:rsidRDefault="00314BBD" w:rsidP="00314BBD">
      <w:pPr>
        <w:jc w:val="left"/>
        <w:rPr>
          <w:sz w:val="15"/>
        </w:rPr>
      </w:pPr>
    </w:p>
    <w:p w:rsidR="00314BBD" w:rsidRDefault="00314BBD" w:rsidP="00314BBD">
      <w:pPr>
        <w:jc w:val="left"/>
        <w:rPr>
          <w:sz w:val="15"/>
        </w:rPr>
      </w:pPr>
    </w:p>
    <w:p w:rsidR="00314BBD" w:rsidRDefault="00314BBD" w:rsidP="00314BBD">
      <w:pPr>
        <w:jc w:val="left"/>
        <w:rPr>
          <w:sz w:val="15"/>
        </w:rPr>
      </w:pPr>
    </w:p>
    <w:p w:rsidR="00D8588E" w:rsidRDefault="00D8588E" w:rsidP="00314BBD">
      <w:pPr>
        <w:jc w:val="left"/>
        <w:rPr>
          <w:rFonts w:hint="eastAsia"/>
          <w:sz w:val="15"/>
        </w:rPr>
      </w:pPr>
      <w:bookmarkStart w:id="0" w:name="_GoBack"/>
      <w:bookmarkEnd w:id="0"/>
    </w:p>
    <w:p w:rsidR="00314BBD" w:rsidRDefault="00314BBD" w:rsidP="00314BBD">
      <w:pPr>
        <w:jc w:val="left"/>
        <w:rPr>
          <w:sz w:val="15"/>
        </w:rPr>
      </w:pPr>
    </w:p>
    <w:p w:rsidR="00314BBD" w:rsidRDefault="00314BBD" w:rsidP="00314BBD">
      <w:pPr>
        <w:jc w:val="left"/>
        <w:rPr>
          <w:sz w:val="15"/>
        </w:rPr>
      </w:pPr>
    </w:p>
    <w:p w:rsidR="00D529F6" w:rsidRPr="00314BBD" w:rsidRDefault="00D529F6" w:rsidP="00314BBD">
      <w:pPr>
        <w:jc w:val="left"/>
        <w:rPr>
          <w:rFonts w:hint="eastAsia"/>
          <w:sz w:val="15"/>
        </w:rPr>
      </w:pPr>
    </w:p>
    <w:p w:rsidR="00314BBD" w:rsidRDefault="00314BBD" w:rsidP="00EE15E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配置</w:t>
      </w:r>
      <w:r>
        <w:t>字段说明</w:t>
      </w:r>
    </w:p>
    <w:p w:rsidR="00314BBD" w:rsidRDefault="00314BBD" w:rsidP="00EE15EA">
      <w:r>
        <w:rPr>
          <w:noProof/>
        </w:rPr>
        <w:drawing>
          <wp:inline distT="0" distB="0" distL="0" distR="0">
            <wp:extent cx="3530600" cy="8519898"/>
            <wp:effectExtent l="0" t="0" r="0" b="0"/>
            <wp:docPr id="4" name="图片 4" descr="C:\Users\zhang.yiming.BJ-OE\AppData\Local\Microsoft\Windows\INetCacheContent.Word\sec-azantimal-tb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.yiming.BJ-OE\AppData\Local\Microsoft\Windows\INetCacheContent.Word\sec-azantimal-tb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431" cy="85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BD" w:rsidRDefault="00314BBD" w:rsidP="00EE15EA"/>
    <w:p w:rsidR="00DF05D4" w:rsidRDefault="00C370B3" w:rsidP="00C370B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关于</w:t>
      </w:r>
      <w:r w:rsidR="00DF05D4">
        <w:rPr>
          <w:rFonts w:hint="eastAsia"/>
        </w:rPr>
        <w:t>无法在虚拟机内部打开</w:t>
      </w:r>
      <w:r w:rsidR="00DF05D4">
        <w:rPr>
          <w:rFonts w:hint="eastAsia"/>
        </w:rPr>
        <w:t>System</w:t>
      </w:r>
      <w:r w:rsidR="00DF05D4">
        <w:t xml:space="preserve"> C</w:t>
      </w:r>
      <w:r w:rsidR="00DF05D4">
        <w:rPr>
          <w:rFonts w:hint="eastAsia"/>
        </w:rPr>
        <w:t>enter</w:t>
      </w:r>
      <w:r w:rsidR="00DF05D4">
        <w:t xml:space="preserve"> E</w:t>
      </w:r>
      <w:r w:rsidR="00DF05D4">
        <w:rPr>
          <w:rFonts w:hint="eastAsia"/>
        </w:rPr>
        <w:t>ndpoint</w:t>
      </w:r>
      <w:r w:rsidR="00DF05D4">
        <w:t xml:space="preserve"> P</w:t>
      </w:r>
      <w:r w:rsidR="00DF05D4">
        <w:rPr>
          <w:rFonts w:hint="eastAsia"/>
        </w:rPr>
        <w:t>rotection</w:t>
      </w:r>
      <w:r w:rsidR="00DF05D4">
        <w:rPr>
          <w:rFonts w:hint="eastAsia"/>
        </w:rPr>
        <w:t>界面并报错：</w:t>
      </w:r>
    </w:p>
    <w:p w:rsidR="00DF05D4" w:rsidRDefault="00DF05D4" w:rsidP="00EE15EA">
      <w:r>
        <w:rPr>
          <w:rFonts w:ascii="Calibri" w:hAnsi="Calibri"/>
          <w:noProof/>
          <w:color w:val="000000"/>
          <w:sz w:val="22"/>
        </w:rPr>
        <w:drawing>
          <wp:inline distT="0" distB="0" distL="0" distR="0" wp14:anchorId="3385D10B" wp14:editId="2FB163D8">
            <wp:extent cx="5274310" cy="3313430"/>
            <wp:effectExtent l="0" t="0" r="2540" b="1270"/>
            <wp:docPr id="3" name="Picture 2" descr="C:\Users\HEF2AD~1.LIM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F2AD~1.LIM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D4" w:rsidRDefault="00DF05D4" w:rsidP="00EE15EA"/>
    <w:p w:rsidR="00DF05D4" w:rsidRDefault="00DF05D4" w:rsidP="00DF05D4">
      <w:pPr>
        <w:pStyle w:val="a9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进入指定目录执行以下命令：</w:t>
      </w:r>
    </w:p>
    <w:p w:rsidR="00DF05D4" w:rsidRDefault="00DF05D4" w:rsidP="00DF05D4">
      <w:pPr>
        <w:pStyle w:val="a9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C:\Program Files\Microsoft Security Client&gt;ConfigSecurityPolicy.exe cleanuppolic</w:t>
      </w:r>
      <w:r>
        <w:rPr>
          <w:rFonts w:ascii="微软雅黑" w:eastAsia="微软雅黑" w:hAnsi="微软雅黑" w:cs="Calibri" w:hint="eastAsia"/>
          <w:sz w:val="22"/>
          <w:szCs w:val="22"/>
        </w:rPr>
        <w:t>y.xml</w:t>
      </w:r>
    </w:p>
    <w:p w:rsidR="00DF05D4" w:rsidRDefault="00DF05D4" w:rsidP="00C370B3"/>
    <w:p w:rsidR="00D529F6" w:rsidRDefault="00D529F6" w:rsidP="00C370B3"/>
    <w:p w:rsidR="00C370B3" w:rsidRDefault="00C370B3" w:rsidP="00C370B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关于</w:t>
      </w:r>
      <w:r>
        <w:t>如何获取</w:t>
      </w:r>
      <w:r>
        <w:rPr>
          <w:rFonts w:hint="eastAsia"/>
        </w:rPr>
        <w:t>最新</w:t>
      </w:r>
      <w:r>
        <w:t>的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>Antimalware</w:t>
      </w:r>
      <w:r>
        <w:rPr>
          <w:rFonts w:hint="eastAsia"/>
        </w:rPr>
        <w:t>镜像扩展</w:t>
      </w:r>
      <w:r>
        <w:t>信息的方法</w:t>
      </w:r>
    </w:p>
    <w:p w:rsidR="00C370B3" w:rsidRDefault="00C370B3" w:rsidP="00C370B3"/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</w:t>
      </w:r>
      <w:r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确认最新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Antimalware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服务</w:t>
      </w:r>
      <w:r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发布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者的名称（</w:t>
      </w:r>
      <w:r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有的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时候这个名字会因为平台的</w:t>
      </w:r>
      <w:r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更新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改变）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####################################################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Get-AzureRmVMImagePublisher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 xml:space="preserve">chinanorth </w:t>
      </w:r>
    </w:p>
    <w:p w:rsidR="00C370B3" w:rsidRDefault="00C370B3" w:rsidP="00C370B3">
      <w:r>
        <w:rPr>
          <w:noProof/>
        </w:rPr>
        <w:drawing>
          <wp:inline distT="0" distB="0" distL="0" distR="0" wp14:anchorId="6DC4714D" wp14:editId="43532A9F">
            <wp:extent cx="5274310" cy="952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3" w:rsidRDefault="00C370B3" w:rsidP="00C370B3"/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</w:t>
      </w:r>
      <w:r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获取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镜像类型信息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###################################################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Get-AzureRmVMExtensionImageType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-PublisherName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Microsoft.Azure.Security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 xml:space="preserve">chinanorth </w:t>
      </w:r>
    </w:p>
    <w:p w:rsidR="00C370B3" w:rsidRDefault="00D529F6" w:rsidP="00C370B3">
      <w:r>
        <w:rPr>
          <w:noProof/>
        </w:rPr>
        <w:drawing>
          <wp:inline distT="0" distB="0" distL="0" distR="0" wp14:anchorId="3281FDFA" wp14:editId="1AB1D2D1">
            <wp:extent cx="5274310" cy="470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F6" w:rsidRPr="00C370B3" w:rsidRDefault="00D529F6" w:rsidP="00C370B3"/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</w:t>
      </w:r>
      <w:r>
        <w:rPr>
          <w:rFonts w:ascii="Lucida Console" w:hAnsi="Lucida Console" w:cs="Lucida Console" w:hint="eastAsia"/>
          <w:color w:val="006400"/>
          <w:kern w:val="0"/>
          <w:sz w:val="18"/>
          <w:szCs w:val="18"/>
        </w:rPr>
        <w:t>获取镜像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版本信息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####################################################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$PublisherName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'Microsoft.Azure.Security'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$PublisherType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'IaaSAntimalware'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'chinanorth'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$Publisher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Get-AzureRmVMExtensionImage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-PublisherName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$PublisherName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$PublisherType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$Location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C370B3" w:rsidRDefault="00C370B3" w:rsidP="00C370B3">
      <w:pPr>
        <w:shd w:val="clear" w:color="auto" w:fill="FFFFFF"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$Publisher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Version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) </w:t>
      </w:r>
    </w:p>
    <w:p w:rsidR="00C370B3" w:rsidRDefault="00C370B3" w:rsidP="00C370B3">
      <w:pPr>
        <w:rPr>
          <w:rFonts w:ascii="Lucida Console" w:hAnsi="Lucida Console" w:cs="Lucida Console"/>
          <w:color w:val="FF4500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$Version</w:t>
      </w:r>
    </w:p>
    <w:p w:rsidR="00D529F6" w:rsidRDefault="00D529F6" w:rsidP="00C370B3">
      <w:r>
        <w:rPr>
          <w:noProof/>
        </w:rPr>
        <w:drawing>
          <wp:inline distT="0" distB="0" distL="0" distR="0" wp14:anchorId="49053AF4" wp14:editId="25DBECEF">
            <wp:extent cx="5274310" cy="559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F6" w:rsidRDefault="00D529F6" w:rsidP="00C370B3"/>
    <w:p w:rsidR="00D529F6" w:rsidRDefault="00D529F6" w:rsidP="00C370B3"/>
    <w:p w:rsidR="00D529F6" w:rsidRDefault="00D529F6" w:rsidP="00C370B3"/>
    <w:p w:rsidR="00D529F6" w:rsidRDefault="00D529F6" w:rsidP="00C370B3"/>
    <w:p w:rsidR="00D529F6" w:rsidRDefault="00D529F6" w:rsidP="00C370B3">
      <w:r>
        <w:rPr>
          <w:rFonts w:hint="eastAsia"/>
        </w:rPr>
        <w:t>============</w:t>
      </w:r>
    </w:p>
    <w:p w:rsidR="00D529F6" w:rsidRPr="00DF05D4" w:rsidRDefault="00D529F6" w:rsidP="00C370B3">
      <w:r>
        <w:rPr>
          <w:rFonts w:hint="eastAsia"/>
        </w:rPr>
        <w:t>结束</w:t>
      </w:r>
    </w:p>
    <w:sectPr w:rsidR="00D529F6" w:rsidRPr="00DF0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EC" w:rsidRDefault="001C62EC" w:rsidP="00EE15EA">
      <w:r>
        <w:separator/>
      </w:r>
    </w:p>
  </w:endnote>
  <w:endnote w:type="continuationSeparator" w:id="0">
    <w:p w:rsidR="001C62EC" w:rsidRDefault="001C62EC" w:rsidP="00EE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EC" w:rsidRDefault="001C62EC" w:rsidP="00EE15EA">
      <w:r>
        <w:separator/>
      </w:r>
    </w:p>
  </w:footnote>
  <w:footnote w:type="continuationSeparator" w:id="0">
    <w:p w:rsidR="001C62EC" w:rsidRDefault="001C62EC" w:rsidP="00EE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D1170"/>
    <w:multiLevelType w:val="hybridMultilevel"/>
    <w:tmpl w:val="66041DE8"/>
    <w:lvl w:ilvl="0" w:tplc="B5F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E7AAE"/>
    <w:multiLevelType w:val="hybridMultilevel"/>
    <w:tmpl w:val="C92AD662"/>
    <w:lvl w:ilvl="0" w:tplc="90A81E2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C10B6B"/>
    <w:multiLevelType w:val="hybridMultilevel"/>
    <w:tmpl w:val="7FF691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0C2971"/>
    <w:multiLevelType w:val="hybridMultilevel"/>
    <w:tmpl w:val="4D54EBD2"/>
    <w:lvl w:ilvl="0" w:tplc="47FAA8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22D4084"/>
    <w:multiLevelType w:val="hybridMultilevel"/>
    <w:tmpl w:val="5E4CE732"/>
    <w:lvl w:ilvl="0" w:tplc="90A81E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474B14"/>
    <w:multiLevelType w:val="hybridMultilevel"/>
    <w:tmpl w:val="BAF001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0E272E"/>
    <w:multiLevelType w:val="hybridMultilevel"/>
    <w:tmpl w:val="99DE641A"/>
    <w:lvl w:ilvl="0" w:tplc="90A81E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757218"/>
    <w:multiLevelType w:val="hybridMultilevel"/>
    <w:tmpl w:val="A81843BA"/>
    <w:lvl w:ilvl="0" w:tplc="90A81E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6D1EE2"/>
    <w:multiLevelType w:val="hybridMultilevel"/>
    <w:tmpl w:val="DED64592"/>
    <w:lvl w:ilvl="0" w:tplc="90A81E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AD"/>
    <w:rsid w:val="001C62EC"/>
    <w:rsid w:val="00212DB5"/>
    <w:rsid w:val="00314BBD"/>
    <w:rsid w:val="006E3DB9"/>
    <w:rsid w:val="008D6EDB"/>
    <w:rsid w:val="00A8203F"/>
    <w:rsid w:val="00AF658D"/>
    <w:rsid w:val="00B15132"/>
    <w:rsid w:val="00C370B3"/>
    <w:rsid w:val="00D529F6"/>
    <w:rsid w:val="00D8588E"/>
    <w:rsid w:val="00DF05D4"/>
    <w:rsid w:val="00EE15EA"/>
    <w:rsid w:val="00F12AAD"/>
    <w:rsid w:val="00F6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3A3"/>
  <w15:chartTrackingRefBased/>
  <w15:docId w15:val="{58E5F9A5-4B29-452C-921B-FEC3D112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5EA"/>
    <w:rPr>
      <w:sz w:val="18"/>
      <w:szCs w:val="18"/>
    </w:rPr>
  </w:style>
  <w:style w:type="paragraph" w:styleId="a7">
    <w:name w:val="List Paragraph"/>
    <w:basedOn w:val="a"/>
    <w:uiPriority w:val="34"/>
    <w:qFormat/>
    <w:rsid w:val="00EE15EA"/>
    <w:pPr>
      <w:ind w:firstLineChars="200" w:firstLine="420"/>
    </w:pPr>
  </w:style>
  <w:style w:type="table" w:styleId="a8">
    <w:name w:val="Table Grid"/>
    <w:basedOn w:val="a1"/>
    <w:uiPriority w:val="39"/>
    <w:rsid w:val="00EE1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F05D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20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0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Yiming</dc:creator>
  <cp:keywords/>
  <dc:description/>
  <cp:lastModifiedBy>Zhang Yiming</cp:lastModifiedBy>
  <cp:revision>6</cp:revision>
  <dcterms:created xsi:type="dcterms:W3CDTF">2017-01-30T10:29:00Z</dcterms:created>
  <dcterms:modified xsi:type="dcterms:W3CDTF">2017-01-30T15:43:00Z</dcterms:modified>
</cp:coreProperties>
</file>