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FD7B1D" w:rsidP="00FD7B1D">
      <w:pPr>
        <w:pStyle w:val="Title"/>
      </w:pPr>
      <w:r>
        <w:rPr>
          <w:rFonts w:hint="eastAsia"/>
        </w:rPr>
        <w:t>如何设置安全</w:t>
      </w:r>
      <w:r>
        <w:rPr>
          <w:rFonts w:hint="eastAsia"/>
        </w:rPr>
        <w:t>Service</w:t>
      </w:r>
      <w:r>
        <w:t xml:space="preserve"> F</w:t>
      </w:r>
      <w:r>
        <w:rPr>
          <w:rFonts w:hint="eastAsia"/>
        </w:rPr>
        <w:t>abric</w:t>
      </w:r>
      <w:r>
        <w:rPr>
          <w:rFonts w:hint="eastAsia"/>
        </w:rPr>
        <w:t>集群的证书信息</w:t>
      </w:r>
    </w:p>
    <w:p w:rsidR="00FD7B1D" w:rsidRPr="00FD7B1D" w:rsidRDefault="00FD7B1D" w:rsidP="00FD7B1D"/>
    <w:p w:rsidR="00FD7B1D" w:rsidRDefault="00FD7B1D">
      <w:r>
        <w:rPr>
          <w:rFonts w:hint="eastAsia"/>
        </w:rPr>
        <w:t>当创建</w:t>
      </w:r>
      <w:r>
        <w:rPr>
          <w:rFonts w:hint="eastAsia"/>
        </w:rPr>
        <w:t>Service</w:t>
      </w:r>
      <w:r>
        <w:t xml:space="preserve"> F</w:t>
      </w:r>
      <w:r>
        <w:rPr>
          <w:rFonts w:hint="eastAsia"/>
        </w:rPr>
        <w:t>abric</w:t>
      </w:r>
      <w:r>
        <w:rPr>
          <w:rFonts w:hint="eastAsia"/>
        </w:rPr>
        <w:t>集群时，处于安全考虑，建议采用安全模式，但从</w:t>
      </w:r>
      <w:r>
        <w:t>A</w:t>
      </w:r>
      <w:r>
        <w:rPr>
          <w:rFonts w:hint="eastAsia"/>
        </w:rPr>
        <w:t>zure</w:t>
      </w:r>
      <w:r>
        <w:rPr>
          <w:rFonts w:hint="eastAsia"/>
        </w:rPr>
        <w:t>门户上操作时，却发现不知道该如何填写相应的证书信息（如下图）。其实</w:t>
      </w:r>
      <w:r>
        <w:rPr>
          <w:rFonts w:hint="eastAsia"/>
        </w:rPr>
        <w:t>Azure</w:t>
      </w:r>
      <w:r>
        <w:rPr>
          <w:rFonts w:hint="eastAsia"/>
        </w:rPr>
        <w:t>中国官网上有详细的步骤说明，可点击</w:t>
      </w:r>
      <w:hyperlink r:id="rId5" w:history="1">
        <w:r w:rsidRPr="00FD7B1D">
          <w:rPr>
            <w:rStyle w:val="Hyperlink"/>
            <w:rFonts w:hint="eastAsia"/>
          </w:rPr>
          <w:t>链接</w:t>
        </w:r>
      </w:hyperlink>
      <w:r w:rsidR="00B8129B">
        <w:rPr>
          <w:rFonts w:hint="eastAsia"/>
        </w:rPr>
        <w:t>查看，但因为详细所以比较长，</w:t>
      </w:r>
      <w:r>
        <w:rPr>
          <w:rFonts w:hint="eastAsia"/>
        </w:rPr>
        <w:t>这篇文章将把</w:t>
      </w:r>
      <w:r w:rsidR="00B8129B">
        <w:rPr>
          <w:rFonts w:hint="eastAsia"/>
        </w:rPr>
        <w:t>内容</w:t>
      </w:r>
      <w:r>
        <w:rPr>
          <w:rFonts w:hint="eastAsia"/>
        </w:rPr>
        <w:t>精简</w:t>
      </w:r>
      <w:r w:rsidR="00B8129B">
        <w:rPr>
          <w:rFonts w:hint="eastAsia"/>
        </w:rPr>
        <w:t>，并以</w:t>
      </w:r>
      <w:r>
        <w:rPr>
          <w:rFonts w:hint="eastAsia"/>
        </w:rPr>
        <w:t>PowerShell</w:t>
      </w:r>
      <w:r>
        <w:rPr>
          <w:rFonts w:hint="eastAsia"/>
        </w:rPr>
        <w:t>脚本</w:t>
      </w:r>
      <w:r w:rsidR="00B8129B">
        <w:rPr>
          <w:rFonts w:hint="eastAsia"/>
        </w:rPr>
        <w:t>呈现以便快速部署。</w:t>
      </w:r>
    </w:p>
    <w:p w:rsidR="00FD7B1D" w:rsidRDefault="00FD7B1D"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943600" cy="5004471"/>
            <wp:effectExtent l="0" t="0" r="0" b="5715"/>
            <wp:docPr id="1" name="Picture 1" descr="cid:image005.jpg@01D2CD66.95990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2CD66.95990F0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D2" w:rsidRDefault="00FE3085">
      <w:r>
        <w:rPr>
          <w:rFonts w:hint="eastAsia"/>
        </w:rPr>
        <w:t>完整脚本</w:t>
      </w:r>
      <w:bookmarkStart w:id="0" w:name="_GoBack"/>
      <w:bookmarkEnd w:id="0"/>
      <w:r>
        <w:rPr>
          <w:rFonts w:hint="eastAsia"/>
        </w:rPr>
        <w:t>如下，</w:t>
      </w:r>
      <w:r w:rsidR="0085401E">
        <w:rPr>
          <w:rFonts w:hint="eastAsia"/>
        </w:rPr>
        <w:t>注意</w:t>
      </w:r>
      <w:r w:rsidR="001766D2">
        <w:rPr>
          <w:rFonts w:hint="eastAsia"/>
        </w:rPr>
        <w:t>：</w:t>
      </w:r>
    </w:p>
    <w:p w:rsidR="001766D2" w:rsidRDefault="0085401E" w:rsidP="001766D2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这不是一个可以直接运行的脚本，需要按照注释中的提示一步步执行</w:t>
      </w:r>
      <w:r w:rsidR="00FE3085">
        <w:rPr>
          <w:rFonts w:hint="eastAsia"/>
        </w:rPr>
        <w:t>。</w:t>
      </w:r>
    </w:p>
    <w:p w:rsidR="00B8129B" w:rsidRDefault="001766D2" w:rsidP="001766D2">
      <w:pPr>
        <w:pStyle w:val="ListParagraph"/>
        <w:numPr>
          <w:ilvl w:val="0"/>
          <w:numId w:val="1"/>
        </w:numPr>
      </w:pPr>
      <w:r>
        <w:rPr>
          <w:rFonts w:hint="eastAsia"/>
        </w:rPr>
        <w:t>这里创建的是一个自签名的证书，只建议测试用，生产环境请使用</w:t>
      </w:r>
      <w:r>
        <w:rPr>
          <w:rFonts w:hint="eastAsia"/>
        </w:rPr>
        <w:t>CA</w:t>
      </w:r>
      <w:r>
        <w:rPr>
          <w:rFonts w:hint="eastAsia"/>
        </w:rPr>
        <w:t>颁发的正规证书。</w:t>
      </w:r>
    </w:p>
    <w:p w:rsidR="00B8129B" w:rsidRDefault="00B8129B" w:rsidP="00B8129B">
      <w:pPr>
        <w:shd w:val="clear" w:color="auto" w:fill="FFFFFF"/>
        <w:autoSpaceDE w:val="0"/>
        <w:autoSpaceDN w:val="0"/>
        <w:spacing w:after="0" w:line="360" w:lineRule="auto"/>
        <w:rPr>
          <w:rFonts w:ascii="SimSun" w:eastAsia="SimSun" w:hAnsi="SimSun"/>
          <w:color w:val="006400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C76D12" w:rsidRPr="00A92CCD">
        <w:rPr>
          <w:rFonts w:ascii="SimSun" w:eastAsia="SimSun" w:hAnsi="SimSun" w:hint="eastAsia"/>
          <w:color w:val="006400"/>
          <w:sz w:val="18"/>
          <w:szCs w:val="18"/>
        </w:rPr>
        <w:t>新开</w:t>
      </w:r>
      <w:r w:rsidR="00C76D12" w:rsidRPr="00A92CCD">
        <w:rPr>
          <w:rFonts w:ascii="SimSun" w:eastAsia="SimSun" w:hAnsi="SimSun" w:hint="eastAsia"/>
          <w:b/>
          <w:color w:val="006400"/>
          <w:sz w:val="18"/>
          <w:szCs w:val="18"/>
        </w:rPr>
        <w:t>管理员权限</w:t>
      </w:r>
      <w:r w:rsidR="00FE3085">
        <w:rPr>
          <w:rFonts w:ascii="SimSun" w:eastAsia="SimSun" w:hAnsi="SimSun" w:hint="eastAsia"/>
          <w:b/>
          <w:color w:val="006400"/>
          <w:sz w:val="18"/>
          <w:szCs w:val="18"/>
        </w:rPr>
        <w:t>的</w:t>
      </w:r>
      <w:proofErr w:type="spellStart"/>
      <w:r w:rsidR="00C76D12" w:rsidRPr="00A92CCD">
        <w:rPr>
          <w:rFonts w:ascii="Lucida Console" w:hAnsi="Lucida Console"/>
          <w:color w:val="006400"/>
          <w:sz w:val="18"/>
          <w:szCs w:val="18"/>
        </w:rPr>
        <w:t>powershell</w:t>
      </w:r>
      <w:proofErr w:type="spellEnd"/>
      <w:r w:rsidR="00C76D12" w:rsidRPr="00A92CCD">
        <w:rPr>
          <w:rFonts w:ascii="SimSun" w:eastAsia="SimSun" w:hAnsi="SimSun" w:hint="eastAsia"/>
          <w:color w:val="006400"/>
          <w:sz w:val="18"/>
          <w:szCs w:val="18"/>
        </w:rPr>
        <w:t>窗口</w:t>
      </w:r>
    </w:p>
    <w:p w:rsidR="004B4F51" w:rsidRDefault="004B4F51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color w:val="006400"/>
          <w:sz w:val="18"/>
          <w:szCs w:val="18"/>
        </w:rPr>
      </w:pPr>
      <w:r w:rsidRPr="004E1ABB">
        <w:rPr>
          <w:rFonts w:ascii="Lucida Console" w:hAnsi="Lucida Console" w:hint="eastAsia"/>
          <w:color w:val="006400"/>
          <w:sz w:val="18"/>
          <w:szCs w:val="18"/>
        </w:rPr>
        <w:t>#</w:t>
      </w:r>
      <w:r w:rsidRPr="004E1ABB">
        <w:rPr>
          <w:rFonts w:ascii="Lucida Console" w:hAnsi="Lucida Console"/>
          <w:color w:val="006400"/>
          <w:sz w:val="18"/>
          <w:szCs w:val="18"/>
        </w:rPr>
        <w:t xml:space="preserve"> </w:t>
      </w:r>
      <w:r>
        <w:rPr>
          <w:rFonts w:ascii="SimSun" w:eastAsia="SimSun" w:hAnsi="SimSun" w:hint="eastAsia"/>
          <w:color w:val="006400"/>
          <w:sz w:val="18"/>
          <w:szCs w:val="18"/>
        </w:rPr>
        <w:t>步骤一：创建</w:t>
      </w:r>
      <w:r w:rsidRPr="004B4F51">
        <w:rPr>
          <w:rFonts w:ascii="Lucida Console" w:hAnsi="Lucida Console" w:hint="eastAsia"/>
          <w:color w:val="006400"/>
          <w:sz w:val="18"/>
          <w:szCs w:val="18"/>
        </w:rPr>
        <w:t>Key</w:t>
      </w:r>
      <w:r w:rsidRPr="004B4F51">
        <w:rPr>
          <w:rFonts w:ascii="Lucida Console" w:hAnsi="Lucida Console"/>
          <w:color w:val="006400"/>
          <w:sz w:val="18"/>
          <w:szCs w:val="18"/>
        </w:rPr>
        <w:t xml:space="preserve"> Vault</w:t>
      </w:r>
    </w:p>
    <w:p w:rsidR="00B8129B" w:rsidRDefault="00B8129B" w:rsidP="004E1ABB">
      <w:pPr>
        <w:shd w:val="clear" w:color="auto" w:fill="FFFFFF"/>
        <w:autoSpaceDE w:val="0"/>
        <w:autoSpaceDN w:val="0"/>
        <w:spacing w:after="0" w:line="240" w:lineRule="auto"/>
        <w:rPr>
          <w:rFonts w:ascii="SimSun" w:eastAsia="SimSun" w:hAnsi="SimSun"/>
          <w:color w:val="006400"/>
          <w:sz w:val="18"/>
          <w:szCs w:val="18"/>
        </w:rPr>
      </w:pPr>
      <w:r w:rsidRPr="004E1ABB">
        <w:rPr>
          <w:rFonts w:ascii="Lucida Console" w:hAnsi="Lucida Console" w:hint="eastAsia"/>
          <w:color w:val="006400"/>
          <w:sz w:val="18"/>
          <w:szCs w:val="18"/>
        </w:rPr>
        <w:t>#</w:t>
      </w:r>
      <w:r w:rsidRPr="004E1ABB">
        <w:rPr>
          <w:rFonts w:ascii="Lucida Console" w:hAnsi="Lucida Console"/>
          <w:color w:val="006400"/>
          <w:sz w:val="18"/>
          <w:szCs w:val="18"/>
        </w:rPr>
        <w:t xml:space="preserve">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Pr="004E1ABB">
        <w:rPr>
          <w:rFonts w:ascii="SimSun" w:eastAsia="SimSun" w:hAnsi="SimSun" w:hint="eastAsia"/>
          <w:color w:val="006400"/>
          <w:sz w:val="18"/>
          <w:szCs w:val="18"/>
        </w:rPr>
        <w:t>注意将以下参数替换成你自己的值</w:t>
      </w:r>
    </w:p>
    <w:p w:rsidR="004E1ABB" w:rsidRPr="00B8129B" w:rsidRDefault="004E1ABB" w:rsidP="004E1ABB">
      <w:pPr>
        <w:shd w:val="clear" w:color="auto" w:fill="FFFFFF"/>
        <w:autoSpaceDE w:val="0"/>
        <w:autoSpaceDN w:val="0"/>
        <w:spacing w:after="0" w:line="240" w:lineRule="auto"/>
        <w:rPr>
          <w:rFonts w:ascii="SimSun" w:eastAsia="SimSun" w:hAnsi="SimSun" w:hint="eastAsia"/>
          <w:color w:val="006400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>
        <w:rPr>
          <w:rFonts w:ascii="SimSun" w:eastAsia="SimSun" w:hAnsi="SimSun" w:hint="eastAsia"/>
          <w:color w:val="006400"/>
          <w:sz w:val="18"/>
          <w:szCs w:val="18"/>
        </w:rPr>
        <w:t>运行以下命令创建</w:t>
      </w:r>
      <w:r w:rsidRPr="004E1ABB">
        <w:rPr>
          <w:rFonts w:ascii="Lucida Console" w:hAnsi="Lucida Console" w:hint="eastAsia"/>
          <w:color w:val="006400"/>
          <w:sz w:val="18"/>
          <w:szCs w:val="18"/>
        </w:rPr>
        <w:t>Key</w:t>
      </w:r>
      <w:r w:rsidRPr="004E1ABB">
        <w:rPr>
          <w:rFonts w:ascii="Lucida Console" w:hAnsi="Lucida Console"/>
          <w:color w:val="006400"/>
          <w:sz w:val="18"/>
          <w:szCs w:val="18"/>
        </w:rPr>
        <w:t xml:space="preserve"> V</w:t>
      </w:r>
      <w:r w:rsidRPr="004E1ABB">
        <w:rPr>
          <w:rFonts w:ascii="Lucida Console" w:hAnsi="Lucida Console" w:hint="eastAsia"/>
          <w:color w:val="006400"/>
          <w:sz w:val="18"/>
          <w:szCs w:val="18"/>
        </w:rPr>
        <w:t>ault</w:t>
      </w:r>
    </w:p>
    <w:p w:rsidR="00B8129B" w:rsidRDefault="00B8129B" w:rsidP="004E1ABB">
      <w:pPr>
        <w:shd w:val="clear" w:color="auto" w:fill="FFFFFF"/>
        <w:autoSpaceDE w:val="0"/>
        <w:autoSpaceDN w:val="0"/>
        <w:spacing w:before="240"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rgName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sz w:val="18"/>
          <w:szCs w:val="18"/>
        </w:rPr>
        <w:t xml:space="preserve"> </w:t>
      </w:r>
      <w:r w:rsidR="006739D8" w:rsidRPr="004E1ABB">
        <w:rPr>
          <w:rFonts w:ascii="Lucida Console" w:hAnsi="Lucida Console"/>
          <w:color w:val="8B0000"/>
          <w:sz w:val="18"/>
          <w:szCs w:val="18"/>
          <w:highlight w:val="yellow"/>
        </w:rPr>
        <w:t>'new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 xml:space="preserve"> resource group name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</w:p>
    <w:p w:rsidR="00B8129B" w:rsidRPr="004E1AB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color w:val="8B0000"/>
          <w:sz w:val="18"/>
          <w:szCs w:val="18"/>
          <w:highlight w:val="yellow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kvName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sz w:val="18"/>
          <w:szCs w:val="18"/>
        </w:rPr>
        <w:t xml:space="preserve"> </w:t>
      </w:r>
      <w:r w:rsidR="006739D8" w:rsidRPr="004E1ABB">
        <w:rPr>
          <w:rFonts w:ascii="Lucida Console" w:hAnsi="Lucida Console"/>
          <w:color w:val="8B0000"/>
          <w:sz w:val="18"/>
          <w:szCs w:val="18"/>
          <w:highlight w:val="yellow"/>
        </w:rPr>
        <w:t>'new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 xml:space="preserve"> key vault name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subscriptionId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sz w:val="18"/>
          <w:szCs w:val="18"/>
        </w:rPr>
        <w:t xml:space="preserve"> 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'your subscription id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'China East'</w:t>
      </w:r>
      <w:r>
        <w:rPr>
          <w:rFonts w:ascii="Lucida Console" w:hAnsi="Lucida Console"/>
          <w:color w:val="8B0000"/>
          <w:sz w:val="18"/>
          <w:szCs w:val="18"/>
        </w:rPr>
        <w:t xml:space="preserve"> </w:t>
      </w:r>
      <w:r w:rsidRPr="00B8129B">
        <w:rPr>
          <w:rFonts w:ascii="Lucida Console" w:hAnsi="Lucida Console"/>
          <w:color w:val="006400"/>
          <w:sz w:val="18"/>
          <w:szCs w:val="18"/>
        </w:rPr>
        <w:t># or ‘China North’</w:t>
      </w: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Login-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AzureRmAccount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EnvironmentName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AzureChinaCloud</w:t>
      </w:r>
      <w:proofErr w:type="spellEnd"/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AzureRmResourceGroup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-Name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rgName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$location</w:t>
      </w: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AzureRmKeyVault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VaultName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kvName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rgName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EnabledForDeployment</w:t>
      </w:r>
      <w:proofErr w:type="spellEnd"/>
    </w:p>
    <w:p w:rsidR="00B8129B" w:rsidRDefault="00B8129B" w:rsidP="00B8129B">
      <w:pPr>
        <w:shd w:val="clear" w:color="auto" w:fill="FFFFFF"/>
        <w:autoSpaceDE w:val="0"/>
        <w:autoSpaceDN w:val="0"/>
        <w:spacing w:after="0" w:line="360" w:lineRule="auto"/>
        <w:rPr>
          <w:rFonts w:ascii="Lucida Console" w:hAnsi="Lucida Console"/>
          <w:sz w:val="18"/>
          <w:szCs w:val="18"/>
        </w:rPr>
      </w:pPr>
    </w:p>
    <w:p w:rsidR="004B4F51" w:rsidRDefault="004B4F51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 w:hint="eastAsia"/>
          <w:color w:val="006400"/>
          <w:sz w:val="18"/>
          <w:szCs w:val="18"/>
        </w:rPr>
      </w:pPr>
      <w:r w:rsidRPr="004E1ABB">
        <w:rPr>
          <w:rFonts w:ascii="Lucida Console" w:hAnsi="Lucida Console" w:hint="eastAsia"/>
          <w:color w:val="006400"/>
          <w:sz w:val="18"/>
          <w:szCs w:val="18"/>
        </w:rPr>
        <w:t>#</w:t>
      </w:r>
      <w:r w:rsidRPr="004E1ABB">
        <w:rPr>
          <w:rFonts w:ascii="Lucida Console" w:hAnsi="Lucida Console"/>
          <w:color w:val="006400"/>
          <w:sz w:val="18"/>
          <w:szCs w:val="18"/>
        </w:rPr>
        <w:t xml:space="preserve"> </w:t>
      </w:r>
      <w:r>
        <w:rPr>
          <w:rFonts w:ascii="SimSun" w:eastAsia="SimSun" w:hAnsi="SimSun" w:hint="eastAsia"/>
          <w:color w:val="006400"/>
          <w:sz w:val="18"/>
          <w:szCs w:val="18"/>
        </w:rPr>
        <w:t>步骤二：创建自签名证书</w:t>
      </w:r>
    </w:p>
    <w:p w:rsidR="00B8129B" w:rsidRDefault="00B8129B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>
        <w:rPr>
          <w:rFonts w:ascii="SimSun" w:eastAsia="SimSun" w:hAnsi="SimSun" w:hint="eastAsia"/>
          <w:color w:val="006400"/>
          <w:sz w:val="18"/>
          <w:szCs w:val="18"/>
        </w:rPr>
        <w:t>确保本地已经安装</w:t>
      </w:r>
      <w:r w:rsidR="00A92CCD">
        <w:rPr>
          <w:rFonts w:ascii="Lucida Console" w:hAnsi="Lucida Console"/>
          <w:color w:val="006400"/>
          <w:sz w:val="18"/>
          <w:szCs w:val="18"/>
        </w:rPr>
        <w:fldChar w:fldCharType="begin"/>
      </w:r>
      <w:r w:rsidR="00A92CCD">
        <w:rPr>
          <w:rFonts w:ascii="Lucida Console" w:hAnsi="Lucida Console"/>
          <w:color w:val="006400"/>
          <w:sz w:val="18"/>
          <w:szCs w:val="18"/>
        </w:rPr>
        <w:instrText xml:space="preserve"> HYPERLINK "https://docs.microsoft.com/zh-cn/azure/service-fabric/service-fabric-get-started" \l "</w:instrText>
      </w:r>
      <w:r w:rsidR="00A92CCD">
        <w:rPr>
          <w:rFonts w:ascii="Lucida Console" w:hAnsi="Lucida Console" w:hint="eastAsia"/>
          <w:color w:val="006400"/>
          <w:sz w:val="18"/>
          <w:szCs w:val="18"/>
        </w:rPr>
        <w:instrText>a-nameinstall-the-sdk-and-toolsa</w:instrText>
      </w:r>
      <w:r w:rsidR="00A92CCD">
        <w:rPr>
          <w:rFonts w:ascii="Lucida Console" w:hAnsi="Lucida Console" w:hint="eastAsia"/>
          <w:color w:val="006400"/>
          <w:sz w:val="18"/>
          <w:szCs w:val="18"/>
        </w:rPr>
        <w:instrText>安装</w:instrText>
      </w:r>
      <w:r w:rsidR="00A92CCD">
        <w:rPr>
          <w:rFonts w:ascii="Lucida Console" w:hAnsi="Lucida Console" w:hint="eastAsia"/>
          <w:color w:val="006400"/>
          <w:sz w:val="18"/>
          <w:szCs w:val="18"/>
        </w:rPr>
        <w:instrText>-sdk-</w:instrText>
      </w:r>
      <w:r w:rsidR="00A92CCD">
        <w:rPr>
          <w:rFonts w:ascii="Lucida Console" w:hAnsi="Lucida Console" w:hint="eastAsia"/>
          <w:color w:val="006400"/>
          <w:sz w:val="18"/>
          <w:szCs w:val="18"/>
        </w:rPr>
        <w:instrText>和工具</w:instrText>
      </w:r>
      <w:r w:rsidR="00A92CCD">
        <w:rPr>
          <w:rFonts w:ascii="Lucida Console" w:hAnsi="Lucida Console"/>
          <w:color w:val="006400"/>
          <w:sz w:val="18"/>
          <w:szCs w:val="18"/>
        </w:rPr>
        <w:instrText xml:space="preserve">" </w:instrText>
      </w:r>
      <w:r w:rsidR="00A92CCD">
        <w:rPr>
          <w:rFonts w:ascii="Lucida Console" w:hAnsi="Lucida Console"/>
          <w:color w:val="006400"/>
          <w:sz w:val="18"/>
          <w:szCs w:val="18"/>
        </w:rPr>
      </w:r>
      <w:r w:rsidR="00A92CCD">
        <w:rPr>
          <w:rFonts w:ascii="Lucida Console" w:hAnsi="Lucida Console"/>
          <w:color w:val="006400"/>
          <w:sz w:val="18"/>
          <w:szCs w:val="18"/>
        </w:rPr>
        <w:fldChar w:fldCharType="separate"/>
      </w:r>
      <w:r w:rsidRPr="00A92CCD">
        <w:rPr>
          <w:rStyle w:val="Hyperlink"/>
          <w:rFonts w:ascii="Lucida Console" w:hAnsi="Lucida Console"/>
          <w:sz w:val="18"/>
          <w:szCs w:val="18"/>
        </w:rPr>
        <w:t>service fabric SDK</w:t>
      </w:r>
      <w:r w:rsidR="00A92CCD">
        <w:rPr>
          <w:rFonts w:ascii="Lucida Console" w:hAnsi="Lucida Console"/>
          <w:color w:val="006400"/>
          <w:sz w:val="18"/>
          <w:szCs w:val="18"/>
        </w:rPr>
        <w:fldChar w:fldCharType="end"/>
      </w:r>
    </w:p>
    <w:p w:rsidR="00A92CCD" w:rsidRDefault="00A92CCD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color w:val="006400"/>
          <w:sz w:val="18"/>
          <w:szCs w:val="18"/>
        </w:rPr>
      </w:pPr>
      <w:r w:rsidRPr="00A92CCD"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Pr="00A92CCD">
        <w:rPr>
          <w:rFonts w:ascii="SimSun" w:eastAsia="SimSun" w:hAnsi="SimSun" w:hint="eastAsia"/>
          <w:color w:val="006400"/>
          <w:sz w:val="18"/>
          <w:szCs w:val="18"/>
          <w:highlight w:val="yellow"/>
        </w:rPr>
        <w:t>注意将脚本“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C:\Program Files\Microsoft SDKs\Serv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ice Fabric\</w:t>
      </w:r>
      <w:proofErr w:type="spellStart"/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ClusterSetup</w:t>
      </w:r>
      <w:proofErr w:type="spellEnd"/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\Secure\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CertSetup.ps1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”</w:t>
      </w:r>
      <w:r w:rsidRPr="00A92CCD">
        <w:rPr>
          <w:rFonts w:ascii="SimSun" w:eastAsia="SimSun" w:hAnsi="SimSun" w:hint="eastAsia"/>
          <w:color w:val="006400"/>
          <w:sz w:val="18"/>
          <w:szCs w:val="18"/>
          <w:highlight w:val="yellow"/>
        </w:rPr>
        <w:t>里面的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CN=</w:t>
      </w:r>
      <w:proofErr w:type="spellStart"/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ServiceFabricDevClusterCert</w:t>
      </w:r>
      <w:proofErr w:type="spellEnd"/>
      <w:r w:rsidRPr="00A92CCD">
        <w:rPr>
          <w:rFonts w:ascii="SimSun" w:eastAsia="SimSun" w:hAnsi="SimSun" w:hint="eastAsia"/>
          <w:color w:val="006400"/>
          <w:sz w:val="18"/>
          <w:szCs w:val="18"/>
          <w:highlight w:val="yellow"/>
        </w:rPr>
        <w:t>全部替换成</w:t>
      </w:r>
      <w:r w:rsidRPr="00A92CCD">
        <w:rPr>
          <w:rFonts w:ascii="Lucida Console" w:hAnsi="Lucida Console" w:hint="eastAsia"/>
          <w:color w:val="006400"/>
          <w:sz w:val="18"/>
          <w:szCs w:val="18"/>
          <w:highlight w:val="yellow"/>
        </w:rPr>
        <w:t>CN=</w:t>
      </w:r>
      <w:r w:rsidRPr="00A92CCD">
        <w:rPr>
          <w:rFonts w:ascii="SimSun" w:eastAsia="SimSun" w:hAnsi="SimSun" w:hint="eastAsia"/>
          <w:color w:val="006400"/>
          <w:sz w:val="18"/>
          <w:szCs w:val="18"/>
          <w:highlight w:val="yellow"/>
        </w:rPr>
        <w:t>&lt;你的</w:t>
      </w:r>
      <w:r w:rsidRPr="00A92CCD">
        <w:rPr>
          <w:rFonts w:ascii="Lucida Console" w:hAnsi="Lucida Console" w:hint="eastAsia"/>
          <w:color w:val="006400"/>
          <w:sz w:val="18"/>
          <w:szCs w:val="18"/>
          <w:highlight w:val="yellow"/>
        </w:rPr>
        <w:t>sf</w:t>
      </w:r>
      <w:r w:rsidRPr="00A92CCD">
        <w:rPr>
          <w:rFonts w:ascii="SimSun" w:eastAsia="SimSun" w:hAnsi="SimSun" w:hint="eastAsia"/>
          <w:color w:val="006400"/>
          <w:sz w:val="18"/>
          <w:szCs w:val="18"/>
          <w:highlight w:val="yellow"/>
        </w:rPr>
        <w:t>集群全称&gt;，比如</w:t>
      </w:r>
      <w:r w:rsidRPr="00A92CCD">
        <w:rPr>
          <w:rFonts w:ascii="Lucida Console" w:hAnsi="Lucida Console" w:hint="eastAsia"/>
          <w:color w:val="006400"/>
          <w:sz w:val="18"/>
          <w:szCs w:val="18"/>
          <w:highlight w:val="yellow"/>
        </w:rPr>
        <w:t>CN=</w:t>
      </w:r>
      <w:r w:rsidRPr="00A92CCD">
        <w:rPr>
          <w:rFonts w:ascii="Lucida Console" w:hAnsi="Lucida Console"/>
          <w:color w:val="006400"/>
          <w:sz w:val="18"/>
          <w:szCs w:val="18"/>
          <w:highlight w:val="yellow"/>
        </w:rPr>
        <w:t>mysfc.chinaeast.cloudapp.chinacloudapi.cn</w:t>
      </w:r>
    </w:p>
    <w:p w:rsidR="004E1ABB" w:rsidRDefault="004E1ABB" w:rsidP="004E1ABB">
      <w:pPr>
        <w:shd w:val="clear" w:color="auto" w:fill="FFFFFF"/>
        <w:autoSpaceDE w:val="0"/>
        <w:autoSpaceDN w:val="0"/>
        <w:spacing w:line="240" w:lineRule="auto"/>
        <w:rPr>
          <w:rFonts w:ascii="Lucida Console" w:hAnsi="Lucida Console"/>
          <w:color w:val="006400"/>
          <w:sz w:val="18"/>
          <w:szCs w:val="18"/>
        </w:rPr>
      </w:pPr>
      <w:r w:rsidRPr="004E1ABB">
        <w:rPr>
          <w:rFonts w:ascii="Lucida Console" w:hAnsi="Lucida Console" w:hint="eastAsia"/>
          <w:color w:val="006400"/>
          <w:sz w:val="18"/>
          <w:szCs w:val="18"/>
        </w:rPr>
        <w:t>#</w:t>
      </w:r>
      <w:r w:rsidRPr="004E1ABB">
        <w:rPr>
          <w:rFonts w:ascii="SimSun" w:eastAsia="SimSun" w:hAnsi="SimSun"/>
          <w:color w:val="006400"/>
          <w:sz w:val="18"/>
          <w:szCs w:val="18"/>
        </w:rPr>
        <w:t xml:space="preserve">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Pr="004E1ABB">
        <w:rPr>
          <w:rFonts w:ascii="SimSun" w:eastAsia="SimSun" w:hAnsi="SimSun" w:hint="eastAsia"/>
          <w:color w:val="006400"/>
          <w:sz w:val="18"/>
          <w:szCs w:val="18"/>
        </w:rPr>
        <w:t>运行以下命令创建证书</w:t>
      </w:r>
    </w:p>
    <w:p w:rsidR="00B8129B" w:rsidRDefault="00B8129B" w:rsidP="00277365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cd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"C:\Program Files\Microsoft SDKs\Service Fabric\</w:t>
      </w:r>
      <w:proofErr w:type="spellStart"/>
      <w:r>
        <w:rPr>
          <w:rFonts w:ascii="Lucida Console" w:hAnsi="Lucida Console"/>
          <w:color w:val="8B0000"/>
          <w:sz w:val="18"/>
          <w:szCs w:val="18"/>
        </w:rPr>
        <w:t>ClusterSetup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\Secure\"</w:t>
      </w:r>
    </w:p>
    <w:p w:rsidR="00B8129B" w:rsidRDefault="00B8129B" w:rsidP="00277365">
      <w:pPr>
        <w:shd w:val="clear" w:color="auto" w:fill="FFFFFF"/>
        <w:autoSpaceDE w:val="0"/>
        <w:autoSpaceDN w:val="0"/>
        <w:spacing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.\CertSetup.ps1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-Install</w:t>
      </w:r>
    </w:p>
    <w:p w:rsidR="00C76D12" w:rsidRDefault="00B8129B" w:rsidP="00D77720">
      <w:pPr>
        <w:shd w:val="clear" w:color="auto" w:fill="FFFFFF"/>
        <w:autoSpaceDE w:val="0"/>
        <w:autoSpaceDN w:val="0"/>
        <w:spacing w:after="0" w:line="240" w:lineRule="auto"/>
        <w:rPr>
          <w:rFonts w:ascii="SimSun" w:eastAsia="SimSun" w:hAnsi="SimSun" w:hint="eastAsia"/>
          <w:color w:val="006400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>
        <w:rPr>
          <w:rFonts w:ascii="SimSun" w:eastAsia="SimSun" w:hAnsi="SimSun" w:hint="eastAsia"/>
          <w:color w:val="006400"/>
          <w:sz w:val="18"/>
          <w:szCs w:val="18"/>
        </w:rPr>
        <w:t>通过</w:t>
      </w:r>
      <w:r w:rsidRPr="00C76D12">
        <w:rPr>
          <w:rFonts w:ascii="SimSun" w:eastAsia="SimSun" w:hAnsi="SimSun" w:hint="eastAsia"/>
          <w:b/>
          <w:color w:val="006400"/>
          <w:sz w:val="18"/>
          <w:szCs w:val="18"/>
        </w:rPr>
        <w:t>证书管理</w:t>
      </w:r>
      <w:r w:rsidRPr="00B8129B">
        <w:rPr>
          <w:rFonts w:ascii="SimSun" w:eastAsia="SimSun" w:hAnsi="SimSun"/>
          <w:color w:val="006400"/>
          <w:sz w:val="18"/>
          <w:szCs w:val="18"/>
        </w:rPr>
        <w:t>-&gt;</w:t>
      </w:r>
      <w:r w:rsidRPr="00C76D12">
        <w:rPr>
          <w:rFonts w:ascii="SimSun" w:eastAsia="SimSun" w:hAnsi="SimSun" w:hint="eastAsia"/>
          <w:b/>
          <w:color w:val="006400"/>
          <w:sz w:val="18"/>
          <w:szCs w:val="18"/>
        </w:rPr>
        <w:t>本地电脑</w:t>
      </w:r>
      <w:r w:rsidRPr="00B8129B">
        <w:rPr>
          <w:rFonts w:ascii="SimSun" w:eastAsia="SimSun" w:hAnsi="SimSun"/>
          <w:color w:val="006400"/>
          <w:sz w:val="18"/>
          <w:szCs w:val="18"/>
        </w:rPr>
        <w:t>-&gt;</w:t>
      </w:r>
      <w:r w:rsidRPr="00C76D12">
        <w:rPr>
          <w:rFonts w:ascii="SimSun" w:eastAsia="SimSun" w:hAnsi="SimSun" w:hint="eastAsia"/>
          <w:b/>
          <w:color w:val="006400"/>
          <w:sz w:val="18"/>
          <w:szCs w:val="18"/>
        </w:rPr>
        <w:t>个人</w:t>
      </w:r>
      <w:r w:rsidR="00C76D12">
        <w:rPr>
          <w:rFonts w:ascii="SimSun" w:eastAsia="SimSun" w:hAnsi="SimSun" w:hint="eastAsia"/>
          <w:color w:val="006400"/>
          <w:sz w:val="18"/>
          <w:szCs w:val="18"/>
        </w:rPr>
        <w:t>找到刚创建的证书获取指纹，并替换到</w:t>
      </w:r>
      <w:proofErr w:type="spellStart"/>
      <w:r w:rsidR="004E1ABB" w:rsidRPr="004E1ABB">
        <w:rPr>
          <w:rFonts w:ascii="Lucida Console" w:hAnsi="Lucida Console" w:hint="eastAsia"/>
          <w:color w:val="006400"/>
          <w:sz w:val="18"/>
          <w:szCs w:val="18"/>
        </w:rPr>
        <w:t>myThumbprint</w:t>
      </w:r>
      <w:proofErr w:type="spellEnd"/>
      <w:r w:rsidR="004E1ABB">
        <w:rPr>
          <w:rFonts w:ascii="SimSun" w:eastAsia="SimSun" w:hAnsi="SimSun" w:hint="eastAsia"/>
          <w:color w:val="006400"/>
          <w:sz w:val="18"/>
          <w:szCs w:val="18"/>
        </w:rPr>
        <w:t>的值</w:t>
      </w:r>
    </w:p>
    <w:p w:rsidR="00B8129B" w:rsidRDefault="00C76D12" w:rsidP="00D77720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 w:hint="eastAsia"/>
          <w:sz w:val="18"/>
          <w:szCs w:val="18"/>
        </w:rPr>
      </w:pPr>
      <w:r w:rsidRPr="00C76D12">
        <w:rPr>
          <w:rFonts w:ascii="Lucida Console" w:hAnsi="Lucida Console"/>
          <w:color w:val="006400"/>
          <w:sz w:val="18"/>
          <w:szCs w:val="18"/>
        </w:rPr>
        <w:t>#</w:t>
      </w:r>
      <w:r w:rsidRPr="00C76D12">
        <w:rPr>
          <w:rFonts w:ascii="Lucida Console" w:hAnsi="Lucida Console"/>
          <w:color w:val="006400"/>
          <w:sz w:val="18"/>
          <w:szCs w:val="18"/>
        </w:rPr>
        <w:t xml:space="preserve">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="004E1ABB">
        <w:rPr>
          <w:rFonts w:ascii="SimSun" w:eastAsia="SimSun" w:hAnsi="SimSun" w:hint="eastAsia"/>
          <w:color w:val="006400"/>
          <w:sz w:val="18"/>
          <w:szCs w:val="18"/>
        </w:rPr>
        <w:t>运行以下</w:t>
      </w:r>
      <w:r w:rsidRPr="00C76D12">
        <w:rPr>
          <w:rFonts w:ascii="SimSun" w:eastAsia="SimSun" w:hAnsi="SimSun" w:hint="eastAsia"/>
          <w:color w:val="006400"/>
          <w:sz w:val="18"/>
          <w:szCs w:val="18"/>
        </w:rPr>
        <w:t>命令导出</w:t>
      </w:r>
      <w:r w:rsidR="00BF2F54">
        <w:rPr>
          <w:rFonts w:ascii="SimSun" w:eastAsia="SimSun" w:hAnsi="SimSun" w:hint="eastAsia"/>
          <w:color w:val="006400"/>
          <w:sz w:val="18"/>
          <w:szCs w:val="18"/>
        </w:rPr>
        <w:t>证书</w:t>
      </w:r>
      <w:proofErr w:type="spellStart"/>
      <w:r w:rsidRPr="004E1ABB">
        <w:rPr>
          <w:rFonts w:ascii="Lucida Console" w:hAnsi="Lucida Console" w:hint="eastAsia"/>
          <w:color w:val="006400"/>
          <w:sz w:val="18"/>
          <w:szCs w:val="18"/>
        </w:rPr>
        <w:t>pfx</w:t>
      </w:r>
      <w:proofErr w:type="spellEnd"/>
      <w:r w:rsidRPr="00C76D12">
        <w:rPr>
          <w:rFonts w:ascii="SimSun" w:eastAsia="SimSun" w:hAnsi="SimSun" w:hint="eastAsia"/>
          <w:color w:val="006400"/>
          <w:sz w:val="18"/>
          <w:szCs w:val="18"/>
        </w:rPr>
        <w:t>文件到</w:t>
      </w:r>
      <w:r>
        <w:rPr>
          <w:rFonts w:ascii="SimSun" w:eastAsia="SimSun" w:hAnsi="SimSun" w:hint="eastAsia"/>
          <w:color w:val="006400"/>
          <w:sz w:val="18"/>
          <w:szCs w:val="18"/>
        </w:rPr>
        <w:t>指定</w:t>
      </w:r>
      <w:r w:rsidR="004E1ABB">
        <w:rPr>
          <w:rFonts w:ascii="SimSun" w:eastAsia="SimSun" w:hAnsi="SimSun" w:hint="eastAsia"/>
          <w:color w:val="006400"/>
          <w:sz w:val="18"/>
          <w:szCs w:val="18"/>
        </w:rPr>
        <w:t>的</w:t>
      </w:r>
      <w:proofErr w:type="spellStart"/>
      <w:r w:rsidR="004E1ABB" w:rsidRPr="004E1ABB">
        <w:rPr>
          <w:rFonts w:ascii="Lucida Console" w:hAnsi="Lucida Console" w:hint="eastAsia"/>
          <w:color w:val="006400"/>
          <w:sz w:val="18"/>
          <w:szCs w:val="18"/>
        </w:rPr>
        <w:t>pfx</w:t>
      </w:r>
      <w:r w:rsidR="004E1ABB" w:rsidRPr="004E1ABB">
        <w:rPr>
          <w:rFonts w:ascii="Lucida Console" w:hAnsi="Lucida Console"/>
          <w:color w:val="006400"/>
          <w:sz w:val="18"/>
          <w:szCs w:val="18"/>
        </w:rPr>
        <w:t>F</w:t>
      </w:r>
      <w:r w:rsidR="004E1ABB" w:rsidRPr="004E1ABB">
        <w:rPr>
          <w:rFonts w:ascii="Lucida Console" w:hAnsi="Lucida Console" w:hint="eastAsia"/>
          <w:color w:val="006400"/>
          <w:sz w:val="18"/>
          <w:szCs w:val="18"/>
        </w:rPr>
        <w:t>ile</w:t>
      </w:r>
      <w:r w:rsidR="004E1ABB" w:rsidRPr="004E1ABB">
        <w:rPr>
          <w:rFonts w:ascii="Lucida Console" w:hAnsi="Lucida Console"/>
          <w:color w:val="006400"/>
          <w:sz w:val="18"/>
          <w:szCs w:val="18"/>
        </w:rPr>
        <w:t>Path</w:t>
      </w:r>
      <w:proofErr w:type="spellEnd"/>
    </w:p>
    <w:p w:rsidR="00277365" w:rsidRDefault="00277365" w:rsidP="00277365">
      <w:pPr>
        <w:shd w:val="clear" w:color="auto" w:fill="FFFFFF"/>
        <w:autoSpaceDE w:val="0"/>
        <w:autoSpaceDN w:val="0"/>
        <w:spacing w:before="240" w:after="0" w:line="276" w:lineRule="auto"/>
        <w:rPr>
          <w:rFonts w:ascii="Lucida Console" w:hAnsi="Lucida Console"/>
          <w:color w:val="FF4500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myThumbprint</w:t>
      </w:r>
      <w:proofErr w:type="spellEnd"/>
      <w:r>
        <w:rPr>
          <w:rFonts w:ascii="Lucida Console" w:hAnsi="Lucida Console"/>
          <w:color w:val="FF4500"/>
          <w:sz w:val="18"/>
          <w:szCs w:val="18"/>
        </w:rPr>
        <w:t xml:space="preserve"> = 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'your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 xml:space="preserve"> value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  <w:r>
        <w:rPr>
          <w:rFonts w:ascii="Lucida Console" w:hAnsi="Lucida Console"/>
          <w:color w:val="8B0000"/>
          <w:sz w:val="18"/>
          <w:szCs w:val="18"/>
        </w:rPr>
        <w:t xml:space="preserve"> </w:t>
      </w:r>
      <w:r w:rsidRPr="00277365">
        <w:rPr>
          <w:rFonts w:ascii="Lucida Console" w:hAnsi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eg</w:t>
      </w:r>
      <w:proofErr w:type="spellEnd"/>
      <w:r>
        <w:rPr>
          <w:rFonts w:ascii="Lucida Console" w:hAnsi="Lucida Console"/>
          <w:color w:val="006400"/>
          <w:sz w:val="18"/>
          <w:szCs w:val="18"/>
        </w:rPr>
        <w:t xml:space="preserve">. </w:t>
      </w:r>
      <w:r>
        <w:rPr>
          <w:rFonts w:ascii="Lucida Console" w:hAnsi="Lucida Console"/>
          <w:color w:val="006400"/>
          <w:sz w:val="18"/>
          <w:szCs w:val="18"/>
        </w:rPr>
        <w:t>9ac6ebb2e5817db611e5fd49db606e567c92867e</w:t>
      </w:r>
    </w:p>
    <w:p w:rsidR="00277365" w:rsidRDefault="00277365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color w:val="006400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pfxFilePath</w:t>
      </w:r>
      <w:proofErr w:type="spellEnd"/>
      <w:r>
        <w:rPr>
          <w:rFonts w:ascii="Lucida Console" w:hAnsi="Lucida Console"/>
          <w:color w:val="FF4500"/>
          <w:sz w:val="18"/>
          <w:szCs w:val="18"/>
        </w:rPr>
        <w:t xml:space="preserve"> = 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'your path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  <w:r>
        <w:rPr>
          <w:rFonts w:ascii="Lucida Console" w:hAnsi="Lucida Console"/>
          <w:color w:val="8B0000"/>
          <w:sz w:val="18"/>
          <w:szCs w:val="18"/>
        </w:rPr>
        <w:t xml:space="preserve"> </w:t>
      </w:r>
      <w:r w:rsidRPr="00277365">
        <w:rPr>
          <w:rFonts w:ascii="Lucida Console" w:hAnsi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eg</w:t>
      </w:r>
      <w:proofErr w:type="spellEnd"/>
      <w:r>
        <w:rPr>
          <w:rFonts w:ascii="Lucida Console" w:hAnsi="Lucida Console"/>
          <w:color w:val="006400"/>
          <w:sz w:val="18"/>
          <w:szCs w:val="18"/>
        </w:rPr>
        <w:t xml:space="preserve">. </w:t>
      </w:r>
      <w:r w:rsidRPr="00C76D12">
        <w:rPr>
          <w:rFonts w:ascii="Lucida Console" w:hAnsi="Lucida Console"/>
          <w:color w:val="006400"/>
          <w:sz w:val="18"/>
          <w:szCs w:val="18"/>
        </w:rPr>
        <w:t>D:\Tmp\mypfx.pfx</w:t>
      </w:r>
    </w:p>
    <w:p w:rsidR="00D77720" w:rsidRDefault="00D77720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color w:val="006400"/>
          <w:sz w:val="18"/>
          <w:szCs w:val="18"/>
        </w:rPr>
      </w:pPr>
      <w:r w:rsidRPr="00D77720">
        <w:rPr>
          <w:rFonts w:ascii="Lucida Console" w:hAnsi="Lucida Console"/>
          <w:color w:val="FF4500"/>
          <w:sz w:val="18"/>
          <w:szCs w:val="18"/>
        </w:rPr>
        <w:t>$password =</w:t>
      </w:r>
      <w:r>
        <w:rPr>
          <w:rFonts w:ascii="Lucida Console" w:hAnsi="Lucida Console"/>
          <w:color w:val="006400"/>
          <w:sz w:val="18"/>
          <w:szCs w:val="18"/>
        </w:rPr>
        <w:t xml:space="preserve"> </w:t>
      </w:r>
      <w:r w:rsidR="004E1ABB">
        <w:rPr>
          <w:rFonts w:ascii="Lucida Console" w:hAnsi="Lucida Console"/>
          <w:color w:val="8B0000"/>
          <w:sz w:val="18"/>
          <w:szCs w:val="18"/>
          <w:highlight w:val="yellow"/>
        </w:rPr>
        <w:t>'your password</w:t>
      </w:r>
      <w:r w:rsidRPr="004E1ABB">
        <w:rPr>
          <w:rFonts w:ascii="Lucida Console" w:hAnsi="Lucida Console"/>
          <w:color w:val="8B0000"/>
          <w:sz w:val="18"/>
          <w:szCs w:val="18"/>
          <w:highlight w:val="yellow"/>
        </w:rPr>
        <w:t>'</w:t>
      </w:r>
      <w:r>
        <w:rPr>
          <w:rFonts w:ascii="Lucida Console" w:hAnsi="Lucida Console"/>
          <w:color w:val="8B0000"/>
          <w:sz w:val="18"/>
          <w:szCs w:val="18"/>
        </w:rPr>
        <w:t xml:space="preserve"> </w:t>
      </w:r>
      <w:r w:rsidRPr="00277365">
        <w:rPr>
          <w:rFonts w:ascii="Lucida Console" w:hAnsi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eg</w:t>
      </w:r>
      <w:proofErr w:type="spellEnd"/>
      <w:r>
        <w:rPr>
          <w:rFonts w:ascii="Lucida Console" w:hAnsi="Lucida Console"/>
          <w:color w:val="006400"/>
          <w:sz w:val="18"/>
          <w:szCs w:val="18"/>
        </w:rPr>
        <w:t xml:space="preserve">. </w:t>
      </w:r>
      <w:r>
        <w:rPr>
          <w:rFonts w:ascii="Lucida Console" w:hAnsi="Lucida Console"/>
          <w:color w:val="006400"/>
          <w:sz w:val="18"/>
          <w:szCs w:val="18"/>
        </w:rPr>
        <w:t>123456</w:t>
      </w:r>
    </w:p>
    <w:p w:rsidR="00D77720" w:rsidRPr="00D77720" w:rsidRDefault="00D77720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color w:val="006400"/>
          <w:sz w:val="18"/>
          <w:szCs w:val="18"/>
        </w:rPr>
      </w:pPr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 w:rsidR="00D77720">
        <w:rPr>
          <w:rFonts w:ascii="Lucida Console" w:hAnsi="Lucida Console"/>
          <w:color w:val="FF4500"/>
          <w:sz w:val="18"/>
          <w:szCs w:val="18"/>
        </w:rPr>
        <w:t>securedP</w:t>
      </w:r>
      <w:r>
        <w:rPr>
          <w:rFonts w:ascii="Lucida Console" w:hAnsi="Lucida Console"/>
          <w:color w:val="FF4500"/>
          <w:sz w:val="18"/>
          <w:szCs w:val="18"/>
        </w:rPr>
        <w:t>wd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=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-String</w:t>
      </w:r>
      <w:r>
        <w:rPr>
          <w:rFonts w:ascii="Lucida Console" w:hAnsi="Lucida Console"/>
          <w:sz w:val="18"/>
          <w:szCs w:val="18"/>
        </w:rPr>
        <w:t xml:space="preserve"> </w:t>
      </w:r>
      <w:r w:rsidR="00D77720" w:rsidRPr="00D77720">
        <w:rPr>
          <w:rFonts w:ascii="Lucida Console" w:hAnsi="Lucida Console"/>
          <w:color w:val="FF4500"/>
          <w:sz w:val="18"/>
          <w:szCs w:val="18"/>
        </w:rPr>
        <w:t xml:space="preserve">$password </w:t>
      </w:r>
      <w:r>
        <w:rPr>
          <w:rFonts w:ascii="Lucida Console" w:hAnsi="Lucida Console"/>
          <w:color w:val="000080"/>
          <w:sz w:val="18"/>
          <w:szCs w:val="18"/>
        </w:rPr>
        <w:t>-Force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AsPlainText</w:t>
      </w:r>
      <w:proofErr w:type="spellEnd"/>
    </w:p>
    <w:p w:rsidR="00B8129B" w:rsidRDefault="00B8129B" w:rsidP="00277365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-Path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Cert:\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LocalMachine</w:t>
      </w:r>
      <w:proofErr w:type="spellEnd"/>
      <w:r>
        <w:rPr>
          <w:rFonts w:ascii="Lucida Console" w:hAnsi="Lucida Console"/>
          <w:color w:val="8A2BE2"/>
          <w:sz w:val="18"/>
          <w:szCs w:val="18"/>
        </w:rPr>
        <w:t>\my\</w:t>
      </w:r>
      <w:r w:rsidR="00277365"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 w:rsidR="00277365">
        <w:rPr>
          <w:rFonts w:ascii="Lucida Console" w:hAnsi="Lucida Console"/>
          <w:color w:val="FF4500"/>
          <w:sz w:val="18"/>
          <w:szCs w:val="18"/>
        </w:rPr>
        <w:t>myThumbprint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A9A9A9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PfxCertificate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FilePath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 w:rsidR="00D77720"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 w:rsidR="00D77720">
        <w:rPr>
          <w:rFonts w:ascii="Lucida Console" w:hAnsi="Lucida Console"/>
          <w:color w:val="FF4500"/>
          <w:sz w:val="18"/>
          <w:szCs w:val="18"/>
        </w:rPr>
        <w:t>pfxFilePath</w:t>
      </w:r>
      <w:proofErr w:type="spellEnd"/>
      <w:r w:rsidR="00D77720">
        <w:rPr>
          <w:rFonts w:ascii="Lucida Console" w:hAnsi="Lucida Console"/>
          <w:color w:val="00008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-Password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 w:rsidR="00D77720">
        <w:rPr>
          <w:rFonts w:ascii="Lucida Console" w:hAnsi="Lucida Console"/>
          <w:color w:val="FF4500"/>
          <w:sz w:val="18"/>
          <w:szCs w:val="18"/>
        </w:rPr>
        <w:t>securedPwd</w:t>
      </w:r>
      <w:proofErr w:type="spellEnd"/>
    </w:p>
    <w:p w:rsidR="00B8129B" w:rsidRDefault="00B8129B" w:rsidP="00B8129B">
      <w:pPr>
        <w:shd w:val="clear" w:color="auto" w:fill="FFFFFF"/>
        <w:autoSpaceDE w:val="0"/>
        <w:autoSpaceDN w:val="0"/>
        <w:spacing w:after="0" w:line="360" w:lineRule="auto"/>
        <w:rPr>
          <w:rFonts w:ascii="Lucida Console" w:hAnsi="Lucida Console"/>
          <w:sz w:val="18"/>
          <w:szCs w:val="18"/>
        </w:rPr>
      </w:pPr>
    </w:p>
    <w:p w:rsidR="0085401E" w:rsidRDefault="0085401E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color w:val="006400"/>
          <w:sz w:val="18"/>
          <w:szCs w:val="18"/>
        </w:rPr>
      </w:pPr>
      <w:r w:rsidRPr="004E1ABB">
        <w:rPr>
          <w:rFonts w:ascii="Lucida Console" w:hAnsi="Lucida Console" w:hint="eastAsia"/>
          <w:color w:val="006400"/>
          <w:sz w:val="18"/>
          <w:szCs w:val="18"/>
        </w:rPr>
        <w:t>#</w:t>
      </w:r>
      <w:r w:rsidRPr="004E1ABB">
        <w:rPr>
          <w:rFonts w:ascii="Lucida Console" w:hAnsi="Lucida Console"/>
          <w:color w:val="006400"/>
          <w:sz w:val="18"/>
          <w:szCs w:val="18"/>
        </w:rPr>
        <w:t xml:space="preserve"> </w:t>
      </w:r>
      <w:r>
        <w:rPr>
          <w:rFonts w:ascii="SimSun" w:eastAsia="SimSun" w:hAnsi="SimSun" w:hint="eastAsia"/>
          <w:color w:val="006400"/>
          <w:sz w:val="18"/>
          <w:szCs w:val="18"/>
        </w:rPr>
        <w:t>步骤三：导入证书到</w:t>
      </w:r>
      <w:r w:rsidRPr="00FE3085">
        <w:rPr>
          <w:rFonts w:ascii="Lucida Console" w:hAnsi="Lucida Console" w:hint="eastAsia"/>
          <w:color w:val="006400"/>
          <w:sz w:val="18"/>
          <w:szCs w:val="18"/>
        </w:rPr>
        <w:t>Key</w:t>
      </w:r>
      <w:r w:rsidRPr="00FE3085">
        <w:rPr>
          <w:rFonts w:ascii="Lucida Console" w:hAnsi="Lucida Console"/>
          <w:color w:val="006400"/>
          <w:sz w:val="18"/>
          <w:szCs w:val="18"/>
        </w:rPr>
        <w:t xml:space="preserve"> V</w:t>
      </w:r>
      <w:r w:rsidRPr="00FE3085">
        <w:rPr>
          <w:rFonts w:ascii="Lucida Console" w:hAnsi="Lucida Console" w:hint="eastAsia"/>
          <w:color w:val="006400"/>
          <w:sz w:val="18"/>
          <w:szCs w:val="18"/>
        </w:rPr>
        <w:t>ault</w:t>
      </w:r>
      <w:r>
        <w:rPr>
          <w:rFonts w:ascii="SimSun" w:eastAsia="SimSun" w:hAnsi="SimSun" w:hint="eastAsia"/>
          <w:color w:val="006400"/>
          <w:sz w:val="18"/>
          <w:szCs w:val="18"/>
        </w:rPr>
        <w:t>中并获取相应安全参数</w:t>
      </w:r>
    </w:p>
    <w:p w:rsidR="00B8129B" w:rsidRDefault="00B8129B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color w:val="006400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Pr="002D28D1">
        <w:rPr>
          <w:rFonts w:ascii="SimSun" w:eastAsia="SimSun" w:hAnsi="SimSun" w:hint="eastAsia"/>
          <w:color w:val="006400"/>
          <w:sz w:val="18"/>
          <w:szCs w:val="18"/>
          <w:highlight w:val="yellow"/>
        </w:rPr>
        <w:t>下载</w:t>
      </w:r>
      <w:r w:rsidR="00C76D12" w:rsidRPr="002D28D1">
        <w:rPr>
          <w:rFonts w:ascii="Lucida Console" w:hAnsi="Lucida Console"/>
          <w:color w:val="006400"/>
          <w:sz w:val="18"/>
          <w:szCs w:val="18"/>
          <w:highlight w:val="yellow"/>
        </w:rPr>
        <w:fldChar w:fldCharType="begin"/>
      </w:r>
      <w:r w:rsidR="00C76D12" w:rsidRPr="002D28D1">
        <w:rPr>
          <w:rFonts w:ascii="Lucida Console" w:hAnsi="Lucida Console"/>
          <w:color w:val="006400"/>
          <w:sz w:val="18"/>
          <w:szCs w:val="18"/>
          <w:highlight w:val="yellow"/>
        </w:rPr>
        <w:instrText xml:space="preserve"> HYPERLINK "https://github.com/ChackDan/Service-Fabric" </w:instrText>
      </w:r>
      <w:r w:rsidR="00C76D12" w:rsidRPr="002D28D1">
        <w:rPr>
          <w:rFonts w:ascii="Lucida Console" w:hAnsi="Lucida Console"/>
          <w:color w:val="006400"/>
          <w:sz w:val="18"/>
          <w:szCs w:val="18"/>
          <w:highlight w:val="yellow"/>
        </w:rPr>
        <w:fldChar w:fldCharType="separate"/>
      </w:r>
      <w:r w:rsidR="00C76D12" w:rsidRPr="002D28D1">
        <w:rPr>
          <w:rStyle w:val="Hyperlink"/>
          <w:rFonts w:ascii="Lucida Console" w:hAnsi="Lucida Console"/>
          <w:sz w:val="18"/>
          <w:szCs w:val="18"/>
          <w:highlight w:val="yellow"/>
        </w:rPr>
        <w:t>https://github.com/ChackDan/Service-Fabric</w:t>
      </w:r>
      <w:r w:rsidR="00C76D12" w:rsidRPr="002D28D1">
        <w:rPr>
          <w:rFonts w:ascii="Lucida Console" w:hAnsi="Lucida Console"/>
          <w:color w:val="006400"/>
          <w:sz w:val="18"/>
          <w:szCs w:val="18"/>
          <w:highlight w:val="yellow"/>
        </w:rPr>
        <w:fldChar w:fldCharType="end"/>
      </w:r>
      <w:r w:rsidR="00C76D12" w:rsidRPr="002D28D1">
        <w:rPr>
          <w:rFonts w:ascii="SimSun" w:eastAsia="SimSun" w:hAnsi="SimSun" w:hint="eastAsia"/>
          <w:color w:val="006400"/>
          <w:sz w:val="18"/>
          <w:szCs w:val="18"/>
          <w:highlight w:val="yellow"/>
        </w:rPr>
        <w:t>的所有内容到本地，比如</w:t>
      </w:r>
      <w:r w:rsidRPr="002D28D1">
        <w:rPr>
          <w:rFonts w:ascii="Lucida Console" w:hAnsi="Lucida Console"/>
          <w:color w:val="006400"/>
          <w:sz w:val="18"/>
          <w:szCs w:val="18"/>
          <w:highlight w:val="yellow"/>
        </w:rPr>
        <w:t>D:\Tmp</w:t>
      </w:r>
    </w:p>
    <w:p w:rsidR="00D77720" w:rsidRDefault="00D77720" w:rsidP="004E1ABB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 w:hint="eastAsia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 w:rsidR="0085401E">
        <w:rPr>
          <w:rFonts w:ascii="Lucida Console" w:hAnsi="Lucida Console"/>
          <w:color w:val="006400"/>
          <w:sz w:val="18"/>
          <w:szCs w:val="18"/>
        </w:rPr>
        <w:t>---</w:t>
      </w:r>
      <w:r w:rsidR="004E1ABB" w:rsidRPr="004E1ABB">
        <w:rPr>
          <w:rFonts w:ascii="SimSun" w:eastAsia="SimSun" w:hAnsi="SimSun" w:hint="eastAsia"/>
          <w:color w:val="006400"/>
          <w:sz w:val="18"/>
          <w:szCs w:val="18"/>
        </w:rPr>
        <w:t>运行</w:t>
      </w:r>
      <w:r w:rsidRPr="004E1ABB">
        <w:rPr>
          <w:rFonts w:ascii="SimSun" w:eastAsia="SimSun" w:hAnsi="SimSun" w:hint="eastAsia"/>
          <w:color w:val="006400"/>
          <w:sz w:val="18"/>
          <w:szCs w:val="18"/>
        </w:rPr>
        <w:t>以下命令</w:t>
      </w:r>
      <w:r w:rsidR="00BF2F54">
        <w:rPr>
          <w:rFonts w:ascii="SimSun" w:eastAsia="SimSun" w:hAnsi="SimSun" w:hint="eastAsia"/>
          <w:color w:val="006400"/>
          <w:sz w:val="18"/>
          <w:szCs w:val="18"/>
        </w:rPr>
        <w:t>把证书导</w:t>
      </w:r>
      <w:r w:rsidR="004E1ABB" w:rsidRPr="004E1ABB">
        <w:rPr>
          <w:rFonts w:ascii="SimSun" w:eastAsia="SimSun" w:hAnsi="SimSun" w:hint="eastAsia"/>
          <w:color w:val="006400"/>
          <w:sz w:val="18"/>
          <w:szCs w:val="18"/>
        </w:rPr>
        <w:t>入</w:t>
      </w:r>
      <w:r w:rsidR="004E1ABB" w:rsidRPr="00FE3085">
        <w:rPr>
          <w:rFonts w:ascii="Lucida Console" w:hAnsi="Lucida Console" w:hint="eastAsia"/>
          <w:color w:val="006400"/>
          <w:sz w:val="18"/>
          <w:szCs w:val="18"/>
        </w:rPr>
        <w:t>Key</w:t>
      </w:r>
      <w:r w:rsidR="004E1ABB" w:rsidRPr="00FE3085">
        <w:rPr>
          <w:rFonts w:ascii="Lucida Console" w:hAnsi="Lucida Console"/>
          <w:color w:val="006400"/>
          <w:sz w:val="18"/>
          <w:szCs w:val="18"/>
        </w:rPr>
        <w:t xml:space="preserve"> V</w:t>
      </w:r>
      <w:r w:rsidR="004E1ABB" w:rsidRPr="00FE3085">
        <w:rPr>
          <w:rFonts w:ascii="Lucida Console" w:hAnsi="Lucida Console" w:hint="eastAsia"/>
          <w:color w:val="006400"/>
          <w:sz w:val="18"/>
          <w:szCs w:val="18"/>
        </w:rPr>
        <w:t>ault</w:t>
      </w:r>
      <w:r w:rsidR="004E1ABB" w:rsidRPr="004E1ABB">
        <w:rPr>
          <w:rFonts w:ascii="SimSun" w:eastAsia="SimSun" w:hAnsi="SimSun" w:hint="eastAsia"/>
          <w:color w:val="006400"/>
          <w:sz w:val="18"/>
          <w:szCs w:val="18"/>
        </w:rPr>
        <w:t>中</w:t>
      </w:r>
    </w:p>
    <w:p w:rsidR="00B8129B" w:rsidRDefault="00B8129B" w:rsidP="004E1ABB">
      <w:pPr>
        <w:shd w:val="clear" w:color="auto" w:fill="FFFFFF"/>
        <w:autoSpaceDE w:val="0"/>
        <w:autoSpaceDN w:val="0"/>
        <w:spacing w:before="240"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Import-Module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"D:\Tmp\Service-Fabric-master\Scripts\ServiceFabricRPHelpers\ServiceFabricRPHelpers.psm1"</w:t>
      </w:r>
    </w:p>
    <w:p w:rsidR="00B8129B" w:rsidRDefault="00B8129B" w:rsidP="004E1ABB">
      <w:pPr>
        <w:shd w:val="clear" w:color="auto" w:fill="FFFFFF"/>
        <w:autoSpaceDE w:val="0"/>
        <w:autoSpaceDN w:val="0"/>
        <w:spacing w:after="0" w:line="276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AddCertToKeyVault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SubscriptionId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subscriptionId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rgName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$location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VaultName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FF4500"/>
          <w:sz w:val="18"/>
          <w:szCs w:val="18"/>
        </w:rPr>
        <w:t>kvName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CertificateName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mycert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-Password</w:t>
      </w:r>
      <w:r>
        <w:rPr>
          <w:rFonts w:ascii="Lucida Console" w:hAnsi="Lucida Console"/>
          <w:sz w:val="18"/>
          <w:szCs w:val="18"/>
        </w:rPr>
        <w:t xml:space="preserve"> </w:t>
      </w:r>
      <w:r w:rsidR="004E1ABB" w:rsidRPr="004E1ABB">
        <w:rPr>
          <w:rFonts w:ascii="Lucida Console" w:hAnsi="Lucida Console"/>
          <w:color w:val="FF4500"/>
          <w:sz w:val="18"/>
          <w:szCs w:val="18"/>
        </w:rPr>
        <w:t>$password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UseExistingCertificate</w:t>
      </w:r>
      <w:proofErr w:type="spellEnd"/>
      <w:r w:rsidR="00BF2F54">
        <w:rPr>
          <w:rFonts w:ascii="Lucida Console" w:hAnsi="Lucida Console"/>
          <w:color w:val="00008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ExistingPfxFilePath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r w:rsidR="004E1ABB">
        <w:rPr>
          <w:rFonts w:ascii="Lucida Console" w:hAnsi="Lucida Console"/>
          <w:color w:val="FF4500"/>
          <w:sz w:val="18"/>
          <w:szCs w:val="18"/>
        </w:rPr>
        <w:t>$</w:t>
      </w:r>
      <w:proofErr w:type="spellStart"/>
      <w:r w:rsidR="004E1ABB">
        <w:rPr>
          <w:rFonts w:ascii="Lucida Console" w:hAnsi="Lucida Console"/>
          <w:color w:val="FF4500"/>
          <w:sz w:val="18"/>
          <w:szCs w:val="18"/>
        </w:rPr>
        <w:t>pfxFilePath</w:t>
      </w:r>
      <w:proofErr w:type="spellEnd"/>
    </w:p>
    <w:p w:rsidR="00B8129B" w:rsidRDefault="00B8129B" w:rsidP="00B8129B">
      <w:pPr>
        <w:shd w:val="clear" w:color="auto" w:fill="FFFFFF"/>
        <w:autoSpaceDE w:val="0"/>
        <w:autoSpaceDN w:val="0"/>
        <w:spacing w:after="0" w:line="360" w:lineRule="auto"/>
        <w:rPr>
          <w:rFonts w:ascii="Lucida Console" w:hAnsi="Lucida Console"/>
          <w:sz w:val="18"/>
          <w:szCs w:val="18"/>
        </w:rPr>
      </w:pPr>
    </w:p>
    <w:p w:rsidR="00B8129B" w:rsidRDefault="00B8129B" w:rsidP="00FE3085">
      <w:pPr>
        <w:shd w:val="clear" w:color="auto" w:fill="FFFFFF"/>
        <w:autoSpaceDE w:val="0"/>
        <w:autoSpaceDN w:val="0"/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 </w:t>
      </w:r>
      <w:r>
        <w:rPr>
          <w:rFonts w:ascii="SimSun" w:eastAsia="SimSun" w:hAnsi="SimSun" w:hint="eastAsia"/>
          <w:color w:val="006400"/>
          <w:sz w:val="18"/>
          <w:szCs w:val="18"/>
        </w:rPr>
        <w:t>运行成功后，会输出</w:t>
      </w:r>
      <w:r>
        <w:rPr>
          <w:rFonts w:ascii="Lucida Console" w:hAnsi="Lucida Console"/>
          <w:color w:val="006400"/>
          <w:sz w:val="18"/>
          <w:szCs w:val="18"/>
        </w:rPr>
        <w:t>portal</w:t>
      </w:r>
      <w:r w:rsidR="00FE3085">
        <w:rPr>
          <w:rFonts w:ascii="SimSun" w:eastAsia="SimSun" w:hAnsi="SimSun" w:hint="eastAsia"/>
          <w:color w:val="006400"/>
          <w:sz w:val="18"/>
          <w:szCs w:val="18"/>
        </w:rPr>
        <w:t>上需要的三个参数：源</w:t>
      </w:r>
      <w:r w:rsidR="00FE3085" w:rsidRPr="00FE3085">
        <w:rPr>
          <w:rFonts w:ascii="Lucida Console" w:hAnsi="Lucida Console" w:hint="eastAsia"/>
          <w:color w:val="006400"/>
          <w:sz w:val="18"/>
          <w:szCs w:val="18"/>
        </w:rPr>
        <w:t>Key</w:t>
      </w:r>
      <w:r w:rsidR="00FE3085" w:rsidRPr="00FE3085">
        <w:rPr>
          <w:rFonts w:ascii="Lucida Console" w:hAnsi="Lucida Console"/>
          <w:color w:val="006400"/>
          <w:sz w:val="18"/>
          <w:szCs w:val="18"/>
        </w:rPr>
        <w:t xml:space="preserve"> Vault</w:t>
      </w:r>
      <w:r>
        <w:rPr>
          <w:rFonts w:ascii="SimSun" w:eastAsia="SimSun" w:hAnsi="SimSun" w:hint="eastAsia"/>
          <w:color w:val="006400"/>
          <w:sz w:val="18"/>
          <w:szCs w:val="18"/>
        </w:rPr>
        <w:t>（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SourceVault</w:t>
      </w:r>
      <w:proofErr w:type="spellEnd"/>
      <w:r>
        <w:rPr>
          <w:rFonts w:ascii="SimSun" w:eastAsia="SimSun" w:hAnsi="SimSun" w:hint="eastAsia"/>
          <w:color w:val="006400"/>
          <w:sz w:val="18"/>
          <w:szCs w:val="18"/>
        </w:rPr>
        <w:t>），证书</w:t>
      </w:r>
      <w:r>
        <w:rPr>
          <w:rFonts w:ascii="Lucida Console" w:hAnsi="Lucida Console"/>
          <w:color w:val="006400"/>
          <w:sz w:val="18"/>
          <w:szCs w:val="18"/>
        </w:rPr>
        <w:t>URL</w:t>
      </w:r>
      <w:r>
        <w:rPr>
          <w:rFonts w:ascii="SimSun" w:eastAsia="SimSun" w:hAnsi="SimSun" w:hint="eastAsia"/>
          <w:color w:val="006400"/>
          <w:sz w:val="18"/>
          <w:szCs w:val="18"/>
        </w:rPr>
        <w:t>（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CertificateURL</w:t>
      </w:r>
      <w:proofErr w:type="spellEnd"/>
      <w:r>
        <w:rPr>
          <w:rFonts w:ascii="SimSun" w:eastAsia="SimSun" w:hAnsi="SimSun" w:hint="eastAsia"/>
          <w:color w:val="006400"/>
          <w:sz w:val="18"/>
          <w:szCs w:val="18"/>
        </w:rPr>
        <w:t>），证书指纹（</w:t>
      </w:r>
      <w:proofErr w:type="spellStart"/>
      <w:r>
        <w:rPr>
          <w:rFonts w:ascii="Lucida Console" w:hAnsi="Lucida Console"/>
          <w:color w:val="006400"/>
          <w:sz w:val="18"/>
          <w:szCs w:val="18"/>
        </w:rPr>
        <w:t>CertificateThumbprint</w:t>
      </w:r>
      <w:proofErr w:type="spellEnd"/>
      <w:r>
        <w:rPr>
          <w:rFonts w:ascii="SimSun" w:eastAsia="SimSun" w:hAnsi="SimSun" w:hint="eastAsia"/>
          <w:color w:val="006400"/>
          <w:sz w:val="18"/>
          <w:szCs w:val="18"/>
        </w:rPr>
        <w:t>），比如：</w:t>
      </w:r>
    </w:p>
    <w:p w:rsidR="00B8129B" w:rsidRDefault="002D28D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3D4A"/>
    <w:multiLevelType w:val="hybridMultilevel"/>
    <w:tmpl w:val="8674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11"/>
    <w:rsid w:val="001766D2"/>
    <w:rsid w:val="00277365"/>
    <w:rsid w:val="002D28D1"/>
    <w:rsid w:val="004B4F51"/>
    <w:rsid w:val="004E1ABB"/>
    <w:rsid w:val="006739D8"/>
    <w:rsid w:val="00765AB3"/>
    <w:rsid w:val="0085401E"/>
    <w:rsid w:val="00916711"/>
    <w:rsid w:val="00A92CCD"/>
    <w:rsid w:val="00AD6303"/>
    <w:rsid w:val="00B8129B"/>
    <w:rsid w:val="00BF2F54"/>
    <w:rsid w:val="00C76D12"/>
    <w:rsid w:val="00D77720"/>
    <w:rsid w:val="00FD7B1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C150"/>
  <w15:chartTrackingRefBased/>
  <w15:docId w15:val="{93250D38-7094-4FD6-BDCA-2697C91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7B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D7B1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76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2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5.jpg@01D2CD66.95990F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microsoft.com/zh-cn/azure/service-fabric/service-fabric-cluster-creation-via-por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5</cp:revision>
  <dcterms:created xsi:type="dcterms:W3CDTF">2017-05-15T02:53:00Z</dcterms:created>
  <dcterms:modified xsi:type="dcterms:W3CDTF">2017-05-15T05:33:00Z</dcterms:modified>
</cp:coreProperties>
</file>