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2517" w:rsidRDefault="007F2517">
      <w:r>
        <w:rPr>
          <w:rFonts w:hint="eastAsia"/>
        </w:rPr>
        <w:t>对于没有配置</w:t>
      </w:r>
      <w:proofErr w:type="spellStart"/>
      <w:r>
        <w:rPr>
          <w:rFonts w:hint="eastAsia"/>
        </w:rPr>
        <w:t>Autoscaling</w:t>
      </w:r>
      <w:proofErr w:type="spellEnd"/>
      <w:r>
        <w:rPr>
          <w:rFonts w:hint="eastAsia"/>
        </w:rPr>
        <w:t>的设置，可以参考</w:t>
      </w:r>
      <w:hyperlink r:id="rId5" w:history="1">
        <w:r w:rsidRPr="000D3225">
          <w:rPr>
            <w:rStyle w:val="Hyperlink"/>
          </w:rPr>
          <w:t>https://docs.azure.cn/zh-cn/monitoring-and-diagnostics/insights-powershell-samples#create-and-manage-autoscale-settings</w:t>
        </w:r>
      </w:hyperlink>
      <w:r>
        <w:t xml:space="preserve"> </w:t>
      </w:r>
      <w:r>
        <w:rPr>
          <w:rFonts w:hint="eastAsia"/>
        </w:rPr>
        <w:t>进行配置。有几点注意如下：</w:t>
      </w:r>
    </w:p>
    <w:p w:rsidR="007F2517" w:rsidRDefault="007F2517" w:rsidP="007F2517">
      <w:pPr>
        <w:pStyle w:val="ListParagraph"/>
        <w:numPr>
          <w:ilvl w:val="0"/>
          <w:numId w:val="2"/>
        </w:numPr>
      </w:pPr>
      <w:r w:rsidRPr="007F2517">
        <w:t>New-</w:t>
      </w:r>
      <w:proofErr w:type="spellStart"/>
      <w:r w:rsidRPr="007F2517">
        <w:t>AzureRmAutoscaleRule</w:t>
      </w:r>
      <w:proofErr w:type="spellEnd"/>
      <w:r w:rsidRPr="007F2517">
        <w:rPr>
          <w:rFonts w:hint="eastAsia"/>
        </w:rPr>
        <w:t>中的</w:t>
      </w:r>
      <w:r w:rsidRPr="007F2517">
        <w:t>-</w:t>
      </w:r>
      <w:proofErr w:type="spellStart"/>
      <w:r w:rsidRPr="007F2517">
        <w:t>MetricName</w:t>
      </w:r>
      <w:proofErr w:type="spellEnd"/>
      <w:r w:rsidRPr="007F2517">
        <w:t xml:space="preserve"> </w:t>
      </w:r>
      <w:r w:rsidRPr="007F2517">
        <w:rPr>
          <w:rFonts w:hint="eastAsia"/>
        </w:rPr>
        <w:t>一定要是</w:t>
      </w:r>
      <w:proofErr w:type="spellStart"/>
      <w:r w:rsidR="003A5021">
        <w:rPr>
          <w:rFonts w:hint="eastAsia"/>
        </w:rPr>
        <w:t>Diagostics</w:t>
      </w:r>
      <w:proofErr w:type="spellEnd"/>
      <w:r w:rsidR="003A5021">
        <w:rPr>
          <w:rFonts w:hint="eastAsia"/>
        </w:rPr>
        <w:t>中</w:t>
      </w:r>
      <w:r w:rsidRPr="007F2517">
        <w:rPr>
          <w:rFonts w:hint="eastAsia"/>
        </w:rPr>
        <w:t>存在的指标。</w:t>
      </w:r>
    </w:p>
    <w:p w:rsidR="007F2517" w:rsidRPr="007F2517" w:rsidRDefault="003A5021" w:rsidP="007F2517">
      <w:r>
        <w:rPr>
          <w:rFonts w:hint="eastAsia"/>
        </w:rPr>
        <w:t>由于</w:t>
      </w:r>
      <w:r w:rsidR="007F2517" w:rsidRPr="007F2517">
        <w:rPr>
          <w:rFonts w:hint="eastAsia"/>
        </w:rPr>
        <w:t>目前为止，</w:t>
      </w:r>
      <w:r w:rsidR="007F2517" w:rsidRPr="007F2517">
        <w:t xml:space="preserve">https://docs.microsoft.com/en-us/azure/monitoring-and-diagnostics/monitoring-supported-metrics#microsoftcomputevirtualmachinescalesets </w:t>
      </w:r>
      <w:r w:rsidR="007F2517" w:rsidRPr="007F2517">
        <w:rPr>
          <w:rFonts w:hint="eastAsia"/>
        </w:rPr>
        <w:t>中定义的指标在</w:t>
      </w:r>
      <w:r w:rsidR="007F2517" w:rsidRPr="007F2517">
        <w:rPr>
          <w:rFonts w:hint="eastAsia"/>
        </w:rPr>
        <w:t>Mooncake</w:t>
      </w:r>
      <w:r w:rsidR="007F2517" w:rsidRPr="007F2517">
        <w:rPr>
          <w:rFonts w:hint="eastAsia"/>
        </w:rPr>
        <w:t>尚未上线，这些是</w:t>
      </w:r>
      <w:r w:rsidR="007F2517" w:rsidRPr="007F2517">
        <w:rPr>
          <w:rFonts w:hint="eastAsia"/>
        </w:rPr>
        <w:t>Azure</w:t>
      </w:r>
      <w:r w:rsidR="007F2517" w:rsidRPr="007F2517">
        <w:rPr>
          <w:rFonts w:hint="eastAsia"/>
        </w:rPr>
        <w:t>平台提供的指标。因此，用户必须要先为</w:t>
      </w:r>
      <w:r w:rsidR="007F2517" w:rsidRPr="007F2517">
        <w:rPr>
          <w:rFonts w:hint="eastAsia"/>
        </w:rPr>
        <w:t>VMSS</w:t>
      </w:r>
      <w:r w:rsidR="007F2517" w:rsidRPr="007F2517">
        <w:rPr>
          <w:rFonts w:hint="eastAsia"/>
        </w:rPr>
        <w:t>启用诊断扩展，再使用诊断扩展中定义的性能指标。</w:t>
      </w:r>
    </w:p>
    <w:p w:rsidR="007F2517" w:rsidRPr="007F2517" w:rsidRDefault="007F2517" w:rsidP="007F2517">
      <w:r w:rsidRPr="007F2517">
        <w:rPr>
          <w:rFonts w:hint="eastAsia"/>
        </w:rPr>
        <w:t>这里列出</w:t>
      </w:r>
      <w:r w:rsidRPr="007F2517">
        <w:rPr>
          <w:rFonts w:hint="eastAsia"/>
        </w:rPr>
        <w:t>windows</w:t>
      </w:r>
      <w:r w:rsidRPr="007F2517">
        <w:t xml:space="preserve"> </w:t>
      </w:r>
      <w:r w:rsidRPr="007F2517">
        <w:rPr>
          <w:rFonts w:hint="eastAsia"/>
        </w:rPr>
        <w:t>和</w:t>
      </w:r>
      <w:r w:rsidRPr="007F2517">
        <w:rPr>
          <w:rFonts w:hint="eastAsia"/>
        </w:rPr>
        <w:t>Linux</w:t>
      </w:r>
      <w:r w:rsidRPr="007F2517">
        <w:rPr>
          <w:rFonts w:hint="eastAsia"/>
        </w:rPr>
        <w:t>默认配置中常用的指标如下：</w:t>
      </w:r>
    </w:p>
    <w:p w:rsidR="007F2517" w:rsidRPr="003A5021" w:rsidRDefault="007F2517" w:rsidP="007F2517">
      <w:pPr>
        <w:rPr>
          <w:b/>
        </w:rPr>
      </w:pPr>
      <w:r w:rsidRPr="003A5021">
        <w:rPr>
          <w:b/>
        </w:rPr>
        <w:t>W</w:t>
      </w:r>
      <w:r w:rsidRPr="003A5021">
        <w:rPr>
          <w:rFonts w:hint="eastAsia"/>
          <w:b/>
        </w:rPr>
        <w:t>indows</w:t>
      </w:r>
      <w:r w:rsidRPr="003A5021">
        <w:rPr>
          <w:b/>
        </w:rPr>
        <w:t>:</w:t>
      </w:r>
    </w:p>
    <w:p w:rsidR="003A5021" w:rsidRPr="003A5021" w:rsidRDefault="003A5021" w:rsidP="007F2517">
      <w:pPr>
        <w:rPr>
          <w:b/>
        </w:rPr>
      </w:pPr>
      <w:r w:rsidRPr="003A5021">
        <w:rPr>
          <w:b/>
        </w:rPr>
        <w:t>\Processor(_</w:t>
      </w:r>
      <w:proofErr w:type="gramStart"/>
      <w:r w:rsidRPr="003A5021">
        <w:rPr>
          <w:b/>
        </w:rPr>
        <w:t>Total)\</w:t>
      </w:r>
      <w:proofErr w:type="gramEnd"/>
      <w:r w:rsidRPr="003A5021">
        <w:rPr>
          <w:b/>
        </w:rPr>
        <w:t>% Processor Time</w:t>
      </w:r>
    </w:p>
    <w:p w:rsidR="003A5021" w:rsidRPr="003A5021" w:rsidRDefault="003A5021" w:rsidP="007F2517">
      <w:pPr>
        <w:rPr>
          <w:b/>
        </w:rPr>
      </w:pPr>
      <w:r w:rsidRPr="003A5021">
        <w:rPr>
          <w:b/>
        </w:rPr>
        <w:t xml:space="preserve">\Memory\% Committed Bytes </w:t>
      </w:r>
      <w:proofErr w:type="gramStart"/>
      <w:r w:rsidRPr="003A5021">
        <w:rPr>
          <w:b/>
        </w:rPr>
        <w:t>In</w:t>
      </w:r>
      <w:proofErr w:type="gramEnd"/>
      <w:r w:rsidRPr="003A5021">
        <w:rPr>
          <w:b/>
        </w:rPr>
        <w:t xml:space="preserve"> Use </w:t>
      </w:r>
    </w:p>
    <w:p w:rsidR="007F2517" w:rsidRDefault="003A5021" w:rsidP="007F2517">
      <w:pPr>
        <w:rPr>
          <w:rFonts w:hint="eastAsia"/>
        </w:rPr>
      </w:pPr>
      <w:r>
        <w:rPr>
          <w:rFonts w:hint="eastAsia"/>
        </w:rPr>
        <w:t>更多信息，请从虚拟机中</w:t>
      </w:r>
      <w:r w:rsidRPr="003A5021">
        <w:t>C:\Packages\Plugins\Microsoft.Azure.Diagnostics.IaaSDiagnostics\</w:t>
      </w:r>
      <w:r w:rsidRPr="00BB2E92">
        <w:rPr>
          <w:i/>
        </w:rPr>
        <w:t>1.7.4.0</w:t>
      </w:r>
      <w:r w:rsidRPr="003A5021">
        <w:t>\RuntimeSettings</w:t>
      </w:r>
      <w:r>
        <w:t xml:space="preserve"> </w:t>
      </w:r>
      <w:r>
        <w:rPr>
          <w:rFonts w:hint="eastAsia"/>
        </w:rPr>
        <w:t>（版本可能有所不同）</w:t>
      </w:r>
      <w:r w:rsidR="00BB2E92">
        <w:rPr>
          <w:rFonts w:hint="eastAsia"/>
        </w:rPr>
        <w:t>找到最新的</w:t>
      </w:r>
      <w:r w:rsidR="00BB2E92">
        <w:rPr>
          <w:rFonts w:hint="eastAsia"/>
        </w:rPr>
        <w:t>setting</w:t>
      </w:r>
      <w:r w:rsidR="00BB2E92">
        <w:rPr>
          <w:rFonts w:hint="eastAsia"/>
        </w:rPr>
        <w:t>文件。将其中</w:t>
      </w:r>
      <w:proofErr w:type="spellStart"/>
      <w:r w:rsidR="00BB2E92">
        <w:rPr>
          <w:rFonts w:hint="eastAsia"/>
        </w:rPr>
        <w:t>xmlcfg</w:t>
      </w:r>
      <w:proofErr w:type="spellEnd"/>
      <w:r w:rsidR="00BB2E92">
        <w:rPr>
          <w:rFonts w:hint="eastAsia"/>
        </w:rPr>
        <w:t>的值通过</w:t>
      </w:r>
      <w:r w:rsidR="00BB2E92">
        <w:rPr>
          <w:rFonts w:hint="eastAsia"/>
        </w:rPr>
        <w:t>base</w:t>
      </w:r>
      <w:r w:rsidR="00BB2E92">
        <w:t>64</w:t>
      </w:r>
      <w:r w:rsidR="00BB2E92">
        <w:rPr>
          <w:rFonts w:hint="eastAsia"/>
        </w:rPr>
        <w:t>解压，然后可以得到</w:t>
      </w:r>
      <w:r w:rsidR="00BB2E92">
        <w:rPr>
          <w:rFonts w:hint="eastAsia"/>
        </w:rPr>
        <w:t>xml</w:t>
      </w:r>
      <w:r w:rsidR="00BB2E92">
        <w:rPr>
          <w:rFonts w:hint="eastAsia"/>
        </w:rPr>
        <w:t>格式的配置文件。</w:t>
      </w:r>
    </w:p>
    <w:p w:rsidR="003A5021" w:rsidRDefault="003A5021" w:rsidP="007F2517">
      <w:r>
        <w:rPr>
          <w:noProof/>
        </w:rPr>
        <w:lastRenderedPageBreak/>
        <w:drawing>
          <wp:inline distT="0" distB="0" distL="0" distR="0" wp14:anchorId="22C56E55" wp14:editId="409EF2E8">
            <wp:extent cx="4311727" cy="42182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653" cy="42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92" w:rsidRDefault="00BB2E92" w:rsidP="007F2517">
      <w:r>
        <w:rPr>
          <w:rFonts w:hint="eastAsia"/>
        </w:rPr>
        <w:t>其中</w:t>
      </w:r>
      <w:proofErr w:type="spellStart"/>
      <w:r w:rsidRPr="00BB2E92">
        <w:t>PerformanceCounterConfiguration</w:t>
      </w:r>
      <w:proofErr w:type="spellEnd"/>
      <w:r w:rsidRPr="00BB2E92">
        <w:t xml:space="preserve"> </w:t>
      </w:r>
      <w:proofErr w:type="spellStart"/>
      <w:r w:rsidRPr="00BB2E92">
        <w:t>counterSpecifier</w:t>
      </w:r>
      <w:proofErr w:type="spellEnd"/>
      <w:r>
        <w:rPr>
          <w:rFonts w:hint="eastAsia"/>
        </w:rPr>
        <w:t>对应的值均可以作为</w:t>
      </w:r>
      <w:proofErr w:type="spellStart"/>
      <w:r>
        <w:rPr>
          <w:rFonts w:hint="eastAsia"/>
        </w:rPr>
        <w:t>MetricName</w:t>
      </w:r>
      <w:proofErr w:type="spellEnd"/>
      <w:r>
        <w:rPr>
          <w:rFonts w:hint="eastAsia"/>
        </w:rPr>
        <w:t>。</w:t>
      </w:r>
    </w:p>
    <w:p w:rsidR="003A5021" w:rsidRPr="007F2517" w:rsidRDefault="003A5021" w:rsidP="007F25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41C307" wp14:editId="00056CA3">
            <wp:extent cx="3909479" cy="50618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546" cy="50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17" w:rsidRPr="003A5021" w:rsidRDefault="007F2517" w:rsidP="007F2517">
      <w:pPr>
        <w:rPr>
          <w:b/>
        </w:rPr>
      </w:pPr>
      <w:r w:rsidRPr="003A5021">
        <w:rPr>
          <w:b/>
        </w:rPr>
        <w:t xml:space="preserve">Linux: </w:t>
      </w:r>
    </w:p>
    <w:p w:rsidR="007F2517" w:rsidRPr="003A5021" w:rsidRDefault="007F2517" w:rsidP="007F2517">
      <w:pPr>
        <w:rPr>
          <w:b/>
        </w:rPr>
      </w:pPr>
      <w:r w:rsidRPr="003A5021">
        <w:rPr>
          <w:b/>
        </w:rPr>
        <w:t>\Processor\</w:t>
      </w:r>
      <w:proofErr w:type="spellStart"/>
      <w:r w:rsidRPr="003A5021">
        <w:rPr>
          <w:b/>
        </w:rPr>
        <w:t>PercentProcessorTime</w:t>
      </w:r>
      <w:proofErr w:type="spellEnd"/>
    </w:p>
    <w:p w:rsidR="007F2517" w:rsidRPr="003A5021" w:rsidRDefault="007F2517" w:rsidP="007F2517">
      <w:pPr>
        <w:rPr>
          <w:b/>
        </w:rPr>
      </w:pPr>
      <w:r w:rsidRPr="003A5021">
        <w:rPr>
          <w:b/>
        </w:rPr>
        <w:t>\Memory\</w:t>
      </w:r>
      <w:proofErr w:type="spellStart"/>
      <w:r w:rsidRPr="003A5021">
        <w:rPr>
          <w:b/>
        </w:rPr>
        <w:t>PercentUsedMemory</w:t>
      </w:r>
      <w:proofErr w:type="spellEnd"/>
    </w:p>
    <w:p w:rsidR="007F2517" w:rsidRPr="007F2517" w:rsidRDefault="007F2517" w:rsidP="007F2517">
      <w:pPr>
        <w:rPr>
          <w:rFonts w:hint="eastAsia"/>
        </w:rPr>
      </w:pPr>
      <w:r w:rsidRPr="007F2517">
        <w:rPr>
          <w:rFonts w:hint="eastAsia"/>
        </w:rPr>
        <w:t>更多信息，请从虚拟机中的</w:t>
      </w:r>
      <w:r w:rsidRPr="007F2517">
        <w:t>/var/lib/waagent/Microsoft.OSTCExtensions.LinuxDiagnostic-</w:t>
      </w:r>
      <w:r w:rsidRPr="00BB2E92">
        <w:rPr>
          <w:i/>
        </w:rPr>
        <w:t>2.3.9021</w:t>
      </w:r>
      <w:r w:rsidRPr="007F2517">
        <w:t xml:space="preserve">/xmlCfg.xml </w:t>
      </w:r>
      <w:r w:rsidR="00BB2E92">
        <w:rPr>
          <w:rFonts w:hint="eastAsia"/>
        </w:rPr>
        <w:t>（版本可能有所不同）</w:t>
      </w:r>
      <w:r w:rsidRPr="007F2517">
        <w:rPr>
          <w:rFonts w:hint="eastAsia"/>
        </w:rPr>
        <w:t>中查询</w:t>
      </w:r>
      <w:proofErr w:type="spellStart"/>
      <w:r w:rsidRPr="007F2517">
        <w:rPr>
          <w:rFonts w:hint="eastAsia"/>
        </w:rPr>
        <w:t>mapname</w:t>
      </w:r>
      <w:proofErr w:type="spellEnd"/>
      <w:r w:rsidRPr="007F2517">
        <w:rPr>
          <w:rFonts w:hint="eastAsia"/>
        </w:rPr>
        <w:t>字段中的指标名字，如图所示：</w:t>
      </w:r>
    </w:p>
    <w:p w:rsidR="007F2517" w:rsidRPr="007F2517" w:rsidRDefault="007F2517" w:rsidP="007F2517">
      <w:pPr>
        <w:rPr>
          <w:rFonts w:ascii="Consolas" w:hAnsi="Consolas"/>
          <w:color w:val="0101FD"/>
          <w:sz w:val="21"/>
          <w:szCs w:val="21"/>
          <w:shd w:val="clear" w:color="auto" w:fill="F9F9F9"/>
        </w:rPr>
      </w:pPr>
      <w:r>
        <w:rPr>
          <w:noProof/>
        </w:rPr>
        <w:drawing>
          <wp:inline distT="0" distB="0" distL="0" distR="0" wp14:anchorId="6B96A649" wp14:editId="2D3256CF">
            <wp:extent cx="5943600" cy="963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517" w:rsidRPr="003A5021" w:rsidRDefault="003A5021" w:rsidP="003A5021">
      <w:pPr>
        <w:pStyle w:val="ListParagraph"/>
        <w:numPr>
          <w:ilvl w:val="0"/>
          <w:numId w:val="2"/>
        </w:numPr>
        <w:rPr>
          <w:rStyle w:val="hljs-variable"/>
        </w:rPr>
      </w:pPr>
      <w:r>
        <w:rPr>
          <w:rFonts w:hint="eastAsia"/>
        </w:rPr>
        <w:t>若不需要使用邮件通知，可以忽略</w:t>
      </w:r>
      <w:r>
        <w:rPr>
          <w:rFonts w:ascii="Segoe UI" w:hAnsi="Segoe UI" w:cs="Segoe UI"/>
          <w:color w:val="222222"/>
          <w:shd w:val="clear" w:color="auto" w:fill="FFFFFF"/>
        </w:rPr>
        <w:t>创建</w:t>
      </w:r>
      <w:r>
        <w:rPr>
          <w:rFonts w:ascii="Segoe UI" w:hAnsi="Segoe UI" w:cs="Segoe UI"/>
          <w:color w:val="222222"/>
          <w:shd w:val="clear" w:color="auto" w:fill="FFFFFF"/>
        </w:rPr>
        <w:t xml:space="preserve"> </w:t>
      </w:r>
      <w:proofErr w:type="spellStart"/>
      <w:r w:rsidRPr="00BB2E92">
        <w:t>webhook</w:t>
      </w:r>
      <w:proofErr w:type="spellEnd"/>
      <w:r w:rsidRPr="00BB2E92">
        <w:t xml:space="preserve"> </w:t>
      </w:r>
      <w:r w:rsidRPr="00BB2E92">
        <w:t>属</w:t>
      </w:r>
      <w:r w:rsidRPr="00BB2E92">
        <w:rPr>
          <w:rFonts w:hint="eastAsia"/>
        </w:rPr>
        <w:t>性</w:t>
      </w:r>
      <w:r w:rsidR="00BB2E92">
        <w:rPr>
          <w:rFonts w:hint="eastAsia"/>
        </w:rPr>
        <w:t>和邮件通知这两步</w:t>
      </w:r>
      <w:r w:rsidRPr="00BB2E92">
        <w:rPr>
          <w:rFonts w:hint="eastAsia"/>
        </w:rPr>
        <w:t>，并在最后一步去掉</w:t>
      </w:r>
      <w:r w:rsidR="00BB2E92">
        <w:rPr>
          <w:rFonts w:hint="eastAsia"/>
        </w:rPr>
        <w:t xml:space="preserve"> </w:t>
      </w:r>
      <w:r w:rsidR="00BB2E92">
        <w:rPr>
          <w:rStyle w:val="hljs-parameter"/>
          <w:rFonts w:ascii="Consolas" w:hAnsi="Consolas" w:hint="eastAsia"/>
          <w:color w:val="007D9A"/>
          <w:sz w:val="21"/>
          <w:szCs w:val="21"/>
        </w:rPr>
        <w:t>-</w:t>
      </w:r>
      <w:r>
        <w:rPr>
          <w:rStyle w:val="hljs-parameter"/>
          <w:rFonts w:ascii="Consolas" w:hAnsi="Consolas"/>
          <w:color w:val="007D9A"/>
          <w:sz w:val="21"/>
          <w:szCs w:val="21"/>
        </w:rPr>
        <w:t>Notifications</w:t>
      </w:r>
      <w:r>
        <w:rPr>
          <w:rFonts w:ascii="Consolas" w:hAnsi="Consolas"/>
          <w:color w:val="222222"/>
          <w:sz w:val="21"/>
          <w:szCs w:val="21"/>
          <w:shd w:val="clear" w:color="auto" w:fill="F9F9F9"/>
        </w:rPr>
        <w:t xml:space="preserve"> </w:t>
      </w:r>
      <w:r>
        <w:rPr>
          <w:rStyle w:val="hljs-variable"/>
          <w:rFonts w:ascii="Consolas" w:hAnsi="Consolas" w:hint="eastAsia"/>
          <w:color w:val="222222"/>
          <w:sz w:val="21"/>
          <w:szCs w:val="21"/>
        </w:rPr>
        <w:t>参数。</w:t>
      </w:r>
    </w:p>
    <w:p w:rsidR="003A5021" w:rsidRDefault="00BB2E92" w:rsidP="003A5021">
      <w:r>
        <w:rPr>
          <w:rFonts w:hint="eastAsia"/>
        </w:rPr>
        <w:lastRenderedPageBreak/>
        <w:t>下面介绍在</w:t>
      </w:r>
      <w:r w:rsidR="003A5021">
        <w:rPr>
          <w:rFonts w:hint="eastAsia"/>
        </w:rPr>
        <w:t>已经为</w:t>
      </w:r>
      <w:r w:rsidR="003A5021">
        <w:rPr>
          <w:rFonts w:hint="eastAsia"/>
        </w:rPr>
        <w:t>VMSS</w:t>
      </w:r>
      <w:r w:rsidR="003A5021">
        <w:rPr>
          <w:rFonts w:hint="eastAsia"/>
        </w:rPr>
        <w:t>配置了</w:t>
      </w:r>
      <w:proofErr w:type="spellStart"/>
      <w:r>
        <w:rPr>
          <w:rFonts w:hint="eastAsia"/>
        </w:rPr>
        <w:t>autoscalesetting</w:t>
      </w:r>
      <w:proofErr w:type="spellEnd"/>
      <w:r>
        <w:rPr>
          <w:rFonts w:hint="eastAsia"/>
        </w:rPr>
        <w:t>后</w:t>
      </w:r>
      <w:r w:rsidR="003A5021">
        <w:rPr>
          <w:rFonts w:hint="eastAsia"/>
        </w:rPr>
        <w:t>，如何使用</w:t>
      </w:r>
      <w:r w:rsidR="003A5021">
        <w:rPr>
          <w:rFonts w:hint="eastAsia"/>
        </w:rPr>
        <w:t>Azure</w:t>
      </w:r>
      <w:r w:rsidR="003A5021">
        <w:t xml:space="preserve"> </w:t>
      </w:r>
      <w:r w:rsidR="003A5021">
        <w:rPr>
          <w:rFonts w:hint="eastAsia"/>
        </w:rPr>
        <w:t>PowerShell</w:t>
      </w:r>
      <w:r w:rsidR="003A5021">
        <w:rPr>
          <w:rFonts w:hint="eastAsia"/>
        </w:rPr>
        <w:t>或者</w:t>
      </w:r>
      <w:r w:rsidR="003A5021">
        <w:rPr>
          <w:rFonts w:hint="eastAsia"/>
        </w:rPr>
        <w:t>Azure</w:t>
      </w:r>
      <w:r w:rsidR="003A5021">
        <w:t xml:space="preserve"> </w:t>
      </w:r>
      <w:r w:rsidR="003A5021">
        <w:rPr>
          <w:rFonts w:hint="eastAsia"/>
        </w:rPr>
        <w:t>CLI</w:t>
      </w:r>
      <w:r w:rsidR="003A5021">
        <w:t xml:space="preserve"> 2.0</w:t>
      </w:r>
      <w:r w:rsidR="003A5021">
        <w:rPr>
          <w:rFonts w:hint="eastAsia"/>
        </w:rPr>
        <w:t>更新其属性。</w:t>
      </w:r>
    </w:p>
    <w:p w:rsidR="003A5021" w:rsidRDefault="003A5021" w:rsidP="003A5021">
      <w:r>
        <w:rPr>
          <w:rFonts w:hint="eastAsia"/>
        </w:rPr>
        <w:t>首先介绍一下原理：</w:t>
      </w:r>
    </w:p>
    <w:p w:rsidR="003A5021" w:rsidRDefault="00BB2E92" w:rsidP="003A5021">
      <w:pPr>
        <w:rPr>
          <w:rFonts w:hint="eastAsia"/>
        </w:rPr>
      </w:pPr>
      <w:proofErr w:type="spellStart"/>
      <w:r>
        <w:rPr>
          <w:rFonts w:hint="eastAsia"/>
        </w:rPr>
        <w:t>autoscalesetting</w:t>
      </w:r>
      <w:proofErr w:type="spellEnd"/>
      <w:r w:rsidR="003A5021">
        <w:rPr>
          <w:rFonts w:hint="eastAsia"/>
        </w:rPr>
        <w:t>是</w:t>
      </w:r>
      <w:r w:rsidR="003A5021">
        <w:rPr>
          <w:rFonts w:hint="eastAsia"/>
        </w:rPr>
        <w:t>Azure</w:t>
      </w:r>
      <w:r w:rsidR="003A5021">
        <w:t xml:space="preserve"> </w:t>
      </w:r>
      <w:r w:rsidR="003A5021">
        <w:rPr>
          <w:rFonts w:hint="eastAsia"/>
        </w:rPr>
        <w:t>Monitor</w:t>
      </w:r>
      <w:r>
        <w:t xml:space="preserve"> </w:t>
      </w:r>
      <w:r w:rsidR="003A5021">
        <w:t>(</w:t>
      </w:r>
      <w:proofErr w:type="spellStart"/>
      <w:proofErr w:type="gramStart"/>
      <w:r w:rsidR="003A5021">
        <w:rPr>
          <w:rFonts w:hint="eastAsia"/>
        </w:rPr>
        <w:t>Microsoft.insights</w:t>
      </w:r>
      <w:proofErr w:type="spellEnd"/>
      <w:r w:rsidR="003A5021">
        <w:t>)</w:t>
      </w:r>
      <w:r w:rsidR="003A5021">
        <w:rPr>
          <w:rFonts w:hint="eastAsia"/>
        </w:rPr>
        <w:t>这个资源提供程序的提供的功能</w:t>
      </w:r>
      <w:proofErr w:type="gramEnd"/>
      <w:r w:rsidR="003A5021">
        <w:rPr>
          <w:rFonts w:hint="eastAsia"/>
        </w:rPr>
        <w:t>，不仅适用于</w:t>
      </w:r>
      <w:r w:rsidR="003A5021">
        <w:rPr>
          <w:rFonts w:hint="eastAsia"/>
        </w:rPr>
        <w:t>VMSS</w:t>
      </w:r>
      <w:r w:rsidR="003A5021">
        <w:rPr>
          <w:rFonts w:hint="eastAsia"/>
        </w:rPr>
        <w:t>，也可以用于其他资源</w:t>
      </w:r>
      <w:r>
        <w:rPr>
          <w:rFonts w:hint="eastAsia"/>
        </w:rPr>
        <w:t>，</w:t>
      </w:r>
      <w:r w:rsidR="003A5021">
        <w:rPr>
          <w:rFonts w:hint="eastAsia"/>
        </w:rPr>
        <w:t>如</w:t>
      </w:r>
      <w:proofErr w:type="spellStart"/>
      <w:r w:rsidR="003A5021">
        <w:rPr>
          <w:rFonts w:hint="eastAsia"/>
        </w:rPr>
        <w:t>webapp</w:t>
      </w:r>
      <w:proofErr w:type="spellEnd"/>
      <w:r w:rsidR="003A5021">
        <w:rPr>
          <w:rFonts w:hint="eastAsia"/>
        </w:rPr>
        <w:t>的自动缩放。对于不同资源，也提供了不同的缩放模式，如加减实例数量，</w:t>
      </w:r>
      <w:r w:rsidR="0004762F">
        <w:rPr>
          <w:rFonts w:hint="eastAsia"/>
        </w:rPr>
        <w:t>升级实例的配置等。对</w:t>
      </w:r>
      <w:proofErr w:type="spellStart"/>
      <w:r>
        <w:rPr>
          <w:rFonts w:hint="eastAsia"/>
        </w:rPr>
        <w:t>autoscalesetting</w:t>
      </w:r>
      <w:proofErr w:type="spellEnd"/>
      <w:r w:rsidR="0004762F">
        <w:rPr>
          <w:rFonts w:hint="eastAsia"/>
        </w:rPr>
        <w:t>的</w:t>
      </w:r>
      <w:r>
        <w:rPr>
          <w:rFonts w:hint="eastAsia"/>
        </w:rPr>
        <w:t>管理</w:t>
      </w:r>
      <w:r w:rsidR="0004762F">
        <w:rPr>
          <w:rFonts w:hint="eastAsia"/>
        </w:rPr>
        <w:t>，不是直接更改资源的属性，而是通过更改与这个资源关联的</w:t>
      </w:r>
      <w:proofErr w:type="spellStart"/>
      <w:r>
        <w:rPr>
          <w:rFonts w:hint="eastAsia"/>
        </w:rPr>
        <w:t>autoscalesetting</w:t>
      </w:r>
      <w:proofErr w:type="spellEnd"/>
      <w:r w:rsidR="0004762F">
        <w:rPr>
          <w:rFonts w:hint="eastAsia"/>
        </w:rPr>
        <w:t>的属性来完成。</w:t>
      </w:r>
    </w:p>
    <w:p w:rsidR="003A5021" w:rsidRDefault="003A5021" w:rsidP="00BB2E92">
      <w:pPr>
        <w:pStyle w:val="Heading1"/>
      </w:pPr>
      <w:bookmarkStart w:id="0" w:name="_Hlk491091291"/>
      <w:r>
        <w:rPr>
          <w:rFonts w:hint="eastAsia"/>
        </w:rPr>
        <w:t>Azure</w:t>
      </w:r>
      <w:r>
        <w:t xml:space="preserve"> </w:t>
      </w:r>
      <w:r>
        <w:rPr>
          <w:rFonts w:hint="eastAsia"/>
        </w:rPr>
        <w:t>PowerShell</w:t>
      </w:r>
    </w:p>
    <w:p w:rsidR="0004762F" w:rsidRDefault="0004762F" w:rsidP="0004762F">
      <w:r>
        <w:rPr>
          <w:rFonts w:hint="eastAsia"/>
        </w:rPr>
        <w:t>首选获取资源管理的</w:t>
      </w:r>
      <w:proofErr w:type="spellStart"/>
      <w:r w:rsidR="00EB3E8A">
        <w:rPr>
          <w:rFonts w:hint="eastAsia"/>
        </w:rPr>
        <w:t>autoscalesetting</w:t>
      </w:r>
      <w:proofErr w:type="spellEnd"/>
      <w:r>
        <w:rPr>
          <w:rFonts w:hint="eastAsia"/>
        </w:rPr>
        <w:t>置。</w:t>
      </w:r>
    </w:p>
    <w:p w:rsid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$RG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"lqi2ntestvmssrg"</w:t>
      </w:r>
    </w:p>
    <w:p w:rsid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6400"/>
          <w:sz w:val="18"/>
          <w:szCs w:val="18"/>
        </w:rPr>
      </w:pPr>
    </w:p>
    <w:p w:rsid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AzureRmAutoscaleSetting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ResourceGroup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500"/>
          <w:sz w:val="18"/>
          <w:szCs w:val="18"/>
        </w:rPr>
        <w:t>$RG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 w:hint="eastAsia"/>
          <w:sz w:val="18"/>
          <w:szCs w:val="18"/>
        </w:rPr>
      </w:pPr>
      <w:r>
        <w:rPr>
          <w:rFonts w:ascii="Lucida Console" w:hAnsi="Lucida Console" w:cs="Lucida Console" w:hint="eastAsia"/>
          <w:sz w:val="18"/>
          <w:szCs w:val="18"/>
        </w:rPr>
        <w:t>若有多个输出，您可以根据</w:t>
      </w:r>
      <w:proofErr w:type="spellStart"/>
      <w:r>
        <w:rPr>
          <w:rFonts w:ascii="Lucida Console" w:hAnsi="Lucida Console" w:cs="Lucida Console" w:hint="eastAsia"/>
          <w:sz w:val="18"/>
          <w:szCs w:val="18"/>
        </w:rPr>
        <w:t>TargetResourceID</w:t>
      </w:r>
      <w:proofErr w:type="spellEnd"/>
      <w:r>
        <w:rPr>
          <w:rFonts w:ascii="Lucida Console" w:hAnsi="Lucida Console" w:cs="Lucida Console" w:hint="eastAsia"/>
          <w:sz w:val="18"/>
          <w:szCs w:val="18"/>
        </w:rPr>
        <w:t>来找到您想更改的那个，记住</w:t>
      </w:r>
      <w:r>
        <w:rPr>
          <w:rFonts w:ascii="Lucida Console" w:hAnsi="Lucida Console" w:cs="Lucida Console" w:hint="eastAsia"/>
          <w:sz w:val="18"/>
          <w:szCs w:val="18"/>
        </w:rPr>
        <w:t>Name</w:t>
      </w:r>
      <w:r>
        <w:rPr>
          <w:rFonts w:ascii="Lucida Console" w:hAnsi="Lucida Console" w:cs="Lucida Console" w:hint="eastAsia"/>
          <w:sz w:val="18"/>
          <w:szCs w:val="18"/>
        </w:rPr>
        <w:t>。</w:t>
      </w:r>
    </w:p>
    <w:p w:rsid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10B1FF06" wp14:editId="58591D2F">
            <wp:extent cx="5943600" cy="622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4762F" w:rsidRP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 w:hint="eastAsia"/>
          <w:sz w:val="18"/>
          <w:szCs w:val="18"/>
        </w:rPr>
      </w:pPr>
      <w:r w:rsidRPr="0004762F">
        <w:rPr>
          <w:rFonts w:ascii="Lucida Console" w:hAnsi="Lucida Console" w:cs="Lucida Console" w:hint="eastAsia"/>
          <w:sz w:val="18"/>
          <w:szCs w:val="18"/>
        </w:rPr>
        <w:t>再运行命令得到具体的设置</w:t>
      </w:r>
    </w:p>
    <w:p w:rsid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oldsettingname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"NewScaleVMSSSetting</w:t>
      </w:r>
      <w:r>
        <w:rPr>
          <w:rFonts w:ascii="Lucida Console" w:hAnsi="Lucida Console" w:cs="Lucida Console"/>
          <w:color w:val="8B0000"/>
          <w:sz w:val="18"/>
          <w:szCs w:val="18"/>
        </w:rPr>
        <w:t>01</w:t>
      </w:r>
      <w:r>
        <w:rPr>
          <w:rFonts w:ascii="Lucida Console" w:hAnsi="Lucida Console" w:cs="Lucida Console"/>
          <w:color w:val="8B0000"/>
          <w:sz w:val="18"/>
          <w:szCs w:val="18"/>
        </w:rPr>
        <w:t>"</w:t>
      </w:r>
    </w:p>
    <w:p w:rsid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500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oldsetting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Get-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AzureRmAutoscaleSetting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ResourceGroup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500"/>
          <w:sz w:val="18"/>
          <w:szCs w:val="18"/>
        </w:rPr>
        <w:t>$RG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oldsettingname</w:t>
      </w:r>
      <w:proofErr w:type="spellEnd"/>
      <w:r>
        <w:rPr>
          <w:rFonts w:ascii="Lucida Console" w:hAnsi="Lucida Console" w:cs="Lucida Console"/>
          <w:color w:val="FF4500"/>
          <w:sz w:val="18"/>
          <w:szCs w:val="18"/>
        </w:rPr>
        <w:t xml:space="preserve"> </w:t>
      </w:r>
    </w:p>
    <w:p w:rsidR="003A5021" w:rsidRDefault="0004762F" w:rsidP="003A5021">
      <w:r>
        <w:rPr>
          <w:noProof/>
        </w:rPr>
        <w:drawing>
          <wp:inline distT="0" distB="0" distL="0" distR="0" wp14:anchorId="3BCEDD1F" wp14:editId="3E9D7D03">
            <wp:extent cx="5943600" cy="888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2F" w:rsidRDefault="00BB2E92" w:rsidP="0004762F">
      <w:pPr>
        <w:pStyle w:val="ListParagraph"/>
        <w:numPr>
          <w:ilvl w:val="0"/>
          <w:numId w:val="5"/>
        </w:numPr>
      </w:pPr>
      <w:r>
        <w:rPr>
          <w:rFonts w:hint="eastAsia"/>
        </w:rPr>
        <w:t>更改设置</w:t>
      </w:r>
      <w:r>
        <w:rPr>
          <w:rFonts w:hint="eastAsia"/>
        </w:rPr>
        <w:t>：</w:t>
      </w:r>
      <w:r w:rsidR="0004762F">
        <w:rPr>
          <w:rFonts w:hint="eastAsia"/>
        </w:rPr>
        <w:t>禁用该</w:t>
      </w:r>
      <w:proofErr w:type="spellStart"/>
      <w:r>
        <w:rPr>
          <w:rFonts w:hint="eastAsia"/>
        </w:rPr>
        <w:t>autoscalesetting</w:t>
      </w:r>
      <w:proofErr w:type="spellEnd"/>
    </w:p>
    <w:p w:rsidR="0004762F" w:rsidRPr="0004762F" w:rsidRDefault="0004762F" w:rsidP="0004762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80"/>
          <w:sz w:val="18"/>
          <w:szCs w:val="18"/>
        </w:rPr>
      </w:pPr>
      <w:r w:rsidRPr="0004762F">
        <w:rPr>
          <w:rFonts w:ascii="Lucida Console" w:hAnsi="Lucida Console" w:cs="Lucida Console"/>
          <w:color w:val="0000FF"/>
          <w:sz w:val="18"/>
          <w:szCs w:val="18"/>
        </w:rPr>
        <w:t>Add-</w:t>
      </w:r>
      <w:proofErr w:type="spellStart"/>
      <w:r w:rsidRPr="0004762F">
        <w:rPr>
          <w:rFonts w:ascii="Lucida Console" w:hAnsi="Lucida Console" w:cs="Lucida Console"/>
          <w:color w:val="0000FF"/>
          <w:sz w:val="18"/>
          <w:szCs w:val="18"/>
        </w:rPr>
        <w:t>AzureRmAutoscaleSetting</w:t>
      </w:r>
      <w:proofErr w:type="spellEnd"/>
      <w:r w:rsidRPr="0004762F">
        <w:rPr>
          <w:rFonts w:ascii="Lucida Console" w:hAnsi="Lucida Console" w:cs="Lucida Console"/>
          <w:sz w:val="18"/>
          <w:szCs w:val="18"/>
        </w:rPr>
        <w:t xml:space="preserve"> </w:t>
      </w:r>
      <w:r w:rsidRPr="0004762F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04762F">
        <w:rPr>
          <w:rFonts w:ascii="Lucida Console" w:hAnsi="Lucida Console" w:cs="Lucida Console"/>
          <w:color w:val="000080"/>
          <w:sz w:val="18"/>
          <w:szCs w:val="18"/>
        </w:rPr>
        <w:t>SettingSpec</w:t>
      </w:r>
      <w:proofErr w:type="spellEnd"/>
      <w:r w:rsidRPr="0004762F">
        <w:rPr>
          <w:rFonts w:ascii="Lucida Console" w:hAnsi="Lucida Console" w:cs="Lucida Console"/>
          <w:sz w:val="18"/>
          <w:szCs w:val="18"/>
        </w:rPr>
        <w:t xml:space="preserve"> </w:t>
      </w:r>
      <w:r w:rsidRPr="0004762F"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 w:rsidRPr="0004762F">
        <w:rPr>
          <w:rFonts w:ascii="Lucida Console" w:hAnsi="Lucida Console" w:cs="Lucida Console"/>
          <w:color w:val="FF4500"/>
          <w:sz w:val="18"/>
          <w:szCs w:val="18"/>
        </w:rPr>
        <w:t>oldsetting</w:t>
      </w:r>
      <w:proofErr w:type="spellEnd"/>
      <w:r w:rsidRPr="0004762F">
        <w:rPr>
          <w:rFonts w:ascii="Lucida Console" w:hAnsi="Lucida Console" w:cs="Lucida Console"/>
          <w:sz w:val="18"/>
          <w:szCs w:val="18"/>
        </w:rPr>
        <w:t xml:space="preserve"> </w:t>
      </w:r>
      <w:r w:rsidRPr="0004762F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04762F">
        <w:rPr>
          <w:rFonts w:ascii="Lucida Console" w:hAnsi="Lucida Console" w:cs="Lucida Console"/>
          <w:color w:val="000080"/>
          <w:sz w:val="18"/>
          <w:szCs w:val="18"/>
        </w:rPr>
        <w:t>ResourceGroup</w:t>
      </w:r>
      <w:proofErr w:type="spellEnd"/>
      <w:r w:rsidRPr="0004762F">
        <w:rPr>
          <w:rFonts w:ascii="Lucida Console" w:hAnsi="Lucida Console" w:cs="Lucida Console"/>
          <w:sz w:val="18"/>
          <w:szCs w:val="18"/>
        </w:rPr>
        <w:t xml:space="preserve"> </w:t>
      </w:r>
      <w:r w:rsidRPr="0004762F">
        <w:rPr>
          <w:rFonts w:ascii="Lucida Console" w:hAnsi="Lucida Console" w:cs="Lucida Console"/>
          <w:color w:val="FF4500"/>
          <w:sz w:val="18"/>
          <w:szCs w:val="18"/>
        </w:rPr>
        <w:t>$RG</w:t>
      </w:r>
      <w:r w:rsidRPr="0004762F">
        <w:rPr>
          <w:rFonts w:ascii="Lucida Console" w:hAnsi="Lucida Console" w:cs="Lucida Console"/>
          <w:sz w:val="18"/>
          <w:szCs w:val="18"/>
        </w:rPr>
        <w:t xml:space="preserve"> </w:t>
      </w:r>
      <w:r w:rsidRPr="0004762F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04762F">
        <w:rPr>
          <w:rFonts w:ascii="Lucida Console" w:hAnsi="Lucida Console" w:cs="Lucida Console"/>
          <w:color w:val="000080"/>
          <w:sz w:val="18"/>
          <w:szCs w:val="18"/>
        </w:rPr>
        <w:t>DisableSetting</w:t>
      </w:r>
      <w:proofErr w:type="spellEnd"/>
      <w:r w:rsidRPr="0004762F">
        <w:rPr>
          <w:rFonts w:ascii="Lucida Console" w:hAnsi="Lucida Console" w:cs="Lucida Console"/>
          <w:color w:val="000080"/>
          <w:sz w:val="18"/>
          <w:szCs w:val="18"/>
        </w:rPr>
        <w:t xml:space="preserve"> </w:t>
      </w:r>
    </w:p>
    <w:p w:rsidR="0004762F" w:rsidRDefault="0004762F" w:rsidP="0004762F">
      <w:r>
        <w:rPr>
          <w:noProof/>
        </w:rPr>
        <w:drawing>
          <wp:inline distT="0" distB="0" distL="0" distR="0" wp14:anchorId="430C2114" wp14:editId="045C1F4C">
            <wp:extent cx="5943600" cy="1365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62F" w:rsidRDefault="0004762F" w:rsidP="0004762F">
      <w:pPr>
        <w:pStyle w:val="ListParagraph"/>
        <w:numPr>
          <w:ilvl w:val="0"/>
          <w:numId w:val="5"/>
        </w:numPr>
      </w:pPr>
      <w:r>
        <w:rPr>
          <w:rFonts w:hint="eastAsia"/>
        </w:rPr>
        <w:t>更改</w:t>
      </w:r>
      <w:proofErr w:type="spellStart"/>
      <w:r>
        <w:rPr>
          <w:rFonts w:hint="eastAsia"/>
        </w:rPr>
        <w:t>autoscal</w:t>
      </w:r>
      <w:r w:rsidR="00BB2E92">
        <w:rPr>
          <w:rFonts w:hint="eastAsia"/>
        </w:rPr>
        <w:t>esetting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capacity</w:t>
      </w:r>
    </w:p>
    <w:p w:rsidR="0004762F" w:rsidRDefault="0004762F" w:rsidP="0004762F">
      <w:r>
        <w:t>Capacity</w:t>
      </w:r>
      <w:r>
        <w:rPr>
          <w:rFonts w:hint="eastAsia"/>
        </w:rPr>
        <w:t>属性，</w:t>
      </w:r>
      <w:r>
        <w:rPr>
          <w:rFonts w:hint="eastAsia"/>
        </w:rPr>
        <w:t>rules</w:t>
      </w:r>
      <w:r>
        <w:rPr>
          <w:rFonts w:hint="eastAsia"/>
        </w:rPr>
        <w:t>属性等都包含在</w:t>
      </w:r>
      <w:r>
        <w:rPr>
          <w:rFonts w:hint="eastAsia"/>
        </w:rPr>
        <w:t>profiles</w:t>
      </w:r>
      <w:r>
        <w:rPr>
          <w:rFonts w:hint="eastAsia"/>
        </w:rPr>
        <w:t>中，</w:t>
      </w:r>
      <w:r w:rsidR="007F5095">
        <w:rPr>
          <w:rFonts w:hint="eastAsia"/>
        </w:rPr>
        <w:t>profiles</w:t>
      </w:r>
      <w:r w:rsidR="007F5095">
        <w:rPr>
          <w:rFonts w:hint="eastAsia"/>
        </w:rPr>
        <w:t>是一个数组。因此要修改这些属性，首先要弄明白要修改</w:t>
      </w:r>
      <w:r w:rsidR="007F5095">
        <w:rPr>
          <w:rFonts w:hint="eastAsia"/>
        </w:rPr>
        <w:t>profiles</w:t>
      </w:r>
      <w:r w:rsidR="007F5095">
        <w:rPr>
          <w:rFonts w:hint="eastAsia"/>
        </w:rPr>
        <w:t>数组中第几个元素的数组。一般需要多个元素的情况，是在不同时间段需要设置不同的缩放规则。具体参见</w:t>
      </w:r>
      <w:hyperlink r:id="rId12" w:history="1">
        <w:r w:rsidR="007F5095" w:rsidRPr="000D3225">
          <w:rPr>
            <w:rStyle w:val="Hyperlink"/>
          </w:rPr>
          <w:t>https://docs.microsoft.com/en-</w:t>
        </w:r>
        <w:r w:rsidR="007F5095" w:rsidRPr="000D3225">
          <w:rPr>
            <w:rStyle w:val="Hyperlink"/>
          </w:rPr>
          <w:lastRenderedPageBreak/>
          <w:t>us/powershell/module/azurerm.insights/add-azurermautoscalesetting?view=azurermps-4.2.0</w:t>
        </w:r>
      </w:hyperlink>
      <w:r w:rsidR="007F5095">
        <w:t xml:space="preserve"> </w:t>
      </w:r>
      <w:r w:rsidR="007F5095">
        <w:rPr>
          <w:rFonts w:hint="eastAsia"/>
        </w:rPr>
        <w:t>中的示例。</w:t>
      </w:r>
    </w:p>
    <w:p w:rsidR="007F5095" w:rsidRDefault="00BB2E92" w:rsidP="0004762F">
      <w:r>
        <w:rPr>
          <w:rFonts w:hint="eastAsia"/>
        </w:rPr>
        <w:t>本</w:t>
      </w:r>
      <w:r w:rsidR="007F5095">
        <w:rPr>
          <w:rFonts w:hint="eastAsia"/>
        </w:rPr>
        <w:t>示例中</w:t>
      </w:r>
      <w:r w:rsidR="007F5095">
        <w:rPr>
          <w:rFonts w:hint="eastAsia"/>
        </w:rPr>
        <w:t>profiles</w:t>
      </w:r>
      <w:r>
        <w:rPr>
          <w:rFonts w:hint="eastAsia"/>
        </w:rPr>
        <w:t>数组</w:t>
      </w:r>
      <w:r w:rsidR="007F5095">
        <w:rPr>
          <w:rFonts w:hint="eastAsia"/>
        </w:rPr>
        <w:t>只包含一个元素，因此这里引用</w:t>
      </w:r>
      <w:r w:rsidR="007F5095">
        <w:rPr>
          <w:rFonts w:hint="eastAsia"/>
        </w:rPr>
        <w:t>[0]</w:t>
      </w:r>
      <w:r w:rsidR="007F5095">
        <w:rPr>
          <w:rFonts w:hint="eastAsia"/>
        </w:rPr>
        <w:t>表示对第一个元素中的属性进行修改。</w:t>
      </w:r>
    </w:p>
    <w:p w:rsidR="007F5095" w:rsidRPr="00BB2E92" w:rsidRDefault="007F5095" w:rsidP="00BB2E9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 w:hint="eastAsia"/>
          <w:sz w:val="18"/>
          <w:szCs w:val="18"/>
        </w:rPr>
      </w:pPr>
      <w:r w:rsidRPr="00BB2E92">
        <w:rPr>
          <w:rFonts w:ascii="Lucida Console" w:hAnsi="Lucida Console" w:cs="Lucida Console" w:hint="eastAsia"/>
          <w:sz w:val="18"/>
          <w:szCs w:val="18"/>
        </w:rPr>
        <w:t>先查看要修改的属性值：</w:t>
      </w:r>
    </w:p>
    <w:p w:rsidR="003C0C2A" w:rsidRDefault="003C0C2A" w:rsidP="003C0C2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proofErr w:type="gramStart"/>
      <w:r>
        <w:rPr>
          <w:rFonts w:ascii="Lucida Console" w:hAnsi="Lucida Console" w:cs="Lucida Console"/>
          <w:color w:val="FF4500"/>
          <w:sz w:val="18"/>
          <w:szCs w:val="18"/>
        </w:rPr>
        <w:t>oldsetting</w:t>
      </w:r>
      <w:r>
        <w:rPr>
          <w:rFonts w:ascii="Lucida Console" w:hAnsi="Lucida Console" w:cs="Lucida Console"/>
          <w:color w:val="A9A9A9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Profiles</w:t>
      </w:r>
      <w:proofErr w:type="spellEnd"/>
      <w:proofErr w:type="gramEnd"/>
      <w:r>
        <w:rPr>
          <w:rFonts w:ascii="Lucida Console" w:hAnsi="Lucida Console" w:cs="Lucida Console"/>
          <w:color w:val="A9A9A9"/>
          <w:sz w:val="18"/>
          <w:szCs w:val="18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</w:rPr>
        <w:t>0</w:t>
      </w:r>
      <w:r>
        <w:rPr>
          <w:rFonts w:ascii="Lucida Console" w:hAnsi="Lucida Console" w:cs="Lucida Console"/>
          <w:color w:val="A9A9A9"/>
          <w:sz w:val="18"/>
          <w:szCs w:val="18"/>
        </w:rPr>
        <w:t>].</w:t>
      </w:r>
      <w:r>
        <w:rPr>
          <w:rFonts w:ascii="Lucida Console" w:hAnsi="Lucida Console" w:cs="Lucida Console"/>
          <w:sz w:val="18"/>
          <w:szCs w:val="18"/>
        </w:rPr>
        <w:t xml:space="preserve">Capacity </w:t>
      </w:r>
    </w:p>
    <w:p w:rsidR="007F5095" w:rsidRPr="00BB2E92" w:rsidRDefault="007F5095" w:rsidP="00BB2E9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B2E92">
        <w:rPr>
          <w:rFonts w:ascii="Lucida Console" w:hAnsi="Lucida Console" w:cs="Lucida Console" w:hint="eastAsia"/>
          <w:sz w:val="18"/>
          <w:szCs w:val="18"/>
        </w:rPr>
        <w:t>赋予新的值：</w:t>
      </w:r>
    </w:p>
    <w:p w:rsidR="003C0C2A" w:rsidRDefault="003C0C2A" w:rsidP="003C0C2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800080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proofErr w:type="gramStart"/>
      <w:r>
        <w:rPr>
          <w:rFonts w:ascii="Lucida Console" w:hAnsi="Lucida Console" w:cs="Lucida Console"/>
          <w:color w:val="FF4500"/>
          <w:sz w:val="18"/>
          <w:szCs w:val="18"/>
        </w:rPr>
        <w:t>oldsetting</w:t>
      </w:r>
      <w:r>
        <w:rPr>
          <w:rFonts w:ascii="Lucida Console" w:hAnsi="Lucida Console" w:cs="Lucida Console"/>
          <w:color w:val="A9A9A9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Profiles</w:t>
      </w:r>
      <w:proofErr w:type="spellEnd"/>
      <w:proofErr w:type="gramEnd"/>
      <w:r>
        <w:rPr>
          <w:rFonts w:ascii="Lucida Console" w:hAnsi="Lucida Console" w:cs="Lucida Console"/>
          <w:color w:val="A9A9A9"/>
          <w:sz w:val="18"/>
          <w:szCs w:val="18"/>
        </w:rPr>
        <w:t>[</w:t>
      </w:r>
      <w:r>
        <w:rPr>
          <w:rFonts w:ascii="Lucida Console" w:hAnsi="Lucida Console" w:cs="Lucida Console"/>
          <w:color w:val="800080"/>
          <w:sz w:val="18"/>
          <w:szCs w:val="18"/>
        </w:rPr>
        <w:t>0</w:t>
      </w:r>
      <w:r>
        <w:rPr>
          <w:rFonts w:ascii="Lucida Console" w:hAnsi="Lucida Console" w:cs="Lucida Console"/>
          <w:color w:val="A9A9A9"/>
          <w:sz w:val="18"/>
          <w:szCs w:val="18"/>
        </w:rPr>
        <w:t>].</w:t>
      </w:r>
      <w:proofErr w:type="spellStart"/>
      <w:r>
        <w:rPr>
          <w:rFonts w:ascii="Lucida Console" w:hAnsi="Lucida Console" w:cs="Lucida Console"/>
          <w:sz w:val="18"/>
          <w:szCs w:val="18"/>
        </w:rPr>
        <w:t>Capacity</w:t>
      </w:r>
      <w:r>
        <w:rPr>
          <w:rFonts w:ascii="Lucida Console" w:hAnsi="Lucida Console" w:cs="Lucida Console"/>
          <w:color w:val="A9A9A9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Maximum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00080"/>
          <w:sz w:val="18"/>
          <w:szCs w:val="18"/>
        </w:rPr>
        <w:t xml:space="preserve">11 </w:t>
      </w:r>
    </w:p>
    <w:p w:rsidR="007F5095" w:rsidRPr="00BB2E92" w:rsidRDefault="007F5095" w:rsidP="007F509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B2E92">
        <w:rPr>
          <w:rFonts w:ascii="Lucida Console" w:hAnsi="Lucida Console" w:cs="Lucida Console" w:hint="eastAsia"/>
          <w:sz w:val="18"/>
          <w:szCs w:val="18"/>
        </w:rPr>
        <w:t>更新</w:t>
      </w:r>
      <w:proofErr w:type="spellStart"/>
      <w:r w:rsidRPr="00BB2E92">
        <w:rPr>
          <w:rFonts w:ascii="Lucida Console" w:hAnsi="Lucida Console" w:cs="Lucida Console" w:hint="eastAsia"/>
          <w:sz w:val="18"/>
          <w:szCs w:val="18"/>
        </w:rPr>
        <w:t>autoscaling</w:t>
      </w:r>
      <w:proofErr w:type="spellEnd"/>
      <w:r w:rsidRPr="00BB2E92">
        <w:rPr>
          <w:rFonts w:ascii="Lucida Console" w:hAnsi="Lucida Console" w:cs="Lucida Console" w:hint="eastAsia"/>
          <w:sz w:val="18"/>
          <w:szCs w:val="18"/>
        </w:rPr>
        <w:t>设置：</w:t>
      </w:r>
    </w:p>
    <w:p w:rsidR="001B5352" w:rsidRDefault="001B5352" w:rsidP="001B53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vmssname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"lqi2ntest"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1B5352" w:rsidRDefault="001B5352" w:rsidP="001B53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subscriptionid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"9ef8a15c-15a2-4ef1-a19b-e31876ab</w:t>
      </w:r>
      <w:r w:rsidR="00BB2E92">
        <w:rPr>
          <w:rFonts w:ascii="Lucida Console" w:hAnsi="Lucida Console" w:cs="Lucida Console"/>
          <w:color w:val="8B0000"/>
          <w:sz w:val="18"/>
          <w:szCs w:val="18"/>
        </w:rPr>
        <w:t>xxx</w:t>
      </w:r>
      <w:r>
        <w:rPr>
          <w:rFonts w:ascii="Lucida Console" w:hAnsi="Lucida Console" w:cs="Lucida Console"/>
          <w:color w:val="8B0000"/>
          <w:sz w:val="18"/>
          <w:szCs w:val="18"/>
        </w:rPr>
        <w:t>"</w:t>
      </w:r>
      <w:r>
        <w:rPr>
          <w:rFonts w:ascii="Lucida Console" w:hAnsi="Lucida Console" w:cs="Lucida Console"/>
          <w:sz w:val="18"/>
          <w:szCs w:val="18"/>
        </w:rPr>
        <w:t xml:space="preserve">  </w:t>
      </w:r>
    </w:p>
    <w:p w:rsidR="001B5352" w:rsidRDefault="001B5352" w:rsidP="001B53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FF4500"/>
          <w:sz w:val="18"/>
          <w:szCs w:val="18"/>
        </w:rPr>
        <w:t>$location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A9A9A9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"china North"</w:t>
      </w:r>
      <w:r>
        <w:rPr>
          <w:rFonts w:ascii="Lucida Console" w:hAnsi="Lucida Console" w:cs="Lucida Console"/>
          <w:sz w:val="18"/>
          <w:szCs w:val="18"/>
        </w:rPr>
        <w:t xml:space="preserve">  </w:t>
      </w:r>
    </w:p>
    <w:p w:rsidR="007F5095" w:rsidRPr="00BB2E92" w:rsidRDefault="007F5095" w:rsidP="007F509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 w:hint="eastAsia"/>
          <w:sz w:val="18"/>
          <w:szCs w:val="18"/>
        </w:rPr>
      </w:pPr>
    </w:p>
    <w:p w:rsidR="001B5352" w:rsidRDefault="001B5352" w:rsidP="001B5352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Add-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AzureRmAutoscaleSetting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500"/>
          <w:sz w:val="18"/>
          <w:szCs w:val="18"/>
        </w:rPr>
        <w:t>$location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r>
        <w:rPr>
          <w:rFonts w:ascii="Lucida Console" w:hAnsi="Lucida Console" w:cs="Lucida Console"/>
          <w:color w:val="FF4500"/>
          <w:sz w:val="18"/>
          <w:szCs w:val="18"/>
        </w:rPr>
        <w:t>oldsettingname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ResourceGroup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500"/>
          <w:sz w:val="18"/>
          <w:szCs w:val="18"/>
        </w:rPr>
        <w:t>$RG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TargetResourceId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/subscriptions/</w:t>
      </w:r>
      <w:r>
        <w:rPr>
          <w:rFonts w:ascii="Lucida Console" w:hAnsi="Lucida Console" w:cs="Lucida Console"/>
          <w:color w:val="FF4500"/>
          <w:sz w:val="18"/>
          <w:szCs w:val="18"/>
        </w:rPr>
        <w:t>$subscriptionid</w:t>
      </w:r>
      <w:r>
        <w:rPr>
          <w:rFonts w:ascii="Lucida Console" w:hAnsi="Lucida Console" w:cs="Lucida Console"/>
          <w:color w:val="8A2BE2"/>
          <w:sz w:val="18"/>
          <w:szCs w:val="18"/>
        </w:rPr>
        <w:t>/resourceGroups/</w:t>
      </w:r>
      <w:r>
        <w:rPr>
          <w:rFonts w:ascii="Lucida Console" w:hAnsi="Lucida Console" w:cs="Lucida Console"/>
          <w:color w:val="FF4500"/>
          <w:sz w:val="18"/>
          <w:szCs w:val="18"/>
        </w:rPr>
        <w:t>$RG</w:t>
      </w:r>
      <w:r>
        <w:rPr>
          <w:rFonts w:ascii="Lucida Console" w:hAnsi="Lucida Console" w:cs="Lucida Console"/>
          <w:color w:val="8A2BE2"/>
          <w:sz w:val="18"/>
          <w:szCs w:val="18"/>
        </w:rPr>
        <w:t>/providers/Microsoft.Compute/virtualMachineScaleSets/</w:t>
      </w:r>
      <w:r>
        <w:rPr>
          <w:rFonts w:ascii="Lucida Console" w:hAnsi="Lucida Console" w:cs="Lucida Console"/>
          <w:color w:val="FF4500"/>
          <w:sz w:val="18"/>
          <w:szCs w:val="18"/>
        </w:rPr>
        <w:t>$vmssname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color w:val="000080"/>
          <w:sz w:val="18"/>
          <w:szCs w:val="18"/>
        </w:rPr>
        <w:t>AutoscaleProfiles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500"/>
          <w:sz w:val="18"/>
          <w:szCs w:val="18"/>
        </w:rPr>
        <w:t>$</w:t>
      </w:r>
      <w:proofErr w:type="spellStart"/>
      <w:proofErr w:type="gramStart"/>
      <w:r>
        <w:rPr>
          <w:rFonts w:ascii="Lucida Console" w:hAnsi="Lucida Console" w:cs="Lucida Console"/>
          <w:color w:val="FF4500"/>
          <w:sz w:val="18"/>
          <w:szCs w:val="18"/>
        </w:rPr>
        <w:t>oldsetting</w:t>
      </w:r>
      <w:r>
        <w:rPr>
          <w:rFonts w:ascii="Lucida Console" w:hAnsi="Lucida Console" w:cs="Lucida Console"/>
          <w:color w:val="A9A9A9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Profiles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</w:t>
      </w:r>
    </w:p>
    <w:p w:rsidR="007F5095" w:rsidRDefault="007F5095" w:rsidP="007F509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FF"/>
          <w:sz w:val="18"/>
          <w:szCs w:val="18"/>
        </w:rPr>
      </w:pPr>
    </w:p>
    <w:p w:rsidR="009C5F63" w:rsidRPr="00BB2E92" w:rsidRDefault="009C5F63" w:rsidP="007F509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hint="eastAsia"/>
        </w:rPr>
      </w:pPr>
      <w:r w:rsidRPr="00BB2E92">
        <w:rPr>
          <w:rFonts w:hint="eastAsia"/>
        </w:rPr>
        <w:t>更新后，您可以使用</w:t>
      </w:r>
      <w:r w:rsidRPr="00BB2E92">
        <w:t>Get-</w:t>
      </w:r>
      <w:proofErr w:type="spellStart"/>
      <w:r w:rsidRPr="00BB2E92">
        <w:t>AzureRmAutoscaleSetting</w:t>
      </w:r>
      <w:proofErr w:type="spellEnd"/>
      <w:r w:rsidRPr="00BB2E92">
        <w:rPr>
          <w:rFonts w:hint="eastAsia"/>
        </w:rPr>
        <w:t>重新获取并查看更新的值，也可以直接在门户中刷新后查看</w:t>
      </w:r>
    </w:p>
    <w:p w:rsidR="009C5F63" w:rsidRDefault="009C5F63" w:rsidP="007F509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FF"/>
          <w:sz w:val="18"/>
          <w:szCs w:val="18"/>
        </w:rPr>
      </w:pPr>
      <w:r>
        <w:rPr>
          <w:noProof/>
        </w:rPr>
        <w:drawing>
          <wp:inline distT="0" distB="0" distL="0" distR="0" wp14:anchorId="27978FBD" wp14:editId="6B4C9FCB">
            <wp:extent cx="5943600" cy="2669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63" w:rsidRDefault="009C5F63" w:rsidP="007F509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FF"/>
          <w:sz w:val="18"/>
          <w:szCs w:val="18"/>
        </w:rPr>
      </w:pPr>
    </w:p>
    <w:p w:rsidR="009C5F63" w:rsidRDefault="009C5F63" w:rsidP="00BB2E92">
      <w:pPr>
        <w:pStyle w:val="Heading1"/>
      </w:pPr>
      <w:r w:rsidRPr="009C5F63">
        <w:rPr>
          <w:rFonts w:hint="eastAsia"/>
        </w:rPr>
        <w:t>Azure</w:t>
      </w:r>
      <w:r w:rsidRPr="009C5F63">
        <w:t xml:space="preserve"> </w:t>
      </w:r>
      <w:r w:rsidRPr="009C5F63">
        <w:rPr>
          <w:rFonts w:hint="eastAsia"/>
        </w:rPr>
        <w:t>CLI</w:t>
      </w:r>
      <w:r w:rsidRPr="009C5F63">
        <w:t xml:space="preserve"> 2.0</w:t>
      </w:r>
    </w:p>
    <w:p w:rsidR="009C5F63" w:rsidRDefault="009C5F63" w:rsidP="009C5F63">
      <w:r>
        <w:rPr>
          <w:rFonts w:hint="eastAsia"/>
        </w:rPr>
        <w:t>流程和</w:t>
      </w:r>
      <w:proofErr w:type="spellStart"/>
      <w:r>
        <w:rPr>
          <w:rFonts w:hint="eastAsia"/>
        </w:rPr>
        <w:t>Auzre</w:t>
      </w:r>
      <w:proofErr w:type="spellEnd"/>
      <w:r>
        <w:t xml:space="preserve"> </w:t>
      </w:r>
      <w:r>
        <w:rPr>
          <w:rFonts w:hint="eastAsia"/>
        </w:rPr>
        <w:t>PowerShell</w:t>
      </w:r>
      <w:r>
        <w:rPr>
          <w:rFonts w:hint="eastAsia"/>
        </w:rPr>
        <w:t>类似。</w:t>
      </w:r>
    </w:p>
    <w:p w:rsidR="009C5F63" w:rsidRDefault="009C5F63" w:rsidP="009C5F63">
      <w:r>
        <w:rPr>
          <w:rFonts w:hint="eastAsia"/>
        </w:rPr>
        <w:t>#</w:t>
      </w:r>
      <w:r>
        <w:t xml:space="preserve"> </w:t>
      </w:r>
      <w:r>
        <w:t>RG="lqi2ntestvmssrg"</w:t>
      </w:r>
    </w:p>
    <w:p w:rsidR="009C5F63" w:rsidRDefault="009C5F63" w:rsidP="009C5F63">
      <w:r>
        <w:rPr>
          <w:rFonts w:hint="eastAsia"/>
        </w:rPr>
        <w:t>#</w:t>
      </w:r>
      <w:r>
        <w:t xml:space="preserve"> </w:t>
      </w:r>
      <w:proofErr w:type="spellStart"/>
      <w:r>
        <w:t>vmssname</w:t>
      </w:r>
      <w:proofErr w:type="spellEnd"/>
      <w:r>
        <w:t>="lqi2ntest"</w:t>
      </w:r>
    </w:p>
    <w:p w:rsidR="009C5F63" w:rsidRDefault="009C5F63" w:rsidP="009C5F63">
      <w:r w:rsidRPr="009C5F63">
        <w:t xml:space="preserve"># </w:t>
      </w:r>
      <w:proofErr w:type="spellStart"/>
      <w:r w:rsidRPr="009C5F63">
        <w:t>az</w:t>
      </w:r>
      <w:proofErr w:type="spellEnd"/>
      <w:r w:rsidRPr="009C5F63">
        <w:t xml:space="preserve"> monitor </w:t>
      </w:r>
      <w:proofErr w:type="spellStart"/>
      <w:r w:rsidRPr="009C5F63">
        <w:t>autoscale</w:t>
      </w:r>
      <w:proofErr w:type="spellEnd"/>
      <w:r w:rsidRPr="009C5F63">
        <w:t>-settings list --resource-group $RG --output table</w:t>
      </w:r>
    </w:p>
    <w:p w:rsidR="009C5F63" w:rsidRDefault="009C5F63" w:rsidP="009C5F63">
      <w:r>
        <w:rPr>
          <w:noProof/>
        </w:rPr>
        <w:drawing>
          <wp:inline distT="0" distB="0" distL="0" distR="0" wp14:anchorId="04298A26" wp14:editId="1EA9CAAC">
            <wp:extent cx="594360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63" w:rsidRDefault="009C5F63" w:rsidP="009C5F63">
      <w:r w:rsidRPr="009C5F63">
        <w:t xml:space="preserve"># </w:t>
      </w:r>
      <w:proofErr w:type="spellStart"/>
      <w:r w:rsidRPr="009C5F63">
        <w:t>az</w:t>
      </w:r>
      <w:proofErr w:type="spellEnd"/>
      <w:r w:rsidRPr="009C5F63">
        <w:t xml:space="preserve"> monitor </w:t>
      </w:r>
      <w:proofErr w:type="spellStart"/>
      <w:r w:rsidRPr="009C5F63">
        <w:t>autoscale</w:t>
      </w:r>
      <w:proofErr w:type="spellEnd"/>
      <w:r w:rsidRPr="009C5F63">
        <w:t>-settings show --resource-group $RG --name NewScaleVMSSSetting01</w:t>
      </w:r>
    </w:p>
    <w:p w:rsidR="009C5F63" w:rsidRDefault="009C5F63" w:rsidP="009C5F63">
      <w:r>
        <w:rPr>
          <w:noProof/>
        </w:rPr>
        <w:lastRenderedPageBreak/>
        <w:drawing>
          <wp:inline distT="0" distB="0" distL="0" distR="0" wp14:anchorId="2A267841" wp14:editId="46DFFC4A">
            <wp:extent cx="5943600" cy="1301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63" w:rsidRDefault="009C5F63" w:rsidP="009C5F63">
      <w:pPr>
        <w:pStyle w:val="ListParagraph"/>
        <w:numPr>
          <w:ilvl w:val="0"/>
          <w:numId w:val="6"/>
        </w:numPr>
      </w:pPr>
      <w:r>
        <w:rPr>
          <w:rFonts w:hint="eastAsia"/>
        </w:rPr>
        <w:t>更改属性：禁用该</w:t>
      </w:r>
      <w:proofErr w:type="spellStart"/>
      <w:r>
        <w:rPr>
          <w:rFonts w:hint="eastAsia"/>
        </w:rPr>
        <w:t>autoscaling</w:t>
      </w:r>
      <w:proofErr w:type="spellEnd"/>
    </w:p>
    <w:p w:rsidR="009C5F63" w:rsidRDefault="009C5F63" w:rsidP="009C5F63">
      <w:r w:rsidRPr="009C5F63">
        <w:t xml:space="preserve"># </w:t>
      </w:r>
      <w:proofErr w:type="spellStart"/>
      <w:r w:rsidRPr="009C5F63">
        <w:t>az</w:t>
      </w:r>
      <w:proofErr w:type="spellEnd"/>
      <w:r w:rsidRPr="009C5F63">
        <w:t xml:space="preserve"> monitor </w:t>
      </w:r>
      <w:proofErr w:type="spellStart"/>
      <w:r w:rsidRPr="009C5F63">
        <w:t>autoscale</w:t>
      </w:r>
      <w:proofErr w:type="spellEnd"/>
      <w:r w:rsidRPr="009C5F63">
        <w:t>-settings update --resource-group $RG --name NewScaleVMSSSetting01 --set Enabled=false</w:t>
      </w:r>
    </w:p>
    <w:p w:rsidR="009C5F63" w:rsidRDefault="009C5F63" w:rsidP="009C5F63">
      <w:r>
        <w:rPr>
          <w:noProof/>
        </w:rPr>
        <w:drawing>
          <wp:inline distT="0" distB="0" distL="0" distR="0" wp14:anchorId="542A6C77" wp14:editId="2704716B">
            <wp:extent cx="5943600" cy="1246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8A" w:rsidRDefault="009C5F63" w:rsidP="00EB3E8A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更改属性：更改自动缩放范围</w:t>
      </w:r>
    </w:p>
    <w:p w:rsidR="00EB3E8A" w:rsidRDefault="00EB3E8A" w:rsidP="00EB3E8A">
      <w:pPr>
        <w:rPr>
          <w:rFonts w:hint="eastAsia"/>
        </w:rPr>
      </w:pPr>
      <w:r>
        <w:rPr>
          <w:rFonts w:hint="eastAsia"/>
        </w:rPr>
        <w:t>Capacity</w:t>
      </w:r>
      <w:r>
        <w:rPr>
          <w:rFonts w:hint="eastAsia"/>
        </w:rPr>
        <w:t>属性，</w:t>
      </w:r>
      <w:r>
        <w:rPr>
          <w:rFonts w:hint="eastAsia"/>
        </w:rPr>
        <w:t>rules</w:t>
      </w:r>
      <w:r>
        <w:rPr>
          <w:rFonts w:hint="eastAsia"/>
        </w:rPr>
        <w:t>属性等都包含在</w:t>
      </w:r>
      <w:r>
        <w:rPr>
          <w:rFonts w:hint="eastAsia"/>
        </w:rPr>
        <w:t>profiles</w:t>
      </w:r>
      <w:r>
        <w:rPr>
          <w:rFonts w:hint="eastAsia"/>
        </w:rPr>
        <w:t>中，</w:t>
      </w:r>
      <w:r>
        <w:rPr>
          <w:rFonts w:hint="eastAsia"/>
        </w:rPr>
        <w:t>profiles</w:t>
      </w:r>
      <w:r>
        <w:rPr>
          <w:rFonts w:hint="eastAsia"/>
        </w:rPr>
        <w:t>是一个数组。因此要修改这些属性，首先要弄明白要修改</w:t>
      </w:r>
      <w:r>
        <w:rPr>
          <w:rFonts w:hint="eastAsia"/>
        </w:rPr>
        <w:t>profiles</w:t>
      </w:r>
      <w:r>
        <w:rPr>
          <w:rFonts w:hint="eastAsia"/>
        </w:rPr>
        <w:t>数组中第几个元素的数组。一般需要多个元素的情况，是在不同时间段需要设置不同的缩放规则。具体参见</w:t>
      </w:r>
      <w:r>
        <w:rPr>
          <w:rFonts w:hint="eastAsia"/>
        </w:rPr>
        <w:t xml:space="preserve">https://docs.microsoft.com/en-us/powershell/module/azurerm.insights/add-azurermautoscalesetting?view=azurermps-4.2.0 </w:t>
      </w:r>
      <w:r>
        <w:rPr>
          <w:rFonts w:hint="eastAsia"/>
        </w:rPr>
        <w:t>中的示例。</w:t>
      </w:r>
    </w:p>
    <w:p w:rsidR="00EB3E8A" w:rsidRDefault="00EB3E8A" w:rsidP="00EB3E8A">
      <w:r>
        <w:rPr>
          <w:rFonts w:hint="eastAsia"/>
        </w:rPr>
        <w:t>本示例中</w:t>
      </w:r>
      <w:r>
        <w:rPr>
          <w:rFonts w:hint="eastAsia"/>
        </w:rPr>
        <w:t>profiles</w:t>
      </w:r>
      <w:r>
        <w:rPr>
          <w:rFonts w:hint="eastAsia"/>
        </w:rPr>
        <w:t>数组只包含一个元素，因此这里引用</w:t>
      </w:r>
      <w:r>
        <w:rPr>
          <w:rFonts w:hint="eastAsia"/>
        </w:rPr>
        <w:t>[0]</w:t>
      </w:r>
      <w:r>
        <w:rPr>
          <w:rFonts w:hint="eastAsia"/>
        </w:rPr>
        <w:t>表示对第一个元素中的属性进行修改。</w:t>
      </w:r>
    </w:p>
    <w:p w:rsidR="00EB3E8A" w:rsidRDefault="00EB3E8A" w:rsidP="00EB3E8A">
      <w:pPr>
        <w:rPr>
          <w:rFonts w:hint="eastAsia"/>
        </w:rPr>
      </w:pPr>
      <w:r w:rsidRPr="00EB3E8A">
        <w:t xml:space="preserve"># </w:t>
      </w:r>
      <w:proofErr w:type="spellStart"/>
      <w:r w:rsidRPr="00EB3E8A">
        <w:t>az</w:t>
      </w:r>
      <w:proofErr w:type="spellEnd"/>
      <w:r w:rsidRPr="00EB3E8A">
        <w:t xml:space="preserve"> monitor </w:t>
      </w:r>
      <w:proofErr w:type="spellStart"/>
      <w:r w:rsidRPr="00EB3E8A">
        <w:t>autoscale</w:t>
      </w:r>
      <w:proofErr w:type="spellEnd"/>
      <w:r w:rsidRPr="00EB3E8A">
        <w:t xml:space="preserve">-settings update --resource-group $RG --name NewScaleVMSSSetting01 --set </w:t>
      </w:r>
      <w:proofErr w:type="gramStart"/>
      <w:r w:rsidRPr="00EB3E8A">
        <w:t>profiles[</w:t>
      </w:r>
      <w:proofErr w:type="gramEnd"/>
      <w:r w:rsidRPr="00EB3E8A">
        <w:t>0].</w:t>
      </w:r>
      <w:proofErr w:type="spellStart"/>
      <w:r w:rsidRPr="00EB3E8A">
        <w:t>capacity.maximum</w:t>
      </w:r>
      <w:proofErr w:type="spellEnd"/>
      <w:r w:rsidRPr="00EB3E8A">
        <w:t>=6</w:t>
      </w:r>
    </w:p>
    <w:p w:rsidR="009C5F63" w:rsidRPr="009C5F63" w:rsidRDefault="009C5F63" w:rsidP="009C5F63">
      <w:pPr>
        <w:rPr>
          <w:rFonts w:hint="eastAsia"/>
        </w:rPr>
      </w:pPr>
      <w:bookmarkStart w:id="1" w:name="_GoBack"/>
      <w:r>
        <w:rPr>
          <w:noProof/>
        </w:rPr>
        <w:drawing>
          <wp:inline distT="0" distB="0" distL="0" distR="0" wp14:anchorId="55091403" wp14:editId="61B17761">
            <wp:extent cx="5943600" cy="1271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</w:p>
    <w:sectPr w:rsidR="009C5F63" w:rsidRPr="009C5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474AB"/>
    <w:multiLevelType w:val="hybridMultilevel"/>
    <w:tmpl w:val="DA0C8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713A5"/>
    <w:multiLevelType w:val="hybridMultilevel"/>
    <w:tmpl w:val="7BFAA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46C95"/>
    <w:multiLevelType w:val="hybridMultilevel"/>
    <w:tmpl w:val="5FBE621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D11959"/>
    <w:multiLevelType w:val="hybridMultilevel"/>
    <w:tmpl w:val="FDB222A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14B6465"/>
    <w:multiLevelType w:val="hybridMultilevel"/>
    <w:tmpl w:val="CC3E24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BE4E55"/>
    <w:multiLevelType w:val="hybridMultilevel"/>
    <w:tmpl w:val="0040EC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CA7"/>
    <w:rsid w:val="0004762F"/>
    <w:rsid w:val="001B5352"/>
    <w:rsid w:val="003A5021"/>
    <w:rsid w:val="003C0C2A"/>
    <w:rsid w:val="005D0EA5"/>
    <w:rsid w:val="0060425A"/>
    <w:rsid w:val="006E2679"/>
    <w:rsid w:val="006F0837"/>
    <w:rsid w:val="007E4780"/>
    <w:rsid w:val="007F2517"/>
    <w:rsid w:val="007F5095"/>
    <w:rsid w:val="009C5F63"/>
    <w:rsid w:val="00BB2E92"/>
    <w:rsid w:val="00BF1AFE"/>
    <w:rsid w:val="00D23CA7"/>
    <w:rsid w:val="00DD7465"/>
    <w:rsid w:val="00EB3E8A"/>
    <w:rsid w:val="00FF6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7C070"/>
  <w15:chartTrackingRefBased/>
  <w15:docId w15:val="{FE43A858-8863-4B9F-8662-C7D023963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E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2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517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F2517"/>
    <w:pPr>
      <w:ind w:left="720"/>
      <w:contextualSpacing/>
    </w:pPr>
  </w:style>
  <w:style w:type="character" w:customStyle="1" w:styleId="hljs-parameter">
    <w:name w:val="hljs-parameter"/>
    <w:basedOn w:val="DefaultParagraphFont"/>
    <w:rsid w:val="003A5021"/>
  </w:style>
  <w:style w:type="character" w:customStyle="1" w:styleId="hljs-variable">
    <w:name w:val="hljs-variable"/>
    <w:basedOn w:val="DefaultParagraphFont"/>
    <w:rsid w:val="003A5021"/>
  </w:style>
  <w:style w:type="character" w:customStyle="1" w:styleId="Heading1Char">
    <w:name w:val="Heading 1 Char"/>
    <w:basedOn w:val="DefaultParagraphFont"/>
    <w:link w:val="Heading1"/>
    <w:uiPriority w:val="9"/>
    <w:rsid w:val="00BB2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2E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78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ocs.microsoft.com/en-us/powershell/module/azurerm.insights/add-azurermautoscalesetting?view=azurermps-4.2.0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zure.cn/zh-cn/monitoring-and-diagnostics/insights-powershell-samples#create-and-manage-autoscale-setting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Li</dc:creator>
  <cp:keywords/>
  <dc:description/>
  <cp:lastModifiedBy>Qi Li</cp:lastModifiedBy>
  <cp:revision>4</cp:revision>
  <dcterms:created xsi:type="dcterms:W3CDTF">2017-08-21T05:59:00Z</dcterms:created>
  <dcterms:modified xsi:type="dcterms:W3CDTF">2017-08-21T07:07:00Z</dcterms:modified>
</cp:coreProperties>
</file>