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FD" w:rsidRDefault="00542BFD" w:rsidP="00542BFD"/>
    <w:p w:rsidR="00542BFD" w:rsidRDefault="00542BFD" w:rsidP="00542BFD">
      <w:r>
        <w:rPr>
          <w:rFonts w:hint="eastAsia"/>
        </w:rPr>
        <w:t>#</w:t>
      </w:r>
      <w:r>
        <w:rPr>
          <w:rFonts w:hint="eastAsia"/>
        </w:rPr>
        <w:t>关于资源策略的详细介绍请参考：</w:t>
      </w:r>
      <w:hyperlink r:id="rId4" w:history="1">
        <w:r w:rsidRPr="005B21A9">
          <w:rPr>
            <w:rStyle w:val="Hyperlink"/>
          </w:rPr>
          <w:t>https://docs.azure.cn/zh-cn/azure-resource-manager/resource-manager-policy</w:t>
        </w:r>
      </w:hyperlink>
      <w:r>
        <w:t xml:space="preserve"> </w:t>
      </w:r>
    </w:p>
    <w:p w:rsidR="0037699C" w:rsidRDefault="0037699C" w:rsidP="0037699C">
      <w:r>
        <w:rPr>
          <w:rFonts w:hint="eastAsia"/>
        </w:rPr>
        <w:t>#</w:t>
      </w:r>
      <w:r>
        <w:rPr>
          <w:rFonts w:hint="eastAsia"/>
        </w:rPr>
        <w:t>该示例将为两个不同的资源组分别添加两个标签：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Bill</w:t>
      </w:r>
      <w:r>
        <w:rPr>
          <w:rFonts w:hint="eastAsia"/>
        </w:rPr>
        <w:t>，代表资源所属的环境和部门。</w:t>
      </w:r>
    </w:p>
    <w:p w:rsidR="0037699C" w:rsidRDefault="0037699C" w:rsidP="0037699C">
      <w:r>
        <w:rPr>
          <w:rFonts w:hint="eastAsia"/>
        </w:rPr>
        <w:t>#</w:t>
      </w:r>
      <w:r>
        <w:rPr>
          <w:rFonts w:hint="eastAsia"/>
        </w:rPr>
        <w:t>资源组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: Dev</w:t>
      </w:r>
      <w:r>
        <w:rPr>
          <w:rFonts w:hint="eastAsia"/>
        </w:rPr>
        <w:t>；</w:t>
      </w:r>
      <w:r>
        <w:rPr>
          <w:rFonts w:hint="eastAsia"/>
        </w:rPr>
        <w:t xml:space="preserve"> Bill: IT</w:t>
      </w:r>
    </w:p>
    <w:p w:rsidR="0037699C" w:rsidRDefault="0037699C" w:rsidP="0037699C">
      <w:r>
        <w:rPr>
          <w:rFonts w:hint="eastAsia"/>
        </w:rPr>
        <w:t>#</w:t>
      </w:r>
      <w:r>
        <w:rPr>
          <w:rFonts w:hint="eastAsia"/>
        </w:rPr>
        <w:t>资源组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: Prod</w:t>
      </w:r>
      <w:r>
        <w:rPr>
          <w:rFonts w:hint="eastAsia"/>
        </w:rPr>
        <w:t>；</w:t>
      </w:r>
      <w:r>
        <w:rPr>
          <w:rFonts w:hint="eastAsia"/>
        </w:rPr>
        <w:t xml:space="preserve"> Bill</w:t>
      </w:r>
      <w:r>
        <w:rPr>
          <w:rFonts w:hint="eastAsia"/>
        </w:rPr>
        <w:t>：</w:t>
      </w:r>
      <w:r>
        <w:rPr>
          <w:rFonts w:hint="eastAsia"/>
        </w:rPr>
        <w:t xml:space="preserve"> HR</w:t>
      </w:r>
    </w:p>
    <w:p w:rsidR="0037699C" w:rsidRDefault="0037699C" w:rsidP="00926DC9"/>
    <w:p w:rsidR="0037699C" w:rsidRDefault="0037699C" w:rsidP="00926DC9">
      <w:r>
        <w:rPr>
          <w:rFonts w:hint="eastAsia"/>
        </w:rPr>
        <w:t>#</w:t>
      </w:r>
      <w:r>
        <w:rPr>
          <w:rFonts w:hint="eastAsia"/>
        </w:rPr>
        <w:t>首先定义资源策略</w:t>
      </w:r>
    </w:p>
    <w:p w:rsidR="0037699C" w:rsidRDefault="0037699C" w:rsidP="0037699C">
      <w:r>
        <w:rPr>
          <w:rFonts w:hint="eastAsia"/>
        </w:rPr>
        <w:t>#</w:t>
      </w:r>
      <w:r>
        <w:rPr>
          <w:rFonts w:hint="eastAsia"/>
        </w:rPr>
        <w:t>对于已经有标签的资源，判断是否有</w:t>
      </w:r>
      <w:r>
        <w:rPr>
          <w:rFonts w:hint="eastAsia"/>
        </w:rPr>
        <w:t>Bill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这两个标签的键；若存在，无论值是否匹配，跳过添加标签；若没有，则添加标签并赋值。共有四组标签键值对，因此定义四个策略。</w:t>
      </w:r>
    </w:p>
    <w:p w:rsidR="0037699C" w:rsidRDefault="0037699C" w:rsidP="0037699C">
      <w:r>
        <w:object w:dxaOrig="1497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3pt" o:ole="">
            <v:imagedata r:id="rId5" o:title=""/>
          </v:shape>
          <o:OLEObject Type="Embed" ProgID="Package" ShapeID="_x0000_i1025" DrawAspect="Icon" ObjectID="_1563867879" r:id="rId6"/>
        </w:object>
      </w:r>
      <w:r>
        <w:object w:dxaOrig="1497" w:dyaOrig="982">
          <v:shape id="_x0000_i1026" type="#_x0000_t75" style="width:75pt;height:49.3pt" o:ole="">
            <v:imagedata r:id="rId7" o:title=""/>
          </v:shape>
          <o:OLEObject Type="Embed" ProgID="Package" ShapeID="_x0000_i1026" DrawAspect="Icon" ObjectID="_1563867880" r:id="rId8"/>
        </w:object>
      </w:r>
      <w:r>
        <w:object w:dxaOrig="1497" w:dyaOrig="982">
          <v:shape id="_x0000_i1027" type="#_x0000_t75" style="width:75pt;height:49.3pt" o:ole="">
            <v:imagedata r:id="rId9" o:title=""/>
          </v:shape>
          <o:OLEObject Type="Embed" ProgID="Package" ShapeID="_x0000_i1027" DrawAspect="Icon" ObjectID="_1563867881" r:id="rId10"/>
        </w:object>
      </w:r>
      <w:r>
        <w:object w:dxaOrig="1497" w:dyaOrig="982">
          <v:shape id="_x0000_i1028" type="#_x0000_t75" style="width:75pt;height:49.3pt" o:ole="">
            <v:imagedata r:id="rId11" o:title=""/>
          </v:shape>
          <o:OLEObject Type="Embed" ProgID="Package" ShapeID="_x0000_i1028" DrawAspect="Icon" ObjectID="_1563867882" r:id="rId12"/>
        </w:object>
      </w:r>
    </w:p>
    <w:p w:rsidR="0037699C" w:rsidRDefault="0037699C" w:rsidP="0037699C">
      <w:r>
        <w:rPr>
          <w:rFonts w:hint="eastAsia"/>
        </w:rPr>
        <w:t>#</w:t>
      </w:r>
      <w:r>
        <w:rPr>
          <w:rFonts w:hint="eastAsia"/>
        </w:rPr>
        <w:t>对于没有标签的资源，则添加两个标签的键值对。</w:t>
      </w:r>
    </w:p>
    <w:p w:rsidR="00C471C6" w:rsidRDefault="0037699C" w:rsidP="00926DC9">
      <w:r>
        <w:object w:dxaOrig="1497" w:dyaOrig="982">
          <v:shape id="_x0000_i1029" type="#_x0000_t75" style="width:75pt;height:49.3pt" o:ole="">
            <v:imagedata r:id="rId13" o:title=""/>
          </v:shape>
          <o:OLEObject Type="Embed" ProgID="Package" ShapeID="_x0000_i1029" DrawAspect="Icon" ObjectID="_1563867883" r:id="rId14"/>
        </w:object>
      </w:r>
      <w:r>
        <w:object w:dxaOrig="1497" w:dyaOrig="982">
          <v:shape id="_x0000_i1030" type="#_x0000_t75" style="width:75pt;height:49.3pt" o:ole="">
            <v:imagedata r:id="rId15" o:title=""/>
          </v:shape>
          <o:OLEObject Type="Embed" ProgID="Package" ShapeID="_x0000_i1030" DrawAspect="Icon" ObjectID="_1563867884" r:id="rId16"/>
        </w:object>
      </w:r>
    </w:p>
    <w:p w:rsidR="00926DC9" w:rsidRDefault="00926DC9" w:rsidP="00926DC9"/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指定要配置资源策略的订阅和资源组</w:t>
      </w:r>
    </w:p>
    <w:p w:rsidR="00926DC9" w:rsidRDefault="00926DC9" w:rsidP="00926DC9">
      <w:r>
        <w:t>$</w:t>
      </w:r>
      <w:proofErr w:type="spellStart"/>
      <w:r>
        <w:t>mysubscription</w:t>
      </w:r>
      <w:proofErr w:type="spellEnd"/>
      <w:r>
        <w:t xml:space="preserve"> = "9ef8a15c-15a2-4ef1-a19b-e31876ab177c"</w:t>
      </w:r>
    </w:p>
    <w:p w:rsidR="00926DC9" w:rsidRDefault="00926DC9" w:rsidP="00926DC9">
      <w:r>
        <w:t>$myresourcegroup1 = "lqi2ntoolrg"</w:t>
      </w:r>
    </w:p>
    <w:p w:rsidR="00926DC9" w:rsidRDefault="00926DC9" w:rsidP="00926DC9">
      <w:r>
        <w:t>$myresourcegroup2 = "lqi2ntestvmssrg"</w:t>
      </w:r>
    </w:p>
    <w:p w:rsidR="00926DC9" w:rsidRDefault="00926DC9" w:rsidP="00926DC9"/>
    <w:p w:rsidR="00926DC9" w:rsidRDefault="00926DC9" w:rsidP="00926DC9">
      <w:r>
        <w:rPr>
          <w:rFonts w:hint="eastAsia"/>
        </w:rPr>
        <w:t>#Azure PowerShell</w:t>
      </w:r>
      <w:r>
        <w:rPr>
          <w:rFonts w:hint="eastAsia"/>
        </w:rPr>
        <w:t>登录订阅，选择订阅</w:t>
      </w:r>
    </w:p>
    <w:p w:rsidR="00926DC9" w:rsidRDefault="00926DC9" w:rsidP="00926DC9">
      <w:r>
        <w:t>login-</w:t>
      </w:r>
      <w:proofErr w:type="spellStart"/>
      <w:r>
        <w:t>azurermaccount</w:t>
      </w:r>
      <w:proofErr w:type="spellEnd"/>
    </w:p>
    <w:p w:rsidR="00926DC9" w:rsidRDefault="00926DC9" w:rsidP="00926DC9">
      <w:r>
        <w:t>Get-</w:t>
      </w:r>
      <w:proofErr w:type="spellStart"/>
      <w:r>
        <w:t>AzureRmSubscription</w:t>
      </w:r>
      <w:proofErr w:type="spellEnd"/>
    </w:p>
    <w:p w:rsidR="00926DC9" w:rsidRDefault="00926DC9" w:rsidP="00926DC9"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$</w:t>
      </w:r>
      <w:proofErr w:type="spellStart"/>
      <w:r>
        <w:t>mysubscription</w:t>
      </w:r>
      <w:proofErr w:type="spellEnd"/>
    </w:p>
    <w:p w:rsidR="00926DC9" w:rsidRDefault="00926DC9" w:rsidP="00926DC9"/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定义资源策略并分配给资源组。</w:t>
      </w:r>
    </w:p>
    <w:p w:rsidR="00926DC9" w:rsidRDefault="00926DC9" w:rsidP="00926DC9">
      <w:r>
        <w:rPr>
          <w:rFonts w:hint="eastAsia"/>
        </w:rPr>
        <w:lastRenderedPageBreak/>
        <w:t>#</w:t>
      </w:r>
      <w:r>
        <w:rPr>
          <w:rFonts w:hint="eastAsia"/>
        </w:rPr>
        <w:t>这两个策略表示若资源已有标签，则判断是否有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和</w:t>
      </w:r>
      <w:r>
        <w:rPr>
          <w:rFonts w:hint="eastAsia"/>
        </w:rPr>
        <w:t>Bill</w:t>
      </w:r>
      <w:r>
        <w:rPr>
          <w:rFonts w:hint="eastAsia"/>
        </w:rPr>
        <w:t>标签；若没有，则添加标签并赋值。</w:t>
      </w:r>
    </w:p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请根据实际情况定义</w:t>
      </w:r>
      <w:r>
        <w:rPr>
          <w:rFonts w:hint="eastAsia"/>
        </w:rPr>
        <w:t>Name</w:t>
      </w:r>
      <w:r>
        <w:t xml:space="preserve">, </w:t>
      </w:r>
      <w:r>
        <w:rPr>
          <w:rFonts w:hint="eastAsia"/>
        </w:rPr>
        <w:t>Description</w:t>
      </w:r>
      <w:r>
        <w:t>, Policy</w:t>
      </w:r>
      <w:r>
        <w:rPr>
          <w:rFonts w:hint="eastAsia"/>
        </w:rPr>
        <w:t>文件所在的路径和文件名。</w:t>
      </w:r>
    </w:p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>-dev</w:t>
      </w:r>
      <w:r>
        <w:t xml:space="preserve"> -Description "</w:t>
      </w:r>
      <w:r w:rsidRPr="00926DC9">
        <w:rPr>
          <w:highlight w:val="yellow"/>
        </w:rPr>
        <w:t>Policy to set environment</w:t>
      </w:r>
      <w:r>
        <w:t>" -Policy "</w:t>
      </w:r>
      <w:r w:rsidRPr="00926DC9">
        <w:rPr>
          <w:highlight w:val="yellow"/>
        </w:rPr>
        <w:t>C:\Users\lqi.FAREAST\Desktop\tags-env-dev.json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>-dev</w:t>
      </w:r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/$myresourcegroup1</w:t>
      </w:r>
    </w:p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>-prod</w:t>
      </w:r>
      <w:r>
        <w:t xml:space="preserve"> -Description "</w:t>
      </w:r>
      <w:r w:rsidRPr="00926DC9">
        <w:rPr>
          <w:highlight w:val="yellow"/>
        </w:rPr>
        <w:t>Policy to set environment</w:t>
      </w:r>
      <w:r>
        <w:t>" -Policy "</w:t>
      </w:r>
      <w:r w:rsidRPr="00926DC9">
        <w:rPr>
          <w:highlight w:val="yellow"/>
        </w:rPr>
        <w:t>C:\Users\lqi.FAREAST\Desktop\tags-env-prod.json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>-prod</w:t>
      </w:r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/$myresourcegroup2</w:t>
      </w:r>
    </w:p>
    <w:p w:rsidR="00926DC9" w:rsidRDefault="00926DC9" w:rsidP="00926DC9"/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-bill-it</w:t>
      </w:r>
      <w:r>
        <w:t xml:space="preserve"> -Description "</w:t>
      </w:r>
      <w:r w:rsidRPr="00926DC9">
        <w:rPr>
          <w:highlight w:val="yellow"/>
        </w:rPr>
        <w:t>Policy to set bill owner</w:t>
      </w:r>
      <w:r>
        <w:t>" -Policy "</w:t>
      </w:r>
      <w:r w:rsidRPr="00926DC9">
        <w:rPr>
          <w:highlight w:val="yellow"/>
        </w:rPr>
        <w:t>C:\Users\lqi.FAREAST\Desktop\tags-bill-it.json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-bill-it</w:t>
      </w:r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/$myresourcegroup1</w:t>
      </w:r>
    </w:p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-bill-</w:t>
      </w:r>
      <w:proofErr w:type="spellStart"/>
      <w:r w:rsidRPr="00926DC9">
        <w:rPr>
          <w:highlight w:val="yellow"/>
        </w:rPr>
        <w:t>hr</w:t>
      </w:r>
      <w:proofErr w:type="spellEnd"/>
      <w:r>
        <w:t xml:space="preserve"> -Description "</w:t>
      </w:r>
      <w:r w:rsidRPr="00926DC9">
        <w:rPr>
          <w:highlight w:val="yellow"/>
        </w:rPr>
        <w:t>Policy to set bill owner</w:t>
      </w:r>
      <w:r>
        <w:t>" -Policy "</w:t>
      </w:r>
      <w:r w:rsidRPr="00926DC9">
        <w:rPr>
          <w:highlight w:val="yellow"/>
        </w:rPr>
        <w:t>C:\Users\lqi.FAREAST\Desktop\tags-bill-hr.json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lqitags</w:t>
      </w:r>
      <w:proofErr w:type="spellEnd"/>
      <w:r w:rsidRPr="00926DC9">
        <w:rPr>
          <w:highlight w:val="yellow"/>
        </w:rPr>
        <w:t>-bill-</w:t>
      </w:r>
      <w:proofErr w:type="spellStart"/>
      <w:r w:rsidRPr="00926DC9">
        <w:rPr>
          <w:highlight w:val="yellow"/>
        </w:rPr>
        <w:t>hr</w:t>
      </w:r>
      <w:proofErr w:type="spellEnd"/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/$myresourcegroup2</w:t>
      </w:r>
    </w:p>
    <w:p w:rsidR="00926DC9" w:rsidRDefault="00926DC9" w:rsidP="00926DC9"/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该策略表示若资源没有标签，则添加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Bill</w:t>
      </w:r>
      <w:r>
        <w:rPr>
          <w:rFonts w:hint="eastAsia"/>
        </w:rPr>
        <w:t>标签，并赋指定的值。</w:t>
      </w:r>
    </w:p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lqinotags</w:t>
      </w:r>
      <w:proofErr w:type="spellEnd"/>
      <w:r w:rsidRPr="00926DC9">
        <w:rPr>
          <w:highlight w:val="yellow"/>
        </w:rPr>
        <w:t>-dev-it</w:t>
      </w:r>
      <w:r>
        <w:t xml:space="preserve"> -Description "</w:t>
      </w:r>
      <w:r w:rsidRPr="00926DC9">
        <w:rPr>
          <w:highlight w:val="yellow"/>
        </w:rPr>
        <w:t xml:space="preserve">Policy to set 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 xml:space="preserve"> and bill</w:t>
      </w:r>
      <w:r>
        <w:t>" -Policy "</w:t>
      </w:r>
      <w:r w:rsidRPr="00926DC9">
        <w:rPr>
          <w:highlight w:val="yellow"/>
        </w:rPr>
        <w:t>C:\Users\lqi.FAREAST\Desktop\notags-dev-it.json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lqinotags</w:t>
      </w:r>
      <w:proofErr w:type="spellEnd"/>
      <w:r w:rsidRPr="00926DC9">
        <w:rPr>
          <w:highlight w:val="yellow"/>
        </w:rPr>
        <w:t>-dev-it</w:t>
      </w:r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/$myresourcegroup1</w:t>
      </w:r>
    </w:p>
    <w:p w:rsidR="00926DC9" w:rsidRDefault="00926DC9" w:rsidP="00926DC9">
      <w:r>
        <w:t>$policy = New-</w:t>
      </w:r>
      <w:proofErr w:type="spellStart"/>
      <w:r>
        <w:t>AzureRmPolicyDefinition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lqinotags</w:t>
      </w:r>
      <w:proofErr w:type="spellEnd"/>
      <w:r w:rsidRPr="00926DC9">
        <w:rPr>
          <w:highlight w:val="yellow"/>
        </w:rPr>
        <w:t>-prod-</w:t>
      </w:r>
      <w:proofErr w:type="spellStart"/>
      <w:r w:rsidRPr="00926DC9">
        <w:rPr>
          <w:highlight w:val="yellow"/>
        </w:rPr>
        <w:t>hr</w:t>
      </w:r>
      <w:proofErr w:type="spellEnd"/>
      <w:r>
        <w:t xml:space="preserve"> -Description "</w:t>
      </w:r>
      <w:r w:rsidRPr="00926DC9">
        <w:rPr>
          <w:highlight w:val="yellow"/>
        </w:rPr>
        <w:t xml:space="preserve">Policy to set </w:t>
      </w:r>
      <w:proofErr w:type="spellStart"/>
      <w:r w:rsidRPr="00926DC9">
        <w:rPr>
          <w:highlight w:val="yellow"/>
        </w:rPr>
        <w:t>env</w:t>
      </w:r>
      <w:proofErr w:type="spellEnd"/>
      <w:r w:rsidRPr="00926DC9">
        <w:rPr>
          <w:highlight w:val="yellow"/>
        </w:rPr>
        <w:t xml:space="preserve"> and bill</w:t>
      </w:r>
      <w:r>
        <w:t>" -Policy "</w:t>
      </w:r>
      <w:r w:rsidRPr="00926DC9">
        <w:rPr>
          <w:highlight w:val="yellow"/>
        </w:rPr>
        <w:t>C:\Users\lqi.FAREAST\Desktop\notags-prod-hr.json</w:t>
      </w:r>
      <w:r>
        <w:t>"</w:t>
      </w:r>
    </w:p>
    <w:p w:rsidR="00926DC9" w:rsidRDefault="00926DC9" w:rsidP="00926DC9">
      <w:r>
        <w:t>New-</w:t>
      </w:r>
      <w:proofErr w:type="spellStart"/>
      <w:r>
        <w:t>AzureRmPolicyAssignment</w:t>
      </w:r>
      <w:proofErr w:type="spellEnd"/>
      <w:r>
        <w:t xml:space="preserve"> -Name </w:t>
      </w:r>
      <w:proofErr w:type="spellStart"/>
      <w:r w:rsidRPr="00926DC9">
        <w:rPr>
          <w:highlight w:val="yellow"/>
        </w:rPr>
        <w:t>lqinotags</w:t>
      </w:r>
      <w:proofErr w:type="spellEnd"/>
      <w:r w:rsidRPr="00926DC9">
        <w:rPr>
          <w:highlight w:val="yellow"/>
        </w:rPr>
        <w:t>-prod-</w:t>
      </w:r>
      <w:proofErr w:type="spellStart"/>
      <w:r w:rsidRPr="00926DC9">
        <w:rPr>
          <w:highlight w:val="yellow"/>
        </w:rPr>
        <w:t>hr</w:t>
      </w:r>
      <w:proofErr w:type="spellEnd"/>
      <w:r>
        <w:t xml:space="preserve"> -</w:t>
      </w:r>
      <w:proofErr w:type="spellStart"/>
      <w:r>
        <w:t>PolicyDefinition</w:t>
      </w:r>
      <w:proofErr w:type="spellEnd"/>
      <w:r>
        <w:t xml:space="preserve"> $policy -Scope /subscriptions/$</w:t>
      </w:r>
      <w:proofErr w:type="spellStart"/>
      <w:r>
        <w:t>mysubscription</w:t>
      </w:r>
      <w:proofErr w:type="spellEnd"/>
      <w:r>
        <w:t>/</w:t>
      </w:r>
      <w:proofErr w:type="spellStart"/>
      <w:r>
        <w:t>resourceGroups</w:t>
      </w:r>
      <w:proofErr w:type="spellEnd"/>
      <w:r>
        <w:t>/$myresourcegroup2</w:t>
      </w:r>
    </w:p>
    <w:p w:rsidR="00926DC9" w:rsidRDefault="00926DC9" w:rsidP="00926DC9"/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为资源组分配策略后，资源组中任何新建的资源（只要支持标签属性）将会被赋予标签。上面三条策略共同保证了标签不会被误删（删除后根据策略会自动加回），标签内容不能被修改。</w:t>
      </w:r>
    </w:p>
    <w:p w:rsidR="00926DC9" w:rsidRDefault="00926DC9" w:rsidP="00926DC9"/>
    <w:p w:rsidR="00926DC9" w:rsidRDefault="00926DC9" w:rsidP="00926DC9">
      <w:r>
        <w:rPr>
          <w:rFonts w:hint="eastAsia"/>
        </w:rPr>
        <w:lastRenderedPageBreak/>
        <w:t>#</w:t>
      </w:r>
      <w:r>
        <w:rPr>
          <w:rFonts w:hint="eastAsia"/>
        </w:rPr>
        <w:t>但对于已存在的资源，策略不会回溯分配标签。因此，可以使用下面命令更新资源，为其添加标签。</w:t>
      </w:r>
    </w:p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下面命令在保留资源已有标签的前提下，为其添加缺少的标签。若资源已经有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/Bill</w:t>
      </w:r>
      <w:r>
        <w:rPr>
          <w:rFonts w:hint="eastAsia"/>
        </w:rPr>
        <w:t>标签，但值不同，不会更新标签值。</w:t>
      </w:r>
    </w:p>
    <w:p w:rsidR="00926DC9" w:rsidRDefault="00926DC9" w:rsidP="00926DC9"/>
    <w:p w:rsidR="00926DC9" w:rsidRDefault="00926DC9" w:rsidP="00926DC9">
      <w:r>
        <w:t>$group = Get-</w:t>
      </w:r>
      <w:proofErr w:type="spellStart"/>
      <w:r>
        <w:t>AzureRmResourceGroup</w:t>
      </w:r>
      <w:proofErr w:type="spellEnd"/>
      <w:r>
        <w:t xml:space="preserve"> -Name $myresourcegroup1</w:t>
      </w:r>
    </w:p>
    <w:p w:rsidR="00926DC9" w:rsidRDefault="00926DC9" w:rsidP="00926DC9"/>
    <w:p w:rsidR="00926DC9" w:rsidRDefault="00926DC9" w:rsidP="00926DC9">
      <w:r>
        <w:t>$resources = Find-</w:t>
      </w:r>
      <w:proofErr w:type="spellStart"/>
      <w:r>
        <w:t>AzureRmResource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proofErr w:type="gramStart"/>
      <w:r>
        <w:t>group.ResourceGroupName</w:t>
      </w:r>
      <w:proofErr w:type="spellEnd"/>
      <w:proofErr w:type="gramEnd"/>
      <w:r>
        <w:t xml:space="preserve"> </w:t>
      </w:r>
    </w:p>
    <w:p w:rsidR="00926DC9" w:rsidRDefault="00926DC9" w:rsidP="00926DC9"/>
    <w:p w:rsidR="00926DC9" w:rsidRDefault="00926DC9" w:rsidP="00926D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 in $resources)</w:t>
      </w:r>
    </w:p>
    <w:p w:rsidR="00926DC9" w:rsidRDefault="00926DC9" w:rsidP="00926DC9">
      <w:r>
        <w:t>{</w:t>
      </w:r>
    </w:p>
    <w:p w:rsidR="00926DC9" w:rsidRDefault="00926DC9" w:rsidP="00926DC9">
      <w:r>
        <w:t xml:space="preserve">    </w:t>
      </w:r>
      <w:proofErr w:type="gramStart"/>
      <w:r>
        <w:t>try{</w:t>
      </w:r>
      <w:proofErr w:type="gramEnd"/>
    </w:p>
    <w:p w:rsidR="00926DC9" w:rsidRDefault="00926DC9" w:rsidP="00926DC9">
      <w:r>
        <w:t xml:space="preserve">        $r | Set-</w:t>
      </w:r>
      <w:proofErr w:type="spellStart"/>
      <w:r>
        <w:t>AzureRmResource</w:t>
      </w:r>
      <w:proofErr w:type="spellEnd"/>
      <w:r>
        <w:t xml:space="preserve"> -Tags ($a=</w:t>
      </w:r>
      <w:proofErr w:type="gramStart"/>
      <w:r>
        <w:t>if(</w:t>
      </w:r>
      <w:proofErr w:type="gramEnd"/>
      <w:r>
        <w:t>$</w:t>
      </w:r>
      <w:proofErr w:type="spellStart"/>
      <w:r>
        <w:t>r.Tags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$NULL) { @{}} else {$</w:t>
      </w:r>
      <w:proofErr w:type="spellStart"/>
      <w:r>
        <w:t>r.Tags</w:t>
      </w:r>
      <w:proofErr w:type="spellEnd"/>
      <w:r>
        <w:t>}) -Force -</w:t>
      </w:r>
      <w:proofErr w:type="spellStart"/>
      <w:r>
        <w:t>UsePatchSemantics</w:t>
      </w:r>
      <w:proofErr w:type="spellEnd"/>
    </w:p>
    <w:p w:rsidR="00926DC9" w:rsidRDefault="00926DC9" w:rsidP="00926DC9">
      <w:r>
        <w:t xml:space="preserve">    }</w:t>
      </w:r>
    </w:p>
    <w:p w:rsidR="00926DC9" w:rsidRDefault="00926DC9" w:rsidP="00926DC9">
      <w:r>
        <w:t xml:space="preserve">    </w:t>
      </w:r>
      <w:proofErr w:type="gramStart"/>
      <w:r>
        <w:t>catch{</w:t>
      </w:r>
      <w:proofErr w:type="gramEnd"/>
    </w:p>
    <w:p w:rsidR="00926DC9" w:rsidRDefault="00926DC9" w:rsidP="00926DC9">
      <w:r>
        <w:t xml:space="preserve">        Write-</w:t>
      </w:r>
      <w:proofErr w:type="gramStart"/>
      <w:r>
        <w:t>Host  $</w:t>
      </w:r>
      <w:proofErr w:type="spellStart"/>
      <w:proofErr w:type="gramEnd"/>
      <w:r>
        <w:t>r.ResourceId</w:t>
      </w:r>
      <w:proofErr w:type="spellEnd"/>
      <w:r>
        <w:t xml:space="preserve"> + "can't be updated"</w:t>
      </w:r>
    </w:p>
    <w:p w:rsidR="00926DC9" w:rsidRDefault="00926DC9" w:rsidP="00926DC9">
      <w:r>
        <w:t xml:space="preserve">    }</w:t>
      </w:r>
    </w:p>
    <w:p w:rsidR="00926DC9" w:rsidRDefault="00926DC9" w:rsidP="00926DC9">
      <w:r>
        <w:t>}</w:t>
      </w:r>
    </w:p>
    <w:p w:rsidR="00926DC9" w:rsidRDefault="00926DC9" w:rsidP="00926DC9"/>
    <w:p w:rsidR="00926DC9" w:rsidRDefault="00926DC9" w:rsidP="00926DC9">
      <w:r>
        <w:rPr>
          <w:rFonts w:hint="eastAsia"/>
        </w:rPr>
        <w:t>#</w:t>
      </w:r>
      <w:r>
        <w:rPr>
          <w:rFonts w:hint="eastAsia"/>
        </w:rPr>
        <w:t>下面命令将强制清空所有已有标签，为其添加策略定义的标签。</w:t>
      </w:r>
    </w:p>
    <w:p w:rsidR="00926DC9" w:rsidRDefault="00926DC9" w:rsidP="00926DC9">
      <w:r>
        <w:t>$group = Get-</w:t>
      </w:r>
      <w:proofErr w:type="spellStart"/>
      <w:r>
        <w:t>AzureRmResourceGroup</w:t>
      </w:r>
      <w:proofErr w:type="spellEnd"/>
      <w:r>
        <w:t xml:space="preserve"> -Name $myresourcegroup1</w:t>
      </w:r>
    </w:p>
    <w:p w:rsidR="00926DC9" w:rsidRDefault="00926DC9" w:rsidP="00926DC9"/>
    <w:p w:rsidR="00926DC9" w:rsidRDefault="00926DC9" w:rsidP="00926DC9">
      <w:r>
        <w:t>$resources = Find-</w:t>
      </w:r>
      <w:proofErr w:type="spellStart"/>
      <w:r>
        <w:t>AzureRmResource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proofErr w:type="gramStart"/>
      <w:r>
        <w:t>group.ResourceGroupName</w:t>
      </w:r>
      <w:proofErr w:type="spellEnd"/>
      <w:proofErr w:type="gramEnd"/>
      <w:r>
        <w:t xml:space="preserve"> </w:t>
      </w:r>
    </w:p>
    <w:p w:rsidR="00926DC9" w:rsidRDefault="00926DC9" w:rsidP="00926DC9"/>
    <w:p w:rsidR="00926DC9" w:rsidRDefault="00926DC9" w:rsidP="00926D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 in $resources)</w:t>
      </w:r>
    </w:p>
    <w:p w:rsidR="00926DC9" w:rsidRDefault="00926DC9" w:rsidP="00926DC9">
      <w:r>
        <w:t>{</w:t>
      </w:r>
    </w:p>
    <w:p w:rsidR="00926DC9" w:rsidRDefault="00926DC9" w:rsidP="00926DC9">
      <w:r>
        <w:t xml:space="preserve">    </w:t>
      </w:r>
      <w:proofErr w:type="gramStart"/>
      <w:r>
        <w:t>try{</w:t>
      </w:r>
      <w:proofErr w:type="gramEnd"/>
    </w:p>
    <w:p w:rsidR="00926DC9" w:rsidRDefault="00926DC9" w:rsidP="00926DC9">
      <w:r>
        <w:t xml:space="preserve">        $r | Set-</w:t>
      </w:r>
      <w:proofErr w:type="spellStart"/>
      <w:r>
        <w:t>AzureRmResource</w:t>
      </w:r>
      <w:proofErr w:type="spellEnd"/>
      <w:r>
        <w:t xml:space="preserve"> -Tags </w:t>
      </w:r>
      <w:proofErr w:type="gramStart"/>
      <w:r>
        <w:t>@{</w:t>
      </w:r>
      <w:proofErr w:type="gramEnd"/>
      <w:r>
        <w:t>} -Force -</w:t>
      </w:r>
      <w:proofErr w:type="spellStart"/>
      <w:r>
        <w:t>UsePatchSemantics</w:t>
      </w:r>
      <w:proofErr w:type="spellEnd"/>
    </w:p>
    <w:p w:rsidR="00926DC9" w:rsidRDefault="00926DC9" w:rsidP="00926DC9">
      <w:r>
        <w:lastRenderedPageBreak/>
        <w:t xml:space="preserve">    }</w:t>
      </w:r>
    </w:p>
    <w:p w:rsidR="00926DC9" w:rsidRDefault="00926DC9" w:rsidP="00926DC9">
      <w:r>
        <w:t xml:space="preserve">    </w:t>
      </w:r>
      <w:proofErr w:type="gramStart"/>
      <w:r>
        <w:t>catch{</w:t>
      </w:r>
      <w:proofErr w:type="gramEnd"/>
    </w:p>
    <w:p w:rsidR="00926DC9" w:rsidRDefault="00926DC9" w:rsidP="00926DC9">
      <w:r>
        <w:t xml:space="preserve">        Write-</w:t>
      </w:r>
      <w:proofErr w:type="gramStart"/>
      <w:r>
        <w:t>Host  $</w:t>
      </w:r>
      <w:proofErr w:type="spellStart"/>
      <w:proofErr w:type="gramEnd"/>
      <w:r>
        <w:t>r.ResourceId</w:t>
      </w:r>
      <w:proofErr w:type="spellEnd"/>
      <w:r>
        <w:t xml:space="preserve"> + "can't be updated"</w:t>
      </w:r>
    </w:p>
    <w:p w:rsidR="00926DC9" w:rsidRDefault="00926DC9" w:rsidP="00926DC9">
      <w:r>
        <w:t xml:space="preserve">    }</w:t>
      </w:r>
    </w:p>
    <w:p w:rsidR="00D836D6" w:rsidRDefault="00926DC9" w:rsidP="00926DC9">
      <w:r>
        <w:t>}</w:t>
      </w:r>
    </w:p>
    <w:p w:rsidR="001D4434" w:rsidRDefault="001D4434" w:rsidP="00926DC9">
      <w:r>
        <w:rPr>
          <w:rFonts w:hint="eastAsia"/>
        </w:rPr>
        <w:t>#</w:t>
      </w:r>
      <w:r>
        <w:rPr>
          <w:rFonts w:hint="eastAsia"/>
        </w:rPr>
        <w:t>在门户中查看标签</w:t>
      </w:r>
      <w:bookmarkStart w:id="0" w:name="_GoBack"/>
      <w:bookmarkEnd w:id="0"/>
    </w:p>
    <w:p w:rsidR="001D4434" w:rsidRDefault="001D4434" w:rsidP="00926DC9">
      <w:pPr>
        <w:rPr>
          <w:rFonts w:hint="eastAsia"/>
        </w:rPr>
      </w:pPr>
      <w:r>
        <w:rPr>
          <w:noProof/>
        </w:rPr>
        <w:drawing>
          <wp:inline distT="0" distB="0" distL="0" distR="0" wp14:anchorId="390005C6" wp14:editId="68897844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58"/>
    <w:rsid w:val="001D4434"/>
    <w:rsid w:val="0037699C"/>
    <w:rsid w:val="00542BFD"/>
    <w:rsid w:val="005D0EA5"/>
    <w:rsid w:val="0060425A"/>
    <w:rsid w:val="006E2679"/>
    <w:rsid w:val="006F0837"/>
    <w:rsid w:val="007E4780"/>
    <w:rsid w:val="00926DC9"/>
    <w:rsid w:val="00BF1AFE"/>
    <w:rsid w:val="00C471C6"/>
    <w:rsid w:val="00DD7465"/>
    <w:rsid w:val="00DF6958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A72"/>
  <w15:chartTrackingRefBased/>
  <w15:docId w15:val="{9385F936-E6C4-4B09-BB7F-AFBB5F30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hyperlink" Target="https://docs.azure.cn/zh-cn/azure-resource-manager/resource-manager-policy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4</cp:revision>
  <dcterms:created xsi:type="dcterms:W3CDTF">2017-08-10T02:10:00Z</dcterms:created>
  <dcterms:modified xsi:type="dcterms:W3CDTF">2017-08-10T02:58:00Z</dcterms:modified>
</cp:coreProperties>
</file>