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Shadowrun 3rd Edition Character Sheet</w:t>
      </w:r>
    </w:p>
    <w:p>
      <w:pPr>
        <w:pStyle w:val="Heading2"/>
      </w:pPr>
      <w:r>
        <w:t>Character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Character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Street Name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Player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Metatype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Archetype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Lifestyle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 Fake SIN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Karma Pool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Reputation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Notoriety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Derived Stat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Reaction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Quickness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Initiative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Combat Pool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Charisma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Magic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Intelligence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Essence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Willpower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Astral Init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Edge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Hacking Pool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Rigger Init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Vehicle Init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Specialization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Weapons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Weapon</w:t>
            </w:r>
          </w:p>
        </w:tc>
        <w:tc>
          <w:tcPr>
            <w:tcW w:type="dxa" w:w="1080"/>
          </w:tcPr>
          <w:p>
            <w:r>
              <w:t>Ammo</w:t>
            </w:r>
          </w:p>
        </w:tc>
        <w:tc>
          <w:tcPr>
            <w:tcW w:type="dxa" w:w="1080"/>
          </w:tcPr>
          <w:p>
            <w:r>
              <w:t>Mode</w:t>
            </w:r>
          </w:p>
        </w:tc>
        <w:tc>
          <w:tcPr>
            <w:tcW w:type="dxa" w:w="1080"/>
          </w:tcPr>
          <w:p>
            <w:r>
              <w:t>Damage</w:t>
            </w:r>
          </w:p>
        </w:tc>
        <w:tc>
          <w:tcPr>
            <w:tcW w:type="dxa" w:w="1080"/>
          </w:tcPr>
          <w:p>
            <w:r>
              <w:t>Conceal</w:t>
            </w:r>
          </w:p>
        </w:tc>
        <w:tc>
          <w:tcPr>
            <w:tcW w:type="dxa" w:w="1080"/>
          </w:tcPr>
          <w:p>
            <w:r>
              <w:t>Recoil</w:t>
            </w:r>
          </w:p>
        </w:tc>
        <w:tc>
          <w:tcPr>
            <w:tcW w:type="dxa" w:w="1080"/>
          </w:tcPr>
          <w:p>
            <w:r>
              <w:t>Ammo Type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8640"/>
            <w:gridSpan w:val="8"/>
          </w:tcPr>
          <w:p>
            <w:r>
              <w:t>RANGES  |  SHORT: __________  MEDIUM: __________  LONG: __________  EXTREME: __________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8640"/>
            <w:gridSpan w:val="8"/>
          </w:tcPr>
          <w:p>
            <w:r>
              <w:t>RANGES  |  SHORT: __________  MEDIUM: __________  LONG: __________  EXTREME: __________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8640"/>
            <w:gridSpan w:val="8"/>
          </w:tcPr>
          <w:p>
            <w:r>
              <w:t>RANGES  |  SHORT: __________  MEDIUM: __________  LONG: __________  EXTREME: __________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8640"/>
            <w:gridSpan w:val="8"/>
          </w:tcPr>
          <w:p>
            <w:r>
              <w:t>RANGES  |  SHORT: __________  MEDIUM: __________  LONG: __________  EXTREME: __________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8640"/>
            <w:gridSpan w:val="8"/>
          </w:tcPr>
          <w:p>
            <w:r>
              <w:t>RANGES  |  SHORT: __________  MEDIUM: __________  LONG: __________  EXTREME: __________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pPr>
        <w:pStyle w:val="Heading2"/>
      </w:pPr>
      <w:r>
        <w:t>Magic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Spell / Focus</w:t>
            </w:r>
          </w:p>
        </w:tc>
        <w:tc>
          <w:tcPr>
            <w:tcW w:type="dxa" w:w="1728"/>
          </w:tcPr>
          <w:p>
            <w:r>
              <w:t>Force</w:t>
            </w:r>
          </w:p>
        </w:tc>
        <w:tc>
          <w:tcPr>
            <w:tcW w:type="dxa" w:w="1728"/>
          </w:tcPr>
          <w:p>
            <w:r>
              <w:t>Drain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Matrix Basics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Deck / Device</w:t>
            </w:r>
          </w:p>
        </w:tc>
        <w:tc>
          <w:tcPr>
            <w:tcW w:type="dxa" w:w="1234"/>
          </w:tcPr>
          <w:p>
            <w:r>
              <w:t>MPCP</w:t>
            </w:r>
          </w:p>
        </w:tc>
        <w:tc>
          <w:tcPr>
            <w:tcW w:type="dxa" w:w="1234"/>
          </w:tcPr>
          <w:p>
            <w:r>
              <w:t>Bod</w:t>
            </w:r>
          </w:p>
        </w:tc>
        <w:tc>
          <w:tcPr>
            <w:tcW w:type="dxa" w:w="1234"/>
          </w:tcPr>
          <w:p>
            <w:r>
              <w:t>Evasion</w:t>
            </w:r>
          </w:p>
        </w:tc>
        <w:tc>
          <w:tcPr>
            <w:tcW w:type="dxa" w:w="1234"/>
          </w:tcPr>
          <w:p>
            <w:r>
              <w:t>Masking</w:t>
            </w:r>
          </w:p>
        </w:tc>
        <w:tc>
          <w:tcPr>
            <w:tcW w:type="dxa" w:w="1234"/>
          </w:tcPr>
          <w:p>
            <w:r>
              <w:t>Sensors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Vehicles / Drones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Vehicle</w:t>
            </w:r>
          </w:p>
        </w:tc>
        <w:tc>
          <w:tcPr>
            <w:tcW w:type="dxa" w:w="960"/>
          </w:tcPr>
          <w:p>
            <w:r>
              <w:t>Handling</w:t>
            </w:r>
          </w:p>
        </w:tc>
        <w:tc>
          <w:tcPr>
            <w:tcW w:type="dxa" w:w="960"/>
          </w:tcPr>
          <w:p>
            <w:r>
              <w:t>Speed</w:t>
            </w:r>
          </w:p>
        </w:tc>
        <w:tc>
          <w:tcPr>
            <w:tcW w:type="dxa" w:w="960"/>
          </w:tcPr>
          <w:p>
            <w:r>
              <w:t>Armor</w:t>
            </w:r>
          </w:p>
        </w:tc>
        <w:tc>
          <w:tcPr>
            <w:tcW w:type="dxa" w:w="960"/>
          </w:tcPr>
          <w:p>
            <w:r>
              <w:t>Sig</w:t>
            </w:r>
          </w:p>
        </w:tc>
        <w:tc>
          <w:tcPr>
            <w:tcW w:type="dxa" w:w="960"/>
          </w:tcPr>
          <w:p>
            <w:r>
              <w:t>Autonav</w:t>
            </w:r>
          </w:p>
        </w:tc>
        <w:tc>
          <w:tcPr>
            <w:tcW w:type="dxa" w:w="960"/>
          </w:tcPr>
          <w:p>
            <w:r>
              <w:t>Vehicle Init</w:t>
            </w:r>
          </w:p>
        </w:tc>
        <w:tc>
          <w:tcPr>
            <w:tcW w:type="dxa" w:w="960"/>
          </w:tcPr>
          <w:p>
            <w:r>
              <w:t>Damage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pPr>
        <w:pStyle w:val="Heading2"/>
      </w:pPr>
      <w:r>
        <w:t>Rigger Control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Vehicle</w:t>
            </w:r>
          </w:p>
        </w:tc>
        <w:tc>
          <w:tcPr>
            <w:tcW w:type="dxa" w:w="1234"/>
          </w:tcPr>
          <w:p>
            <w:r>
              <w:t>Control Mode</w:t>
            </w:r>
          </w:p>
        </w:tc>
        <w:tc>
          <w:tcPr>
            <w:tcW w:type="dxa" w:w="1234"/>
          </w:tcPr>
          <w:p>
            <w:r>
              <w:t>Sensor</w:t>
            </w:r>
          </w:p>
        </w:tc>
        <w:tc>
          <w:tcPr>
            <w:tcW w:type="dxa" w:w="1234"/>
          </w:tcPr>
          <w:p>
            <w:r>
              <w:t>ECCM/ECM</w:t>
            </w:r>
          </w:p>
        </w:tc>
        <w:tc>
          <w:tcPr>
            <w:tcW w:type="dxa" w:w="1234"/>
          </w:tcPr>
          <w:p>
            <w:r>
              <w:t>Reaction Bonus</w:t>
            </w:r>
          </w:p>
        </w:tc>
        <w:tc>
          <w:tcPr>
            <w:tcW w:type="dxa" w:w="1234"/>
          </w:tcPr>
          <w:p>
            <w:r>
              <w:t>Init Dice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Style w:val="Heading2"/>
      </w:pPr>
      <w:r>
        <w:t>Karma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Earned</w:t>
            </w:r>
          </w:p>
        </w:tc>
        <w:tc>
          <w:tcPr>
            <w:tcW w:type="dxa" w:w="1728"/>
          </w:tcPr>
          <w:p>
            <w:r>
              <w:t>Spent</w:t>
            </w:r>
          </w:p>
        </w:tc>
        <w:tc>
          <w:tcPr>
            <w:tcW w:type="dxa" w:w="1728"/>
          </w:tcPr>
          <w:p>
            <w:r>
              <w:t>Current Total</w:t>
            </w:r>
          </w:p>
        </w:tc>
        <w:tc>
          <w:tcPr>
            <w:tcW w:type="dxa" w:w="1728"/>
          </w:tcPr>
          <w:p>
            <w:r>
              <w:t>Reason / Advancement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Gear / Cyberware / Magic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Contacts &amp; Heat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Faction</w:t>
            </w:r>
          </w:p>
        </w:tc>
        <w:tc>
          <w:tcPr>
            <w:tcW w:type="dxa" w:w="1440"/>
          </w:tcPr>
          <w:p>
            <w:r>
              <w:t>Connection</w:t>
            </w:r>
          </w:p>
        </w:tc>
        <w:tc>
          <w:tcPr>
            <w:tcW w:type="dxa" w:w="1440"/>
          </w:tcPr>
          <w:p>
            <w:r>
              <w:t>Loyalty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Faction</w:t>
            </w:r>
          </w:p>
        </w:tc>
        <w:tc>
          <w:tcPr>
            <w:tcW w:type="dxa" w:w="2160"/>
          </w:tcPr>
          <w:p>
            <w:r>
              <w:t>Heat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Last Incident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