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85D78" w14:textId="77777777" w:rsidR="00241140" w:rsidRPr="00241140" w:rsidRDefault="00241140" w:rsidP="00241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kern w:val="0"/>
          <w:sz w:val="20"/>
          <w:szCs w:val="20"/>
        </w:rPr>
      </w:pPr>
      <w:r w:rsidRPr="00241140">
        <w:rPr>
          <w:rFonts w:ascii="Courier New" w:eastAsia="Times New Roman" w:hAnsi="Courier New" w:cs="Courier New"/>
          <w:noProof/>
          <w:kern w:val="0"/>
          <w:sz w:val="20"/>
          <w:szCs w:val="20"/>
        </w:rPr>
        <w:t>Grayline Docks</w:t>
      </w:r>
    </w:p>
    <w:p w14:paraId="531682EF" w14:textId="77777777" w:rsidR="00241140" w:rsidRPr="00241140" w:rsidRDefault="00241140" w:rsidP="00241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kern w:val="0"/>
          <w:sz w:val="20"/>
          <w:szCs w:val="20"/>
        </w:rPr>
      </w:pPr>
      <w:r w:rsidRPr="00241140">
        <w:rPr>
          <w:rFonts w:ascii="Courier New" w:eastAsia="Times New Roman" w:hAnsi="Courier New" w:cs="Courier New"/>
          <w:noProof/>
          <w:kern w:val="0"/>
          <w:sz w:val="20"/>
          <w:szCs w:val="20"/>
        </w:rPr>
        <w:t>DISTRICT: Tacoma Industrial District</w:t>
      </w:r>
    </w:p>
    <w:p w14:paraId="713EE241" w14:textId="21A9E976" w:rsidR="00241140" w:rsidRDefault="00241140" w:rsidP="002411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/>
          <w:kern w:val="0"/>
          <w:sz w:val="20"/>
          <w:szCs w:val="20"/>
        </w:rPr>
      </w:pPr>
      <w:r w:rsidRPr="00241140">
        <w:rPr>
          <w:rFonts w:ascii="Courier New" w:eastAsia="Times New Roman" w:hAnsi="Courier New" w:cs="Courier New"/>
          <w:noProof/>
          <w:kern w:val="0"/>
          <w:sz w:val="20"/>
          <w:szCs w:val="20"/>
        </w:rPr>
        <w:t>LOCATION: Duwamish River Industrial Corridor</w:t>
      </w:r>
    </w:p>
    <w:p w14:paraId="06478205" w14:textId="454B350C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noProof/>
          <w:kern w:val="0"/>
          <w:sz w:val="20"/>
          <w:szCs w:val="20"/>
        </w:rPr>
        <w:drawing>
          <wp:inline distT="0" distB="0" distL="0" distR="0" wp14:anchorId="6CBABC5E" wp14:editId="179418AC">
            <wp:extent cx="5943600" cy="3962400"/>
            <wp:effectExtent l="0" t="0" r="0" b="0"/>
            <wp:docPr id="71424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44788" name="Picture 71424478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0053BF6E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GRAYLINE DOCKS — OPERATIONAL MAP REFERENCE</w:t>
      </w:r>
    </w:p>
    <w:p w14:paraId="27E3889F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RECREATION / STRUCTURAL DOCUMENT</w:t>
      </w:r>
    </w:p>
    <w:p w14:paraId="5EFD154D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E271586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717465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 TYPE</w:t>
      </w:r>
    </w:p>
    <w:p w14:paraId="178B21CF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4F9CB0E1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Operational district map</w:t>
      </w:r>
    </w:p>
    <w:p w14:paraId="493A87CC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7871B4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Purpose:</w:t>
      </w:r>
    </w:p>
    <w:p w14:paraId="58AEE300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Mid-scale navigation</w:t>
      </w:r>
    </w:p>
    <w:p w14:paraId="48476452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District awareness</w:t>
      </w:r>
    </w:p>
    <w:p w14:paraId="75E07826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Facility relationship mapping</w:t>
      </w:r>
    </w:p>
    <w:p w14:paraId="3F6E4C41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Operational movement tracking</w:t>
      </w:r>
    </w:p>
    <w:p w14:paraId="05703C99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D16B09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</w:t>
      </w:r>
    </w:p>
    <w:p w14:paraId="26040D9D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048B159B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Black-and-white blueprint aesthetic</w:t>
      </w:r>
    </w:p>
    <w:p w14:paraId="66C89F6B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Minimalist industrial line-art</w:t>
      </w:r>
    </w:p>
    <w:p w14:paraId="3998A9FB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Hex overlay</w:t>
      </w:r>
    </w:p>
    <w:p w14:paraId="30BDE16B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Thin road and structure lines</w:t>
      </w:r>
    </w:p>
    <w:p w14:paraId="7F7D9A89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Sparse terrain detail</w:t>
      </w:r>
    </w:p>
    <w:p w14:paraId="109E83B7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Printer-friendly</w:t>
      </w:r>
    </w:p>
    <w:p w14:paraId="2C2FC665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heavy shading except territory overlays</w:t>
      </w:r>
    </w:p>
    <w:p w14:paraId="3FDACC09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D249B7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6962C027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MAP ORIENTATION</w:t>
      </w:r>
    </w:p>
    <w:p w14:paraId="0C728DBC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1B4188D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1E95FE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NORTH</w:t>
      </w:r>
    </w:p>
    <w:p w14:paraId="516CF0A9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5B5976DC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 of map</w:t>
      </w:r>
    </w:p>
    <w:p w14:paraId="1231AC3E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A98398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REFERENCE ARROWS</w:t>
      </w:r>
    </w:p>
    <w:p w14:paraId="002A131F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692C48E0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Northwest:</w:t>
      </w:r>
    </w:p>
    <w:p w14:paraId="62F4B78E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Downtown Seattle (6.2 km)</w:t>
      </w:r>
    </w:p>
    <w:p w14:paraId="6132A650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234232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West:</w:t>
      </w:r>
    </w:p>
    <w:p w14:paraId="36AF7106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SoDo (3.8 km)</w:t>
      </w:r>
    </w:p>
    <w:p w14:paraId="038FCC93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A7CB44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Southwest:</w:t>
      </w:r>
    </w:p>
    <w:p w14:paraId="462DBB75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Tacoma Ports (16.5 km)</w:t>
      </w:r>
    </w:p>
    <w:p w14:paraId="637D437B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92A691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East:</w:t>
      </w:r>
    </w:p>
    <w:p w14:paraId="300CDD32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Tacoma Core (2.4 km)</w:t>
      </w:r>
    </w:p>
    <w:p w14:paraId="788E9CCE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227C48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Southeast:</w:t>
      </w:r>
    </w:p>
    <w:p w14:paraId="500689EE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Barrens (1.8 km)</w:t>
      </w:r>
    </w:p>
    <w:p w14:paraId="25E65D02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8ADEA3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178BBC94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 GEOGRAPHIC STRUCTURE</w:t>
      </w:r>
    </w:p>
    <w:p w14:paraId="66CE376E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1031639C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C719AF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 FEATURE</w:t>
      </w:r>
    </w:p>
    <w:p w14:paraId="5E312963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1F0D9A80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Duwamish River runs vertically through center of map.</w:t>
      </w:r>
    </w:p>
    <w:p w14:paraId="67ECEAAD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F3E84F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River Characteristics:</w:t>
      </w:r>
    </w:p>
    <w:p w14:paraId="5623E308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wide industrial waterway</w:t>
      </w:r>
    </w:p>
    <w:p w14:paraId="39C99CEC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straight north-south flow</w:t>
      </w:r>
    </w:p>
    <w:p w14:paraId="0695DC9C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large </w:t>
      </w:r>
      <w:proofErr w:type="gramStart"/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enough for</w:t>
      </w:r>
      <w:proofErr w:type="gramEnd"/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cargo traffic</w:t>
      </w:r>
    </w:p>
    <w:p w14:paraId="3E3CFC1A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visually divides district into east/west sectors</w:t>
      </w:r>
    </w:p>
    <w:p w14:paraId="44A04A76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55629D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 BALANCE</w:t>
      </w:r>
    </w:p>
    <w:p w14:paraId="6AB50164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3D0349CC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River occupies approximately:</w:t>
      </w:r>
    </w:p>
    <w:p w14:paraId="4232E33D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- 25–30% of total map width</w:t>
      </w:r>
    </w:p>
    <w:p w14:paraId="3544639E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AE70AE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Landmasses:</w:t>
      </w:r>
    </w:p>
    <w:p w14:paraId="0E25733E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west bank narrower</w:t>
      </w:r>
    </w:p>
    <w:p w14:paraId="4DC2D58F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east bank broader and more developed</w:t>
      </w:r>
    </w:p>
    <w:p w14:paraId="4687A617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FBA3B5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CC45169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WEST BANK STRUCTURE</w:t>
      </w:r>
    </w:p>
    <w:p w14:paraId="5274103F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9A01854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D22762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GENERAL CHARACTER</w:t>
      </w:r>
    </w:p>
    <w:p w14:paraId="223D9E6A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30F30ABF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Sparse </w:t>
      </w:r>
      <w:proofErr w:type="gramStart"/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industrial</w:t>
      </w:r>
      <w:proofErr w:type="gramEnd"/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spread with fragmented development.</w:t>
      </w:r>
    </w:p>
    <w:p w14:paraId="76F00ABD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D8EE31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FEATURES</w:t>
      </w:r>
    </w:p>
    <w:p w14:paraId="2A36BF9E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1161E6F2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scattered small structures</w:t>
      </w:r>
    </w:p>
    <w:p w14:paraId="73E57D85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broken road network</w:t>
      </w:r>
    </w:p>
    <w:p w14:paraId="460D4C94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rail corridor</w:t>
      </w:r>
    </w:p>
    <w:p w14:paraId="073FADF3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gang territory</w:t>
      </w:r>
    </w:p>
    <w:p w14:paraId="3100F122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low-density industrial lots</w:t>
      </w:r>
    </w:p>
    <w:p w14:paraId="0C2F857D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20C19D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 ELEMENTS</w:t>
      </w:r>
    </w:p>
    <w:p w14:paraId="54F70B6E" w14:textId="1D9E07A4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247E5759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ROAD NETWORK</w:t>
      </w:r>
    </w:p>
    <w:p w14:paraId="1DE9C9C0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2CED8B1D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one major north-south road</w:t>
      </w:r>
    </w:p>
    <w:p w14:paraId="2FFEB280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several curved secondary roads</w:t>
      </w:r>
    </w:p>
    <w:p w14:paraId="59129F9B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irregular intersections</w:t>
      </w:r>
    </w:p>
    <w:p w14:paraId="3A81E59C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low urban density</w:t>
      </w:r>
    </w:p>
    <w:p w14:paraId="24526585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0D5C9D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BURNOUT GANG TERRITORY</w:t>
      </w:r>
    </w:p>
    <w:p w14:paraId="03A6967B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28E79CF0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Large shaded territorial block.</w:t>
      </w:r>
    </w:p>
    <w:p w14:paraId="587C7C20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B2C8C4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Location:</w:t>
      </w:r>
    </w:p>
    <w:p w14:paraId="77CCEBAE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southwest-central section of west bank</w:t>
      </w:r>
    </w:p>
    <w:p w14:paraId="0B7A624F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1A19FB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Shape:</w:t>
      </w:r>
    </w:p>
    <w:p w14:paraId="1163B59C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wedge-shaped</w:t>
      </w:r>
    </w:p>
    <w:p w14:paraId="393AEC3A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bounded by roads and river</w:t>
      </w:r>
    </w:p>
    <w:p w14:paraId="24853CA5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745C09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Visual:</w:t>
      </w:r>
    </w:p>
    <w:p w14:paraId="58FB93CB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diagonal territory hatch pattern</w:t>
      </w:r>
    </w:p>
    <w:p w14:paraId="4661BA5F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gang emblem centered</w:t>
      </w:r>
    </w:p>
    <w:p w14:paraId="2E37B05F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75E888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</w:t>
      </w:r>
    </w:p>
    <w:p w14:paraId="2B666FD7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13DD5B0F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Approximately:</w:t>
      </w:r>
    </w:p>
    <w:p w14:paraId="2DFAFAA9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- 20–25% of west-bank area</w:t>
      </w:r>
    </w:p>
    <w:p w14:paraId="106EDF51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79E991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STUFFER SHACK</w:t>
      </w:r>
    </w:p>
    <w:p w14:paraId="4802098F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1135A166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Position:</w:t>
      </w:r>
    </w:p>
    <w:p w14:paraId="517D6F7D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north-central west bank</w:t>
      </w:r>
    </w:p>
    <w:p w14:paraId="542AF968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near major road</w:t>
      </w:r>
    </w:p>
    <w:p w14:paraId="0FAEF34F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B8E016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Visual:</w:t>
      </w:r>
    </w:p>
    <w:p w14:paraId="60798348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small isolated commercial structure</w:t>
      </w:r>
    </w:p>
    <w:p w14:paraId="30AE5273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9DD1D5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038799DF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EAST BANK STRUCTURE</w:t>
      </w:r>
    </w:p>
    <w:p w14:paraId="0426AA0D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5A566460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55A4CC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GENERAL CHARACTER</w:t>
      </w:r>
    </w:p>
    <w:p w14:paraId="539FEB7E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391A2242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Dense industrial dock district.</w:t>
      </w:r>
    </w:p>
    <w:p w14:paraId="3AA0FD84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2A8BFE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FEATURES</w:t>
      </w:r>
    </w:p>
    <w:p w14:paraId="74495D59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3D8F0383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structured road grid</w:t>
      </w:r>
    </w:p>
    <w:p w14:paraId="32868CE3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dock infrastructure</w:t>
      </w:r>
    </w:p>
    <w:p w14:paraId="6ED7A133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warehouses</w:t>
      </w:r>
    </w:p>
    <w:p w14:paraId="61501F55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cargo zones</w:t>
      </w:r>
    </w:p>
    <w:p w14:paraId="59CED8D1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industrial compounds</w:t>
      </w:r>
    </w:p>
    <w:p w14:paraId="6F60BB11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F55FA7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SHORELINE</w:t>
      </w:r>
    </w:p>
    <w:p w14:paraId="1C6379D7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2F45DD70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Irregular industrial seawall edge.</w:t>
      </w:r>
    </w:p>
    <w:p w14:paraId="264CCB3C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1D8374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Contains:</w:t>
      </w:r>
    </w:p>
    <w:p w14:paraId="6648DDFE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multiple dock protrusions</w:t>
      </w:r>
    </w:p>
    <w:p w14:paraId="147945FF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cargo slips</w:t>
      </w:r>
    </w:p>
    <w:p w14:paraId="0B7F109F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loading piers</w:t>
      </w:r>
    </w:p>
    <w:p w14:paraId="24AD5418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7FD644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B4BB55C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 DISTRICT FLOW</w:t>
      </w:r>
    </w:p>
    <w:p w14:paraId="32796F47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77AEBCFF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958A69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LAYOUT PROGRESSION (NORTH TO SOUTH)</w:t>
      </w:r>
    </w:p>
    <w:p w14:paraId="54EB96B7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6D01C9A3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A16647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1. </w:t>
      </w:r>
      <w:proofErr w:type="spellStart"/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Grayline</w:t>
      </w:r>
      <w:proofErr w:type="spellEnd"/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Cargo Pier</w:t>
      </w:r>
    </w:p>
    <w:p w14:paraId="62DD9991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Container Maze</w:t>
      </w:r>
    </w:p>
    <w:p w14:paraId="6A593F8B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River Machine Yard</w:t>
      </w:r>
    </w:p>
    <w:p w14:paraId="7CE7989A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Flooded Office Block</w:t>
      </w:r>
    </w:p>
    <w:p w14:paraId="5BD6355E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CA46DE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These locations form a descending industrial corridor.</w:t>
      </w:r>
    </w:p>
    <w:p w14:paraId="420D85D2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D39498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1EF853C0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GRAYLINE CARGO PIER</w:t>
      </w:r>
    </w:p>
    <w:p w14:paraId="37B1BFFF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91F6BE9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7B8E0F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POSITION</w:t>
      </w:r>
    </w:p>
    <w:p w14:paraId="700582B4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1E742882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Northeast section of map.</w:t>
      </w:r>
    </w:p>
    <w:p w14:paraId="6942B31B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DDEF45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STRUCTURE</w:t>
      </w:r>
    </w:p>
    <w:p w14:paraId="63310973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6B446361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Large rectangular cargo facility.</w:t>
      </w:r>
    </w:p>
    <w:p w14:paraId="39A581F1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76BE37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FEATURES</w:t>
      </w:r>
    </w:p>
    <w:p w14:paraId="6F6BF847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1C20B3C1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dock frontage</w:t>
      </w:r>
    </w:p>
    <w:p w14:paraId="2D9CC59C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multiple warehouse blocks</w:t>
      </w:r>
    </w:p>
    <w:p w14:paraId="7255CAFC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cargo staging spaces</w:t>
      </w:r>
    </w:p>
    <w:p w14:paraId="6059132A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large road access</w:t>
      </w:r>
    </w:p>
    <w:p w14:paraId="54412892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BE3B9C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PIERS</w:t>
      </w:r>
    </w:p>
    <w:p w14:paraId="3701AFF5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56C80D23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Several short loading piers extend into </w:t>
      </w:r>
      <w:proofErr w:type="gramStart"/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river</w:t>
      </w:r>
      <w:proofErr w:type="gramEnd"/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53ACEE53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3FD499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7CBC162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CONTAINER MAZE</w:t>
      </w:r>
    </w:p>
    <w:p w14:paraId="4EC6913C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2BE9353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26998A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POSITION</w:t>
      </w:r>
    </w:p>
    <w:p w14:paraId="67DD1A6C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284B9287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Central-east district.</w:t>
      </w:r>
    </w:p>
    <w:p w14:paraId="76411118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39AD92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STRUCTURE</w:t>
      </w:r>
    </w:p>
    <w:p w14:paraId="74C48A96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33058073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Dense rectangular cargo yard.</w:t>
      </w:r>
    </w:p>
    <w:p w14:paraId="751D7B3D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0DCD99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FEATURES</w:t>
      </w:r>
    </w:p>
    <w:p w14:paraId="37951291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6CF6100D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stacked container rows</w:t>
      </w:r>
    </w:p>
    <w:p w14:paraId="36D2B896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narrow corridors</w:t>
      </w:r>
    </w:p>
    <w:p w14:paraId="4D0021B1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layered access paths</w:t>
      </w:r>
    </w:p>
    <w:p w14:paraId="19195CEB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0E6022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VISUAL DENSITY</w:t>
      </w:r>
    </w:p>
    <w:p w14:paraId="2B8B0478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0F373CD9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 of densest map sections.</w:t>
      </w:r>
    </w:p>
    <w:p w14:paraId="55260EB9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0FAA65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ROAD ACCESS</w:t>
      </w:r>
    </w:p>
    <w:p w14:paraId="6408C0B4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3ED59554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Connected north and south by main industrial roadway.</w:t>
      </w:r>
    </w:p>
    <w:p w14:paraId="22CE8C7D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F04A22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6558F96E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RIVER MACHINE YARD</w:t>
      </w:r>
    </w:p>
    <w:p w14:paraId="2165CD33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597DE801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3A5D55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POSITION</w:t>
      </w:r>
    </w:p>
    <w:p w14:paraId="301B6018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254246DF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South-central east bank.</w:t>
      </w:r>
    </w:p>
    <w:p w14:paraId="7AA59DCB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A36B35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STRUCTURE</w:t>
      </w:r>
    </w:p>
    <w:p w14:paraId="1E54B0D7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3210E0C1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Industrial fabrication complex.</w:t>
      </w:r>
    </w:p>
    <w:p w14:paraId="4C8B0BE0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538052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FEATURES</w:t>
      </w:r>
    </w:p>
    <w:p w14:paraId="576E8B80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46EA92CE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clustered rectangular buildings</w:t>
      </w:r>
    </w:p>
    <w:p w14:paraId="300EB27E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machinery yard</w:t>
      </w:r>
    </w:p>
    <w:p w14:paraId="3EE25474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open industrial spaces</w:t>
      </w:r>
    </w:p>
    <w:p w14:paraId="0BCEC753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heavier structure concentration</w:t>
      </w:r>
    </w:p>
    <w:p w14:paraId="16C1852F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1F213C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VISUAL CHARACTER</w:t>
      </w:r>
    </w:p>
    <w:p w14:paraId="5A4AC75F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01CF79C8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Dense but less organized than container maze.</w:t>
      </w:r>
    </w:p>
    <w:p w14:paraId="0F7FA136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5846E6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0BA4AB77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FLOODED OFFICE BLOCK</w:t>
      </w:r>
    </w:p>
    <w:p w14:paraId="4752B9C4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4BAD5D42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DF8AA3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POSITION</w:t>
      </w:r>
    </w:p>
    <w:p w14:paraId="1ED66B01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22D3CC66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Southeast edge of district.</w:t>
      </w:r>
    </w:p>
    <w:p w14:paraId="32552006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BA5E26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STRUCTURE</w:t>
      </w:r>
    </w:p>
    <w:p w14:paraId="36BA94B9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2EE84A89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Large damaged</w:t>
      </w:r>
      <w:proofErr w:type="gramEnd"/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office/industrial block.</w:t>
      </w:r>
    </w:p>
    <w:p w14:paraId="20802EA2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89AD8D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FEATURES</w:t>
      </w:r>
    </w:p>
    <w:p w14:paraId="6CD3FCF8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1B9CB4F3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partially submerged sections</w:t>
      </w:r>
    </w:p>
    <w:p w14:paraId="65D695AF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broken geometry</w:t>
      </w:r>
    </w:p>
    <w:p w14:paraId="74393862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enclosed perimeter roads</w:t>
      </w:r>
    </w:p>
    <w:p w14:paraId="5234F153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isolated southern position</w:t>
      </w:r>
    </w:p>
    <w:p w14:paraId="541AE261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6B8C4A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VISUAL CHARACTER</w:t>
      </w:r>
    </w:p>
    <w:p w14:paraId="06F1BFB0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03537D63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More decayed and fragmented than northern structures.</w:t>
      </w:r>
    </w:p>
    <w:p w14:paraId="34FDE627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733FF0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5F689587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ROAD NETWORK</w:t>
      </w:r>
    </w:p>
    <w:p w14:paraId="4A3D56DA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E39B7DF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4FB535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 ROADS</w:t>
      </w:r>
    </w:p>
    <w:p w14:paraId="47E7B23B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1EAD6491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thick black lines</w:t>
      </w:r>
    </w:p>
    <w:p w14:paraId="7CF7CE10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connect all major industrial zones</w:t>
      </w:r>
    </w:p>
    <w:p w14:paraId="49A92F47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mostly north-south flow</w:t>
      </w:r>
    </w:p>
    <w:p w14:paraId="7A878D2F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402E79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SECONDARY ROADS</w:t>
      </w:r>
    </w:p>
    <w:p w14:paraId="6243AF19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59A13570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thinner lines</w:t>
      </w:r>
    </w:p>
    <w:p w14:paraId="188BDDFC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connect structures internally</w:t>
      </w:r>
    </w:p>
    <w:p w14:paraId="48CFCD49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irregular industrial routing</w:t>
      </w:r>
    </w:p>
    <w:p w14:paraId="670340F5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DFF63C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CHARACTERISTICS</w:t>
      </w:r>
    </w:p>
    <w:p w14:paraId="64F61F9B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512765E9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curved industrial road design</w:t>
      </w:r>
    </w:p>
    <w:p w14:paraId="6F7D7C00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practical freight </w:t>
      </w:r>
      <w:proofErr w:type="gramStart"/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routing</w:t>
      </w:r>
      <w:proofErr w:type="gramEnd"/>
    </w:p>
    <w:p w14:paraId="3C0AFC78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few straight city-grid lines</w:t>
      </w:r>
    </w:p>
    <w:p w14:paraId="0C8453CD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8F8888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5C75B7ED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CHECKPOINT BRIDGE</w:t>
      </w:r>
    </w:p>
    <w:p w14:paraId="2B1DD5DE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2A2662A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361BCC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POSITION</w:t>
      </w:r>
    </w:p>
    <w:p w14:paraId="05D51FFA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5C387C81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Center of map.</w:t>
      </w:r>
    </w:p>
    <w:p w14:paraId="7E0D5406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5D7159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</w:t>
      </w:r>
    </w:p>
    <w:p w14:paraId="7BD2573E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4F69E5A6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 east-west crossing.</w:t>
      </w:r>
    </w:p>
    <w:p w14:paraId="2C9C0286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1993C3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STRUCTURE</w:t>
      </w:r>
    </w:p>
    <w:p w14:paraId="08468BD1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156E7AAA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Straight bridge spanning river.</w:t>
      </w:r>
    </w:p>
    <w:p w14:paraId="4A6485E7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71C6F6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FEATURES</w:t>
      </w:r>
    </w:p>
    <w:p w14:paraId="60EA8F40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218679D2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road checkpoint</w:t>
      </w:r>
    </w:p>
    <w:p w14:paraId="3EFC3286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choke point</w:t>
      </w:r>
    </w:p>
    <w:p w14:paraId="6C2B1239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direct district connector</w:t>
      </w:r>
    </w:p>
    <w:p w14:paraId="4B6702DA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E53FA2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VISUAL IMPORTANCE</w:t>
      </w:r>
    </w:p>
    <w:p w14:paraId="7AC70CE7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4146FF11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Major structural anchor of entire map.</w:t>
      </w:r>
    </w:p>
    <w:p w14:paraId="5BB40079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82FEDF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73786D7A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SIBERIAN WOLF LOCATION</w:t>
      </w:r>
    </w:p>
    <w:p w14:paraId="6E0CD18F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============================================================</w:t>
      </w:r>
    </w:p>
    <w:p w14:paraId="7CD05F0B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DB3230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POSITION</w:t>
      </w:r>
    </w:p>
    <w:p w14:paraId="54214BC1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1C640FAB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South-central east bank near river edge.</w:t>
      </w:r>
    </w:p>
    <w:p w14:paraId="45B9E3D2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65BAD2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VISUAL</w:t>
      </w:r>
    </w:p>
    <w:p w14:paraId="64BCC15C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3852D3AB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Marked by:</w:t>
      </w:r>
    </w:p>
    <w:p w14:paraId="5C8F1A84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crossed-circle key icon</w:t>
      </w:r>
    </w:p>
    <w:p w14:paraId="78F91A28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connected callout box</w:t>
      </w:r>
    </w:p>
    <w:p w14:paraId="076D796E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D81F0C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CALLOUT BOX</w:t>
      </w:r>
    </w:p>
    <w:p w14:paraId="372BB7AC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233210B0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Placed below main </w:t>
      </w:r>
      <w:proofErr w:type="gramStart"/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</w:t>
      </w:r>
      <w:proofErr w:type="gramEnd"/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body.</w:t>
      </w:r>
    </w:p>
    <w:p w14:paraId="52B6E330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368B91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CONNECTED BY</w:t>
      </w:r>
    </w:p>
    <w:p w14:paraId="40951F6E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33E38C10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Leader line pointing to structure.</w:t>
      </w:r>
    </w:p>
    <w:p w14:paraId="3B811821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878D6B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05491D23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 OVERLAYS</w:t>
      </w:r>
    </w:p>
    <w:p w14:paraId="60EF8455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5FB488B1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ECEA02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HEX OVERLAY</w:t>
      </w:r>
    </w:p>
    <w:p w14:paraId="3ADA244C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5DAF3BB8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Uniform hex pattern across entire map.</w:t>
      </w:r>
    </w:p>
    <w:p w14:paraId="2692DFF5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A672DF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Purpose:</w:t>
      </w:r>
    </w:p>
    <w:p w14:paraId="6B91D00B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operational scale reference</w:t>
      </w:r>
    </w:p>
    <w:p w14:paraId="53E719BA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movement estimation</w:t>
      </w:r>
    </w:p>
    <w:p w14:paraId="63D2C56B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EC7356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TERRITORY OVERLAYS</w:t>
      </w:r>
    </w:p>
    <w:p w14:paraId="35117F70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7B52B351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Burnout Territory:</w:t>
      </w:r>
    </w:p>
    <w:p w14:paraId="2EB61D24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diagonal hatch pattern</w:t>
      </w:r>
    </w:p>
    <w:p w14:paraId="1B88CB84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F44DD5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 Coalition Control:</w:t>
      </w:r>
    </w:p>
    <w:p w14:paraId="5C5ADE23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alternate hatch designation in legend</w:t>
      </w:r>
    </w:p>
    <w:p w14:paraId="2508C4ED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777443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Siberian Wolf Presence:</w:t>
      </w:r>
    </w:p>
    <w:p w14:paraId="6DB42912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custom icon designation</w:t>
      </w:r>
    </w:p>
    <w:p w14:paraId="3398859C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4A8510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EDFBD63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LEGEND PANEL</w:t>
      </w:r>
    </w:p>
    <w:p w14:paraId="58713B22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0AF65BB9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298FEA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POSITION</w:t>
      </w:r>
    </w:p>
    <w:p w14:paraId="5D82D754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7F8B8AC0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 side vertical panel.</w:t>
      </w:r>
    </w:p>
    <w:p w14:paraId="2756F4C4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F8D759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CONTAINS</w:t>
      </w:r>
    </w:p>
    <w:p w14:paraId="5E6A4A7F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2EB8C9D2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235569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Road Types:</w:t>
      </w:r>
    </w:p>
    <w:p w14:paraId="209041A3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primary road</w:t>
      </w:r>
    </w:p>
    <w:p w14:paraId="5932CF4D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secondary road</w:t>
      </w:r>
    </w:p>
    <w:p w14:paraId="0D479996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rail line</w:t>
      </w:r>
    </w:p>
    <w:p w14:paraId="0EDBD674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footpath/service</w:t>
      </w:r>
    </w:p>
    <w:p w14:paraId="22BED425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DD452B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Icons:</w:t>
      </w:r>
    </w:p>
    <w:p w14:paraId="7CB33F29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bridge</w:t>
      </w:r>
    </w:p>
    <w:p w14:paraId="038AFF1C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dock/pier</w:t>
      </w:r>
    </w:p>
    <w:p w14:paraId="0669885A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key location</w:t>
      </w:r>
    </w:p>
    <w:p w14:paraId="19A09A7F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point of interest</w:t>
      </w:r>
    </w:p>
    <w:p w14:paraId="4153BDA6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9F5608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Territory Symbols:</w:t>
      </w:r>
    </w:p>
    <w:p w14:paraId="2FB44ABF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gang territory</w:t>
      </w:r>
    </w:p>
    <w:p w14:paraId="32A4530F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crew presence</w:t>
      </w:r>
    </w:p>
    <w:p w14:paraId="65133FD6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coalition control</w:t>
      </w:r>
    </w:p>
    <w:p w14:paraId="2E84E955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F82DA2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3AFB6BD4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DISTRICT NOTES PANEL</w:t>
      </w:r>
    </w:p>
    <w:p w14:paraId="5A6484E6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5D4B4013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E5EE8C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POSITION</w:t>
      </w:r>
    </w:p>
    <w:p w14:paraId="51FD3BF0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7AF1402C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Bottom-right corner.</w:t>
      </w:r>
    </w:p>
    <w:p w14:paraId="1437DDF6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4AD127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</w:t>
      </w:r>
    </w:p>
    <w:p w14:paraId="57469424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49AE1426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Quick operational summary area.</w:t>
      </w:r>
    </w:p>
    <w:p w14:paraId="3647E54D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34793C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1B1BF0D4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PANELS</w:t>
      </w:r>
    </w:p>
    <w:p w14:paraId="19F2BC93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103918CA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78B880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 TITLE</w:t>
      </w:r>
    </w:p>
    <w:p w14:paraId="274AEC68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005C0676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"Seattle, 2057"</w:t>
      </w:r>
    </w:p>
    <w:p w14:paraId="65708494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"Tacoma Industrial District"</w:t>
      </w:r>
    </w:p>
    <w:p w14:paraId="289B05F3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3FF785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RIGHT TITLE</w:t>
      </w:r>
    </w:p>
    <w:p w14:paraId="570784A7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5678E49E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Grayline</w:t>
      </w:r>
      <w:proofErr w:type="spellEnd"/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Docks"</w:t>
      </w:r>
    </w:p>
    <w:p w14:paraId="76E75517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"Tacoma Industrial District"</w:t>
      </w:r>
    </w:p>
    <w:p w14:paraId="23B84F70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CC4DBB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68CEFB2A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VISUAL DESIGN PRINCIPLES</w:t>
      </w:r>
    </w:p>
    <w:p w14:paraId="67865A64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284689E4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24C852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STRUCTURAL PRIORITY</w:t>
      </w:r>
    </w:p>
    <w:p w14:paraId="5F25B91F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453BB11B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 emphasizes:</w:t>
      </w:r>
    </w:p>
    <w:p w14:paraId="1E06204B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movement</w:t>
      </w:r>
    </w:p>
    <w:p w14:paraId="6C119BA9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access</w:t>
      </w:r>
    </w:p>
    <w:p w14:paraId="7A8D87FE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district relationships</w:t>
      </w:r>
    </w:p>
    <w:p w14:paraId="22A7272B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industrial flow</w:t>
      </w:r>
    </w:p>
    <w:p w14:paraId="019654E5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439879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NOT tactical </w:t>
      </w:r>
      <w:proofErr w:type="gramStart"/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detail</w:t>
      </w:r>
      <w:proofErr w:type="gramEnd"/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5F3D5E81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5F6CAE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DETAIL LEVEL</w:t>
      </w:r>
    </w:p>
    <w:p w14:paraId="77D925AD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60874F36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representative structures</w:t>
      </w:r>
    </w:p>
    <w:p w14:paraId="41F6C413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simplified building footprints</w:t>
      </w:r>
    </w:p>
    <w:p w14:paraId="32CCF79A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implied clutter</w:t>
      </w:r>
    </w:p>
    <w:p w14:paraId="7C439B98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abstracted terrain</w:t>
      </w:r>
    </w:p>
    <w:p w14:paraId="48B50F74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1EAB15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VISUAL DENSITY</w:t>
      </w:r>
    </w:p>
    <w:p w14:paraId="64962B94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7012BCA2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heavier detail east bank</w:t>
      </w:r>
    </w:p>
    <w:p w14:paraId="19DB73F6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lighter detail west bank</w:t>
      </w:r>
    </w:p>
    <w:p w14:paraId="12FC676E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gramStart"/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strong readability maintained</w:t>
      </w:r>
      <w:proofErr w:type="gramEnd"/>
    </w:p>
    <w:p w14:paraId="7818B03D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2E06B9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NEGATIVE SPACE</w:t>
      </w:r>
    </w:p>
    <w:p w14:paraId="0EC4DD13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3161CAAA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Large open spaces preserved for:</w:t>
      </w:r>
    </w:p>
    <w:p w14:paraId="0FA8AE68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readability</w:t>
      </w:r>
    </w:p>
    <w:p w14:paraId="55378CAB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operational clarity</w:t>
      </w:r>
    </w:p>
    <w:p w14:paraId="4F1C6180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movement interpretation</w:t>
      </w:r>
    </w:p>
    <w:p w14:paraId="0ED53C20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705C30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628D58A1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RECREATION RULE</w:t>
      </w:r>
    </w:p>
    <w:p w14:paraId="638E055B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5A707156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B8E50F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RECREATING:</w:t>
      </w:r>
    </w:p>
    <w:p w14:paraId="1E382ABF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</w:t>
      </w:r>
    </w:p>
    <w:p w14:paraId="6BCCA100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495F02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Start with vertical river centerline</w:t>
      </w:r>
    </w:p>
    <w:p w14:paraId="2DCE99AF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EA8CC3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Build east-bank industrial corridor</w:t>
      </w:r>
    </w:p>
    <w:p w14:paraId="66270BE6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north-to-south</w:t>
      </w:r>
    </w:p>
    <w:p w14:paraId="03006873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B3BADA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Add central checkpoint bridge</w:t>
      </w:r>
    </w:p>
    <w:p w14:paraId="27140415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ED5DAA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Add sparse west-bank rail/industrial zone</w:t>
      </w:r>
    </w:p>
    <w:p w14:paraId="3E2F19E6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016FE9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Overlay hex grid last</w:t>
      </w:r>
    </w:p>
    <w:p w14:paraId="422F11F0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D00B4A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Apply blueprint styling and minimal shading</w:t>
      </w:r>
    </w:p>
    <w:p w14:paraId="224DED54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966205" w14:textId="77777777" w:rsidR="006B4E96" w:rsidRPr="006B4E96" w:rsidRDefault="006B4E96" w:rsidP="006B4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</w:t>
      </w:r>
    </w:p>
    <w:p w14:paraId="52AD661D" w14:textId="3998379F" w:rsidR="006B4E96" w:rsidRDefault="00B80B65">
      <w:r>
        <w:rPr>
          <w:noProof/>
        </w:rPr>
        <w:lastRenderedPageBreak/>
        <w:drawing>
          <wp:inline distT="0" distB="0" distL="0" distR="0" wp14:anchorId="1F9AA9BA" wp14:editId="5B1A88F5">
            <wp:extent cx="5943600" cy="4756785"/>
            <wp:effectExtent l="0" t="0" r="0" b="5715"/>
            <wp:docPr id="121794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46485" name="Picture 12179464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96A94" w14:textId="77777777" w:rsidR="00B80B65" w:rsidRDefault="00B80B65">
      <w:pPr>
        <w:rPr>
          <w:noProof/>
        </w:rPr>
      </w:pPr>
    </w:p>
    <w:p w14:paraId="7123E199" w14:textId="28DDB964" w:rsidR="00B80B65" w:rsidRDefault="00B80B65">
      <w:r>
        <w:rPr>
          <w:noProof/>
        </w:rPr>
        <w:lastRenderedPageBreak/>
        <w:drawing>
          <wp:inline distT="0" distB="0" distL="0" distR="0" wp14:anchorId="06BFF2E0" wp14:editId="5D1DF8E2">
            <wp:extent cx="4676775" cy="5915025"/>
            <wp:effectExtent l="0" t="0" r="9525" b="9525"/>
            <wp:docPr id="14827257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25746" name="Picture 14827257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0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E96"/>
    <w:rsid w:val="00241140"/>
    <w:rsid w:val="005171D1"/>
    <w:rsid w:val="00672660"/>
    <w:rsid w:val="006B4E96"/>
    <w:rsid w:val="00900E3D"/>
    <w:rsid w:val="00AB34DF"/>
    <w:rsid w:val="00B80B65"/>
    <w:rsid w:val="00C36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9D0ED"/>
  <w15:chartTrackingRefBased/>
  <w15:docId w15:val="{F80A8B36-0A65-4438-AC59-0262C35C7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E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E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E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E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E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E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11</Pages>
  <Words>947</Words>
  <Characters>10931</Characters>
  <Application>Microsoft Office Word</Application>
  <DocSecurity>0</DocSecurity>
  <Lines>496</Lines>
  <Paragraphs>395</Paragraphs>
  <ScaleCrop>false</ScaleCrop>
  <Company/>
  <LinksUpToDate>false</LinksUpToDate>
  <CharactersWithSpaces>11483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Henry</dc:creator>
  <cp:keywords/>
  <dc:description/>
  <cp:lastModifiedBy>James Henry</cp:lastModifiedBy>
  <cp:revision>4</cp:revision>
  <dcterms:created xsi:type="dcterms:W3CDTF">2026-05-23T22:28:00Z</dcterms:created>
  <dcterms:modified xsi:type="dcterms:W3CDTF">2026-06-01T01:40:00Z</dcterms:modified>
</cp:coreProperties>
</file>