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Сколько делителей  у числа 105? -</w:t>
      </w:r>
      <w:r>
        <w:rPr>
          <w:b/>
          <w:bCs/>
        </w:rPr>
        <w:t>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ряду распределения с четным числом членов ряда - </w:t>
      </w:r>
      <w:r>
        <w:rPr>
          <w:b/>
          <w:bCs/>
        </w:rPr>
        <w:t>медианна серединных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Найти шестой член разложения - </w:t>
      </w:r>
      <w:r>
        <w:rPr>
          <w:b/>
          <w:bCs/>
        </w:rPr>
        <w:t xml:space="preserve">3003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Подруги Смирнова, Синичкина и Воробьева -  </w:t>
      </w:r>
      <w:r>
        <w:rPr>
          <w:b/>
          <w:bCs/>
        </w:rPr>
        <w:t>все окажутся в разных</w:t>
      </w:r>
      <w:r>
        <w:rPr/>
        <w:t xml:space="preserve"> </w:t>
      </w:r>
      <w:r>
        <w:rPr>
          <w:b/>
          <w:bCs/>
        </w:rPr>
        <w:t>вузах-3/8; все подадут документы в БГУ -1/64; все подадут документы в один и тот же вуз-1/16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Группа, состоящая из 6 человек занимает места –  </w:t>
      </w:r>
      <w:r>
        <w:rPr>
          <w:b/>
          <w:bCs/>
        </w:rPr>
        <w:t>число мест равно 6=1/3</w:t>
      </w:r>
      <w:r>
        <w:rPr/>
        <w:t xml:space="preserve"> ; </w:t>
      </w:r>
      <w:r>
        <w:rPr>
          <w:b/>
          <w:bCs/>
        </w:rPr>
        <w:t>число мест равно 8=1/4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Для доступа в компьютерную сеть оператору необходимо набрать пароль- </w:t>
      </w:r>
      <w:r>
        <w:rPr>
          <w:b/>
          <w:bCs/>
        </w:rPr>
        <w:t>не пов-1/5040; пов-1/10000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Для уменьшения общего количества игр 20 команд спортсменов - </w:t>
      </w:r>
      <w:r>
        <w:rPr>
          <w:b/>
          <w:bCs/>
        </w:rPr>
        <w:t>в1й-9/19 в раз-10/19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 течение года фирмы А, В, С, независимо друг от друга могут обанкротиться– </w:t>
      </w:r>
      <w:r>
        <w:rPr>
          <w:b/>
          <w:bCs/>
        </w:rPr>
        <w:t>только две обанкротятся -0.01209; все три фирмы обанокротятся  -0.00027;   хотя бы одна обанкротится - 0.18737;только одна обанкротится -0.17501;все три функционируют-0.81263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Вероятности успешной сдачи сессии у студентов Иванова и Петрова — </w:t>
      </w:r>
      <w:r>
        <w:rPr>
          <w:b/>
          <w:bCs/>
        </w:rPr>
        <w:t>иван сдаст, а Петров не сдаст -0.095; оба успешно сдадут -0.855; только один из студентов сдаст успешно -0.14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Покупатель может приобрести акции двух компаний А и В — </w:t>
      </w:r>
      <w:r>
        <w:rPr>
          <w:b/>
          <w:bCs/>
        </w:rPr>
        <w:t>обе станут банкротами -0.72; только одна станет -0.26; наступит хотя бы одно банкротство -0.28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 w:val="false"/>
          <w:bCs w:val="false"/>
          <w:lang w:val="en-US"/>
        </w:rPr>
        <w:t xml:space="preserve">f (x) = 0; ½; 1 </w:t>
      </w:r>
      <w:r>
        <w:rPr>
          <w:b/>
          <w:bCs/>
          <w:lang w:val="en-US"/>
        </w:rPr>
        <w:t>- M(x)=1 D(x)=3/5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Дан след. Вар. Ряд: 1,2,… 10  -  </w:t>
      </w:r>
      <w:r>
        <w:rPr>
          <w:b/>
          <w:bCs/>
        </w:rPr>
        <w:t xml:space="preserve">Медиана-4, Мода-5, </w:t>
      </w:r>
      <w:r>
        <w:rPr>
          <w:b/>
          <w:bCs/>
          <w:lang w:val="en-US"/>
        </w:rPr>
        <w:t xml:space="preserve">Выборочная дисперсия </w:t>
      </w:r>
      <w:r>
        <w:rPr>
          <w:b/>
          <w:bCs/>
        </w:rPr>
        <w:t>=2.41, выбор среднеквадратичное откл=1.55 ,выборочная средняя=3.3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Из генеральной совокупности извлечена выборка объема n – </w:t>
      </w:r>
      <w:r>
        <w:rPr>
          <w:b/>
          <w:bCs/>
          <w:lang w:val="en-US"/>
        </w:rPr>
        <w:t>D</w:t>
      </w:r>
      <w:r>
        <w:rPr>
          <w:b/>
          <w:bCs/>
        </w:rPr>
        <w:t>(в)=0.41 ,Исправленная дисперсия =0.41, Выборочная средняя=11.73, Выборочное среднеквадратичное  отклон=0.64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Проведено выборочное обследование магазинов города — </w:t>
      </w:r>
      <w:r>
        <w:rPr>
          <w:b/>
          <w:bCs/>
        </w:rPr>
        <w:t>выборочная среднее =135;выборочная дисперсия =5425;выборочное среднеквадратичное отклонение =73,655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1) Автобус должен сделать 8 остановок 2) Собрание, на котором присутствуют20 человек  3) На каждой из шести одинаковой -  </w:t>
      </w:r>
      <w:r>
        <w:rPr>
          <w:b/>
          <w:bCs/>
        </w:rPr>
        <w:t>1)0.205; 2)0.238 3)0.000278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u w:val="single"/>
        </w:rPr>
        <w:t>Произведением</w:t>
      </w:r>
      <w:r>
        <w:rPr/>
        <w:t xml:space="preserve"> двух событий А и В называют событие АВ, состоящее в совместном появлении этих событий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Решить уравнение: А -C=79  - </w:t>
      </w:r>
      <w:r>
        <w:rPr>
          <w:b/>
          <w:bCs/>
        </w:rPr>
        <w:t>11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Бросается 5 монет. Вероятность того, что выпадет 3 герба, равна: </w:t>
      </w:r>
      <w:r>
        <w:rPr>
          <w:b/>
          <w:bCs/>
        </w:rPr>
        <w:t>5/16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Бросаются 2 кубика. Вероятность того, что сумма выпавших очков равна 3, составит : </w:t>
      </w:r>
      <w:r>
        <w:rPr>
          <w:b/>
          <w:bCs/>
        </w:rPr>
        <w:t>1/18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группе 25 студентов, из которых отлично учится 5 человек - </w:t>
      </w:r>
      <w:r>
        <w:rPr>
          <w:b/>
          <w:bCs/>
        </w:rPr>
        <w:t>17/25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Союз «и» означает – </w:t>
      </w:r>
      <w:r>
        <w:rPr>
          <w:b/>
          <w:bCs/>
        </w:rPr>
        <w:t xml:space="preserve">умножение вероятностейс событий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Полную группу событий образует — </w:t>
      </w:r>
      <w:r>
        <w:rPr>
          <w:b/>
          <w:bCs/>
        </w:rPr>
        <w:t xml:space="preserve">совокупность несовместных событий, если произойдет одно из этих событий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Фраза «хотя бы один» означает — </w:t>
      </w:r>
      <w:r>
        <w:rPr>
          <w:b/>
          <w:bCs/>
        </w:rPr>
        <w:t>один, два, три, четыре и так далее до общего числа заданных элементов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Статистика как наука изучает – </w:t>
      </w:r>
      <w:r>
        <w:rPr>
          <w:b/>
          <w:bCs/>
        </w:rPr>
        <w:t>массовые явления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Статистика изучает явления и процессы посредством изучения – </w:t>
      </w:r>
      <w:r>
        <w:rPr>
          <w:b/>
          <w:bCs/>
        </w:rPr>
        <w:t>статических показателей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Основными задачами статистики на современном этапе являются: </w:t>
      </w:r>
      <w:r>
        <w:rPr>
          <w:b/>
          <w:bCs/>
        </w:rPr>
        <w:t>а,б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Закон больших чисел утверждает, что -</w:t>
      </w:r>
      <w:r>
        <w:rPr>
          <w:b/>
          <w:bCs/>
        </w:rPr>
        <w:t xml:space="preserve">чем больше единиц охвачено статическим наблюдением, тем лучше проявляется общая закономерность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Статистическое наблюдение – </w:t>
      </w:r>
      <w:r>
        <w:rPr>
          <w:b/>
          <w:bCs/>
        </w:rPr>
        <w:t>это работа по сбору массовых первичных данных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Назовите виды статистического наблюдения -</w:t>
      </w:r>
      <w:r>
        <w:rPr>
          <w:b/>
          <w:bCs/>
        </w:rPr>
        <w:t>сплошное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Требуется вычислить средний стаж деятельности работников фирмы 6,5,4,6,3,1,4,5,4,5. Какую формулу Вы примените?- </w:t>
      </w:r>
      <w:r>
        <w:rPr>
          <w:b/>
          <w:bCs/>
        </w:rPr>
        <w:t>средняя арифметическая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Область математики о различных комбинациях -</w:t>
      </w:r>
      <w:r>
        <w:rPr>
          <w:b/>
          <w:bCs/>
        </w:rPr>
        <w:t>комбинаторикой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Сочетанием из n элементов по m элементов называется-</w:t>
      </w:r>
      <w:r>
        <w:rPr>
          <w:b/>
          <w:bCs/>
        </w:rPr>
        <w:t>неупорядоченные  наборы, состоящие из m элементов, взятых из данных n элементов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Размещением из n элементов по m элементов называется —</w:t>
      </w:r>
      <w:r>
        <w:rPr>
          <w:b/>
          <w:bCs/>
        </w:rPr>
        <w:t xml:space="preserve"> упорядоченные наборы, состоящие из m элементов, взятых из данных n элементов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Суммой, (объединением) нескольких случайных событий называется событие-</w:t>
      </w:r>
      <w:r>
        <w:rPr>
          <w:b/>
          <w:bCs/>
        </w:rPr>
        <w:t>хотя бы одного из этих событий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Геометрически сумма (объединение) событий – </w:t>
      </w:r>
      <w:r>
        <w:rPr>
          <w:b/>
          <w:bCs/>
        </w:rPr>
        <w:t>г)</w:t>
      </w:r>
    </w:p>
    <w:p>
      <w:pPr>
        <w:pStyle w:val="ListParagraph"/>
        <w:numPr>
          <w:ilvl w:val="0"/>
          <w:numId w:val="1"/>
        </w:numPr>
        <w:rPr>
          <w:b/>
          <w:bCs/>
          <w:i/>
          <w:i/>
          <w:iCs/>
        </w:rPr>
      </w:pPr>
      <w:r>
        <w:rPr/>
        <w:t xml:space="preserve">Из цифр 0, 1, 2, 3 составляют всевозможные четырехзначные числа без повторяющихся цифр. Укажите количество полученных чисел, которые начинаются на цифру 3:-  </w:t>
      </w:r>
      <w:r>
        <w:rPr>
          <w:b/>
          <w:bCs/>
          <w:i/>
          <w:iCs/>
        </w:rPr>
        <w:t>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Из цифр 0, 1, 2, 3 составляют всевозможные четырехзначные числа без повторяющихся цифр. Укажите количество полученных четных чисел – </w:t>
      </w:r>
      <w:r>
        <w:rPr>
          <w:b/>
          <w:bCs/>
        </w:rPr>
        <w:t>10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Число сочетаний из n элементов по n элементов равняется – </w:t>
      </w:r>
      <w:r>
        <w:rPr>
          <w:b/>
          <w:bCs/>
        </w:rPr>
        <w:t>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Число сочетаний из n элементов по 0 элементов равняется -</w:t>
      </w:r>
      <w:r>
        <w:rPr>
          <w:b/>
          <w:bCs/>
        </w:rPr>
        <w:t>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Каждый из девяти человек обменялся рукопожатиями с восемью остальными – </w:t>
      </w:r>
      <w:r>
        <w:rPr>
          <w:b/>
          <w:bCs/>
        </w:rPr>
        <w:t>36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На прямой отмечены 5 точек: A, B, C, D, E. Укажите число полученных отрезков -</w:t>
      </w:r>
      <w:r>
        <w:rPr>
          <w:b/>
          <w:bCs/>
        </w:rPr>
        <w:t>10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Вероятность того, что при бросании игральной кости выпадет 1, 6 или 4, равна – </w:t>
      </w:r>
      <w:r>
        <w:rPr>
          <w:b/>
          <w:bCs/>
        </w:rPr>
        <w:t>0.5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ящике лежат 10 черных носков и 6 зеленых – </w:t>
      </w:r>
      <w:r>
        <w:rPr>
          <w:b/>
          <w:bCs/>
        </w:rPr>
        <w:t>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Вероятность того что, вынув одну карту из колоды в 36 карт – </w:t>
      </w:r>
      <w:r>
        <w:rPr>
          <w:b/>
          <w:bCs/>
        </w:rPr>
        <w:t>0.33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Сумма вероятностей противоположных событий равна – </w:t>
      </w:r>
      <w:r>
        <w:rPr>
          <w:b/>
          <w:bCs/>
        </w:rPr>
        <w:t>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В первенстве края по футболу участвуют 11 команд -</w:t>
      </w:r>
      <w:r>
        <w:rPr>
          <w:b/>
          <w:bCs/>
        </w:rPr>
        <w:t>120960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Научное общество состоит из 30 человек – </w:t>
      </w:r>
      <w:r>
        <w:rPr>
          <w:b/>
          <w:bCs/>
        </w:rPr>
        <w:t>24360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Для запирания сейфов и автоматических камер хранения – </w:t>
      </w:r>
      <w:r>
        <w:rPr>
          <w:b/>
          <w:bCs/>
        </w:rPr>
        <w:t>38415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партии из 15 изделий 4 бракованных - </w:t>
      </w:r>
      <w:r>
        <w:rPr>
          <w:b/>
          <w:bCs/>
        </w:rPr>
        <w:t>0,013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Профессор вызвал через старосту-</w:t>
      </w:r>
      <w:r>
        <w:rPr>
          <w:b/>
          <w:bCs/>
        </w:rPr>
        <w:t>0,05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На окружности единичного радиуса наудачу ставятся три точки- </w:t>
      </w:r>
      <w:r>
        <w:rPr>
          <w:b/>
          <w:bCs/>
        </w:rPr>
        <w:t>0.25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Студент пришел на зачет, зная из 30 вопросов только 24  -</w:t>
      </w:r>
      <w:r>
        <w:rPr>
          <w:b/>
          <w:bCs/>
        </w:rPr>
        <w:t>0,907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Пусть вероятность того, что в секции магазина по продаже мужской обуви – </w:t>
      </w:r>
      <w:r>
        <w:rPr>
          <w:b/>
          <w:bCs/>
        </w:rPr>
        <w:t>0,17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Студент выучил к зачету 15 вопросов из 20- </w:t>
      </w:r>
      <w:r>
        <w:rPr>
          <w:b/>
          <w:bCs/>
        </w:rPr>
        <w:t>0,15</w:t>
      </w:r>
    </w:p>
    <w:p>
      <w:pPr>
        <w:pStyle w:val="ListParagraph"/>
        <w:numPr>
          <w:ilvl w:val="0"/>
          <w:numId w:val="1"/>
        </w:numPr>
        <w:rPr/>
      </w:pPr>
      <w:r>
        <w:rPr/>
        <w:t>DX = 1,5. Используя свойства дисперсии, найдите D(2X + 5)  -</w:t>
      </w:r>
      <w:r>
        <w:rPr>
          <w:b/>
          <w:bCs/>
        </w:rPr>
        <w:t>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MX = 1,5. Используя свойства математического ожидания, найдите M(2X+5)  - </w:t>
      </w:r>
      <w:r>
        <w:rPr>
          <w:b/>
          <w:bCs/>
        </w:rPr>
        <w:t>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MX = 5, MY = 2. Используя свойства математического ожидания, найдите M(2X — 3Y) – </w:t>
      </w:r>
      <w:r>
        <w:rPr>
          <w:b/>
          <w:bCs/>
        </w:rPr>
        <w:t>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X и Y — независимы. DX = 5, DY = 2. Используя свойства дисперсии, найдите D(2X + 3Y) – </w:t>
      </w:r>
      <w:r>
        <w:rPr>
          <w:b/>
          <w:bCs/>
        </w:rPr>
        <w:t>38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Бросаются 2 монеты. Вероятность того, что выпадут и герб, и решка равна – </w:t>
      </w:r>
      <w:r>
        <w:rPr>
          <w:b/>
          <w:bCs/>
        </w:rPr>
        <w:t>0,5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среднем каждое сотое изделие, производимое предприятием, дефектное – </w:t>
      </w:r>
      <w:r>
        <w:rPr>
          <w:b/>
          <w:bCs/>
        </w:rPr>
        <w:t>0,98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урне 200 билетов. Из них 10 выигрышных – </w:t>
      </w:r>
      <w:r>
        <w:rPr>
          <w:b/>
          <w:bCs/>
        </w:rPr>
        <w:t>0,05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В урне 50 билетов. Из них 10 выигрышных -</w:t>
      </w:r>
      <w:r>
        <w:rPr>
          <w:b/>
          <w:bCs/>
        </w:rPr>
        <w:t>0,2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Вероятность появления события А в испытании равна 0,1- </w:t>
      </w:r>
      <w:r>
        <w:rPr>
          <w:b/>
          <w:bCs/>
        </w:rPr>
        <w:t>0,3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Возможные значения случайной величины Х таковы – </w:t>
      </w:r>
      <w:r>
        <w:rPr>
          <w:b/>
          <w:bCs/>
        </w:rPr>
        <w:t>0,45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Два стрелка стреляют по мишени ,вероятность у одного 0,6,второго 0,7 – </w:t>
      </w:r>
      <w:r>
        <w:rPr>
          <w:b/>
          <w:bCs/>
        </w:rPr>
        <w:t>0,42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Два стрелка стреляют по мишени ,вероятность у одного 0,7 ,второго 0,8 – </w:t>
      </w:r>
      <w:r>
        <w:rPr>
          <w:b/>
          <w:bCs/>
        </w:rPr>
        <w:t>0,94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Два стрелка стреляют по мишени ,вероятность у одного 0,8 , второго 0,9 – </w:t>
      </w:r>
      <w:r>
        <w:rPr>
          <w:b/>
          <w:bCs/>
        </w:rPr>
        <w:t>0,02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Для выборки 2,3,7 – </w:t>
      </w:r>
      <w:r>
        <w:rPr>
          <w:b/>
          <w:bCs/>
        </w:rPr>
        <w:t>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Для выборки 5, 7, 8,12,15 медиана это -  </w:t>
      </w:r>
      <w:r>
        <w:rPr>
          <w:b/>
          <w:bCs/>
        </w:rPr>
        <w:t>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Электролампы изготавливаются на трех заводах – </w:t>
      </w:r>
      <w:r>
        <w:rPr>
          <w:b/>
          <w:bCs/>
        </w:rPr>
        <w:t>0,5789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Тест состоит из 10 вопросов и включает 4 варианта ответа на каждый вопрос -  </w:t>
      </w:r>
      <w:r>
        <w:rPr>
          <w:b/>
          <w:bCs/>
        </w:rPr>
        <w:t>0,5255</w:t>
      </w:r>
      <w:r>
        <w:rPr/>
        <w:t xml:space="preserve"> ?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Завод отправил на базу 5000 доброкачественных изделий -  </w:t>
      </w:r>
      <w:r>
        <w:rPr>
          <w:b/>
          <w:bCs/>
        </w:rPr>
        <w:t>0,06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честь праздника состоялся массовый забег на дистанцию 10 км – </w:t>
      </w:r>
      <w:r>
        <w:rPr>
          <w:b/>
          <w:bCs/>
        </w:rPr>
        <w:t>0,063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Количество потребляемой за сутки электроэнергии предприятием – </w:t>
      </w:r>
      <w:r>
        <w:rPr>
          <w:b/>
          <w:bCs/>
        </w:rPr>
        <w:t>0,5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В первой урне находятся 6 черных и 4 белых шара -</w:t>
      </w:r>
      <w:r>
        <w:rPr>
          <w:b/>
          <w:bCs/>
        </w:rPr>
        <w:t>0,2333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Найдите дисперсию xi 2 12 32 47 60 – </w:t>
      </w:r>
      <w:r>
        <w:rPr>
          <w:b/>
          <w:bCs/>
        </w:rPr>
        <w:t>252,76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Дисперсия каждой из 2500 независимых СВ не превышает 5 – </w:t>
      </w:r>
      <w:r>
        <w:rPr>
          <w:b/>
          <w:bCs/>
        </w:rPr>
        <w:t>0,9875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Вероятность того, что абсолютная величина отклонения средней арифметической случайных величин от средней арифметической их математических ожиданий не превышает 0,5, равна 0,8. -</w:t>
      </w:r>
      <w:r>
        <w:rPr>
          <w:b/>
          <w:bCs/>
        </w:rPr>
        <w:t>140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Устройство состоит из 10 независимо работающих элементов – </w:t>
      </w:r>
      <w:r>
        <w:rPr>
          <w:b/>
          <w:bCs/>
        </w:rPr>
        <w:t>0,88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кондитерской имеется 3 вида пирожных – </w:t>
      </w:r>
      <w:r>
        <w:rPr>
          <w:b/>
          <w:bCs/>
        </w:rPr>
        <w:t>55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Сколько всего чисел (не больше 100000) можно составить из цифр 1, 2, 3, 4 и 5 в каждом из которых цифры расположены в неубывающем порядке – </w:t>
      </w:r>
      <w:r>
        <w:rPr>
          <w:b/>
          <w:bCs/>
        </w:rPr>
        <w:t>251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Буратино, кот Базилио и лиса Алиса могут поделить между собой 5 одинаковых золотых монет  – </w:t>
      </w:r>
      <w:r>
        <w:rPr>
          <w:b/>
          <w:bCs/>
        </w:rPr>
        <w:t>21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кондитерской имеется пять разных сортов пирожных – </w:t>
      </w:r>
      <w:r>
        <w:rPr>
          <w:b/>
          <w:bCs/>
        </w:rPr>
        <w:t>70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Сколько существует треугольников, длины сторон которых принимают одно из значений 4, 5, 6, 7  - </w:t>
      </w:r>
      <w:r>
        <w:rPr>
          <w:b/>
          <w:bCs/>
        </w:rPr>
        <w:t>20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Сколько можно построить различных прямоугольных параллелепипедов – </w:t>
      </w:r>
      <w:r>
        <w:rPr>
          <w:b/>
          <w:bCs/>
        </w:rPr>
        <w:t>220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Предположим, что 25% населения живёт в области, охваченной коммерческим TV-  </w:t>
      </w:r>
      <w:r>
        <w:rPr>
          <w:b/>
          <w:bCs/>
        </w:rPr>
        <w:t>0,49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большом универмаге установлен скрытый "электронный глаз" –  </w:t>
      </w:r>
      <w:r>
        <w:rPr>
          <w:b/>
          <w:bCs/>
        </w:rPr>
        <w:t>0,9986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Вероятности попадания в цель при стрельбе из трех орудий – </w:t>
      </w:r>
      <w:r>
        <w:rPr>
          <w:b/>
          <w:bCs/>
        </w:rPr>
        <w:t>0,994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Отдел маркетинга фирмы проводит опрос для выяснения мнений потребителей -</w:t>
      </w:r>
      <w:r>
        <w:rPr>
          <w:b/>
          <w:bCs/>
        </w:rPr>
        <w:t>0,65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Для рыночного исследования необходимо проведение интервью с людьми – </w:t>
      </w:r>
      <w:r>
        <w:rPr>
          <w:b/>
          <w:bCs/>
        </w:rPr>
        <w:t>0,9844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Из группы, состоящей из 7 мужчин и 4 женщин -</w:t>
      </w:r>
      <w:r>
        <w:rPr>
          <w:b/>
          <w:bCs/>
        </w:rPr>
        <w:t>371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На школьном вечере присутствуют 12 девушек и 15 юношей- </w:t>
      </w:r>
      <w:r>
        <w:rPr>
          <w:b/>
          <w:bCs/>
        </w:rPr>
        <w:t>17417400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можно надеть 5 различных колец на пальцы одной руки – </w:t>
      </w:r>
      <w:r>
        <w:rPr>
          <w:b/>
          <w:bCs/>
        </w:rPr>
        <w:t>6720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можно переставить буквы в слове «фатеция» - </w:t>
      </w:r>
      <w:r>
        <w:rPr>
          <w:b/>
          <w:bCs/>
        </w:rPr>
        <w:t>210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можно переставить буквы в слове «параллелизм» - </w:t>
      </w:r>
      <w:r>
        <w:rPr>
          <w:b/>
          <w:bCs/>
        </w:rPr>
        <w:t>277200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можно переставить буквы слова «пастух» - </w:t>
      </w:r>
      <w:r>
        <w:rPr>
          <w:b/>
          <w:bCs/>
        </w:rPr>
        <w:t>144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Сколькими способами можно разложить 10 книг на 5 бандеролей по 2 книги в каждой -</w:t>
      </w:r>
      <w:r>
        <w:rPr>
          <w:b/>
          <w:bCs/>
        </w:rPr>
        <w:t>945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На плоскости проведены 4 прямые линии-</w:t>
      </w:r>
      <w:r>
        <w:rPr>
          <w:b/>
          <w:bCs/>
        </w:rPr>
        <w:t>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Решить ур-е: С=55А -</w:t>
      </w:r>
      <w:r>
        <w:rPr>
          <w:b/>
          <w:bCs/>
        </w:rPr>
        <w:t>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Из цифр 0, 1, 2, 3 составляют всевозможные четырехзначные числа без повторяющихся цифр – </w:t>
      </w:r>
      <w:r>
        <w:rPr>
          <w:b/>
          <w:bCs/>
        </w:rPr>
        <w:t>18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Событие, которое в результате испытания никогда не произойдет- </w:t>
      </w:r>
      <w:r>
        <w:rPr>
          <w:b/>
          <w:bCs/>
        </w:rPr>
        <w:t>невозможное</w:t>
      </w:r>
    </w:p>
    <w:p>
      <w:pPr>
        <w:pStyle w:val="ListParagraph"/>
        <w:numPr>
          <w:ilvl w:val="0"/>
          <w:numId w:val="1"/>
        </w:numPr>
        <w:rPr/>
      </w:pPr>
      <w:r>
        <w:rPr/>
        <w:t>Абсолютный прирост исчисляется как -</w:t>
      </w:r>
      <w:r>
        <w:rPr>
          <w:b/>
          <w:bCs/>
        </w:rPr>
        <w:t>разность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Вероятность того, что дом может сгореть в течение года, равна 0,01 - </w:t>
      </w:r>
      <w:r>
        <w:rPr>
          <w:b/>
          <w:bCs/>
        </w:rPr>
        <w:t>распределением Пуассона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Выборка предполагающая случайный выбор равновеликих групп- </w:t>
      </w:r>
      <w:r>
        <w:rPr>
          <w:b/>
          <w:bCs/>
        </w:rPr>
        <w:t>серийная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Выборочное наблюдение -это вид стат наблюд.-</w:t>
      </w:r>
      <w:r>
        <w:rPr>
          <w:b/>
          <w:bCs/>
        </w:rPr>
        <w:t>несплошного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Стат.показат. дает оценку свойства изучаемого явления – </w:t>
      </w:r>
      <w:r>
        <w:rPr>
          <w:b/>
          <w:bCs/>
        </w:rPr>
        <w:t>количественную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Порядок не важен при использовании – </w:t>
      </w:r>
      <w:r>
        <w:rPr>
          <w:b/>
          <w:bCs/>
        </w:rPr>
        <w:t>сочетаний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Значение признака,повторяющиеся с наибольшей частотой-</w:t>
      </w:r>
      <w:r>
        <w:rPr>
          <w:b/>
          <w:bCs/>
        </w:rPr>
        <w:t>модой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Как изменится средняя арифметическая- </w:t>
      </w:r>
      <w:r>
        <w:rPr>
          <w:b/>
          <w:bCs/>
        </w:rPr>
        <w:t>увеличится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На факультете изучается 16 предметов- </w:t>
      </w:r>
      <w:r>
        <w:rPr>
          <w:b/>
          <w:bCs/>
        </w:rPr>
        <w:t>3360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Из 15 обьектов нужно отобрать 10 – </w:t>
      </w:r>
      <w:r>
        <w:rPr>
          <w:b/>
          <w:bCs/>
        </w:rPr>
        <w:t>3003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В соревнованиях участвовало 4 команды -</w:t>
      </w:r>
      <w:r>
        <w:rPr>
          <w:b/>
          <w:bCs/>
        </w:rPr>
        <w:t>24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можно составить дозор из трех солдат – </w:t>
      </w:r>
      <w:r>
        <w:rPr>
          <w:b/>
          <w:bCs/>
        </w:rPr>
        <w:t>82160(неправильно мб  246,480)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С=21  - </w:t>
      </w:r>
      <w:r>
        <w:rPr>
          <w:b/>
          <w:bCs/>
        </w:rPr>
        <w:t>9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В ящике находится 15 деталей – </w:t>
      </w:r>
      <w:r>
        <w:rPr>
          <w:b/>
          <w:bCs/>
        </w:rPr>
        <w:t>1365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 xml:space="preserve">Сколькими способами можно рассадить 5 человек за столом – </w:t>
      </w:r>
      <w:r>
        <w:rPr>
          <w:b/>
          <w:bCs/>
        </w:rPr>
        <w:t>120</w:t>
      </w:r>
    </w:p>
    <w:p>
      <w:pPr>
        <w:pStyle w:val="Normal"/>
        <w:ind w:left="360"/>
        <w:rPr/>
      </w:pPr>
      <w:r>
        <w:rPr/>
        <w:t>117-1</w:t>
      </w:r>
      <w:r>
        <w:rPr/>
        <w:t>30</w:t>
      </w:r>
    </w:p>
    <w:p>
      <w:pPr>
        <w:pStyle w:val="Normal"/>
        <w:ind w:left="360"/>
        <w:rPr/>
      </w:pPr>
      <w:r>
        <w:rPr>
          <w:b/>
          <w:bCs/>
        </w:rPr>
        <w:t xml:space="preserve">В ящике в 5 раз больше красных шаров, чем черных </w:t>
      </w:r>
      <w:r>
        <w:rPr/>
        <w:t xml:space="preserve">— </w:t>
      </w:r>
      <w:r>
        <w:rPr>
          <w:b/>
          <w:bCs/>
        </w:rPr>
        <w:t xml:space="preserve">true </w:t>
      </w:r>
    </w:p>
    <w:p>
      <w:pPr>
        <w:pStyle w:val="Normal"/>
        <w:ind w:left="360"/>
        <w:rPr/>
      </w:pPr>
      <w:r>
        <w:rPr>
          <w:b/>
          <w:bCs/>
        </w:rPr>
        <w:t xml:space="preserve">Вероятность выиграть в кости равна 1/6 — true </w:t>
      </w:r>
    </w:p>
    <w:p>
      <w:pPr>
        <w:pStyle w:val="Normal"/>
        <w:ind w:left="360"/>
        <w:rPr/>
      </w:pPr>
      <w:r>
        <w:rPr>
          <w:b/>
          <w:bCs/>
        </w:rPr>
        <w:t xml:space="preserve">Вероятность выиграть в рулетку равна 1/36 — true 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Неверно- Вероятность достоверного события равна 0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Вероятность невозможного события равна 1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Если все значения признака увеличились в 16 раз, то дисперсия ув. В 256 — true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 xml:space="preserve">статистика зародилась и оформилась — true 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 xml:space="preserve">Является ли стат наблюдение — false 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 xml:space="preserve">Ошибка репрезентативности относится к не сплошному выборочному наблюдению — true 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left="3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ac67c4"/>
    <w:rPr/>
  </w:style>
  <w:style w:type="character" w:styleId="Style15" w:customStyle="1">
    <w:name w:val="Нижний колонтитул Знак"/>
    <w:basedOn w:val="DefaultParagraphFont"/>
    <w:uiPriority w:val="99"/>
    <w:qFormat/>
    <w:rsid w:val="00ac67c4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c67c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ac67c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c67c4"/>
    <w:pPr>
      <w:spacing w:before="0" w:after="160"/>
      <w:ind w:left="720"/>
      <w:contextualSpacing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LibreOffice/24.2.6.2$Linux_X86_64 LibreOffice_project/420$Build-2</Application>
  <AppVersion>15.0000</AppVersion>
  <Pages>5</Pages>
  <Words>1473</Words>
  <Characters>8337</Characters>
  <CharactersWithSpaces>9667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2023-12-06T17:05:00Z</dcterms:created>
  <dc:creator>Хех Сик барон</dc:creator>
  <dc:description/>
  <dc:language>ru-RU</dc:language>
  <cp:lastModifiedBy/>
  <cp:lastPrinted>2023-12-06T17:11:00Z</cp:lastPrinted>
  <dcterms:modified xsi:type="dcterms:W3CDTF">2024-12-01T01:09:26Z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