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Eras Bold ITC" w:hAnsi="Eras Bold ITC" w:cs="Eras Bold ITC" w:eastAsia="Eras Bold ITC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Eras Bold ITC" w:hAnsi="Eras Bold ITC" w:cs="Eras Bold ITC" w:eastAsia="Eras Bold ITC"/>
          <w:b/>
          <w:color w:val="auto"/>
          <w:spacing w:val="0"/>
          <w:position w:val="0"/>
          <w:sz w:val="28"/>
          <w:shd w:fill="auto" w:val="clear"/>
        </w:rPr>
        <w:t xml:space="preserve">Day 4 Lab Assignments</w:t>
      </w: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u w:val="single"/>
          <w:shd w:fill="auto" w:val="clear"/>
        </w:rPr>
      </w:pPr>
    </w:p>
    <w:p>
      <w:pPr>
        <w:spacing w:before="0" w:after="200" w:line="276"/>
        <w:ind w:right="0" w:left="18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Complete one of the 2 websites in previous lab: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Design your online CV using this template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if you can start with the next assignment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http://www.w3schools.com/w3css/tryw3css_templates_cv.htm</w:t>
        </w:r>
      </w:hyperlink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Complete the design a social media website using this template: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http://www.w3schools.com/w3css/tryw3css_templates_social.htm</w:t>
        </w:r>
      </w:hyperlink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collapsible navbar in Assignment No.1. 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bootstrap modal for login form, and make with backdrop (Back screen overlay), and to not be closed when click on any part on the screen.</w:t>
      </w:r>
    </w:p>
    <w:p>
      <w:pPr>
        <w:numPr>
          <w:ilvl w:val="0"/>
          <w:numId w:val="3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press login, display: (Welcome + his entered usre name) in the navbar.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bootstrap Carousel in the social website assignment in previous lab (in the header).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BS alert with form validation (appears when the input is valid and disappears when it’s valid).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registration form using BS form validations.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Make a simple single page home page design and use Bootstrap scrollspy (you can try them in the first bonus assignment).</w:t>
      </w:r>
    </w:p>
    <w:p>
      <w:pPr>
        <w:numPr>
          <w:ilvl w:val="0"/>
          <w:numId w:val="3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BS icons in your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Bonus: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 Bootstrap SASS variables to change the default bootstrap grid columns count from 12 to 16.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What’s BEM? Explain using Demo.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What’s Material design? Explain using Demo.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front-end build tools (GULP, Webpack,…)? Explain using demo.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 as you can from the following templates: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https://www.w3schools.com/bootstrap/trybs_theme_company_full.htm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http://www.w3schools.com/w3css/tryw3css_templates_analytics.htm</w:t>
        </w:r>
      </w:hyperlink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http://www.w3schools.com/w3css/tryw3css_templates_apartment_rental.htm</w:t>
        </w:r>
      </w:hyperlink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http://www.w3schools.com/w3css/tryw3css_templates_dark_portfolio.htm</w:t>
        </w:r>
      </w:hyperlink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http://www.w3schools.com/w3css/tryw3css_templates_clothing_store.htm</w:t>
        </w:r>
      </w:hyperlink>
    </w:p>
    <w:p>
      <w:pPr>
        <w:numPr>
          <w:ilvl w:val="0"/>
          <w:numId w:val="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http://www.w3schools.com/w3css/tryw3css_templates_bw_portfolio.htm</w:t>
        </w:r>
      </w:hyperlink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other responsive frameworks (Foundation, Skelton, W3CSS,…), and compare it with Bootstrap.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Try Other CSS pre-processor (like: Less) and compare it to SASS.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ooper Black" w:hAnsi="Cooper Black" w:cs="Cooper Black" w:eastAsia="Cooper Black"/>
          <w:color w:val="auto"/>
          <w:spacing w:val="0"/>
          <w:position w:val="0"/>
          <w:sz w:val="18"/>
          <w:shd w:fill="auto" w:val="clear"/>
        </w:rPr>
      </w:pPr>
      <w:r>
        <w:rPr>
          <w:rFonts w:ascii="Cooper Black" w:hAnsi="Cooper Black" w:cs="Cooper Black" w:eastAsia="Cooper Black"/>
          <w:b/>
          <w:color w:val="7030A0"/>
          <w:spacing w:val="0"/>
          <w:position w:val="0"/>
          <w:sz w:val="24"/>
          <w:shd w:fill="auto" w:val="clear"/>
        </w:rPr>
        <w:t xml:space="preserve">&lt;Thank&gt;</w:t>
      </w:r>
      <w:r>
        <w:rPr>
          <w:rFonts w:ascii="Cooper Black" w:hAnsi="Cooper Black" w:cs="Cooper Black" w:eastAsia="Cooper Black"/>
          <w:b/>
          <w:color w:val="C00000"/>
          <w:spacing w:val="0"/>
          <w:position w:val="0"/>
          <w:sz w:val="24"/>
          <w:shd w:fill="auto" w:val="clear"/>
        </w:rPr>
        <w:t xml:space="preserve">YOU</w:t>
      </w:r>
      <w:r>
        <w:rPr>
          <w:rFonts w:ascii="Cooper Black" w:hAnsi="Cooper Black" w:cs="Cooper Black" w:eastAsia="Cooper Black"/>
          <w:b/>
          <w:color w:val="7030A0"/>
          <w:spacing w:val="0"/>
          <w:position w:val="0"/>
          <w:sz w:val="24"/>
          <w:shd w:fill="auto" w:val="clear"/>
        </w:rPr>
        <w:t xml:space="preserve"> &lt;/Thank&gt;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w3schools.com/w3css/tryw3css_templates_analytics.htm" Id="docRId3" Type="http://schemas.openxmlformats.org/officeDocument/2006/relationships/hyperlink" /><Relationship TargetMode="External" Target="http://www.w3schools.com/w3css/tryw3css_templates_bw_portfolio.htm" Id="docRId7" Type="http://schemas.openxmlformats.org/officeDocument/2006/relationships/hyperlink" /><Relationship TargetMode="External" Target="http://www.w3schools.com/w3css/tryw3css_templates_cv.htm" Id="docRId0" Type="http://schemas.openxmlformats.org/officeDocument/2006/relationships/hyperlink" /><Relationship TargetMode="External" Target="https://www.w3schools.com/bootstrap/trybs_theme_company_full.htm" Id="docRId2" Type="http://schemas.openxmlformats.org/officeDocument/2006/relationships/hyperlink" /><Relationship TargetMode="External" Target="http://www.w3schools.com/w3css/tryw3css_templates_apartment_rental.htm" Id="docRId4" Type="http://schemas.openxmlformats.org/officeDocument/2006/relationships/hyperlink" /><Relationship TargetMode="External" Target="http://www.w3schools.com/w3css/tryw3css_templates_clothing_store.htm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www.w3schools.com/w3css/tryw3css_templates_social.htm" Id="docRId1" Type="http://schemas.openxmlformats.org/officeDocument/2006/relationships/hyperlink" /><Relationship TargetMode="External" Target="http://www.w3schools.com/w3css/tryw3css_templates_dark_portfolio.htm" Id="docRId5" Type="http://schemas.openxmlformats.org/officeDocument/2006/relationships/hyperlink" /><Relationship Target="styles.xml" Id="docRId9" Type="http://schemas.openxmlformats.org/officeDocument/2006/relationships/styles" /></Relationships>
</file>