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30535A0F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</w:t>
            </w:r>
            <w:r w:rsidR="008019BA">
              <w:rPr>
                <w:sz w:val="22"/>
                <w:szCs w:val="22"/>
              </w:rPr>
              <w:t>2.</w:t>
            </w:r>
            <w:r w:rsidR="00E13322">
              <w:rPr>
                <w:sz w:val="22"/>
                <w:szCs w:val="22"/>
              </w:rPr>
              <w:t>1</w:t>
            </w:r>
            <w:r w:rsidR="008019BA">
              <w:rPr>
                <w:sz w:val="22"/>
                <w:szCs w:val="22"/>
              </w:rPr>
              <w:t xml:space="preserve"> (Release Package)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4EEB5ABB" w:rsidR="00CF45AA" w:rsidRPr="0063507F" w:rsidRDefault="008019BA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B295C">
              <w:rPr>
                <w:sz w:val="22"/>
                <w:szCs w:val="22"/>
              </w:rPr>
              <w:t>/</w:t>
            </w:r>
            <w:r w:rsidR="00E46F8F">
              <w:rPr>
                <w:sz w:val="22"/>
                <w:szCs w:val="22"/>
              </w:rPr>
              <w:t>6</w:t>
            </w:r>
            <w:r w:rsidR="00EB295C">
              <w:rPr>
                <w:sz w:val="22"/>
                <w:szCs w:val="22"/>
              </w:rPr>
              <w:t>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E46F8F" w:rsidP="00FE682C">
            <w:pPr>
              <w:rPr>
                <w:sz w:val="22"/>
                <w:szCs w:val="22"/>
              </w:rPr>
            </w:pPr>
            <w:hyperlink r:id="rId5" w:history="1">
              <w:r w:rsidR="00150204"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Ui_Cleveland</w:t>
            </w:r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0590800E" w:rsidR="00CF45AA" w:rsidRPr="0063507F" w:rsidRDefault="00CF45A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Welbilt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</w:t>
            </w:r>
            <w:r w:rsidR="00F75E94">
              <w:rPr>
                <w:sz w:val="22"/>
                <w:szCs w:val="22"/>
              </w:rPr>
              <w:t>2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08793127" w14:textId="3AAA9656" w:rsidR="00271291" w:rsidRDefault="00271291" w:rsidP="00271291">
      <w:pPr>
        <w:jc w:val="both"/>
        <w:rPr>
          <w:sz w:val="22"/>
          <w:szCs w:val="22"/>
        </w:rPr>
      </w:pPr>
      <w:r w:rsidRPr="00271291">
        <w:rPr>
          <w:sz w:val="22"/>
          <w:szCs w:val="22"/>
        </w:rPr>
        <w:t>The purpose of this software is to provide the graphical user interface (GUI)</w:t>
      </w:r>
      <w:r>
        <w:rPr>
          <w:sz w:val="22"/>
          <w:szCs w:val="22"/>
        </w:rPr>
        <w:t xml:space="preserve"> </w:t>
      </w:r>
      <w:r w:rsidRPr="00271291">
        <w:rPr>
          <w:sz w:val="22"/>
          <w:szCs w:val="22"/>
        </w:rPr>
        <w:t>for the T1, SET10,</w:t>
      </w:r>
      <w:r>
        <w:rPr>
          <w:sz w:val="22"/>
          <w:szCs w:val="22"/>
        </w:rPr>
        <w:t xml:space="preserve"> e</w:t>
      </w:r>
      <w:r w:rsidRPr="00271291">
        <w:rPr>
          <w:sz w:val="22"/>
          <w:szCs w:val="22"/>
        </w:rPr>
        <w:t>clipse and kettles model machines. This software acts as the master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sending commands to the slave IO board, which controls the pan, lid, water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and heating processes</w:t>
      </w:r>
      <w:r>
        <w:rPr>
          <w:sz w:val="22"/>
          <w:szCs w:val="22"/>
        </w:rPr>
        <w:t xml:space="preserve"> with recipe maker and control.</w:t>
      </w:r>
    </w:p>
    <w:p w14:paraId="60BEA4C7" w14:textId="77777777" w:rsidR="00271291" w:rsidRDefault="00271291" w:rsidP="00271291">
      <w:pPr>
        <w:rPr>
          <w:sz w:val="22"/>
          <w:szCs w:val="22"/>
        </w:rPr>
      </w:pPr>
    </w:p>
    <w:p w14:paraId="04E2E321" w14:textId="2C5F57F9" w:rsidR="00B629BA" w:rsidRPr="0063507F" w:rsidRDefault="00B629BA" w:rsidP="00271291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378ACA7D" w:rsidR="009552F1" w:rsidRPr="0063507F" w:rsidRDefault="0072005B" w:rsidP="005F3FDD">
      <w:pPr>
        <w:rPr>
          <w:sz w:val="22"/>
          <w:szCs w:val="22"/>
        </w:rPr>
      </w:pPr>
      <w:r>
        <w:rPr>
          <w:sz w:val="22"/>
          <w:szCs w:val="22"/>
        </w:rPr>
        <w:t xml:space="preserve">Use with </w:t>
      </w:r>
      <w:r w:rsidR="009F2AC0" w:rsidRPr="0063507F">
        <w:rPr>
          <w:sz w:val="22"/>
          <w:szCs w:val="22"/>
        </w:rPr>
        <w:t xml:space="preserve">Welbilt </w:t>
      </w:r>
      <w:r>
        <w:rPr>
          <w:sz w:val="22"/>
          <w:szCs w:val="22"/>
        </w:rPr>
        <w:t>UI connected to IO Board</w:t>
      </w:r>
      <w:r w:rsidR="00670616">
        <w:rPr>
          <w:sz w:val="22"/>
          <w:szCs w:val="22"/>
        </w:rPr>
        <w:t xml:space="preserve"> HW Ver</w:t>
      </w:r>
      <w:r w:rsidR="008D7A36">
        <w:rPr>
          <w:sz w:val="22"/>
          <w:szCs w:val="22"/>
        </w:rPr>
        <w:t>.</w:t>
      </w:r>
      <w:r w:rsidR="00670616">
        <w:rPr>
          <w:sz w:val="22"/>
          <w:szCs w:val="22"/>
        </w:rPr>
        <w:t xml:space="preserve"> 2</w:t>
      </w:r>
    </w:p>
    <w:p w14:paraId="39391B4D" w14:textId="77777777" w:rsidR="00F203E5" w:rsidRDefault="00F203E5" w:rsidP="008E2928">
      <w:pPr>
        <w:rPr>
          <w:b/>
          <w:bCs/>
          <w:sz w:val="34"/>
          <w:szCs w:val="34"/>
        </w:rPr>
      </w:pPr>
    </w:p>
    <w:p w14:paraId="66C60A27" w14:textId="471C33CA" w:rsidR="00C05E0E" w:rsidRPr="00A95C3E" w:rsidRDefault="00F203E5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Add</w:t>
      </w:r>
      <w:r w:rsidR="00157B1E">
        <w:rPr>
          <w:b/>
          <w:bCs/>
          <w:sz w:val="34"/>
          <w:szCs w:val="34"/>
        </w:rPr>
        <w:t>ed Features</w:t>
      </w:r>
      <w:r>
        <w:rPr>
          <w:b/>
          <w:bCs/>
          <w:sz w:val="34"/>
          <w:szCs w:val="34"/>
        </w:rPr>
        <w:t>:</w:t>
      </w:r>
    </w:p>
    <w:p w14:paraId="657768B2" w14:textId="5AA1A23A" w:rsidR="009C0C7A" w:rsidRDefault="009C0C7A" w:rsidP="009C0C7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Languages Support (English, Spanish and French) for now.</w:t>
      </w:r>
    </w:p>
    <w:p w14:paraId="06559D0C" w14:textId="33A651FE" w:rsidR="00F203E5" w:rsidRDefault="00A637C3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Startup Logo (Display Section)</w:t>
      </w:r>
      <w:r w:rsidR="009C0C7A">
        <w:rPr>
          <w:sz w:val="22"/>
          <w:szCs w:val="22"/>
        </w:rPr>
        <w:t>.</w:t>
      </w:r>
    </w:p>
    <w:p w14:paraId="09238B5E" w14:textId="311480D8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Enable Sound Feedback with Volume control.</w:t>
      </w:r>
    </w:p>
    <w:p w14:paraId="43863E67" w14:textId="77777777" w:rsidR="009C0C7A" w:rsidRDefault="009C0C7A" w:rsidP="009C0C7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Network configurations (LAN/WiFi).</w:t>
      </w:r>
    </w:p>
    <w:p w14:paraId="1C3D0315" w14:textId="5F207A46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Error logs with export to USB function.</w:t>
      </w:r>
    </w:p>
    <w:p w14:paraId="1C7D51AD" w14:textId="086CDD55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Event logs with export function too.</w:t>
      </w:r>
    </w:p>
    <w:p w14:paraId="1C80485E" w14:textId="6A9AD673" w:rsidR="009C0C7A" w:rsidRDefault="00B57DFB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Startup Model select (if no old configuration file) or Block if incorrect IO board model.</w:t>
      </w:r>
    </w:p>
    <w:p w14:paraId="1C7D8684" w14:textId="2FCBBCD9" w:rsidR="00B57DFB" w:rsidRPr="002C7901" w:rsidRDefault="00B57DFB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Firmware update from USB drive (select bin file to burn).</w:t>
      </w:r>
    </w:p>
    <w:p w14:paraId="766B25E7" w14:textId="6DAABFFE" w:rsidR="004C24E5" w:rsidRDefault="005E4BBA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Modified </w:t>
      </w:r>
      <w:r w:rsidR="00157B1E">
        <w:rPr>
          <w:b/>
          <w:bCs/>
          <w:sz w:val="34"/>
          <w:szCs w:val="34"/>
        </w:rPr>
        <w:t>Features</w:t>
      </w:r>
      <w:r>
        <w:rPr>
          <w:b/>
          <w:bCs/>
          <w:sz w:val="34"/>
          <w:szCs w:val="34"/>
        </w:rPr>
        <w:t>:</w:t>
      </w:r>
    </w:p>
    <w:p w14:paraId="7F635A89" w14:textId="772E6835" w:rsidR="005E4BBA" w:rsidRDefault="009C0C7A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Unit Details</w:t>
      </w:r>
    </w:p>
    <w:p w14:paraId="7B392353" w14:textId="3CC91E47" w:rsidR="009C0C7A" w:rsidRDefault="00B57DFB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Recipe View changes in UI.</w:t>
      </w:r>
    </w:p>
    <w:p w14:paraId="05305C34" w14:textId="5B4D3E51" w:rsidR="00B57DFB" w:rsidRDefault="00352C7E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Change </w:t>
      </w:r>
      <w:r w:rsidR="009146F1">
        <w:rPr>
          <w:sz w:val="22"/>
          <w:szCs w:val="22"/>
        </w:rPr>
        <w:t xml:space="preserve">footer </w:t>
      </w:r>
      <w:r>
        <w:rPr>
          <w:sz w:val="22"/>
          <w:szCs w:val="22"/>
        </w:rPr>
        <w:t>b</w:t>
      </w:r>
      <w:r w:rsidR="00B57DFB">
        <w:rPr>
          <w:sz w:val="22"/>
          <w:szCs w:val="22"/>
        </w:rPr>
        <w:t>uttons location in various screens</w:t>
      </w:r>
      <w:r w:rsidR="00D75718">
        <w:rPr>
          <w:sz w:val="22"/>
          <w:szCs w:val="22"/>
        </w:rPr>
        <w:t xml:space="preserve"> as needed</w:t>
      </w:r>
      <w:r w:rsidR="00B57DFB">
        <w:rPr>
          <w:sz w:val="22"/>
          <w:szCs w:val="22"/>
        </w:rPr>
        <w:t>.</w:t>
      </w:r>
    </w:p>
    <w:p w14:paraId="737B5C11" w14:textId="7CEE8922" w:rsidR="00793E8A" w:rsidRDefault="00793E8A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Speed up Pan/Lid movement</w:t>
      </w:r>
      <w:r w:rsidR="003C0A03">
        <w:rPr>
          <w:sz w:val="22"/>
          <w:szCs w:val="22"/>
        </w:rPr>
        <w:t xml:space="preserve"> with no delays</w:t>
      </w:r>
      <w:r>
        <w:rPr>
          <w:sz w:val="22"/>
          <w:szCs w:val="22"/>
        </w:rPr>
        <w:t>.</w:t>
      </w:r>
    </w:p>
    <w:p w14:paraId="22123AF3" w14:textId="17331CCE" w:rsidR="00793E8A" w:rsidRDefault="009302CB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Water control on </w:t>
      </w:r>
      <w:r w:rsidR="001F7D62">
        <w:rPr>
          <w:sz w:val="22"/>
          <w:szCs w:val="22"/>
        </w:rPr>
        <w:t>home</w:t>
      </w:r>
      <w:r>
        <w:rPr>
          <w:sz w:val="22"/>
          <w:szCs w:val="22"/>
        </w:rPr>
        <w:t xml:space="preserve"> screen as a separate page.</w:t>
      </w:r>
    </w:p>
    <w:p w14:paraId="169EE5D2" w14:textId="02B1B4A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lastRenderedPageBreak/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arm-poky-linux-gnueabi-g++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UI firmware Welbilt-mfgtools-production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0C0972"/>
    <w:rsid w:val="00150204"/>
    <w:rsid w:val="00157B1E"/>
    <w:rsid w:val="0016520F"/>
    <w:rsid w:val="001F7D62"/>
    <w:rsid w:val="00271291"/>
    <w:rsid w:val="00283CDF"/>
    <w:rsid w:val="002C3F33"/>
    <w:rsid w:val="002C7901"/>
    <w:rsid w:val="00352C7E"/>
    <w:rsid w:val="003C0A03"/>
    <w:rsid w:val="00440BBA"/>
    <w:rsid w:val="00446845"/>
    <w:rsid w:val="004C24E5"/>
    <w:rsid w:val="004D740B"/>
    <w:rsid w:val="00531ED7"/>
    <w:rsid w:val="00586D68"/>
    <w:rsid w:val="005E4BBA"/>
    <w:rsid w:val="005F2447"/>
    <w:rsid w:val="005F3FDD"/>
    <w:rsid w:val="0063507F"/>
    <w:rsid w:val="00670616"/>
    <w:rsid w:val="006D5DDA"/>
    <w:rsid w:val="0072005B"/>
    <w:rsid w:val="0072298D"/>
    <w:rsid w:val="0075629D"/>
    <w:rsid w:val="00793E8A"/>
    <w:rsid w:val="007A624A"/>
    <w:rsid w:val="007B0A29"/>
    <w:rsid w:val="008019BA"/>
    <w:rsid w:val="00801B5C"/>
    <w:rsid w:val="00890C4D"/>
    <w:rsid w:val="008D7A36"/>
    <w:rsid w:val="008E2928"/>
    <w:rsid w:val="009019BF"/>
    <w:rsid w:val="00913915"/>
    <w:rsid w:val="009146F1"/>
    <w:rsid w:val="009302CB"/>
    <w:rsid w:val="009552F1"/>
    <w:rsid w:val="009C0C7A"/>
    <w:rsid w:val="009F2AC0"/>
    <w:rsid w:val="00A35E72"/>
    <w:rsid w:val="00A637C3"/>
    <w:rsid w:val="00A95C3E"/>
    <w:rsid w:val="00B0386C"/>
    <w:rsid w:val="00B57DFB"/>
    <w:rsid w:val="00B629BA"/>
    <w:rsid w:val="00B6409C"/>
    <w:rsid w:val="00BF2BEF"/>
    <w:rsid w:val="00C05E0E"/>
    <w:rsid w:val="00C91BA4"/>
    <w:rsid w:val="00CF45AA"/>
    <w:rsid w:val="00D36EE7"/>
    <w:rsid w:val="00D75718"/>
    <w:rsid w:val="00E00342"/>
    <w:rsid w:val="00E13322"/>
    <w:rsid w:val="00E46F8F"/>
    <w:rsid w:val="00EB295C"/>
    <w:rsid w:val="00EF533B"/>
    <w:rsid w:val="00F203E5"/>
    <w:rsid w:val="00F37DD0"/>
    <w:rsid w:val="00F75E94"/>
    <w:rsid w:val="00F93AAC"/>
    <w:rsid w:val="00F94A42"/>
    <w:rsid w:val="00FC0006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Shadi Abu Salem</cp:lastModifiedBy>
  <cp:revision>61</cp:revision>
  <cp:lastPrinted>2025-03-03T10:26:00Z</cp:lastPrinted>
  <dcterms:created xsi:type="dcterms:W3CDTF">2024-12-19T12:09:00Z</dcterms:created>
  <dcterms:modified xsi:type="dcterms:W3CDTF">2025-03-06T14:36:00Z</dcterms:modified>
</cp:coreProperties>
</file>