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B29" w:rsidRPr="00B86B55" w:rsidRDefault="000B4B29" w:rsidP="000B4B29">
      <w:pPr>
        <w:rPr>
          <w:rFonts w:cstheme="minorHAnsi"/>
        </w:rPr>
      </w:pPr>
      <w:r w:rsidRPr="00B86B55">
        <w:rPr>
          <w:rFonts w:cstheme="minorHAnsi"/>
        </w:rPr>
        <w:t xml:space="preserve">_______________ </w:t>
      </w:r>
      <w:proofErr w:type="gramStart"/>
      <w:r w:rsidRPr="00B86B55">
        <w:rPr>
          <w:rFonts w:cstheme="minorHAnsi"/>
        </w:rPr>
        <w:t>tissues</w:t>
      </w:r>
      <w:proofErr w:type="gramEnd"/>
      <w:r w:rsidRPr="00B86B55">
        <w:rPr>
          <w:rFonts w:cstheme="minorHAnsi"/>
        </w:rPr>
        <w:t xml:space="preserve"> provide strength and flexibility to plants</w:t>
      </w:r>
    </w:p>
    <w:p w:rsidR="000B4B29" w:rsidRPr="00B86B55" w:rsidRDefault="000B4B29" w:rsidP="000B4B29">
      <w:pPr>
        <w:rPr>
          <w:rFonts w:eastAsia="Times New Roman" w:cstheme="minorHAnsi"/>
        </w:rPr>
      </w:pPr>
      <w:r w:rsidRPr="00B86B55">
        <w:rPr>
          <w:rFonts w:eastAsia="Times New Roman" w:cstheme="minorHAnsi"/>
        </w:rPr>
        <w:t>A. Epidermal Tissues</w:t>
      </w:r>
    </w:p>
    <w:p w:rsidR="000B4B29" w:rsidRPr="00B86B55" w:rsidRDefault="000B4B29" w:rsidP="000B4B29">
      <w:pPr>
        <w:rPr>
          <w:rFonts w:eastAsia="Times New Roman" w:cstheme="minorHAnsi"/>
        </w:rPr>
      </w:pPr>
      <w:r w:rsidRPr="00B86B55">
        <w:rPr>
          <w:rFonts w:eastAsia="Times New Roman" w:cstheme="minorHAnsi"/>
        </w:rPr>
        <w:t>B. Ground Tissues</w:t>
      </w:r>
    </w:p>
    <w:p w:rsidR="000B4B29" w:rsidRPr="00B86B55" w:rsidRDefault="000B4B29" w:rsidP="000B4B29">
      <w:pPr>
        <w:rPr>
          <w:rFonts w:eastAsia="Times New Roman" w:cstheme="minorHAnsi"/>
          <w:b/>
        </w:rPr>
      </w:pPr>
      <w:r w:rsidRPr="00B86B55">
        <w:rPr>
          <w:rFonts w:eastAsia="Times New Roman" w:cstheme="minorHAnsi"/>
          <w:b/>
        </w:rPr>
        <w:t>C. Supporting Tissues</w:t>
      </w:r>
    </w:p>
    <w:p w:rsidR="000B4B29" w:rsidRPr="00B86B55" w:rsidRDefault="000B4B29" w:rsidP="000B4B29">
      <w:pPr>
        <w:rPr>
          <w:rFonts w:eastAsia="Times New Roman" w:cstheme="minorHAnsi"/>
        </w:rPr>
      </w:pPr>
      <w:r w:rsidRPr="00B86B55">
        <w:rPr>
          <w:rFonts w:eastAsia="Times New Roman" w:cstheme="minorHAnsi"/>
        </w:rPr>
        <w:t>D. Vascular Tissues</w:t>
      </w:r>
    </w:p>
    <w:p w:rsidR="000B4B29" w:rsidRPr="00B86B55" w:rsidRDefault="000B4B29" w:rsidP="000B4B29">
      <w:pPr>
        <w:rPr>
          <w:rFonts w:cstheme="minorHAnsi"/>
          <w:b/>
        </w:rPr>
      </w:pPr>
      <w:r w:rsidRPr="00B86B55">
        <w:rPr>
          <w:rFonts w:cstheme="minorHAnsi"/>
          <w:b/>
        </w:rPr>
        <w:t>ANSWER: C</w:t>
      </w:r>
    </w:p>
    <w:p w:rsidR="000B4B29" w:rsidRPr="00B86B55" w:rsidRDefault="000B4B29" w:rsidP="000B4B29">
      <w:pPr>
        <w:rPr>
          <w:rFonts w:cstheme="minorHAnsi"/>
        </w:rPr>
      </w:pPr>
      <w:r w:rsidRPr="00B86B55">
        <w:rPr>
          <w:rFonts w:cstheme="minorHAnsi"/>
        </w:rPr>
        <w:t>Sclerenchyma and Collenchyma are the examples of</w:t>
      </w:r>
    </w:p>
    <w:p w:rsidR="000B4B29" w:rsidRPr="00B86B55" w:rsidRDefault="000B4B29" w:rsidP="000B4B29">
      <w:pPr>
        <w:rPr>
          <w:rFonts w:eastAsia="Times New Roman" w:cstheme="minorHAnsi"/>
        </w:rPr>
      </w:pPr>
      <w:r w:rsidRPr="00B86B55">
        <w:rPr>
          <w:rFonts w:eastAsia="Times New Roman" w:cstheme="minorHAnsi"/>
        </w:rPr>
        <w:t>A. Epidermal Tissues</w:t>
      </w:r>
    </w:p>
    <w:p w:rsidR="000B4B29" w:rsidRPr="00B86B55" w:rsidRDefault="000B4B29" w:rsidP="000B4B29">
      <w:pPr>
        <w:rPr>
          <w:rFonts w:eastAsia="Times New Roman" w:cstheme="minorHAnsi"/>
        </w:rPr>
      </w:pPr>
      <w:r w:rsidRPr="00B86B55">
        <w:rPr>
          <w:rFonts w:eastAsia="Times New Roman" w:cstheme="minorHAnsi"/>
        </w:rPr>
        <w:t>B. Ground Tissues</w:t>
      </w:r>
    </w:p>
    <w:p w:rsidR="000B4B29" w:rsidRPr="00B86B55" w:rsidRDefault="000B4B29" w:rsidP="000B4B29">
      <w:pPr>
        <w:rPr>
          <w:rFonts w:eastAsia="Times New Roman" w:cstheme="minorHAnsi"/>
          <w:b/>
        </w:rPr>
      </w:pPr>
      <w:r w:rsidRPr="00B86B55">
        <w:rPr>
          <w:rFonts w:eastAsia="Times New Roman" w:cstheme="minorHAnsi"/>
          <w:b/>
        </w:rPr>
        <w:t>C. Supporting Tissues</w:t>
      </w:r>
    </w:p>
    <w:p w:rsidR="000B4B29" w:rsidRPr="00B86B55" w:rsidRDefault="000B4B29" w:rsidP="000B4B29">
      <w:pPr>
        <w:rPr>
          <w:rFonts w:eastAsia="Times New Roman" w:cstheme="minorHAnsi"/>
        </w:rPr>
      </w:pPr>
      <w:r w:rsidRPr="00B86B55">
        <w:rPr>
          <w:rFonts w:eastAsia="Times New Roman" w:cstheme="minorHAnsi"/>
        </w:rPr>
        <w:t>D. Vascular Tissues</w:t>
      </w:r>
    </w:p>
    <w:p w:rsidR="000B4B29" w:rsidRPr="00B86B55" w:rsidRDefault="000B4B29" w:rsidP="000B4B29">
      <w:pPr>
        <w:rPr>
          <w:rFonts w:eastAsia="Times New Roman" w:cstheme="minorHAnsi"/>
          <w:b/>
        </w:rPr>
      </w:pPr>
      <w:r w:rsidRPr="00B86B55">
        <w:rPr>
          <w:rFonts w:eastAsia="Times New Roman" w:cstheme="minorHAnsi"/>
          <w:b/>
        </w:rPr>
        <w:t>ANSWER: C</w:t>
      </w:r>
    </w:p>
    <w:p w:rsidR="000B4B29" w:rsidRPr="00B86B55" w:rsidRDefault="000B4B29" w:rsidP="000B4B29">
      <w:pPr>
        <w:rPr>
          <w:rFonts w:cstheme="minorHAnsi"/>
        </w:rPr>
      </w:pPr>
      <w:r w:rsidRPr="00B86B55">
        <w:rPr>
          <w:rFonts w:cstheme="minorHAnsi"/>
        </w:rPr>
        <w:t>Collenchyma is similar to parenchyma except that its wall is:</w:t>
      </w:r>
    </w:p>
    <w:p w:rsidR="000B4B29" w:rsidRPr="00B86B55" w:rsidRDefault="000B4B29" w:rsidP="000B4B29">
      <w:pPr>
        <w:rPr>
          <w:rFonts w:cstheme="minorHAnsi"/>
        </w:rPr>
      </w:pPr>
      <w:r w:rsidRPr="00B86B55">
        <w:rPr>
          <w:rFonts w:cstheme="minorHAnsi"/>
        </w:rPr>
        <w:t>A. Regularly thin</w:t>
      </w:r>
    </w:p>
    <w:p w:rsidR="000B4B29" w:rsidRPr="00B86B55" w:rsidRDefault="000B4B29" w:rsidP="000B4B29">
      <w:pPr>
        <w:rPr>
          <w:rFonts w:cstheme="minorHAnsi"/>
        </w:rPr>
      </w:pPr>
      <w:r w:rsidRPr="00B86B55">
        <w:rPr>
          <w:rFonts w:cstheme="minorHAnsi"/>
        </w:rPr>
        <w:t>B. Irregularly thin</w:t>
      </w:r>
    </w:p>
    <w:p w:rsidR="000B4B29" w:rsidRPr="00B86B55" w:rsidRDefault="000B4B29" w:rsidP="000B4B29">
      <w:pPr>
        <w:rPr>
          <w:rFonts w:cstheme="minorHAnsi"/>
        </w:rPr>
      </w:pPr>
      <w:r w:rsidRPr="00B86B55">
        <w:rPr>
          <w:rFonts w:cstheme="minorHAnsi"/>
        </w:rPr>
        <w:t>C. Regularly thick</w:t>
      </w:r>
    </w:p>
    <w:p w:rsidR="000B4B29" w:rsidRPr="00B86B55" w:rsidRDefault="000B4B29" w:rsidP="000B4B29">
      <w:pPr>
        <w:rPr>
          <w:rFonts w:cstheme="minorHAnsi"/>
          <w:b/>
        </w:rPr>
      </w:pPr>
      <w:r w:rsidRPr="00B86B55">
        <w:rPr>
          <w:rFonts w:cstheme="minorHAnsi"/>
          <w:b/>
        </w:rPr>
        <w:t xml:space="preserve">D. Irregularly thick </w:t>
      </w:r>
    </w:p>
    <w:p w:rsidR="000B4B29" w:rsidRPr="00B86B55" w:rsidRDefault="000B4B29" w:rsidP="000B4B29">
      <w:pPr>
        <w:rPr>
          <w:rFonts w:cstheme="minorHAnsi"/>
          <w:b/>
        </w:rPr>
      </w:pPr>
      <w:r w:rsidRPr="00B86B55">
        <w:rPr>
          <w:rFonts w:cstheme="minorHAnsi"/>
          <w:b/>
        </w:rPr>
        <w:t>ANSWER: D</w:t>
      </w:r>
    </w:p>
    <w:p w:rsidR="000B4B29" w:rsidRPr="00B86B55" w:rsidRDefault="000B4B29" w:rsidP="000B4B29">
      <w:pPr>
        <w:rPr>
          <w:rFonts w:cstheme="minorHAnsi"/>
        </w:rPr>
      </w:pPr>
      <w:r w:rsidRPr="00B86B55">
        <w:rPr>
          <w:rFonts w:cstheme="minorHAnsi"/>
        </w:rPr>
        <w:t>The following tissues are dead:</w:t>
      </w:r>
    </w:p>
    <w:p w:rsidR="000B4B29" w:rsidRPr="00B86B55" w:rsidRDefault="000B4B29" w:rsidP="000B4B29">
      <w:pPr>
        <w:rPr>
          <w:rFonts w:cstheme="minorHAnsi"/>
        </w:rPr>
      </w:pPr>
      <w:r w:rsidRPr="00B86B55">
        <w:rPr>
          <w:rFonts w:cstheme="minorHAnsi"/>
        </w:rPr>
        <w:t>A. Parenchyma</w:t>
      </w:r>
    </w:p>
    <w:p w:rsidR="000B4B29" w:rsidRPr="00B86B55" w:rsidRDefault="000B4B29" w:rsidP="000B4B29">
      <w:pPr>
        <w:rPr>
          <w:rFonts w:cstheme="minorHAnsi"/>
        </w:rPr>
      </w:pPr>
      <w:r w:rsidRPr="00B86B55">
        <w:rPr>
          <w:rFonts w:cstheme="minorHAnsi"/>
        </w:rPr>
        <w:t>B. Collenchyma</w:t>
      </w:r>
    </w:p>
    <w:p w:rsidR="000B4B29" w:rsidRPr="00B86B55" w:rsidRDefault="000B4B29" w:rsidP="000B4B29">
      <w:pPr>
        <w:rPr>
          <w:rFonts w:cstheme="minorHAnsi"/>
          <w:b/>
        </w:rPr>
      </w:pPr>
      <w:r w:rsidRPr="00B86B55">
        <w:rPr>
          <w:rFonts w:cstheme="minorHAnsi"/>
          <w:b/>
        </w:rPr>
        <w:t xml:space="preserve">C. Sclerenchyma </w:t>
      </w:r>
    </w:p>
    <w:p w:rsidR="000B4B29" w:rsidRPr="00B86B55" w:rsidRDefault="000B4B29" w:rsidP="000B4B29">
      <w:pPr>
        <w:rPr>
          <w:rFonts w:cstheme="minorHAnsi"/>
        </w:rPr>
      </w:pPr>
      <w:r w:rsidRPr="00B86B55">
        <w:rPr>
          <w:rFonts w:cstheme="minorHAnsi"/>
        </w:rPr>
        <w:t>D. None of above</w:t>
      </w:r>
    </w:p>
    <w:p w:rsidR="000B4B29" w:rsidRPr="00B86B55" w:rsidRDefault="000B4B29" w:rsidP="000B4B29">
      <w:pPr>
        <w:rPr>
          <w:rFonts w:cstheme="minorHAnsi"/>
          <w:b/>
        </w:rPr>
      </w:pPr>
      <w:r w:rsidRPr="00B86B55">
        <w:rPr>
          <w:rFonts w:cstheme="minorHAnsi"/>
          <w:b/>
        </w:rPr>
        <w:t>ANSWER: C</w:t>
      </w:r>
    </w:p>
    <w:p w:rsidR="000B4B29" w:rsidRPr="00B86B55" w:rsidRDefault="000B4B29" w:rsidP="000B4B29">
      <w:pPr>
        <w:rPr>
          <w:rFonts w:cstheme="minorHAnsi"/>
        </w:rPr>
      </w:pPr>
      <w:r w:rsidRPr="00B86B55">
        <w:rPr>
          <w:rFonts w:cstheme="minorHAnsi"/>
        </w:rPr>
        <w:t>Which of the following tissues have a highly lignified secondary wall</w:t>
      </w:r>
    </w:p>
    <w:p w:rsidR="000B4B29" w:rsidRPr="00B86B55" w:rsidRDefault="000B4B29" w:rsidP="000B4B29">
      <w:pPr>
        <w:rPr>
          <w:rFonts w:cstheme="minorHAnsi"/>
        </w:rPr>
      </w:pPr>
      <w:r w:rsidRPr="00B86B55">
        <w:rPr>
          <w:rFonts w:cstheme="minorHAnsi"/>
        </w:rPr>
        <w:t>A. Parenchyma</w:t>
      </w:r>
    </w:p>
    <w:p w:rsidR="000B4B29" w:rsidRPr="00B86B55" w:rsidRDefault="000B4B29" w:rsidP="000B4B29">
      <w:pPr>
        <w:rPr>
          <w:rFonts w:cstheme="minorHAnsi"/>
        </w:rPr>
      </w:pPr>
      <w:r w:rsidRPr="00B86B55">
        <w:rPr>
          <w:rFonts w:cstheme="minorHAnsi"/>
        </w:rPr>
        <w:t>B. Collenchyma</w:t>
      </w:r>
    </w:p>
    <w:p w:rsidR="000B4B29" w:rsidRPr="00B86B55" w:rsidRDefault="000B4B29" w:rsidP="000B4B29">
      <w:pPr>
        <w:rPr>
          <w:rFonts w:cstheme="minorHAnsi"/>
          <w:b/>
        </w:rPr>
      </w:pPr>
      <w:r w:rsidRPr="00B86B55">
        <w:rPr>
          <w:rFonts w:cstheme="minorHAnsi"/>
          <w:b/>
        </w:rPr>
        <w:t xml:space="preserve">C. Sclerenchyma </w:t>
      </w:r>
    </w:p>
    <w:p w:rsidR="000B4B29" w:rsidRPr="00B86B55" w:rsidRDefault="000B4B29" w:rsidP="000B4B29">
      <w:pPr>
        <w:rPr>
          <w:rFonts w:cstheme="minorHAnsi"/>
        </w:rPr>
      </w:pPr>
      <w:r w:rsidRPr="00B86B55">
        <w:rPr>
          <w:rFonts w:cstheme="minorHAnsi"/>
        </w:rPr>
        <w:t>D. All of above</w:t>
      </w:r>
    </w:p>
    <w:p w:rsidR="000B4B29" w:rsidRDefault="000B4B29" w:rsidP="000B4B29">
      <w:pPr>
        <w:rPr>
          <w:rFonts w:cstheme="minorHAnsi"/>
          <w:b/>
        </w:rPr>
      </w:pPr>
      <w:r w:rsidRPr="00B86B55">
        <w:rPr>
          <w:rFonts w:cstheme="minorHAnsi"/>
          <w:b/>
        </w:rPr>
        <w:lastRenderedPageBreak/>
        <w:t>ANSWER: C</w:t>
      </w:r>
    </w:p>
    <w:p w:rsidR="000B4B29" w:rsidRPr="00905EEB" w:rsidRDefault="000B4B29" w:rsidP="000B4B29">
      <w:pPr>
        <w:rPr>
          <w:rFonts w:cstheme="minorHAnsi"/>
        </w:rPr>
      </w:pPr>
      <w:r w:rsidRPr="00905EEB">
        <w:rPr>
          <w:rFonts w:cstheme="minorHAnsi"/>
        </w:rPr>
        <w:t>The Sclerenchyma is of ____ types</w:t>
      </w:r>
    </w:p>
    <w:p w:rsidR="000B4B29" w:rsidRPr="007353FB" w:rsidRDefault="000B4B29" w:rsidP="000B4B29">
      <w:pPr>
        <w:rPr>
          <w:b/>
        </w:rPr>
      </w:pPr>
      <w:r w:rsidRPr="007353FB">
        <w:rPr>
          <w:b/>
        </w:rPr>
        <w:t>A. 2</w:t>
      </w:r>
    </w:p>
    <w:p w:rsidR="000B4B29" w:rsidRDefault="000B4B29" w:rsidP="000B4B29">
      <w:r>
        <w:t>B. 4</w:t>
      </w:r>
    </w:p>
    <w:p w:rsidR="000B4B29" w:rsidRDefault="000B4B29" w:rsidP="000B4B29">
      <w:r>
        <w:t>C. 6</w:t>
      </w:r>
    </w:p>
    <w:p w:rsidR="000B4B29" w:rsidRDefault="000B4B29" w:rsidP="000B4B29">
      <w:r>
        <w:t>D. 3</w:t>
      </w:r>
    </w:p>
    <w:p w:rsidR="000B4B29" w:rsidRDefault="000B4B29" w:rsidP="000B4B29">
      <w:pPr>
        <w:rPr>
          <w:b/>
        </w:rPr>
      </w:pPr>
      <w:r w:rsidRPr="007353FB">
        <w:rPr>
          <w:b/>
        </w:rPr>
        <w:t>ANSWER: A</w:t>
      </w:r>
    </w:p>
    <w:p w:rsidR="000B4B29" w:rsidRPr="00767C7E" w:rsidRDefault="000B4B29" w:rsidP="000B4B29">
      <w:r>
        <w:t xml:space="preserve">The cells of </w:t>
      </w:r>
      <w:r w:rsidRPr="00767C7E">
        <w:t>Fibres are:</w:t>
      </w:r>
    </w:p>
    <w:p w:rsidR="000B4B29" w:rsidRPr="00767C7E" w:rsidRDefault="000B4B29" w:rsidP="000B4B29">
      <w:r>
        <w:t>A. E</w:t>
      </w:r>
      <w:r w:rsidRPr="00767C7E">
        <w:t xml:space="preserve">longated </w:t>
      </w:r>
    </w:p>
    <w:p w:rsidR="000B4B29" w:rsidRDefault="000B4B29" w:rsidP="000B4B29">
      <w:r>
        <w:t>B. R</w:t>
      </w:r>
      <w:r w:rsidRPr="00767C7E">
        <w:t xml:space="preserve">oughly spherical </w:t>
      </w:r>
    </w:p>
    <w:p w:rsidR="000B4B29" w:rsidRDefault="000B4B29" w:rsidP="000B4B29">
      <w:r>
        <w:t xml:space="preserve">C. Diamond </w:t>
      </w:r>
    </w:p>
    <w:p w:rsidR="000B4B29" w:rsidRDefault="000B4B29" w:rsidP="000B4B29">
      <w:r>
        <w:t>D. Pear</w:t>
      </w:r>
    </w:p>
    <w:p w:rsidR="000B4B29" w:rsidRPr="003378DB" w:rsidRDefault="000B4B29" w:rsidP="000B4B29">
      <w:pPr>
        <w:rPr>
          <w:b/>
        </w:rPr>
      </w:pPr>
      <w:r w:rsidRPr="003378DB">
        <w:rPr>
          <w:b/>
        </w:rPr>
        <w:t>ANSWER: A</w:t>
      </w:r>
    </w:p>
    <w:p w:rsidR="000B4B29" w:rsidRPr="00767C7E" w:rsidRDefault="000B4B29" w:rsidP="000B4B29">
      <w:r>
        <w:t xml:space="preserve">The cells of Sclereids </w:t>
      </w:r>
      <w:r w:rsidRPr="00767C7E">
        <w:t>are:</w:t>
      </w:r>
    </w:p>
    <w:p w:rsidR="000B4B29" w:rsidRPr="00767C7E" w:rsidRDefault="000B4B29" w:rsidP="000B4B29">
      <w:r>
        <w:t>A. E</w:t>
      </w:r>
      <w:r w:rsidRPr="00767C7E">
        <w:t xml:space="preserve">longated </w:t>
      </w:r>
    </w:p>
    <w:p w:rsidR="000B4B29" w:rsidRPr="00D0714B" w:rsidRDefault="000B4B29" w:rsidP="000B4B29">
      <w:pPr>
        <w:rPr>
          <w:b/>
        </w:rPr>
      </w:pPr>
      <w:r w:rsidRPr="00D0714B">
        <w:rPr>
          <w:b/>
        </w:rPr>
        <w:t xml:space="preserve">B. Roughly spherical </w:t>
      </w:r>
    </w:p>
    <w:p w:rsidR="000B4B29" w:rsidRDefault="000B4B29" w:rsidP="000B4B29">
      <w:r>
        <w:t xml:space="preserve">C. Diamond </w:t>
      </w:r>
    </w:p>
    <w:p w:rsidR="000B4B29" w:rsidRDefault="000B4B29" w:rsidP="000B4B29">
      <w:r>
        <w:t>D. Pear</w:t>
      </w:r>
    </w:p>
    <w:p w:rsidR="000B4B29" w:rsidRDefault="000B4B29" w:rsidP="000B4B29">
      <w:pPr>
        <w:rPr>
          <w:b/>
        </w:rPr>
      </w:pPr>
      <w:r w:rsidRPr="00D0714B">
        <w:rPr>
          <w:b/>
        </w:rPr>
        <w:t>ANSWER: B</w:t>
      </w:r>
    </w:p>
    <w:p w:rsidR="004369BB" w:rsidRPr="00E16C58" w:rsidRDefault="00E16C58" w:rsidP="000B4B29">
      <w:r w:rsidRPr="00E16C58">
        <w:t xml:space="preserve">In </w:t>
      </w:r>
      <w:r>
        <w:t>________</w:t>
      </w:r>
      <w:proofErr w:type="gramStart"/>
      <w:r w:rsidRPr="00E16C58">
        <w:t>the</w:t>
      </w:r>
      <w:proofErr w:type="gramEnd"/>
      <w:r w:rsidRPr="00E16C58">
        <w:t xml:space="preserve"> cells have large central vacuoles, which are filled with water</w:t>
      </w:r>
    </w:p>
    <w:p w:rsidR="000B4B29" w:rsidRDefault="00761F47" w:rsidP="000B4B29">
      <w:r>
        <w:t xml:space="preserve">A. </w:t>
      </w:r>
      <w:r w:rsidR="00E16C58" w:rsidRPr="00E16C58">
        <w:t>plants</w:t>
      </w:r>
    </w:p>
    <w:p w:rsidR="00761F47" w:rsidRDefault="00761F47" w:rsidP="000B4B29">
      <w:r>
        <w:t xml:space="preserve">B. </w:t>
      </w:r>
      <w:r w:rsidR="00E16C58">
        <w:t>animals</w:t>
      </w:r>
    </w:p>
    <w:p w:rsidR="00761F47" w:rsidRDefault="00761F47" w:rsidP="000B4B29">
      <w:r>
        <w:t xml:space="preserve">C. </w:t>
      </w:r>
      <w:r w:rsidR="00E16C58">
        <w:t>Both a and b</w:t>
      </w:r>
    </w:p>
    <w:p w:rsidR="00761F47" w:rsidRDefault="00761F47" w:rsidP="000B4B29">
      <w:r>
        <w:t xml:space="preserve">D. </w:t>
      </w:r>
      <w:r w:rsidR="00E16C58">
        <w:t>none of these</w:t>
      </w:r>
    </w:p>
    <w:p w:rsidR="00761F47" w:rsidRDefault="00761F47" w:rsidP="000B4B29">
      <w:r>
        <w:t xml:space="preserve">ANSWER: </w:t>
      </w:r>
      <w:r w:rsidR="00E16C58">
        <w:t>A</w:t>
      </w:r>
    </w:p>
    <w:p w:rsidR="00D60B36" w:rsidRDefault="001F39BA" w:rsidP="000B4B29">
      <w:r>
        <w:t>__________</w:t>
      </w:r>
      <w:r w:rsidRPr="001F39BA">
        <w:t>is the hydrostatic pressure in excess of ambient atmospheric pressure which can build up in living, walled cells</w:t>
      </w:r>
    </w:p>
    <w:p w:rsidR="00761F47" w:rsidRDefault="00761F47" w:rsidP="00761F47">
      <w:r>
        <w:t xml:space="preserve">A. </w:t>
      </w:r>
      <w:r w:rsidR="001F39BA" w:rsidRPr="001F39BA">
        <w:t>pressure</w:t>
      </w:r>
    </w:p>
    <w:p w:rsidR="00761F47" w:rsidRDefault="00761F47" w:rsidP="001F39BA">
      <w:r>
        <w:t xml:space="preserve">B. </w:t>
      </w:r>
      <w:r w:rsidR="001F39BA" w:rsidRPr="001F39BA">
        <w:t>Turgor pressure</w:t>
      </w:r>
    </w:p>
    <w:p w:rsidR="00761F47" w:rsidRDefault="00761F47" w:rsidP="00761F47">
      <w:r>
        <w:t xml:space="preserve">C. </w:t>
      </w:r>
      <w:r w:rsidR="001F39BA">
        <w:t xml:space="preserve">Water pressure </w:t>
      </w:r>
    </w:p>
    <w:p w:rsidR="001F39BA" w:rsidRDefault="001F39BA" w:rsidP="001F39BA">
      <w:r>
        <w:t>D. none of these</w:t>
      </w:r>
    </w:p>
    <w:p w:rsidR="00761F47" w:rsidRDefault="00761F47" w:rsidP="00761F47">
      <w:r>
        <w:t xml:space="preserve">ANSWER: </w:t>
      </w:r>
      <w:r w:rsidR="001F39BA">
        <w:t>B</w:t>
      </w:r>
    </w:p>
    <w:p w:rsidR="00990495" w:rsidRDefault="00597250" w:rsidP="00761F47">
      <w:r w:rsidRPr="00597250">
        <w:t xml:space="preserve">Besides the hydrostatic pressure the plants </w:t>
      </w:r>
      <w:r>
        <w:t>especially</w:t>
      </w:r>
      <w:r w:rsidRPr="00597250">
        <w:t xml:space="preserve"> shrubs and tree</w:t>
      </w:r>
      <w:r>
        <w:t xml:space="preserve">s have some supporting tissues </w:t>
      </w:r>
      <w:r w:rsidRPr="00597250">
        <w:t>like</w:t>
      </w:r>
      <w:r>
        <w:t>:</w:t>
      </w:r>
      <w:r w:rsidRPr="00597250">
        <w:t xml:space="preserve"> </w:t>
      </w:r>
    </w:p>
    <w:p w:rsidR="00761F47" w:rsidRDefault="00761F47" w:rsidP="00761F47">
      <w:r>
        <w:t xml:space="preserve">A. </w:t>
      </w:r>
      <w:r w:rsidR="00597250" w:rsidRPr="00597250">
        <w:t xml:space="preserve">collenchyma, </w:t>
      </w:r>
    </w:p>
    <w:p w:rsidR="00761F47" w:rsidRDefault="00761F47" w:rsidP="00761F47">
      <w:r>
        <w:t xml:space="preserve">B. </w:t>
      </w:r>
      <w:r w:rsidR="00E80B4D">
        <w:t>sclerenchyma</w:t>
      </w:r>
    </w:p>
    <w:p w:rsidR="00761F47" w:rsidRDefault="00761F47" w:rsidP="00761F47">
      <w:r>
        <w:t xml:space="preserve">C. </w:t>
      </w:r>
      <w:r w:rsidR="00597250" w:rsidRPr="00597250">
        <w:t>conducting tissues</w:t>
      </w:r>
    </w:p>
    <w:p w:rsidR="00761F47" w:rsidRDefault="00761F47" w:rsidP="00761F47">
      <w:r>
        <w:t xml:space="preserve">D. </w:t>
      </w:r>
      <w:r w:rsidR="00597250">
        <w:t>all of these</w:t>
      </w:r>
    </w:p>
    <w:p w:rsidR="00761F47" w:rsidRDefault="00761F47" w:rsidP="00761F47">
      <w:r>
        <w:t xml:space="preserve">ANSWER: </w:t>
      </w:r>
      <w:r w:rsidR="00597250">
        <w:t>D</w:t>
      </w:r>
    </w:p>
    <w:p w:rsidR="00A903AA" w:rsidRDefault="006E588B">
      <w:r>
        <w:t>Fibers are ________ cells</w:t>
      </w:r>
    </w:p>
    <w:p w:rsidR="0014616F" w:rsidRDefault="0014616F">
      <w:r>
        <w:t xml:space="preserve">A. </w:t>
      </w:r>
      <w:r w:rsidR="006E588B">
        <w:t xml:space="preserve">spherical </w:t>
      </w:r>
    </w:p>
    <w:p w:rsidR="0014616F" w:rsidRDefault="0014616F">
      <w:r>
        <w:t xml:space="preserve">B. </w:t>
      </w:r>
      <w:r w:rsidR="006E588B">
        <w:t xml:space="preserve">oval </w:t>
      </w:r>
    </w:p>
    <w:p w:rsidR="0014616F" w:rsidRDefault="0014616F">
      <w:r>
        <w:t xml:space="preserve">C. </w:t>
      </w:r>
      <w:r w:rsidR="006E588B">
        <w:t xml:space="preserve">pear </w:t>
      </w:r>
    </w:p>
    <w:p w:rsidR="0014616F" w:rsidRDefault="0014616F">
      <w:r>
        <w:t xml:space="preserve">D. </w:t>
      </w:r>
      <w:r w:rsidR="006E588B">
        <w:t xml:space="preserve">elongated </w:t>
      </w:r>
    </w:p>
    <w:p w:rsidR="0014616F" w:rsidRDefault="0014616F">
      <w:r>
        <w:t xml:space="preserve">ANSWER: </w:t>
      </w:r>
      <w:r w:rsidR="006E588B">
        <w:t>D</w:t>
      </w:r>
    </w:p>
    <w:p w:rsidR="00562C66" w:rsidRDefault="00947A31">
      <w:r>
        <w:t xml:space="preserve">Sclereids are _________ </w:t>
      </w:r>
    </w:p>
    <w:p w:rsidR="0014616F" w:rsidRDefault="0014616F" w:rsidP="00947A31">
      <w:r>
        <w:t xml:space="preserve">A. </w:t>
      </w:r>
      <w:r w:rsidR="00947A31">
        <w:t xml:space="preserve">roughly </w:t>
      </w:r>
      <w:r w:rsidR="00947A31">
        <w:t>spherical</w:t>
      </w:r>
    </w:p>
    <w:p w:rsidR="0014616F" w:rsidRDefault="0014616F" w:rsidP="0014616F">
      <w:r>
        <w:t xml:space="preserve">B. </w:t>
      </w:r>
      <w:r w:rsidR="00947A31">
        <w:t xml:space="preserve">oval </w:t>
      </w:r>
    </w:p>
    <w:p w:rsidR="0014616F" w:rsidRDefault="0014616F" w:rsidP="0014616F">
      <w:r>
        <w:t xml:space="preserve">C. </w:t>
      </w:r>
      <w:r w:rsidR="00947A31">
        <w:t>elongated</w:t>
      </w:r>
    </w:p>
    <w:p w:rsidR="0014616F" w:rsidRDefault="0014616F" w:rsidP="0014616F">
      <w:r>
        <w:t xml:space="preserve">D. </w:t>
      </w:r>
      <w:r w:rsidR="00947A31">
        <w:t xml:space="preserve">none </w:t>
      </w:r>
    </w:p>
    <w:p w:rsidR="0014616F" w:rsidRDefault="0014616F" w:rsidP="0014616F">
      <w:r>
        <w:t xml:space="preserve">ANSWER: </w:t>
      </w:r>
      <w:r w:rsidR="00947A31">
        <w:t>A</w:t>
      </w:r>
    </w:p>
    <w:p w:rsidR="00E722F1" w:rsidRDefault="00E722F1" w:rsidP="0014616F">
      <w:r>
        <w:t>Sclerenchyma is of</w:t>
      </w:r>
    </w:p>
    <w:p w:rsidR="0014616F" w:rsidRDefault="0014616F" w:rsidP="0014616F">
      <w:r>
        <w:t xml:space="preserve">A. </w:t>
      </w:r>
      <w:proofErr w:type="gramStart"/>
      <w:r w:rsidR="00E722F1">
        <w:t>one</w:t>
      </w:r>
      <w:proofErr w:type="gramEnd"/>
      <w:r w:rsidR="00E722F1">
        <w:t xml:space="preserve"> type</w:t>
      </w:r>
    </w:p>
    <w:p w:rsidR="0014616F" w:rsidRDefault="0014616F" w:rsidP="0014616F">
      <w:r>
        <w:t xml:space="preserve">B. </w:t>
      </w:r>
      <w:proofErr w:type="gramStart"/>
      <w:r w:rsidR="00E722F1">
        <w:t>two</w:t>
      </w:r>
      <w:proofErr w:type="gramEnd"/>
      <w:r w:rsidR="00E722F1">
        <w:t xml:space="preserve"> type</w:t>
      </w:r>
    </w:p>
    <w:p w:rsidR="0014616F" w:rsidRDefault="0014616F" w:rsidP="0014616F">
      <w:r>
        <w:t xml:space="preserve">C. </w:t>
      </w:r>
      <w:proofErr w:type="gramStart"/>
      <w:r w:rsidR="00E722F1">
        <w:t>three</w:t>
      </w:r>
      <w:proofErr w:type="gramEnd"/>
      <w:r w:rsidR="00E722F1">
        <w:t xml:space="preserve"> type</w:t>
      </w:r>
    </w:p>
    <w:p w:rsidR="0014616F" w:rsidRDefault="0014616F" w:rsidP="0014616F">
      <w:r>
        <w:t xml:space="preserve">D. </w:t>
      </w:r>
      <w:proofErr w:type="gramStart"/>
      <w:r w:rsidR="00E722F1">
        <w:t>four</w:t>
      </w:r>
      <w:proofErr w:type="gramEnd"/>
      <w:r w:rsidR="00E722F1">
        <w:t xml:space="preserve"> type</w:t>
      </w:r>
    </w:p>
    <w:p w:rsidR="0014616F" w:rsidRDefault="0014616F" w:rsidP="0014616F">
      <w:r>
        <w:t xml:space="preserve">ANSWER: </w:t>
      </w:r>
      <w:r w:rsidR="004F36F7">
        <w:t>B</w:t>
      </w:r>
    </w:p>
    <w:p w:rsidR="005B769A" w:rsidRDefault="00096054" w:rsidP="0014616F">
      <w:r>
        <w:t>________</w:t>
      </w:r>
      <w:r w:rsidRPr="00096054">
        <w:t>are usually dead at maturity</w:t>
      </w:r>
    </w:p>
    <w:p w:rsidR="0014616F" w:rsidRPr="00096054" w:rsidRDefault="0014616F" w:rsidP="00096054">
      <w:r>
        <w:t xml:space="preserve">A. </w:t>
      </w:r>
      <w:r w:rsidR="00096054" w:rsidRPr="00096054">
        <w:t>Collenchyma</w:t>
      </w:r>
    </w:p>
    <w:p w:rsidR="0014616F" w:rsidRDefault="0014616F" w:rsidP="0014616F">
      <w:r>
        <w:t xml:space="preserve">B. </w:t>
      </w:r>
      <w:r w:rsidR="00096054">
        <w:t>Parenchyma</w:t>
      </w:r>
    </w:p>
    <w:p w:rsidR="0014616F" w:rsidRDefault="0014616F" w:rsidP="0014616F">
      <w:r>
        <w:t xml:space="preserve">C. </w:t>
      </w:r>
      <w:r w:rsidR="00096054" w:rsidRPr="00096054">
        <w:t>Sclerenchyma</w:t>
      </w:r>
    </w:p>
    <w:p w:rsidR="0014616F" w:rsidRDefault="0014616F" w:rsidP="0014616F">
      <w:r>
        <w:t xml:space="preserve">D. </w:t>
      </w:r>
      <w:r w:rsidR="00096054">
        <w:t>None</w:t>
      </w:r>
      <w:bookmarkStart w:id="0" w:name="_GoBack"/>
      <w:bookmarkEnd w:id="0"/>
    </w:p>
    <w:p w:rsidR="0014616F" w:rsidRDefault="0014616F" w:rsidP="0014616F">
      <w:r>
        <w:t xml:space="preserve">ANSWER: </w:t>
      </w:r>
      <w:r w:rsidR="00096054">
        <w:t>C</w:t>
      </w:r>
    </w:p>
    <w:p w:rsidR="0014616F" w:rsidRDefault="0014616F"/>
    <w:p w:rsidR="0014616F" w:rsidRDefault="0014616F"/>
    <w:sectPr w:rsidR="00146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72485"/>
    <w:multiLevelType w:val="multilevel"/>
    <w:tmpl w:val="733EA47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06F"/>
    <w:rsid w:val="00096054"/>
    <w:rsid w:val="000B4B29"/>
    <w:rsid w:val="00112112"/>
    <w:rsid w:val="0014616F"/>
    <w:rsid w:val="001F39BA"/>
    <w:rsid w:val="004369BB"/>
    <w:rsid w:val="004F36F7"/>
    <w:rsid w:val="0054406F"/>
    <w:rsid w:val="00562C66"/>
    <w:rsid w:val="00597250"/>
    <w:rsid w:val="005B769A"/>
    <w:rsid w:val="006E230F"/>
    <w:rsid w:val="006E4210"/>
    <w:rsid w:val="006E588B"/>
    <w:rsid w:val="00761F47"/>
    <w:rsid w:val="00947A31"/>
    <w:rsid w:val="00955617"/>
    <w:rsid w:val="00990495"/>
    <w:rsid w:val="00A04928"/>
    <w:rsid w:val="00C41BF7"/>
    <w:rsid w:val="00D07E9D"/>
    <w:rsid w:val="00D60B36"/>
    <w:rsid w:val="00E16C58"/>
    <w:rsid w:val="00E722F1"/>
    <w:rsid w:val="00E80B4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A590D"/>
  <w15:chartTrackingRefBased/>
  <w15:docId w15:val="{D1EACC7D-D260-4B3A-855A-997851EF7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B29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2022-11-27T10:43:00Z</dcterms:created>
  <dcterms:modified xsi:type="dcterms:W3CDTF">2022-11-29T10:41:00Z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30da3f6cc29be1baac5e925ee72c66d6835ef95f78971a22f376976f30bb828f</vt:lpwstr>
  </property>
</Properties>
</file>