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B48" w:rsidRDefault="00094B48" w:rsidP="002620F4">
      <w:pPr>
        <w:spacing w:after="0"/>
      </w:pPr>
      <w:r>
        <w:t>Silicon is found in nature in the forms of ________</w:t>
      </w:r>
    </w:p>
    <w:p w:rsidR="00094B48" w:rsidRDefault="002620F4" w:rsidP="002620F4">
      <w:pPr>
        <w:spacing w:after="0"/>
      </w:pPr>
      <w:r>
        <w:t xml:space="preserve">A. </w:t>
      </w:r>
      <w:r w:rsidR="00094B48">
        <w:t>body-centered cubic structure</w:t>
      </w:r>
    </w:p>
    <w:p w:rsidR="00094B48" w:rsidRDefault="002620F4" w:rsidP="002620F4">
      <w:pPr>
        <w:spacing w:after="0"/>
      </w:pPr>
      <w:r>
        <w:t xml:space="preserve">B. </w:t>
      </w:r>
      <w:r w:rsidR="00094B48">
        <w:t>hexagonal-closed packed structure</w:t>
      </w:r>
    </w:p>
    <w:p w:rsidR="00094B48" w:rsidRDefault="002620F4" w:rsidP="002620F4">
      <w:pPr>
        <w:spacing w:after="0"/>
      </w:pPr>
      <w:r>
        <w:t xml:space="preserve">C. </w:t>
      </w:r>
      <w:r w:rsidR="00094B48">
        <w:t>network solid</w:t>
      </w:r>
    </w:p>
    <w:p w:rsidR="00094B48" w:rsidRDefault="002620F4" w:rsidP="002620F4">
      <w:pPr>
        <w:spacing w:after="0"/>
      </w:pPr>
      <w:r>
        <w:t xml:space="preserve">D. </w:t>
      </w:r>
      <w:r w:rsidR="00094B48">
        <w:t>face-centered cubic structure</w:t>
      </w:r>
    </w:p>
    <w:p w:rsidR="00516B0A" w:rsidRDefault="002620F4" w:rsidP="002620F4">
      <w:pPr>
        <w:spacing w:after="0"/>
      </w:pPr>
      <w:r>
        <w:t>ANSWER: C</w:t>
      </w:r>
      <w:r w:rsidR="00094B48">
        <w:br/>
      </w:r>
    </w:p>
    <w:p w:rsidR="00094B48" w:rsidRDefault="00094B48" w:rsidP="002620F4">
      <w:pPr>
        <w:spacing w:after="0"/>
      </w:pPr>
      <w:r>
        <w:t>In face-</w:t>
      </w:r>
      <w:proofErr w:type="spellStart"/>
      <w:r>
        <w:t>centred</w:t>
      </w:r>
      <w:proofErr w:type="spellEnd"/>
      <w:r>
        <w:t xml:space="preserve"> cubic cell, a unit cell is shared equally by __________</w:t>
      </w:r>
    </w:p>
    <w:p w:rsidR="00094B48" w:rsidRDefault="002620F4" w:rsidP="002620F4">
      <w:pPr>
        <w:spacing w:after="0"/>
      </w:pPr>
      <w:r>
        <w:t xml:space="preserve">A. </w:t>
      </w:r>
      <w:proofErr w:type="gramStart"/>
      <w:r w:rsidR="00094B48">
        <w:t>four</w:t>
      </w:r>
      <w:proofErr w:type="gramEnd"/>
      <w:r w:rsidR="00094B48">
        <w:t xml:space="preserve"> unit cells</w:t>
      </w:r>
    </w:p>
    <w:p w:rsidR="00094B48" w:rsidRDefault="002620F4" w:rsidP="002620F4">
      <w:pPr>
        <w:spacing w:after="0"/>
      </w:pPr>
      <w:r>
        <w:t xml:space="preserve">B. </w:t>
      </w:r>
      <w:proofErr w:type="gramStart"/>
      <w:r w:rsidR="00094B48">
        <w:t>two</w:t>
      </w:r>
      <w:proofErr w:type="gramEnd"/>
      <w:r w:rsidR="00094B48">
        <w:t xml:space="preserve"> unit cells</w:t>
      </w:r>
    </w:p>
    <w:p w:rsidR="00094B48" w:rsidRDefault="002620F4" w:rsidP="002620F4">
      <w:pPr>
        <w:spacing w:after="0"/>
      </w:pPr>
      <w:r>
        <w:t xml:space="preserve">C. </w:t>
      </w:r>
      <w:proofErr w:type="gramStart"/>
      <w:r w:rsidR="00094B48">
        <w:t>one</w:t>
      </w:r>
      <w:proofErr w:type="gramEnd"/>
      <w:r w:rsidR="00094B48">
        <w:t xml:space="preserve"> unit cell</w:t>
      </w:r>
    </w:p>
    <w:p w:rsidR="00094B48" w:rsidRDefault="002620F4" w:rsidP="002620F4">
      <w:pPr>
        <w:spacing w:after="0"/>
      </w:pPr>
      <w:r>
        <w:t xml:space="preserve">D. </w:t>
      </w:r>
      <w:proofErr w:type="gramStart"/>
      <w:r w:rsidR="00094B48">
        <w:t>six</w:t>
      </w:r>
      <w:proofErr w:type="gramEnd"/>
      <w:r w:rsidR="00094B48">
        <w:t xml:space="preserve"> unit cells</w:t>
      </w:r>
    </w:p>
    <w:p w:rsidR="00516B0A" w:rsidRDefault="002620F4" w:rsidP="002620F4">
      <w:pPr>
        <w:spacing w:after="0"/>
      </w:pPr>
      <w:r>
        <w:t>ANSWER: D</w:t>
      </w:r>
      <w:r w:rsidR="00094B48">
        <w:br/>
      </w:r>
    </w:p>
    <w:p w:rsidR="00516B0A" w:rsidRDefault="00516B0A" w:rsidP="00516B0A">
      <w:pPr>
        <w:spacing w:after="0"/>
      </w:pPr>
      <w:r>
        <w:t>Which of the following is FCC</w:t>
      </w:r>
      <w:r>
        <w:t>?</w:t>
      </w:r>
      <w:r>
        <w:br/>
        <w:t xml:space="preserve">A. </w:t>
      </w:r>
      <w:r>
        <w:rPr>
          <w:noProof/>
        </w:rPr>
        <w:drawing>
          <wp:inline distT="0" distB="0" distL="0" distR="0" wp14:anchorId="0AA5128A" wp14:editId="79C4E2EA">
            <wp:extent cx="2143125" cy="2114550"/>
            <wp:effectExtent l="0" t="0" r="9525" b="0"/>
            <wp:docPr id="8" name="Picture 8" descr="https://www.tec-science.com/wp-content/uploads/2021/02/en-lattice-structure-of-metals-ductil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c-science.com/wp-content/uploads/2021/02/en-lattice-structure-of-metals-ductilit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85" t="30424" r="33333" b="10847"/>
                    <a:stretch/>
                  </pic:blipFill>
                  <pic:spPr bwMode="auto">
                    <a:xfrm>
                      <a:off x="0" y="0"/>
                      <a:ext cx="21431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11422059" wp14:editId="30DFBB31">
            <wp:extent cx="2057400" cy="2286000"/>
            <wp:effectExtent l="0" t="0" r="0" b="0"/>
            <wp:docPr id="9" name="Picture 9" descr="https://www.tec-science.com/wp-content/uploads/2021/02/en-lattice-structure-of-metals-ductil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c-science.com/wp-content/uploads/2021/02/en-lattice-structure-of-metals-ductilit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57" t="26984" b="9524"/>
                    <a:stretch/>
                  </pic:blipFill>
                  <pic:spPr bwMode="auto">
                    <a:xfrm>
                      <a:off x="0" y="0"/>
                      <a:ext cx="2057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C. </w:t>
      </w:r>
      <w:r>
        <w:rPr>
          <w:noProof/>
        </w:rPr>
        <w:drawing>
          <wp:inline distT="0" distB="0" distL="0" distR="0" wp14:anchorId="121D1DDF" wp14:editId="020FAA0A">
            <wp:extent cx="2076450" cy="2028825"/>
            <wp:effectExtent l="0" t="0" r="0" b="9525"/>
            <wp:docPr id="10" name="Picture 10" descr="https://www.tec-science.com/wp-content/uploads/2021/02/en-lattice-structure-of-metals-ductil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c-science.com/wp-content/uploads/2021/02/en-lattice-structure-of-metals-ductilit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54" r="67559" b="12698"/>
                    <a:stretch/>
                  </pic:blipFill>
                  <pic:spPr bwMode="auto">
                    <a:xfrm>
                      <a:off x="0" y="0"/>
                      <a:ext cx="20764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D. None of these</w:t>
      </w:r>
    </w:p>
    <w:p w:rsidR="00516B0A" w:rsidRDefault="00516B0A" w:rsidP="00516B0A">
      <w:pPr>
        <w:spacing w:after="0"/>
      </w:pPr>
      <w:r>
        <w:t>ANSWER: C</w:t>
      </w:r>
    </w:p>
    <w:p w:rsidR="00516B0A" w:rsidRDefault="00516B0A" w:rsidP="00516B0A">
      <w:pPr>
        <w:spacing w:after="0"/>
      </w:pPr>
    </w:p>
    <w:p w:rsidR="00094B48" w:rsidRDefault="00094B48" w:rsidP="00516B0A">
      <w:pPr>
        <w:spacing w:after="0"/>
      </w:pPr>
      <w:r>
        <w:t>The crystal structure of brass is</w:t>
      </w:r>
      <w:r>
        <w:br/>
        <w:t>A. FCC</w:t>
      </w:r>
      <w:r>
        <w:br/>
        <w:t>B. BCC</w:t>
      </w:r>
      <w:r>
        <w:br/>
        <w:t>C. HCP</w:t>
      </w:r>
      <w:r>
        <w:br/>
        <w:t>D. Orthorhombic</w:t>
      </w:r>
      <w:r>
        <w:br/>
      </w:r>
      <w:r w:rsidR="002620F4">
        <w:t>ANSWER</w:t>
      </w:r>
      <w:r>
        <w:t>: B</w:t>
      </w:r>
      <w:r>
        <w:br/>
      </w:r>
      <w:r>
        <w:br/>
        <w:t>In ______ constituent particles are closely packed leaving the least amount of vacant spaces.</w:t>
      </w:r>
    </w:p>
    <w:p w:rsidR="00094B48" w:rsidRDefault="002620F4" w:rsidP="002620F4">
      <w:pPr>
        <w:spacing w:after="0"/>
      </w:pPr>
      <w:r>
        <w:t xml:space="preserve">A. </w:t>
      </w:r>
      <w:r w:rsidR="00094B48">
        <w:t>plasma</w:t>
      </w:r>
    </w:p>
    <w:p w:rsidR="00094B48" w:rsidRDefault="002620F4" w:rsidP="002620F4">
      <w:pPr>
        <w:spacing w:after="0"/>
      </w:pPr>
      <w:r>
        <w:t xml:space="preserve">B. </w:t>
      </w:r>
      <w:r w:rsidR="00094B48">
        <w:t>liquids</w:t>
      </w:r>
    </w:p>
    <w:p w:rsidR="00094B48" w:rsidRDefault="002620F4" w:rsidP="002620F4">
      <w:pPr>
        <w:spacing w:after="0"/>
      </w:pPr>
      <w:r>
        <w:t xml:space="preserve">C. </w:t>
      </w:r>
      <w:r w:rsidR="00094B48">
        <w:t>solids</w:t>
      </w:r>
    </w:p>
    <w:p w:rsidR="00094B48" w:rsidRDefault="002620F4" w:rsidP="002620F4">
      <w:pPr>
        <w:spacing w:after="0"/>
      </w:pPr>
      <w:r>
        <w:t xml:space="preserve">D. </w:t>
      </w:r>
      <w:r w:rsidR="00094B48">
        <w:t>gases</w:t>
      </w:r>
    </w:p>
    <w:p w:rsidR="00094B48" w:rsidRDefault="002620F4" w:rsidP="002620F4">
      <w:pPr>
        <w:spacing w:after="0"/>
      </w:pPr>
      <w:r>
        <w:t>ANSWER: C</w:t>
      </w:r>
    </w:p>
    <w:p w:rsidR="00516B0A" w:rsidRDefault="00516B0A" w:rsidP="002620F4">
      <w:pPr>
        <w:spacing w:after="0"/>
      </w:pPr>
    </w:p>
    <w:p w:rsidR="00094B48" w:rsidRDefault="00094B48" w:rsidP="002620F4">
      <w:pPr>
        <w:spacing w:after="0"/>
      </w:pPr>
      <w:r>
        <w:t>What is the coordination number for one-dimensional close packing?</w:t>
      </w:r>
    </w:p>
    <w:p w:rsidR="00094B48" w:rsidRDefault="002620F4" w:rsidP="002620F4">
      <w:pPr>
        <w:spacing w:after="0"/>
      </w:pPr>
      <w:r>
        <w:t xml:space="preserve">A. </w:t>
      </w:r>
      <w:r w:rsidR="00094B48">
        <w:t>2</w:t>
      </w:r>
    </w:p>
    <w:p w:rsidR="00094B48" w:rsidRDefault="002620F4" w:rsidP="002620F4">
      <w:pPr>
        <w:spacing w:after="0"/>
      </w:pPr>
      <w:r>
        <w:t xml:space="preserve">B. </w:t>
      </w:r>
      <w:r w:rsidR="00094B48">
        <w:t>1</w:t>
      </w:r>
    </w:p>
    <w:p w:rsidR="00094B48" w:rsidRDefault="002620F4" w:rsidP="002620F4">
      <w:pPr>
        <w:spacing w:after="0"/>
      </w:pPr>
      <w:r>
        <w:t xml:space="preserve">C. </w:t>
      </w:r>
      <w:r w:rsidR="00094B48">
        <w:t>4</w:t>
      </w:r>
    </w:p>
    <w:p w:rsidR="00094B48" w:rsidRDefault="002620F4" w:rsidP="002620F4">
      <w:pPr>
        <w:spacing w:after="0"/>
      </w:pPr>
      <w:r>
        <w:t xml:space="preserve">D. </w:t>
      </w:r>
      <w:r w:rsidR="00094B48">
        <w:t>6</w:t>
      </w:r>
    </w:p>
    <w:p w:rsidR="00094B48" w:rsidRDefault="002620F4" w:rsidP="002620F4">
      <w:pPr>
        <w:spacing w:after="0"/>
      </w:pPr>
      <w:r>
        <w:t>ANSWER: A</w:t>
      </w:r>
    </w:p>
    <w:p w:rsidR="00D504A6" w:rsidRDefault="00D504A6" w:rsidP="002620F4">
      <w:pPr>
        <w:spacing w:after="0"/>
      </w:pPr>
    </w:p>
    <w:p w:rsidR="00094B48" w:rsidRDefault="00094B48" w:rsidP="002620F4">
      <w:pPr>
        <w:spacing w:after="0"/>
      </w:pPr>
      <w:r>
        <w:t>In how many ways, can the two-dimensional close packed structure be generated?</w:t>
      </w:r>
    </w:p>
    <w:p w:rsidR="00094B48" w:rsidRDefault="002620F4" w:rsidP="002620F4">
      <w:pPr>
        <w:spacing w:after="0"/>
      </w:pPr>
      <w:r>
        <w:t xml:space="preserve">A. </w:t>
      </w:r>
      <w:r w:rsidR="00094B48">
        <w:t>3</w:t>
      </w:r>
    </w:p>
    <w:p w:rsidR="00094B48" w:rsidRDefault="002620F4" w:rsidP="002620F4">
      <w:pPr>
        <w:spacing w:after="0"/>
      </w:pPr>
      <w:r>
        <w:t xml:space="preserve">B. </w:t>
      </w:r>
      <w:r w:rsidR="00094B48">
        <w:t>2</w:t>
      </w:r>
    </w:p>
    <w:p w:rsidR="00094B48" w:rsidRDefault="002620F4" w:rsidP="002620F4">
      <w:pPr>
        <w:spacing w:after="0"/>
      </w:pPr>
      <w:r>
        <w:t xml:space="preserve">C. </w:t>
      </w:r>
      <w:r w:rsidR="00094B48">
        <w:t>1</w:t>
      </w:r>
    </w:p>
    <w:p w:rsidR="00094B48" w:rsidRDefault="002620F4" w:rsidP="002620F4">
      <w:pPr>
        <w:spacing w:after="0"/>
      </w:pPr>
      <w:r>
        <w:t xml:space="preserve">D. </w:t>
      </w:r>
      <w:r w:rsidR="00094B48">
        <w:t>5</w:t>
      </w:r>
    </w:p>
    <w:p w:rsidR="00094B48" w:rsidRDefault="002620F4" w:rsidP="002620F4">
      <w:pPr>
        <w:spacing w:after="0"/>
      </w:pPr>
      <w:r>
        <w:t>ANSWER: B</w:t>
      </w:r>
    </w:p>
    <w:p w:rsidR="00D504A6" w:rsidRDefault="00D504A6" w:rsidP="002620F4">
      <w:pPr>
        <w:spacing w:after="0"/>
      </w:pPr>
    </w:p>
    <w:p w:rsidR="00D504A6" w:rsidRDefault="00A17D66" w:rsidP="002620F4">
      <w:pPr>
        <w:spacing w:after="0"/>
      </w:pPr>
      <w:r>
        <w:t>Which crystal would be made if the particles are arranged as given in the picture?</w:t>
      </w:r>
      <w:r w:rsidRPr="00A17D66">
        <w:t xml:space="preserve"> </w:t>
      </w:r>
      <w:r>
        <w:rPr>
          <w:noProof/>
        </w:rPr>
        <w:drawing>
          <wp:inline distT="0" distB="0" distL="0" distR="0">
            <wp:extent cx="3476625" cy="2077408"/>
            <wp:effectExtent l="0" t="0" r="0" b="0"/>
            <wp:docPr id="11" name="Picture 11" descr="https://media.geeksforgeeks.org/wp-content/uploads/20220203212421/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edia.geeksforgeeks.org/wp-content/uploads/20220203212421/c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198" cy="2083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A. Hexagonal Close Packing</w:t>
      </w:r>
      <w:r>
        <w:br/>
        <w:t>B. Face Centered Close Packing</w:t>
      </w:r>
      <w:r>
        <w:br/>
        <w:t>C. Cubic Close Packing</w:t>
      </w:r>
      <w:r>
        <w:br/>
        <w:t>D. Both A and B</w:t>
      </w:r>
      <w:r>
        <w:br/>
        <w:t>ANSWER: A</w:t>
      </w:r>
      <w:r>
        <w:br/>
      </w:r>
      <w:bookmarkStart w:id="0" w:name="_GoBack"/>
      <w:bookmarkEnd w:id="0"/>
    </w:p>
    <w:p w:rsidR="00516B0A" w:rsidRDefault="00516B0A" w:rsidP="00516B0A">
      <w:pPr>
        <w:spacing w:after="0"/>
      </w:pPr>
      <w:r>
        <w:t>Which of the following is BCC</w:t>
      </w:r>
      <w:r>
        <w:t>?</w:t>
      </w:r>
      <w:r>
        <w:br/>
        <w:t xml:space="preserve">A. </w:t>
      </w:r>
      <w:r>
        <w:rPr>
          <w:noProof/>
        </w:rPr>
        <w:drawing>
          <wp:inline distT="0" distB="0" distL="0" distR="0" wp14:anchorId="0AA5128A" wp14:editId="79C4E2EA">
            <wp:extent cx="2143125" cy="2114550"/>
            <wp:effectExtent l="0" t="0" r="9525" b="0"/>
            <wp:docPr id="5" name="Picture 5" descr="https://www.tec-science.com/wp-content/uploads/2021/02/en-lattice-structure-of-metals-ductil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c-science.com/wp-content/uploads/2021/02/en-lattice-structure-of-metals-ductilit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85" t="30424" r="33333" b="10847"/>
                    <a:stretch/>
                  </pic:blipFill>
                  <pic:spPr bwMode="auto">
                    <a:xfrm>
                      <a:off x="0" y="0"/>
                      <a:ext cx="21431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11422059" wp14:editId="30DFBB31">
            <wp:extent cx="2057400" cy="2286000"/>
            <wp:effectExtent l="0" t="0" r="0" b="0"/>
            <wp:docPr id="6" name="Picture 6" descr="https://www.tec-science.com/wp-content/uploads/2021/02/en-lattice-structure-of-metals-ductil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c-science.com/wp-content/uploads/2021/02/en-lattice-structure-of-metals-ductilit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57" t="26984" b="9524"/>
                    <a:stretch/>
                  </pic:blipFill>
                  <pic:spPr bwMode="auto">
                    <a:xfrm>
                      <a:off x="0" y="0"/>
                      <a:ext cx="2057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C. </w:t>
      </w:r>
      <w:r>
        <w:rPr>
          <w:noProof/>
        </w:rPr>
        <w:drawing>
          <wp:inline distT="0" distB="0" distL="0" distR="0" wp14:anchorId="121D1DDF" wp14:editId="020FAA0A">
            <wp:extent cx="2076450" cy="2028825"/>
            <wp:effectExtent l="0" t="0" r="0" b="9525"/>
            <wp:docPr id="7" name="Picture 7" descr="https://www.tec-science.com/wp-content/uploads/2021/02/en-lattice-structure-of-metals-ductil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c-science.com/wp-content/uploads/2021/02/en-lattice-structure-of-metals-ductilit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54" r="67559" b="12698"/>
                    <a:stretch/>
                  </pic:blipFill>
                  <pic:spPr bwMode="auto">
                    <a:xfrm>
                      <a:off x="0" y="0"/>
                      <a:ext cx="20764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D. None of these</w:t>
      </w:r>
    </w:p>
    <w:p w:rsidR="00516B0A" w:rsidRDefault="00516B0A" w:rsidP="00516B0A">
      <w:pPr>
        <w:spacing w:after="0"/>
      </w:pPr>
      <w:r>
        <w:t>ANSWER: A</w:t>
      </w:r>
    </w:p>
    <w:p w:rsidR="00516B0A" w:rsidRDefault="00516B0A" w:rsidP="00516B0A">
      <w:pPr>
        <w:spacing w:after="0"/>
      </w:pPr>
    </w:p>
    <w:p w:rsidR="00094B48" w:rsidRDefault="00094B48" w:rsidP="00516B0A">
      <w:pPr>
        <w:spacing w:after="0"/>
      </w:pPr>
      <w:r>
        <w:t>What is the coordination number for a two-dimensional square close packed structure?</w:t>
      </w:r>
    </w:p>
    <w:p w:rsidR="00094B48" w:rsidRDefault="002620F4" w:rsidP="002620F4">
      <w:pPr>
        <w:spacing w:after="0"/>
      </w:pPr>
      <w:r>
        <w:t xml:space="preserve">A. </w:t>
      </w:r>
      <w:r w:rsidR="00094B48">
        <w:t>8</w:t>
      </w:r>
    </w:p>
    <w:p w:rsidR="00094B48" w:rsidRDefault="002620F4" w:rsidP="002620F4">
      <w:pPr>
        <w:spacing w:after="0"/>
      </w:pPr>
      <w:r>
        <w:t xml:space="preserve">B. </w:t>
      </w:r>
      <w:r w:rsidR="00094B48">
        <w:t>4</w:t>
      </w:r>
    </w:p>
    <w:p w:rsidR="00094B48" w:rsidRDefault="002620F4" w:rsidP="002620F4">
      <w:pPr>
        <w:spacing w:after="0"/>
      </w:pPr>
      <w:r>
        <w:t xml:space="preserve">C. </w:t>
      </w:r>
      <w:r w:rsidR="00094B48">
        <w:t>6</w:t>
      </w:r>
    </w:p>
    <w:p w:rsidR="00094B48" w:rsidRDefault="002620F4" w:rsidP="002620F4">
      <w:pPr>
        <w:spacing w:after="0"/>
      </w:pPr>
      <w:r>
        <w:t xml:space="preserve">D. </w:t>
      </w:r>
      <w:r w:rsidR="00094B48">
        <w:t>2</w:t>
      </w:r>
    </w:p>
    <w:p w:rsidR="00094B48" w:rsidRDefault="002620F4" w:rsidP="002620F4">
      <w:pPr>
        <w:spacing w:after="0"/>
      </w:pPr>
      <w:r>
        <w:lastRenderedPageBreak/>
        <w:t>ANSWER: B</w:t>
      </w:r>
    </w:p>
    <w:p w:rsidR="00516B0A" w:rsidRDefault="00516B0A" w:rsidP="002620F4">
      <w:pPr>
        <w:spacing w:after="0"/>
      </w:pPr>
    </w:p>
    <w:p w:rsidR="00094B48" w:rsidRDefault="00094B48" w:rsidP="002620F4">
      <w:pPr>
        <w:spacing w:after="0"/>
      </w:pPr>
      <w:r>
        <w:t>What is the coordination number for a two-dimensional hexagonal close packed structure?</w:t>
      </w:r>
    </w:p>
    <w:p w:rsidR="00094B48" w:rsidRDefault="002620F4" w:rsidP="002620F4">
      <w:pPr>
        <w:spacing w:after="0"/>
      </w:pPr>
      <w:r>
        <w:t xml:space="preserve">A. </w:t>
      </w:r>
      <w:r w:rsidR="00094B48">
        <w:t>4</w:t>
      </w:r>
    </w:p>
    <w:p w:rsidR="00094B48" w:rsidRDefault="002620F4" w:rsidP="002620F4">
      <w:pPr>
        <w:spacing w:after="0"/>
      </w:pPr>
      <w:r>
        <w:t xml:space="preserve">B. </w:t>
      </w:r>
      <w:r w:rsidR="00094B48">
        <w:t>8</w:t>
      </w:r>
    </w:p>
    <w:p w:rsidR="00094B48" w:rsidRDefault="002620F4" w:rsidP="002620F4">
      <w:pPr>
        <w:spacing w:after="0"/>
      </w:pPr>
      <w:r>
        <w:t xml:space="preserve">C. </w:t>
      </w:r>
      <w:r w:rsidR="00094B48">
        <w:t>12</w:t>
      </w:r>
    </w:p>
    <w:p w:rsidR="00094B48" w:rsidRDefault="002620F4" w:rsidP="002620F4">
      <w:pPr>
        <w:spacing w:after="0"/>
      </w:pPr>
      <w:r>
        <w:t xml:space="preserve">D. </w:t>
      </w:r>
      <w:r w:rsidR="00094B48">
        <w:t>6</w:t>
      </w:r>
    </w:p>
    <w:p w:rsidR="00094B48" w:rsidRDefault="002620F4" w:rsidP="002620F4">
      <w:pPr>
        <w:spacing w:after="0"/>
      </w:pPr>
      <w:r>
        <w:t>ANSWER: D</w:t>
      </w:r>
    </w:p>
    <w:p w:rsidR="00516B0A" w:rsidRDefault="00516B0A" w:rsidP="002620F4">
      <w:pPr>
        <w:spacing w:after="0"/>
      </w:pPr>
    </w:p>
    <w:p w:rsidR="00094B48" w:rsidRDefault="00094B48" w:rsidP="002620F4">
      <w:pPr>
        <w:spacing w:after="0"/>
      </w:pPr>
      <w:r>
        <w:t>Voids in two-dimensional hexagonal close packed structure are ___________ in shape.</w:t>
      </w:r>
    </w:p>
    <w:p w:rsidR="00094B48" w:rsidRDefault="002620F4" w:rsidP="002620F4">
      <w:pPr>
        <w:spacing w:after="0"/>
      </w:pPr>
      <w:r>
        <w:t xml:space="preserve">A. </w:t>
      </w:r>
      <w:r w:rsidR="00094B48">
        <w:t>circular</w:t>
      </w:r>
    </w:p>
    <w:p w:rsidR="00094B48" w:rsidRDefault="002620F4" w:rsidP="002620F4">
      <w:pPr>
        <w:spacing w:after="0"/>
      </w:pPr>
      <w:r>
        <w:t xml:space="preserve">B. </w:t>
      </w:r>
      <w:r w:rsidR="00094B48">
        <w:t>rectangular</w:t>
      </w:r>
    </w:p>
    <w:p w:rsidR="00094B48" w:rsidRDefault="002620F4" w:rsidP="002620F4">
      <w:pPr>
        <w:spacing w:after="0"/>
      </w:pPr>
      <w:r>
        <w:t xml:space="preserve">C. </w:t>
      </w:r>
      <w:r w:rsidR="00094B48">
        <w:t>triangular</w:t>
      </w:r>
    </w:p>
    <w:p w:rsidR="00094B48" w:rsidRDefault="002620F4" w:rsidP="002620F4">
      <w:pPr>
        <w:spacing w:after="0"/>
      </w:pPr>
      <w:r>
        <w:t xml:space="preserve">D. </w:t>
      </w:r>
      <w:r w:rsidR="00094B48">
        <w:t>hexagonal</w:t>
      </w:r>
    </w:p>
    <w:p w:rsidR="00AF0798" w:rsidRDefault="002620F4" w:rsidP="002620F4">
      <w:pPr>
        <w:spacing w:after="0"/>
      </w:pPr>
      <w:r>
        <w:t>ANSWER: C</w:t>
      </w:r>
      <w:r>
        <w:br/>
      </w:r>
      <w:r>
        <w:br/>
        <w:t>ABC-ABC arrangement is actually</w:t>
      </w:r>
      <w:r>
        <w:br/>
        <w:t>A. Cubic open packing</w:t>
      </w:r>
      <w:r>
        <w:br/>
        <w:t>B. Cubic close packing</w:t>
      </w:r>
      <w:r>
        <w:br/>
        <w:t>C. Hexagonal open packing</w:t>
      </w:r>
      <w:r>
        <w:br/>
        <w:t>D. Hexagonal closed packing</w:t>
      </w:r>
      <w:r>
        <w:br/>
        <w:t>ANSWER: B</w:t>
      </w:r>
      <w:r>
        <w:br/>
      </w:r>
      <w:r>
        <w:br/>
        <w:t>Cubic close packing of metal is known as</w:t>
      </w:r>
      <w:r>
        <w:br/>
        <w:t>A. Hexagonal</w:t>
      </w:r>
      <w:r>
        <w:br/>
        <w:t>B. Face centered cubic</w:t>
      </w:r>
      <w:r>
        <w:br/>
        <w:t>C. Linear</w:t>
      </w:r>
      <w:r>
        <w:br/>
        <w:t>D. Circular</w:t>
      </w:r>
      <w:r>
        <w:br/>
        <w:t>ANSWER: B</w:t>
      </w:r>
    </w:p>
    <w:p w:rsidR="00516B0A" w:rsidRDefault="00516B0A" w:rsidP="002620F4">
      <w:pPr>
        <w:spacing w:after="0"/>
      </w:pPr>
      <w:r>
        <w:br/>
        <w:t>Which of the following is HCP?</w:t>
      </w:r>
      <w:r>
        <w:br/>
        <w:t xml:space="preserve">A. </w:t>
      </w:r>
      <w:r>
        <w:rPr>
          <w:noProof/>
        </w:rPr>
        <w:drawing>
          <wp:inline distT="0" distB="0" distL="0" distR="0" wp14:anchorId="48FD6AC0" wp14:editId="3CF52590">
            <wp:extent cx="2143125" cy="2114550"/>
            <wp:effectExtent l="0" t="0" r="9525" b="0"/>
            <wp:docPr id="2" name="Picture 2" descr="https://www.tec-science.com/wp-content/uploads/2021/02/en-lattice-structure-of-metals-ductil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c-science.com/wp-content/uploads/2021/02/en-lattice-structure-of-metals-ductilit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85" t="30424" r="33333" b="10847"/>
                    <a:stretch/>
                  </pic:blipFill>
                  <pic:spPr bwMode="auto">
                    <a:xfrm>
                      <a:off x="0" y="0"/>
                      <a:ext cx="21431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48FD6AC0" wp14:editId="3CF52590">
            <wp:extent cx="2057400" cy="2286000"/>
            <wp:effectExtent l="0" t="0" r="0" b="0"/>
            <wp:docPr id="3" name="Picture 3" descr="https://www.tec-science.com/wp-content/uploads/2021/02/en-lattice-structure-of-metals-ductil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c-science.com/wp-content/uploads/2021/02/en-lattice-structure-of-metals-ductilit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57" t="26984" b="9524"/>
                    <a:stretch/>
                  </pic:blipFill>
                  <pic:spPr bwMode="auto">
                    <a:xfrm>
                      <a:off x="0" y="0"/>
                      <a:ext cx="2057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C. </w:t>
      </w:r>
      <w:r>
        <w:rPr>
          <w:noProof/>
        </w:rPr>
        <w:drawing>
          <wp:inline distT="0" distB="0" distL="0" distR="0" wp14:anchorId="48FD6AC0" wp14:editId="3CF52590">
            <wp:extent cx="2076450" cy="2028825"/>
            <wp:effectExtent l="0" t="0" r="0" b="9525"/>
            <wp:docPr id="4" name="Picture 4" descr="https://www.tec-science.com/wp-content/uploads/2021/02/en-lattice-structure-of-metals-ductil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c-science.com/wp-content/uploads/2021/02/en-lattice-structure-of-metals-ductilit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54" r="67559" b="12698"/>
                    <a:stretch/>
                  </pic:blipFill>
                  <pic:spPr bwMode="auto">
                    <a:xfrm>
                      <a:off x="0" y="0"/>
                      <a:ext cx="20764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D. None of these</w:t>
      </w:r>
    </w:p>
    <w:p w:rsidR="00516B0A" w:rsidRDefault="00516B0A" w:rsidP="002620F4">
      <w:pPr>
        <w:spacing w:after="0"/>
      </w:pPr>
      <w:r>
        <w:t>ANSWER: B</w:t>
      </w:r>
      <w:r>
        <w:br/>
      </w:r>
    </w:p>
    <w:p w:rsidR="00516B0A" w:rsidRDefault="00516B0A" w:rsidP="002620F4">
      <w:pPr>
        <w:spacing w:after="0"/>
      </w:pPr>
    </w:p>
    <w:p w:rsidR="00516B0A" w:rsidRDefault="00516B0A" w:rsidP="002620F4">
      <w:pPr>
        <w:spacing w:after="0"/>
      </w:pPr>
      <w:r>
        <w:rPr>
          <w:noProof/>
        </w:rPr>
        <w:drawing>
          <wp:inline distT="0" distB="0" distL="0" distR="0">
            <wp:extent cx="6400800" cy="2628900"/>
            <wp:effectExtent l="0" t="0" r="0" b="0"/>
            <wp:docPr id="1" name="Picture 1" descr="https://www.tec-science.com/wp-content/uploads/2021/02/en-lattice-structure-of-metals-ductil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c-science.com/wp-content/uploads/2021/02/en-lattice-structure-of-metals-ductilit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84"/>
                    <a:stretch/>
                  </pic:blipFill>
                  <pic:spPr bwMode="auto">
                    <a:xfrm>
                      <a:off x="0" y="0"/>
                      <a:ext cx="64008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6B0A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94B48"/>
    <w:rsid w:val="002620F4"/>
    <w:rsid w:val="00516B0A"/>
    <w:rsid w:val="00614ECE"/>
    <w:rsid w:val="007D666D"/>
    <w:rsid w:val="00A17D66"/>
    <w:rsid w:val="00AF0798"/>
    <w:rsid w:val="00B63D50"/>
    <w:rsid w:val="00CF6B12"/>
    <w:rsid w:val="00D5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05AF0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1129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58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20948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9416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2022-11-22T07:26:00Z</dcterms:created>
  <dcterms:modified xsi:type="dcterms:W3CDTF">2022-12-10T15:06:00Z</dcterms:modified>
</cp:coreProperties>
</file>