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5FD" w:rsidRDefault="00D355FD" w:rsidP="00BF77E7">
      <w:pPr>
        <w:spacing w:after="0"/>
      </w:pPr>
      <w:r>
        <w:t xml:space="preserve">In </w:t>
      </w:r>
      <w:proofErr w:type="spellStart"/>
      <w:r>
        <w:t>NaI</w:t>
      </w:r>
      <w:proofErr w:type="spellEnd"/>
      <w:r>
        <w:t xml:space="preserve"> (Sodium Iodide) which type of crystalline solids are present:</w:t>
      </w:r>
    </w:p>
    <w:p w:rsidR="00D355FD" w:rsidRDefault="00D355FD" w:rsidP="00BF77E7">
      <w:pPr>
        <w:spacing w:after="0"/>
      </w:pPr>
      <w:r>
        <w:t>A. Ionic solids</w:t>
      </w:r>
    </w:p>
    <w:p w:rsidR="00D355FD" w:rsidRDefault="00D355FD" w:rsidP="00BF77E7">
      <w:pPr>
        <w:spacing w:after="0"/>
      </w:pPr>
      <w:r>
        <w:t>B. Covalent solids</w:t>
      </w:r>
    </w:p>
    <w:p w:rsidR="00D355FD" w:rsidRDefault="00D355FD" w:rsidP="00BF77E7">
      <w:pPr>
        <w:spacing w:after="0"/>
      </w:pPr>
      <w:r>
        <w:t>C. Metallic solids</w:t>
      </w:r>
    </w:p>
    <w:p w:rsidR="00D355FD" w:rsidRDefault="00D355FD" w:rsidP="00BF77E7">
      <w:pPr>
        <w:spacing w:after="0"/>
      </w:pPr>
      <w:r>
        <w:t>D. Molecular solids</w:t>
      </w:r>
      <w:r>
        <w:br/>
      </w:r>
      <w:r w:rsidR="00E51188">
        <w:t>ANSWER: A</w:t>
      </w:r>
    </w:p>
    <w:p w:rsidR="00D355FD" w:rsidRDefault="00D355FD" w:rsidP="00BF77E7">
      <w:pPr>
        <w:spacing w:after="0"/>
      </w:pPr>
      <w:r>
        <w:t>Which one of the following is an example of covalent solid are?</w:t>
      </w:r>
    </w:p>
    <w:p w:rsidR="00D355FD" w:rsidRDefault="00D355FD" w:rsidP="00BF77E7">
      <w:pPr>
        <w:spacing w:after="0"/>
      </w:pPr>
      <w:r>
        <w:t>A. NaCl</w:t>
      </w:r>
    </w:p>
    <w:p w:rsidR="00D355FD" w:rsidRDefault="00D355FD" w:rsidP="00BF77E7">
      <w:pPr>
        <w:spacing w:after="0"/>
      </w:pPr>
      <w:r>
        <w:t>B. Diamond</w:t>
      </w:r>
    </w:p>
    <w:p w:rsidR="00D355FD" w:rsidRDefault="00D355FD" w:rsidP="00BF77E7">
      <w:pPr>
        <w:spacing w:after="0"/>
      </w:pPr>
      <w:r>
        <w:t>C. Mercury</w:t>
      </w:r>
    </w:p>
    <w:p w:rsidR="00AF0798" w:rsidRDefault="00D355FD" w:rsidP="00BF77E7">
      <w:pPr>
        <w:spacing w:after="0"/>
      </w:pPr>
      <w:r>
        <w:t>D. All of the above</w:t>
      </w:r>
      <w:r>
        <w:br/>
      </w:r>
      <w:r w:rsidR="00E51188">
        <w:t>ANSWER: B</w:t>
      </w:r>
    </w:p>
    <w:p w:rsidR="00D355FD" w:rsidRDefault="00D355FD" w:rsidP="00BF77E7">
      <w:pPr>
        <w:spacing w:after="0"/>
      </w:pPr>
      <w:r>
        <w:t>Ionic solids are characterized by:</w:t>
      </w:r>
    </w:p>
    <w:p w:rsidR="00D355FD" w:rsidRDefault="00D355FD" w:rsidP="00BF77E7">
      <w:pPr>
        <w:spacing w:after="0"/>
      </w:pPr>
      <w:r>
        <w:t>A. Low Melting Point</w:t>
      </w:r>
    </w:p>
    <w:p w:rsidR="00D355FD" w:rsidRDefault="00D355FD" w:rsidP="00BF77E7">
      <w:pPr>
        <w:spacing w:after="0"/>
      </w:pPr>
      <w:r>
        <w:t>B. Good conductivity in solid state</w:t>
      </w:r>
    </w:p>
    <w:p w:rsidR="00D355FD" w:rsidRDefault="00D355FD" w:rsidP="00BF77E7">
      <w:pPr>
        <w:spacing w:after="0"/>
      </w:pPr>
      <w:r>
        <w:t>C. Solubility in polar solvents</w:t>
      </w:r>
    </w:p>
    <w:p w:rsidR="00D355FD" w:rsidRDefault="00D355FD" w:rsidP="00BF77E7">
      <w:pPr>
        <w:spacing w:after="0"/>
      </w:pPr>
      <w:r>
        <w:t>D. High vapor pressure</w:t>
      </w:r>
      <w:r>
        <w:br/>
      </w:r>
      <w:r w:rsidR="00E51188">
        <w:t>ANSWER: C</w:t>
      </w:r>
    </w:p>
    <w:p w:rsidR="00D355FD" w:rsidRDefault="00D355FD" w:rsidP="00BF77E7">
      <w:pPr>
        <w:spacing w:after="0"/>
      </w:pPr>
      <w:r>
        <w:t>The metallic solids are characterized by:</w:t>
      </w:r>
    </w:p>
    <w:p w:rsidR="00D355FD" w:rsidRDefault="00D355FD" w:rsidP="00BF77E7">
      <w:pPr>
        <w:spacing w:after="0"/>
      </w:pPr>
      <w:r>
        <w:t xml:space="preserve">A. </w:t>
      </w:r>
      <w:r w:rsidR="00E51188">
        <w:t>Goof conductor of electricity</w:t>
      </w:r>
    </w:p>
    <w:p w:rsidR="00D355FD" w:rsidRDefault="00D355FD" w:rsidP="00BF77E7">
      <w:pPr>
        <w:spacing w:after="0"/>
      </w:pPr>
      <w:r>
        <w:t>B. No localized bonds</w:t>
      </w:r>
    </w:p>
    <w:p w:rsidR="00D355FD" w:rsidRDefault="00D355FD" w:rsidP="00BF77E7">
      <w:pPr>
        <w:spacing w:after="0"/>
      </w:pPr>
      <w:r>
        <w:t xml:space="preserve">C. </w:t>
      </w:r>
      <w:r w:rsidR="005044FA">
        <w:t>Thermal</w:t>
      </w:r>
      <w:r>
        <w:t xml:space="preserve"> conductivity</w:t>
      </w:r>
    </w:p>
    <w:p w:rsidR="00D355FD" w:rsidRDefault="00D355FD" w:rsidP="00BF77E7">
      <w:pPr>
        <w:spacing w:after="0"/>
      </w:pPr>
      <w:r>
        <w:t>D. All of the above</w:t>
      </w:r>
      <w:r>
        <w:br/>
        <w:t xml:space="preserve">ANSWER: </w:t>
      </w:r>
      <w:r w:rsidR="00E51188">
        <w:t>D</w:t>
      </w:r>
      <w:r>
        <w:br/>
        <w:t>Quartz is an example of ___________</w:t>
      </w:r>
    </w:p>
    <w:p w:rsidR="00D355FD" w:rsidRDefault="00E51188" w:rsidP="00BF77E7">
      <w:pPr>
        <w:spacing w:after="0"/>
      </w:pPr>
      <w:r>
        <w:t xml:space="preserve">A. </w:t>
      </w:r>
      <w:r w:rsidR="00D355FD">
        <w:t>molecular solids</w:t>
      </w:r>
    </w:p>
    <w:p w:rsidR="00D355FD" w:rsidRDefault="00E51188" w:rsidP="00BF77E7">
      <w:pPr>
        <w:spacing w:after="0"/>
      </w:pPr>
      <w:r>
        <w:t xml:space="preserve">B. </w:t>
      </w:r>
      <w:r w:rsidR="00D355FD">
        <w:t>ionic solids</w:t>
      </w:r>
    </w:p>
    <w:p w:rsidR="00D355FD" w:rsidRDefault="00E51188" w:rsidP="00BF77E7">
      <w:pPr>
        <w:spacing w:after="0"/>
      </w:pPr>
      <w:r>
        <w:t xml:space="preserve">C. </w:t>
      </w:r>
      <w:r w:rsidR="00D355FD">
        <w:t>covalent solids</w:t>
      </w:r>
    </w:p>
    <w:p w:rsidR="00D355FD" w:rsidRDefault="00E51188" w:rsidP="00BF77E7">
      <w:pPr>
        <w:spacing w:after="0"/>
      </w:pPr>
      <w:r>
        <w:t xml:space="preserve">D. </w:t>
      </w:r>
      <w:r w:rsidR="005044FA">
        <w:t>metallic solids</w:t>
      </w:r>
    </w:p>
    <w:p w:rsidR="00D355FD" w:rsidRDefault="00E51188" w:rsidP="00BF77E7">
      <w:pPr>
        <w:spacing w:after="0"/>
      </w:pPr>
      <w:r>
        <w:t>ANSWER: C</w:t>
      </w:r>
    </w:p>
    <w:p w:rsidR="00D355FD" w:rsidRDefault="00D355FD" w:rsidP="00BF77E7">
      <w:pPr>
        <w:spacing w:after="0"/>
      </w:pPr>
      <w:r>
        <w:lastRenderedPageBreak/>
        <w:t>Solid carbon dioxide is an example of _________</w:t>
      </w:r>
    </w:p>
    <w:p w:rsidR="00D355FD" w:rsidRDefault="00E51188" w:rsidP="00BF77E7">
      <w:pPr>
        <w:spacing w:after="0"/>
      </w:pPr>
      <w:r>
        <w:t xml:space="preserve">A. </w:t>
      </w:r>
      <w:r w:rsidR="00D355FD">
        <w:t>metallic crystal</w:t>
      </w:r>
    </w:p>
    <w:p w:rsidR="00D355FD" w:rsidRDefault="00E51188" w:rsidP="00BF77E7">
      <w:pPr>
        <w:spacing w:after="0"/>
      </w:pPr>
      <w:r>
        <w:t xml:space="preserve">B. </w:t>
      </w:r>
      <w:r w:rsidR="00D355FD">
        <w:t>covalent crystal</w:t>
      </w:r>
    </w:p>
    <w:p w:rsidR="00D355FD" w:rsidRDefault="00E51188" w:rsidP="00BF77E7">
      <w:pPr>
        <w:spacing w:after="0"/>
      </w:pPr>
      <w:r>
        <w:t xml:space="preserve">C. </w:t>
      </w:r>
      <w:r w:rsidR="00D355FD">
        <w:t>ionic crystal</w:t>
      </w:r>
    </w:p>
    <w:p w:rsidR="00D355FD" w:rsidRDefault="00E51188" w:rsidP="00BF77E7">
      <w:pPr>
        <w:spacing w:after="0"/>
      </w:pPr>
      <w:r>
        <w:t xml:space="preserve">D. </w:t>
      </w:r>
      <w:r w:rsidR="005044FA">
        <w:t>molecular crystal</w:t>
      </w:r>
    </w:p>
    <w:p w:rsidR="00D355FD" w:rsidRDefault="00E51188" w:rsidP="00BF77E7">
      <w:pPr>
        <w:spacing w:after="0"/>
      </w:pPr>
      <w:r>
        <w:t>ANSWER: D</w:t>
      </w:r>
      <w:r w:rsidR="00D355FD">
        <w:br/>
        <w:t>In polar molecular solids, the molecules are held together by ________</w:t>
      </w:r>
    </w:p>
    <w:p w:rsidR="00D355FD" w:rsidRDefault="00E51188" w:rsidP="00BF77E7">
      <w:pPr>
        <w:spacing w:after="0"/>
      </w:pPr>
      <w:r>
        <w:t xml:space="preserve">A. </w:t>
      </w:r>
      <w:r w:rsidR="00D355FD">
        <w:t>dipole-dipole interactions</w:t>
      </w:r>
    </w:p>
    <w:p w:rsidR="00D355FD" w:rsidRDefault="00E51188" w:rsidP="00BF77E7">
      <w:pPr>
        <w:spacing w:after="0"/>
      </w:pPr>
      <w:r>
        <w:t xml:space="preserve">B. </w:t>
      </w:r>
      <w:r w:rsidR="00D355FD">
        <w:t>dispersion forces</w:t>
      </w:r>
    </w:p>
    <w:p w:rsidR="00D355FD" w:rsidRDefault="00E51188" w:rsidP="00BF77E7">
      <w:pPr>
        <w:spacing w:after="0"/>
      </w:pPr>
      <w:r>
        <w:t xml:space="preserve">C. </w:t>
      </w:r>
      <w:r w:rsidR="00D355FD">
        <w:t>hydrogen bonds</w:t>
      </w:r>
    </w:p>
    <w:p w:rsidR="00D355FD" w:rsidRDefault="00E51188" w:rsidP="00BF77E7">
      <w:pPr>
        <w:spacing w:after="0"/>
      </w:pPr>
      <w:r>
        <w:t xml:space="preserve">D. </w:t>
      </w:r>
      <w:r w:rsidR="005044FA">
        <w:t>covalent bonds</w:t>
      </w:r>
    </w:p>
    <w:p w:rsidR="00D355FD" w:rsidRDefault="00E51188" w:rsidP="00BF77E7">
      <w:pPr>
        <w:spacing w:after="0"/>
      </w:pPr>
      <w:r>
        <w:t>ANSWER: A</w:t>
      </w:r>
    </w:p>
    <w:p w:rsidR="00D355FD" w:rsidRDefault="00D355FD" w:rsidP="00BF77E7">
      <w:pPr>
        <w:spacing w:after="0"/>
      </w:pPr>
      <w:r>
        <w:t>Diamond is an example of _______</w:t>
      </w:r>
    </w:p>
    <w:p w:rsidR="00D355FD" w:rsidRDefault="00E51188" w:rsidP="00BF77E7">
      <w:pPr>
        <w:spacing w:after="0"/>
      </w:pPr>
      <w:r>
        <w:t xml:space="preserve">A. </w:t>
      </w:r>
      <w:r w:rsidR="00D355FD">
        <w:t>solid with hydrogen bonding</w:t>
      </w:r>
    </w:p>
    <w:p w:rsidR="00D355FD" w:rsidRDefault="00E51188" w:rsidP="00BF77E7">
      <w:pPr>
        <w:spacing w:after="0"/>
      </w:pPr>
      <w:r>
        <w:t xml:space="preserve">B. </w:t>
      </w:r>
      <w:r w:rsidR="00D355FD">
        <w:t>electrovalent solid</w:t>
      </w:r>
    </w:p>
    <w:p w:rsidR="00D355FD" w:rsidRDefault="00E51188" w:rsidP="00BF77E7">
      <w:pPr>
        <w:spacing w:after="0"/>
      </w:pPr>
      <w:r>
        <w:t xml:space="preserve">C. </w:t>
      </w:r>
      <w:r w:rsidR="00D355FD">
        <w:t>covalent solid</w:t>
      </w:r>
    </w:p>
    <w:p w:rsidR="00D355FD" w:rsidRDefault="00E51188" w:rsidP="00BF77E7">
      <w:pPr>
        <w:spacing w:after="0"/>
      </w:pPr>
      <w:r>
        <w:t xml:space="preserve">D. </w:t>
      </w:r>
      <w:r w:rsidR="00D355FD">
        <w:t>glass</w:t>
      </w:r>
    </w:p>
    <w:p w:rsidR="00D355FD" w:rsidRDefault="00E51188" w:rsidP="00BF77E7">
      <w:pPr>
        <w:spacing w:after="0"/>
      </w:pPr>
      <w:r>
        <w:t>ANSWER: C</w:t>
      </w:r>
    </w:p>
    <w:p w:rsidR="000E49AB" w:rsidRDefault="000E49AB" w:rsidP="00BF77E7">
      <w:pPr>
        <w:spacing w:after="0" w:line="240" w:lineRule="auto"/>
        <w:rPr>
          <w:rFonts w:cstheme="minorHAnsi"/>
        </w:rPr>
      </w:pPr>
      <w:r>
        <w:rPr>
          <w:rFonts w:cstheme="minorHAnsi"/>
        </w:rPr>
        <w:t>According to electron gas theory, each atom in a ___ loses</w:t>
      </w:r>
      <w:r w:rsidR="00161EED">
        <w:rPr>
          <w:rFonts w:cstheme="minorHAnsi"/>
        </w:rPr>
        <w:t xml:space="preserve"> all of its valence electrons.</w:t>
      </w:r>
    </w:p>
    <w:p w:rsidR="00161EED" w:rsidRDefault="00161EED" w:rsidP="00BF77E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Solid metal crystal </w:t>
      </w:r>
      <w:r>
        <w:rPr>
          <w:rFonts w:cstheme="minorHAnsi"/>
        </w:rPr>
        <w:br/>
        <w:t>B.</w:t>
      </w:r>
      <w:r w:rsidR="000E49AB">
        <w:rPr>
          <w:rFonts w:cstheme="minorHAnsi"/>
        </w:rPr>
        <w:t xml:space="preserve"> Solid ionic crystal</w:t>
      </w:r>
      <w:r w:rsidR="000E49AB">
        <w:rPr>
          <w:rFonts w:cstheme="minorHAnsi"/>
        </w:rPr>
        <w:br/>
      </w:r>
      <w:r>
        <w:rPr>
          <w:rFonts w:cstheme="minorHAnsi"/>
        </w:rPr>
        <w:t>C.</w:t>
      </w:r>
      <w:r w:rsidR="000E49AB">
        <w:rPr>
          <w:rFonts w:cstheme="minorHAnsi"/>
        </w:rPr>
        <w:t xml:space="preserve"> Solid molecular crystal</w:t>
      </w:r>
      <w:r w:rsidR="000E49AB">
        <w:rPr>
          <w:rFonts w:cstheme="minorHAnsi"/>
        </w:rPr>
        <w:br/>
      </w:r>
      <w:r>
        <w:rPr>
          <w:rFonts w:cstheme="minorHAnsi"/>
        </w:rPr>
        <w:t>D.</w:t>
      </w:r>
      <w:r w:rsidR="000E49AB">
        <w:rPr>
          <w:rFonts w:cstheme="minorHAnsi"/>
        </w:rPr>
        <w:t xml:space="preserve"> Solid covalent crystal</w:t>
      </w:r>
      <w:r w:rsidR="000E49AB">
        <w:rPr>
          <w:rFonts w:cstheme="minorHAnsi"/>
        </w:rPr>
        <w:br/>
        <w:t>ANSWER: A</w:t>
      </w:r>
    </w:p>
    <w:p w:rsidR="000E49AB" w:rsidRDefault="000E49AB" w:rsidP="00BF77E7">
      <w:pPr>
        <w:spacing w:after="0" w:line="240" w:lineRule="auto"/>
        <w:rPr>
          <w:rFonts w:cstheme="minorHAnsi"/>
        </w:rPr>
      </w:pPr>
      <w:r>
        <w:rPr>
          <w:rFonts w:cstheme="minorHAnsi"/>
        </w:rPr>
        <w:t>Crystalline solids in which the particles forming the crystal are positively and negat</w:t>
      </w:r>
      <w:r w:rsidR="00161EED">
        <w:rPr>
          <w:rFonts w:cstheme="minorHAnsi"/>
        </w:rPr>
        <w:t>ively charged ions are called:</w:t>
      </w:r>
    </w:p>
    <w:p w:rsidR="000E49AB" w:rsidRDefault="00161EED" w:rsidP="00BF77E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 w:rsidR="000E49AB">
        <w:rPr>
          <w:rFonts w:cstheme="minorHAnsi"/>
        </w:rPr>
        <w:t>Ionic solids</w:t>
      </w:r>
      <w:r w:rsidR="000E49AB">
        <w:rPr>
          <w:rFonts w:cstheme="minorHAnsi"/>
        </w:rPr>
        <w:br/>
      </w:r>
      <w:r>
        <w:rPr>
          <w:rFonts w:cstheme="minorHAnsi"/>
        </w:rPr>
        <w:t xml:space="preserve">B. </w:t>
      </w:r>
      <w:r w:rsidR="000E49AB">
        <w:rPr>
          <w:rFonts w:cstheme="minorHAnsi"/>
        </w:rPr>
        <w:t>Covalent solids</w:t>
      </w:r>
      <w:r w:rsidR="000E49AB">
        <w:rPr>
          <w:rFonts w:cstheme="minorHAnsi"/>
        </w:rPr>
        <w:br/>
      </w:r>
      <w:r>
        <w:rPr>
          <w:rFonts w:cstheme="minorHAnsi"/>
        </w:rPr>
        <w:t>C.</w:t>
      </w:r>
      <w:r w:rsidR="000E49AB">
        <w:rPr>
          <w:rFonts w:cstheme="minorHAnsi"/>
        </w:rPr>
        <w:t xml:space="preserve"> Metallic solids</w:t>
      </w:r>
      <w:r w:rsidR="000E49AB">
        <w:rPr>
          <w:rFonts w:cstheme="minorHAnsi"/>
        </w:rPr>
        <w:br/>
      </w:r>
      <w:r>
        <w:rPr>
          <w:rFonts w:cstheme="minorHAnsi"/>
        </w:rPr>
        <w:t>D.</w:t>
      </w:r>
      <w:r w:rsidR="000E49AB">
        <w:rPr>
          <w:rFonts w:cstheme="minorHAnsi"/>
        </w:rPr>
        <w:t xml:space="preserve"> Molecular solids</w:t>
      </w:r>
      <w:r w:rsidR="000E49AB">
        <w:rPr>
          <w:rFonts w:cstheme="minorHAnsi"/>
        </w:rPr>
        <w:br/>
        <w:t>ANSWER: A</w:t>
      </w:r>
    </w:p>
    <w:p w:rsidR="00287502" w:rsidRDefault="00374C20" w:rsidP="00287502">
      <w:pPr>
        <w:rPr>
          <w:rFonts w:eastAsiaTheme="minorEastAsia"/>
        </w:rPr>
      </w:pPr>
      <w:r>
        <w:t>In a crystal, the atoms are located at the position of</w:t>
      </w:r>
      <w:r>
        <w:br/>
        <w:t>A. Maximum Potential energy</w:t>
      </w:r>
      <w:r>
        <w:br/>
        <w:t>B. Minimum Potential energy</w:t>
      </w:r>
      <w:r>
        <w:br/>
        <w:t>C. Zero Potential energy</w:t>
      </w:r>
      <w:r>
        <w:br/>
        <w:t>D. Infinite Potential Energy</w:t>
      </w:r>
      <w:r>
        <w:br/>
        <w:t>ANSWER: B</w:t>
      </w:r>
      <w:r w:rsidR="00287502">
        <w:br/>
      </w:r>
      <w:r w:rsidR="00287502">
        <w:t>The crystal structure of brass is</w:t>
      </w:r>
      <w:r w:rsidR="00287502">
        <w:br/>
        <w:t>A. FCC</w:t>
      </w:r>
      <w:r w:rsidR="00287502">
        <w:br/>
        <w:t>B. BCC</w:t>
      </w:r>
      <w:r w:rsidR="00287502">
        <w:br/>
        <w:t>C. HCP</w:t>
      </w:r>
      <w:r w:rsidR="00287502">
        <w:br/>
        <w:t>D. Orthorhombic</w:t>
      </w:r>
      <w:r w:rsidR="00287502">
        <w:br/>
        <w:t>ANSWER: B</w:t>
      </w:r>
      <w:r w:rsidR="00287502">
        <w:br/>
      </w:r>
      <w:r w:rsidR="00287502">
        <w:t xml:space="preserve">In </w:t>
      </w:r>
      <w:proofErr w:type="spellStart"/>
      <w:r w:rsidR="00287502">
        <w:t>NaCl</w:t>
      </w:r>
      <w:proofErr w:type="spellEnd"/>
      <w:r w:rsidR="00287502">
        <w:t xml:space="preserve">, each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="00287502">
        <w:rPr>
          <w:rFonts w:eastAsiaTheme="minorEastAsia"/>
        </w:rPr>
        <w:t xml:space="preserve"> ion is surrounded</w:t>
      </w:r>
      <w:r w:rsidR="00287502">
        <w:rPr>
          <w:rFonts w:eastAsiaTheme="minorEastAsia"/>
        </w:rPr>
        <w:br/>
        <w:t xml:space="preserve">A. 6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="00287502">
        <w:rPr>
          <w:rFonts w:eastAsiaTheme="minorEastAsia"/>
        </w:rPr>
        <w:t xml:space="preserve"> ions</w:t>
      </w:r>
      <w:r w:rsidR="00287502">
        <w:rPr>
          <w:rFonts w:eastAsiaTheme="minorEastAsia"/>
        </w:rPr>
        <w:br/>
        <w:t xml:space="preserve">B. 4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="00287502">
        <w:rPr>
          <w:rFonts w:eastAsiaTheme="minorEastAsia"/>
        </w:rPr>
        <w:t xml:space="preserve"> ions</w:t>
      </w:r>
      <w:r w:rsidR="00287502">
        <w:rPr>
          <w:rFonts w:eastAsiaTheme="minorEastAsia"/>
        </w:rPr>
        <w:br/>
        <w:t xml:space="preserve">C. 12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="00287502">
        <w:rPr>
          <w:rFonts w:eastAsiaTheme="minorEastAsia"/>
        </w:rPr>
        <w:t xml:space="preserve"> ions</w:t>
      </w:r>
      <w:r w:rsidR="00287502">
        <w:rPr>
          <w:rFonts w:eastAsiaTheme="minorEastAsia"/>
        </w:rPr>
        <w:br/>
        <w:t xml:space="preserve">D. 8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="00287502">
        <w:rPr>
          <w:rFonts w:eastAsiaTheme="minorEastAsia"/>
        </w:rPr>
        <w:t xml:space="preserve"> ions</w:t>
      </w:r>
      <w:r w:rsidR="00287502">
        <w:rPr>
          <w:rFonts w:eastAsiaTheme="minorEastAsia"/>
        </w:rPr>
        <w:br/>
        <w:t>ANSWER: A</w:t>
      </w:r>
      <w:r w:rsidR="00287502">
        <w:rPr>
          <w:rFonts w:eastAsiaTheme="minorEastAsia"/>
        </w:rPr>
        <w:br/>
      </w:r>
      <w:r w:rsidR="00287502">
        <w:rPr>
          <w:rFonts w:eastAsiaTheme="minorEastAsia"/>
        </w:rPr>
        <w:t>The crystal lattice is also known as</w:t>
      </w:r>
      <w:r w:rsidR="00287502">
        <w:rPr>
          <w:rFonts w:eastAsiaTheme="minorEastAsia"/>
        </w:rPr>
        <w:br/>
        <w:t>A. Lattice triangle</w:t>
      </w:r>
      <w:r w:rsidR="00287502">
        <w:rPr>
          <w:rFonts w:eastAsiaTheme="minorEastAsia"/>
        </w:rPr>
        <w:br/>
        <w:t>B. Space lattice</w:t>
      </w:r>
      <w:r w:rsidR="00287502">
        <w:rPr>
          <w:rFonts w:eastAsiaTheme="minorEastAsia"/>
        </w:rPr>
        <w:br/>
        <w:t>C. Lattice line</w:t>
      </w:r>
      <w:r w:rsidR="00287502">
        <w:rPr>
          <w:rFonts w:eastAsiaTheme="minorEastAsia"/>
        </w:rPr>
        <w:br/>
        <w:t>D. Lattice array</w:t>
      </w:r>
      <w:r w:rsidR="00287502">
        <w:rPr>
          <w:rFonts w:eastAsiaTheme="minorEastAsia"/>
        </w:rPr>
        <w:br/>
        <w:t>ANSWER: B</w:t>
      </w:r>
    </w:p>
    <w:p w:rsidR="00287502" w:rsidRDefault="00287502" w:rsidP="00287502">
      <w:r w:rsidRPr="00E976B9">
        <w:t xml:space="preserve">The crystalline structure of </w:t>
      </w:r>
      <w:proofErr w:type="spellStart"/>
      <w:r w:rsidRPr="00E976B9">
        <w:t>NaCl</w:t>
      </w:r>
      <w:proofErr w:type="spellEnd"/>
      <w:r w:rsidRPr="00E976B9">
        <w:t xml:space="preserve"> is</w:t>
      </w:r>
      <w:r>
        <w:br/>
        <w:t>A. Hexagonal close packing</w:t>
      </w:r>
      <w:r>
        <w:br/>
        <w:t>B. Face-centered cubic</w:t>
      </w:r>
      <w:r>
        <w:br/>
        <w:t>C. Square planar</w:t>
      </w:r>
      <w:r>
        <w:br/>
        <w:t>D. Body-centered cubic</w:t>
      </w:r>
      <w:r>
        <w:br/>
      </w:r>
      <w:bookmarkStart w:id="0" w:name="_GoBack"/>
      <w:r>
        <w:t>ANSWE</w:t>
      </w:r>
      <w:bookmarkEnd w:id="0"/>
      <w:r>
        <w:t>R: B</w:t>
      </w:r>
    </w:p>
    <w:p w:rsidR="00D355FD" w:rsidRDefault="00D355FD" w:rsidP="00BF77E7">
      <w:pPr>
        <w:spacing w:after="0"/>
      </w:pPr>
    </w:p>
    <w:sectPr w:rsidR="00D355FD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E49AB"/>
    <w:rsid w:val="00161EED"/>
    <w:rsid w:val="00287502"/>
    <w:rsid w:val="00374C20"/>
    <w:rsid w:val="005044FA"/>
    <w:rsid w:val="00AF0798"/>
    <w:rsid w:val="00B63D50"/>
    <w:rsid w:val="00BF77E7"/>
    <w:rsid w:val="00CF6B12"/>
    <w:rsid w:val="00D355FD"/>
    <w:rsid w:val="00D4303E"/>
    <w:rsid w:val="00E5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C2B6A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45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237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561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2022-11-22T07:26:00Z</dcterms:created>
  <dcterms:modified xsi:type="dcterms:W3CDTF">2022-12-10T15:11:00Z</dcterms:modified>
</cp:coreProperties>
</file>