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58" w:type="dxa"/>
        <w:tblLook w:val="04A0" w:firstRow="1" w:lastRow="0" w:firstColumn="1" w:lastColumn="0" w:noHBand="0" w:noVBand="1"/>
      </w:tblPr>
      <w:tblGrid>
        <w:gridCol w:w="1606"/>
        <w:gridCol w:w="130"/>
        <w:gridCol w:w="1569"/>
        <w:gridCol w:w="391"/>
        <w:gridCol w:w="84"/>
        <w:gridCol w:w="144"/>
        <w:gridCol w:w="1492"/>
        <w:gridCol w:w="344"/>
        <w:gridCol w:w="837"/>
        <w:gridCol w:w="613"/>
        <w:gridCol w:w="1629"/>
        <w:gridCol w:w="719"/>
        <w:gridCol w:w="81"/>
        <w:gridCol w:w="1619"/>
      </w:tblGrid>
      <w:tr w:rsidR="008309DC" w:rsidRPr="00E11414" w14:paraId="362E4CAF" w14:textId="77777777" w:rsidTr="003D0F5F">
        <w:trPr>
          <w:gridAfter w:val="1"/>
          <w:wAfter w:w="1619" w:type="dxa"/>
          <w:trHeight w:val="315"/>
        </w:trPr>
        <w:tc>
          <w:tcPr>
            <w:tcW w:w="963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49C55" w14:textId="77777777" w:rsidR="008309DC" w:rsidRPr="00FF6402" w:rsidRDefault="008309DC" w:rsidP="008309DC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 One of the most effective way of learning is</w:t>
            </w:r>
            <w:proofErr w:type="gramStart"/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----------- ?</w:t>
            </w:r>
            <w:proofErr w:type="gramEnd"/>
          </w:p>
        </w:tc>
      </w:tr>
      <w:tr w:rsidR="008309DC" w:rsidRPr="00E11414" w14:paraId="2D5F9BE8" w14:textId="77777777" w:rsidTr="003D0F5F">
        <w:trPr>
          <w:gridAfter w:val="1"/>
          <w:wAfter w:w="1619" w:type="dxa"/>
          <w:trHeight w:val="315"/>
        </w:trPr>
        <w:tc>
          <w:tcPr>
            <w:tcW w:w="17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0AD51" w14:textId="77777777" w:rsidR="008309DC" w:rsidRPr="00E11414" w:rsidRDefault="008309DC" w:rsidP="008309D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Repeat</w:t>
            </w: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5CACD" w14:textId="77777777" w:rsidR="008309DC" w:rsidRPr="00E11414" w:rsidRDefault="008309DC" w:rsidP="008309D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Repetition</w:t>
            </w:r>
          </w:p>
        </w:tc>
        <w:tc>
          <w:tcPr>
            <w:tcW w:w="2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1F429" w14:textId="77777777" w:rsidR="008309DC" w:rsidRPr="00E11414" w:rsidRDefault="008309DC" w:rsidP="008309D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With repeat</w:t>
            </w:r>
          </w:p>
        </w:tc>
        <w:tc>
          <w:tcPr>
            <w:tcW w:w="30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0B2FE" w14:textId="77777777" w:rsidR="008309DC" w:rsidRPr="00E11414" w:rsidRDefault="008309DC" w:rsidP="008309D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Cram</w:t>
            </w:r>
          </w:p>
        </w:tc>
      </w:tr>
      <w:tr w:rsidR="008309DC" w:rsidRPr="00E11414" w14:paraId="65774545" w14:textId="77777777" w:rsidTr="003D0F5F">
        <w:trPr>
          <w:gridAfter w:val="3"/>
          <w:wAfter w:w="2419" w:type="dxa"/>
          <w:trHeight w:val="315"/>
        </w:trPr>
        <w:tc>
          <w:tcPr>
            <w:tcW w:w="883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CE0C2" w14:textId="77777777" w:rsidR="008309DC" w:rsidRPr="00FF6402" w:rsidRDefault="008309DC" w:rsidP="008309DC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 Islamabad-------------very cold weather?</w:t>
            </w:r>
          </w:p>
        </w:tc>
      </w:tr>
      <w:tr w:rsidR="008309DC" w:rsidRPr="00E11414" w14:paraId="435A86CA" w14:textId="77777777" w:rsidTr="003D0F5F">
        <w:trPr>
          <w:gridAfter w:val="3"/>
          <w:wAfter w:w="2419" w:type="dxa"/>
          <w:trHeight w:val="315"/>
        </w:trPr>
        <w:tc>
          <w:tcPr>
            <w:tcW w:w="17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95D41" w14:textId="77777777" w:rsidR="008309DC" w:rsidRPr="00E11414" w:rsidRDefault="008309DC" w:rsidP="008309DC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Has</w:t>
            </w:r>
          </w:p>
        </w:tc>
        <w:tc>
          <w:tcPr>
            <w:tcW w:w="20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B63C0" w14:textId="77777777" w:rsidR="008309DC" w:rsidRPr="00E11414" w:rsidRDefault="008309DC" w:rsidP="008309DC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Is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E8E20" w14:textId="77777777" w:rsidR="008309DC" w:rsidRPr="00E11414" w:rsidRDefault="008309DC" w:rsidP="008309DC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Being</w:t>
            </w:r>
          </w:p>
        </w:tc>
        <w:tc>
          <w:tcPr>
            <w:tcW w:w="30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1F24" w14:textId="77777777" w:rsidR="008309DC" w:rsidRPr="00E11414" w:rsidRDefault="008309DC" w:rsidP="008309DC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Having</w:t>
            </w:r>
          </w:p>
        </w:tc>
      </w:tr>
      <w:tr w:rsidR="008309DC" w:rsidRPr="00E11414" w14:paraId="12776894" w14:textId="77777777" w:rsidTr="003D0F5F">
        <w:trPr>
          <w:gridAfter w:val="2"/>
          <w:wAfter w:w="1700" w:type="dxa"/>
          <w:trHeight w:val="315"/>
        </w:trPr>
        <w:tc>
          <w:tcPr>
            <w:tcW w:w="9558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1D4A5" w14:textId="77777777" w:rsidR="008309DC" w:rsidRPr="00FF6402" w:rsidRDefault="008309DC" w:rsidP="008309DC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When Aslam was one year old, without any help he was able--------and even walk a little bit?</w:t>
            </w:r>
          </w:p>
        </w:tc>
      </w:tr>
      <w:tr w:rsidR="008309DC" w:rsidRPr="00E11414" w14:paraId="0455E05C" w14:textId="77777777" w:rsidTr="003D0F5F">
        <w:trPr>
          <w:gridAfter w:val="2"/>
          <w:wAfter w:w="1700" w:type="dxa"/>
          <w:trHeight w:val="315"/>
        </w:trPr>
        <w:tc>
          <w:tcPr>
            <w:tcW w:w="17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3B6CF" w14:textId="77777777" w:rsidR="008309DC" w:rsidRPr="00E11414" w:rsidRDefault="008309DC" w:rsidP="008309D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To sit</w:t>
            </w:r>
          </w:p>
        </w:tc>
        <w:tc>
          <w:tcPr>
            <w:tcW w:w="20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8E0CA" w14:textId="77777777" w:rsidR="008309DC" w:rsidRPr="00E11414" w:rsidRDefault="008309DC" w:rsidP="008309D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Sit down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48B11" w14:textId="77777777" w:rsidR="008309DC" w:rsidRPr="00E11414" w:rsidRDefault="008309DC" w:rsidP="008309D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To be sit</w:t>
            </w:r>
          </w:p>
        </w:tc>
        <w:tc>
          <w:tcPr>
            <w:tcW w:w="37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7AAF2" w14:textId="77777777" w:rsidR="008309DC" w:rsidRPr="00E11414" w:rsidRDefault="008309DC" w:rsidP="008309D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Sitting</w:t>
            </w:r>
          </w:p>
        </w:tc>
      </w:tr>
      <w:tr w:rsidR="008309DC" w:rsidRPr="00E11414" w14:paraId="4D5CD3BF" w14:textId="77777777" w:rsidTr="003D0F5F">
        <w:trPr>
          <w:gridAfter w:val="4"/>
          <w:wAfter w:w="4048" w:type="dxa"/>
          <w:trHeight w:val="315"/>
        </w:trPr>
        <w:tc>
          <w:tcPr>
            <w:tcW w:w="72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CCB36" w14:textId="77777777" w:rsidR="008309DC" w:rsidRPr="00E11414" w:rsidRDefault="008309DC" w:rsidP="008309DC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 xml:space="preserve"> -----------is a natural source of energy for </w:t>
            </w:r>
            <w:proofErr w:type="gramStart"/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humans ?</w:t>
            </w:r>
            <w:proofErr w:type="gramEnd"/>
          </w:p>
        </w:tc>
      </w:tr>
      <w:tr w:rsidR="008309DC" w:rsidRPr="00E11414" w14:paraId="503AD8C6" w14:textId="77777777" w:rsidTr="003D0F5F">
        <w:trPr>
          <w:gridAfter w:val="4"/>
          <w:wAfter w:w="4048" w:type="dxa"/>
          <w:trHeight w:val="315"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42D69" w14:textId="77777777" w:rsidR="008309DC" w:rsidRPr="00E11414" w:rsidRDefault="008309DC" w:rsidP="008309D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Water</w:t>
            </w:r>
          </w:p>
        </w:tc>
        <w:tc>
          <w:tcPr>
            <w:tcW w:w="2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F0BFB" w14:textId="77777777" w:rsidR="008309DC" w:rsidRPr="00E11414" w:rsidRDefault="008309DC" w:rsidP="008309D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The water</w:t>
            </w:r>
          </w:p>
        </w:tc>
        <w:tc>
          <w:tcPr>
            <w:tcW w:w="1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B7952" w14:textId="77777777" w:rsidR="008309DC" w:rsidRPr="00E11414" w:rsidRDefault="008309DC" w:rsidP="008309D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Waters</w:t>
            </w:r>
          </w:p>
        </w:tc>
        <w:tc>
          <w:tcPr>
            <w:tcW w:w="17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A102A" w14:textId="77777777" w:rsidR="008309DC" w:rsidRPr="00E11414" w:rsidRDefault="008309DC" w:rsidP="008309D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A water</w:t>
            </w:r>
          </w:p>
        </w:tc>
      </w:tr>
      <w:tr w:rsidR="008309DC" w:rsidRPr="00E11414" w14:paraId="61C117D5" w14:textId="77777777" w:rsidTr="003D0F5F">
        <w:trPr>
          <w:trHeight w:val="315"/>
        </w:trPr>
        <w:tc>
          <w:tcPr>
            <w:tcW w:w="1125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B02A3" w14:textId="77777777" w:rsidR="008309DC" w:rsidRPr="00FF6402" w:rsidRDefault="008309DC" w:rsidP="008309DC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Every child must be given Polio vaccine so that our children would-------in a polio-free Pakistan?</w:t>
            </w:r>
          </w:p>
        </w:tc>
      </w:tr>
      <w:tr w:rsidR="008309DC" w:rsidRPr="00E11414" w14:paraId="5F6481E4" w14:textId="77777777" w:rsidTr="003D0F5F">
        <w:trPr>
          <w:trHeight w:val="315"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C2084" w14:textId="77777777" w:rsidR="008309DC" w:rsidRPr="00E11414" w:rsidRDefault="008309DC" w:rsidP="008309D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grow up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85580" w14:textId="77777777" w:rsidR="008309DC" w:rsidRPr="00E11414" w:rsidRDefault="008309DC" w:rsidP="008309D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grew</w:t>
            </w:r>
          </w:p>
        </w:tc>
        <w:tc>
          <w:tcPr>
            <w:tcW w:w="245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4D867" w14:textId="77777777" w:rsidR="008309DC" w:rsidRPr="00E11414" w:rsidRDefault="008309DC" w:rsidP="008309D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grew up</w:t>
            </w:r>
          </w:p>
        </w:tc>
        <w:tc>
          <w:tcPr>
            <w:tcW w:w="54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EDD81" w14:textId="77777777" w:rsidR="008309DC" w:rsidRPr="00E11414" w:rsidRDefault="008309DC" w:rsidP="008309D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grown-up</w:t>
            </w:r>
          </w:p>
        </w:tc>
      </w:tr>
    </w:tbl>
    <w:p w14:paraId="2DD7F48D" w14:textId="77777777" w:rsidR="008309DC" w:rsidRPr="00FF6402" w:rsidRDefault="008309DC" w:rsidP="008309DC">
      <w:pPr>
        <w:pStyle w:val="ListParagraph"/>
        <w:numPr>
          <w:ilvl w:val="0"/>
          <w:numId w:val="1"/>
        </w:numPr>
        <w:spacing w:after="0" w:line="360" w:lineRule="auto"/>
        <w:rPr>
          <w:rFonts w:ascii="Circular Book" w:eastAsia="Times New Roman" w:hAnsi="Circular Book" w:cs="Times New Roman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  <w:shd w:val="clear" w:color="auto" w:fill="FFFFFF"/>
        </w:rPr>
        <w:t xml:space="preserve">The students--------a lot of smartphones because the technology is becoming cheaper day by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  <w:shd w:val="clear" w:color="auto" w:fill="FFFFFF"/>
        </w:rPr>
        <w:t>day ?</w:t>
      </w:r>
      <w:proofErr w:type="gramEnd"/>
    </w:p>
    <w:p w14:paraId="50CD8E34" w14:textId="77777777" w:rsidR="008309DC" w:rsidRPr="00E11414" w:rsidRDefault="008309DC" w:rsidP="008309DC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Must be buying</w:t>
      </w:r>
    </w:p>
    <w:p w14:paraId="78D53794" w14:textId="77777777" w:rsidR="008309DC" w:rsidRPr="00E11414" w:rsidRDefault="008309DC" w:rsidP="008309DC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Must buying</w:t>
      </w:r>
    </w:p>
    <w:p w14:paraId="26C22F0A" w14:textId="77777777" w:rsidR="008309DC" w:rsidRPr="00E11414" w:rsidRDefault="008309DC" w:rsidP="008309DC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Must buy</w:t>
      </w:r>
    </w:p>
    <w:p w14:paraId="0293594B" w14:textId="77777777" w:rsidR="008309DC" w:rsidRPr="00E11414" w:rsidRDefault="008309DC" w:rsidP="008309DC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Must have bought</w:t>
      </w:r>
    </w:p>
    <w:tbl>
      <w:tblPr>
        <w:tblW w:w="8361" w:type="dxa"/>
        <w:tblLook w:val="04A0" w:firstRow="1" w:lastRow="0" w:firstColumn="1" w:lastColumn="0" w:noHBand="0" w:noVBand="1"/>
      </w:tblPr>
      <w:tblGrid>
        <w:gridCol w:w="1800"/>
        <w:gridCol w:w="270"/>
        <w:gridCol w:w="1620"/>
        <w:gridCol w:w="180"/>
        <w:gridCol w:w="90"/>
        <w:gridCol w:w="1719"/>
        <w:gridCol w:w="511"/>
        <w:gridCol w:w="1190"/>
        <w:gridCol w:w="501"/>
        <w:gridCol w:w="466"/>
        <w:gridCol w:w="14"/>
      </w:tblGrid>
      <w:tr w:rsidR="008309DC" w:rsidRPr="00E11414" w14:paraId="378728DF" w14:textId="77777777" w:rsidTr="003D0F5F">
        <w:trPr>
          <w:gridAfter w:val="1"/>
          <w:wAfter w:w="14" w:type="dxa"/>
          <w:trHeight w:val="315"/>
        </w:trPr>
        <w:tc>
          <w:tcPr>
            <w:tcW w:w="834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550BC" w14:textId="77777777" w:rsidR="008309DC" w:rsidRPr="00FF6402" w:rsidRDefault="008309DC" w:rsidP="008309DC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Taimur</w:t>
            </w:r>
            <w:proofErr w:type="spellEnd"/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 finished---------of his published book well before his </w:t>
            </w:r>
            <w:proofErr w:type="gramStart"/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exams ?</w:t>
            </w:r>
            <w:proofErr w:type="gramEnd"/>
          </w:p>
        </w:tc>
      </w:tr>
      <w:tr w:rsidR="008309DC" w:rsidRPr="00E11414" w14:paraId="0F36C44D" w14:textId="77777777" w:rsidTr="003D0F5F">
        <w:trPr>
          <w:gridAfter w:val="1"/>
          <w:wAfter w:w="14" w:type="dxa"/>
          <w:trHeight w:val="315"/>
        </w:trPr>
        <w:tc>
          <w:tcPr>
            <w:tcW w:w="2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7C50F" w14:textId="77777777" w:rsidR="008309DC" w:rsidRPr="00E11414" w:rsidRDefault="008309DC" w:rsidP="008309D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Written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FA652" w14:textId="77777777" w:rsidR="008309DC" w:rsidRPr="00E11414" w:rsidRDefault="008309DC" w:rsidP="008309D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Write</w:t>
            </w:r>
          </w:p>
        </w:tc>
        <w:tc>
          <w:tcPr>
            <w:tcW w:w="198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C5169" w14:textId="77777777" w:rsidR="008309DC" w:rsidRPr="00E11414" w:rsidRDefault="008309DC" w:rsidP="008309D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Righting</w:t>
            </w:r>
          </w:p>
        </w:tc>
        <w:tc>
          <w:tcPr>
            <w:tcW w:w="266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BF6C5" w14:textId="77777777" w:rsidR="008309DC" w:rsidRPr="00E11414" w:rsidRDefault="008309DC" w:rsidP="008309D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Writing</w:t>
            </w:r>
          </w:p>
        </w:tc>
      </w:tr>
      <w:tr w:rsidR="008309DC" w:rsidRPr="00E11414" w14:paraId="2B8B1979" w14:textId="77777777" w:rsidTr="003D0F5F">
        <w:trPr>
          <w:gridAfter w:val="3"/>
          <w:wAfter w:w="981" w:type="dxa"/>
          <w:trHeight w:val="315"/>
        </w:trPr>
        <w:tc>
          <w:tcPr>
            <w:tcW w:w="73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5848E" w14:textId="77777777" w:rsidR="008309DC" w:rsidRPr="00F44265" w:rsidRDefault="008309DC" w:rsidP="008309DC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To check the voltage of electricity one had better----------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multimeter ?</w:t>
            </w:r>
            <w:proofErr w:type="gramEnd"/>
          </w:p>
        </w:tc>
      </w:tr>
      <w:tr w:rsidR="008309DC" w:rsidRPr="00E11414" w14:paraId="5382F3DD" w14:textId="77777777" w:rsidTr="003D0F5F">
        <w:trPr>
          <w:gridAfter w:val="3"/>
          <w:wAfter w:w="981" w:type="dxa"/>
          <w:trHeight w:val="315"/>
        </w:trPr>
        <w:tc>
          <w:tcPr>
            <w:tcW w:w="2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D014A" w14:textId="77777777" w:rsidR="008309DC" w:rsidRPr="00E11414" w:rsidRDefault="008309DC" w:rsidP="008309DC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To use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72E8E" w14:textId="77777777" w:rsidR="008309DC" w:rsidRPr="00E11414" w:rsidRDefault="008309DC" w:rsidP="008309DC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Using</w:t>
            </w:r>
          </w:p>
        </w:tc>
        <w:tc>
          <w:tcPr>
            <w:tcW w:w="18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1B9AE" w14:textId="77777777" w:rsidR="008309DC" w:rsidRPr="00E11414" w:rsidRDefault="008309DC" w:rsidP="008309DC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Use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D159D" w14:textId="77777777" w:rsidR="008309DC" w:rsidRPr="00E11414" w:rsidRDefault="008309DC" w:rsidP="008309DC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Used</w:t>
            </w:r>
          </w:p>
        </w:tc>
      </w:tr>
      <w:tr w:rsidR="008309DC" w:rsidRPr="00E11414" w14:paraId="58C40C32" w14:textId="77777777" w:rsidTr="003D0F5F">
        <w:trPr>
          <w:trHeight w:val="315"/>
        </w:trPr>
        <w:tc>
          <w:tcPr>
            <w:tcW w:w="836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2383B" w14:textId="77777777" w:rsidR="008309DC" w:rsidRPr="00F44265" w:rsidRDefault="008309DC" w:rsidP="008309DC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Before the Muslims--------Indian subcontinent, the </w:t>
            </w:r>
            <w:proofErr w:type="spell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Rajputs</w:t>
            </w:r>
            <w:proofErr w:type="spellEnd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 had ruled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there ?</w:t>
            </w:r>
            <w:proofErr w:type="gramEnd"/>
          </w:p>
        </w:tc>
      </w:tr>
      <w:tr w:rsidR="008309DC" w:rsidRPr="00E11414" w14:paraId="7808161A" w14:textId="77777777" w:rsidTr="003D0F5F">
        <w:trPr>
          <w:trHeight w:val="3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4AF0E" w14:textId="77777777" w:rsidR="008309DC" w:rsidRPr="00E11414" w:rsidRDefault="008309DC" w:rsidP="008309DC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To come</w:t>
            </w:r>
          </w:p>
        </w:tc>
        <w:tc>
          <w:tcPr>
            <w:tcW w:w="21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CA492" w14:textId="77777777" w:rsidR="008309DC" w:rsidRPr="00E11414" w:rsidRDefault="008309DC" w:rsidP="008309DC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Come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251E1" w14:textId="77777777" w:rsidR="008309DC" w:rsidRPr="00E11414" w:rsidRDefault="008309DC" w:rsidP="008309DC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Has came</w:t>
            </w:r>
          </w:p>
        </w:tc>
        <w:tc>
          <w:tcPr>
            <w:tcW w:w="16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BDA3C" w14:textId="77777777" w:rsidR="008309DC" w:rsidRPr="00E11414" w:rsidRDefault="008309DC" w:rsidP="008309DC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Came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242A" w14:textId="77777777" w:rsidR="008309DC" w:rsidRPr="00E11414" w:rsidRDefault="008309DC" w:rsidP="003D0F5F">
            <w:p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944E226" w14:textId="77777777" w:rsidR="008309DC" w:rsidRPr="00F44265" w:rsidRDefault="008309DC" w:rsidP="008309DC">
      <w:pPr>
        <w:pStyle w:val="ListParagraph"/>
        <w:numPr>
          <w:ilvl w:val="0"/>
          <w:numId w:val="1"/>
        </w:numPr>
        <w:spacing w:after="0" w:line="360" w:lineRule="auto"/>
        <w:rPr>
          <w:rFonts w:ascii="Circular Book" w:eastAsia="Times New Roman" w:hAnsi="Circular Book" w:cs="Times New Roman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  <w:shd w:val="clear" w:color="auto" w:fill="FFFFFF"/>
        </w:rPr>
        <w:t xml:space="preserve">If you have cavities the best solution is---------your teeth by a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  <w:shd w:val="clear" w:color="auto" w:fill="FFFFFF"/>
        </w:rPr>
        <w:t>dentist ?</w:t>
      </w:r>
      <w:proofErr w:type="gramEnd"/>
    </w:p>
    <w:p w14:paraId="12A4ABA4" w14:textId="77777777" w:rsidR="008309DC" w:rsidRPr="00E11414" w:rsidRDefault="008309DC" w:rsidP="008309DC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fill</w:t>
      </w:r>
    </w:p>
    <w:p w14:paraId="52597244" w14:textId="77777777" w:rsidR="008309DC" w:rsidRPr="00E11414" w:rsidRDefault="008309DC" w:rsidP="008309DC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To fill</w:t>
      </w:r>
    </w:p>
    <w:p w14:paraId="4C8183AD" w14:textId="77777777" w:rsidR="008309DC" w:rsidRPr="00E11414" w:rsidRDefault="008309DC" w:rsidP="008309DC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lastRenderedPageBreak/>
        <w:t>to be filled</w:t>
      </w:r>
    </w:p>
    <w:p w14:paraId="1FA5700C" w14:textId="77777777" w:rsidR="008309DC" w:rsidRPr="00E11414" w:rsidRDefault="008309DC" w:rsidP="008309DC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filling up</w:t>
      </w:r>
    </w:p>
    <w:tbl>
      <w:tblPr>
        <w:tblW w:w="10080" w:type="dxa"/>
        <w:tblLook w:val="04A0" w:firstRow="1" w:lastRow="0" w:firstColumn="1" w:lastColumn="0" w:noHBand="0" w:noVBand="1"/>
      </w:tblPr>
      <w:tblGrid>
        <w:gridCol w:w="1710"/>
        <w:gridCol w:w="1800"/>
        <w:gridCol w:w="90"/>
        <w:gridCol w:w="1430"/>
        <w:gridCol w:w="186"/>
        <w:gridCol w:w="4545"/>
        <w:gridCol w:w="360"/>
      </w:tblGrid>
      <w:tr w:rsidR="008309DC" w:rsidRPr="00B619A1" w14:paraId="24896347" w14:textId="77777777" w:rsidTr="003D0F5F">
        <w:trPr>
          <w:gridAfter w:val="1"/>
          <w:wAfter w:w="360" w:type="dxa"/>
          <w:trHeight w:val="315"/>
        </w:trPr>
        <w:tc>
          <w:tcPr>
            <w:tcW w:w="97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3AED" w14:textId="77777777" w:rsidR="008309DC" w:rsidRPr="00F44265" w:rsidRDefault="008309DC" w:rsidP="008309DC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Professional contractors insist on---------- high-quality material for the construction of the bridge?</w:t>
            </w:r>
          </w:p>
        </w:tc>
      </w:tr>
      <w:tr w:rsidR="008309DC" w:rsidRPr="00B619A1" w14:paraId="586AAB01" w14:textId="77777777" w:rsidTr="003D0F5F">
        <w:trPr>
          <w:gridAfter w:val="1"/>
          <w:wAfter w:w="360" w:type="dxa"/>
          <w:trHeight w:val="3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251B7" w14:textId="77777777" w:rsidR="008309DC" w:rsidRPr="00E11414" w:rsidRDefault="008309DC" w:rsidP="008309DC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Use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5B8CA" w14:textId="77777777" w:rsidR="008309DC" w:rsidRPr="00E11414" w:rsidRDefault="008309DC" w:rsidP="008309DC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Using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EF905" w14:textId="77777777" w:rsidR="008309DC" w:rsidRPr="00E11414" w:rsidRDefault="008309DC" w:rsidP="008309DC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Used</w:t>
            </w:r>
          </w:p>
        </w:tc>
        <w:tc>
          <w:tcPr>
            <w:tcW w:w="47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41446" w14:textId="77777777" w:rsidR="008309DC" w:rsidRPr="00E11414" w:rsidRDefault="008309DC" w:rsidP="008309DC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To use</w:t>
            </w:r>
          </w:p>
        </w:tc>
      </w:tr>
      <w:tr w:rsidR="008309DC" w:rsidRPr="00B619A1" w14:paraId="1D684417" w14:textId="77777777" w:rsidTr="003D0F5F">
        <w:trPr>
          <w:trHeight w:val="315"/>
        </w:trPr>
        <w:tc>
          <w:tcPr>
            <w:tcW w:w="10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1C95" w14:textId="77777777" w:rsidR="008309DC" w:rsidRPr="00F44265" w:rsidRDefault="008309DC" w:rsidP="008309DC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It is very important---------the traffic signals in such a way as to best accommodate the flow of traffic?</w:t>
            </w:r>
          </w:p>
        </w:tc>
      </w:tr>
      <w:tr w:rsidR="008309DC" w:rsidRPr="00B619A1" w14:paraId="42F50EFE" w14:textId="77777777" w:rsidTr="003D0F5F">
        <w:trPr>
          <w:trHeight w:val="3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8F687" w14:textId="77777777" w:rsidR="008309DC" w:rsidRPr="00E11414" w:rsidRDefault="008309DC" w:rsidP="008309DC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Planed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68085" w14:textId="77777777" w:rsidR="008309DC" w:rsidRPr="00E11414" w:rsidRDefault="008309DC" w:rsidP="008309DC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To plan</w:t>
            </w:r>
          </w:p>
        </w:tc>
        <w:tc>
          <w:tcPr>
            <w:tcW w:w="16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D423C" w14:textId="77777777" w:rsidR="008309DC" w:rsidRPr="00E11414" w:rsidRDefault="008309DC" w:rsidP="008309DC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Plan</w:t>
            </w:r>
          </w:p>
        </w:tc>
        <w:tc>
          <w:tcPr>
            <w:tcW w:w="49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2E26C" w14:textId="77777777" w:rsidR="008309DC" w:rsidRPr="00E11414" w:rsidRDefault="008309DC" w:rsidP="008309DC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Planning</w:t>
            </w:r>
          </w:p>
        </w:tc>
      </w:tr>
    </w:tbl>
    <w:p w14:paraId="4E4D043C" w14:textId="77777777" w:rsidR="008309DC" w:rsidRPr="00F44265" w:rsidRDefault="008309DC" w:rsidP="008309DC">
      <w:pPr>
        <w:pStyle w:val="ListParagraph"/>
        <w:numPr>
          <w:ilvl w:val="0"/>
          <w:numId w:val="1"/>
        </w:numPr>
        <w:spacing w:after="0" w:line="360" w:lineRule="auto"/>
        <w:rPr>
          <w:rFonts w:ascii="Circular Book" w:eastAsia="Times New Roman" w:hAnsi="Circular Book" w:cs="Times New Roman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  <w:shd w:val="clear" w:color="auto" w:fill="FFFFFF"/>
        </w:rPr>
        <w:t xml:space="preserve">Some historians think that if Hitler had not invaded Russia during World War-II he-------the whole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  <w:shd w:val="clear" w:color="auto" w:fill="FFFFFF"/>
        </w:rPr>
        <w:t>world ?</w:t>
      </w:r>
      <w:proofErr w:type="gramEnd"/>
    </w:p>
    <w:p w14:paraId="7BA84317" w14:textId="77777777" w:rsidR="008309DC" w:rsidRPr="00E11414" w:rsidRDefault="008309DC" w:rsidP="008309DC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Is conquered</w:t>
      </w:r>
    </w:p>
    <w:p w14:paraId="0122CCA2" w14:textId="77777777" w:rsidR="008309DC" w:rsidRPr="00E11414" w:rsidRDefault="008309DC" w:rsidP="008309DC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Conquered</w:t>
      </w:r>
    </w:p>
    <w:p w14:paraId="2F111F52" w14:textId="77777777" w:rsidR="008309DC" w:rsidRPr="00E11414" w:rsidRDefault="008309DC" w:rsidP="008309DC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Had conquered</w:t>
      </w:r>
    </w:p>
    <w:p w14:paraId="3EEB56AC" w14:textId="77777777" w:rsidR="008309DC" w:rsidRPr="00E11414" w:rsidRDefault="008309DC" w:rsidP="008309DC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Would have conquered</w:t>
      </w:r>
    </w:p>
    <w:p w14:paraId="6568C735" w14:textId="77777777" w:rsidR="008309DC" w:rsidRPr="00F44265" w:rsidRDefault="008309DC" w:rsidP="008309DC">
      <w:pPr>
        <w:pStyle w:val="ListParagraph"/>
        <w:numPr>
          <w:ilvl w:val="0"/>
          <w:numId w:val="1"/>
        </w:numPr>
        <w:spacing w:after="0" w:line="360" w:lineRule="auto"/>
        <w:rPr>
          <w:rFonts w:ascii="Circular Book" w:eastAsia="Times New Roman" w:hAnsi="Circular Book" w:cs="Times New Roman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  <w:shd w:val="clear" w:color="auto" w:fill="FFFFFF"/>
        </w:rPr>
        <w:t xml:space="preserve">During the degree of Information Technology it is understood that students will-----basic online skills like freelancing and web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  <w:shd w:val="clear" w:color="auto" w:fill="FFFFFF"/>
        </w:rPr>
        <w:t>development ?</w:t>
      </w:r>
      <w:proofErr w:type="gramEnd"/>
    </w:p>
    <w:p w14:paraId="7FAF1FC1" w14:textId="77777777" w:rsidR="008309DC" w:rsidRPr="00E11414" w:rsidRDefault="008309DC" w:rsidP="008309DC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Learn how</w:t>
      </w:r>
    </w:p>
    <w:p w14:paraId="7C6237B4" w14:textId="77777777" w:rsidR="008309DC" w:rsidRPr="00E11414" w:rsidRDefault="008309DC" w:rsidP="008309DC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Learn</w:t>
      </w:r>
    </w:p>
    <w:p w14:paraId="5EFFF9B0" w14:textId="77777777" w:rsidR="008309DC" w:rsidRPr="00E11414" w:rsidRDefault="008309DC" w:rsidP="008309DC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Learning</w:t>
      </w:r>
    </w:p>
    <w:p w14:paraId="1D1AB42C" w14:textId="77777777" w:rsidR="008309DC" w:rsidRPr="00E11414" w:rsidRDefault="008309DC" w:rsidP="008309DC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To learn</w:t>
      </w:r>
    </w:p>
    <w:tbl>
      <w:tblPr>
        <w:tblW w:w="8010" w:type="dxa"/>
        <w:tblLook w:val="04A0" w:firstRow="1" w:lastRow="0" w:firstColumn="1" w:lastColumn="0" w:noHBand="0" w:noVBand="1"/>
      </w:tblPr>
      <w:tblGrid>
        <w:gridCol w:w="1620"/>
        <w:gridCol w:w="1890"/>
        <w:gridCol w:w="1648"/>
        <w:gridCol w:w="2852"/>
      </w:tblGrid>
      <w:tr w:rsidR="008309DC" w:rsidRPr="00B619A1" w14:paraId="30177A40" w14:textId="77777777" w:rsidTr="003D0F5F">
        <w:trPr>
          <w:trHeight w:val="315"/>
        </w:trPr>
        <w:tc>
          <w:tcPr>
            <w:tcW w:w="80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D0A8" w14:textId="77777777" w:rsidR="008309DC" w:rsidRPr="00FF6402" w:rsidRDefault="008309DC" w:rsidP="008309DC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 A characteristic of radioisotopes is that----------decaying occurs in half-</w:t>
            </w:r>
            <w:proofErr w:type="gramStart"/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lives ?</w:t>
            </w:r>
            <w:proofErr w:type="gramEnd"/>
          </w:p>
        </w:tc>
      </w:tr>
      <w:tr w:rsidR="008309DC" w:rsidRPr="00B619A1" w14:paraId="57F88F31" w14:textId="77777777" w:rsidTr="003D0F5F">
        <w:trPr>
          <w:trHeight w:val="31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9AC17" w14:textId="77777777" w:rsidR="008309DC" w:rsidRPr="00E11414" w:rsidRDefault="008309DC" w:rsidP="008309DC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They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BA2BB" w14:textId="77777777" w:rsidR="008309DC" w:rsidRPr="00E11414" w:rsidRDefault="008309DC" w:rsidP="008309DC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To their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EB880" w14:textId="77777777" w:rsidR="008309DC" w:rsidRPr="00E11414" w:rsidRDefault="008309DC" w:rsidP="008309DC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Their</w:t>
            </w:r>
          </w:p>
        </w:tc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8D4CD" w14:textId="77777777" w:rsidR="008309DC" w:rsidRPr="00E11414" w:rsidRDefault="008309DC" w:rsidP="008309DC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There</w:t>
            </w:r>
          </w:p>
        </w:tc>
      </w:tr>
    </w:tbl>
    <w:p w14:paraId="6CF8CCD7" w14:textId="77777777" w:rsidR="006933DE" w:rsidRDefault="006933DE"/>
    <w:sectPr w:rsidR="0069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rcular Book">
    <w:altName w:val="Calibri"/>
    <w:charset w:val="00"/>
    <w:family w:val="auto"/>
    <w:pitch w:val="variable"/>
    <w:sig w:usb0="A00000BF" w:usb1="5000E47B" w:usb2="0000002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D2E54"/>
    <w:multiLevelType w:val="hybridMultilevel"/>
    <w:tmpl w:val="F85460EA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15ED67F4"/>
    <w:multiLevelType w:val="hybridMultilevel"/>
    <w:tmpl w:val="09CAE70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15D3E"/>
    <w:multiLevelType w:val="hybridMultilevel"/>
    <w:tmpl w:val="9DDC6D1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17C81"/>
    <w:multiLevelType w:val="hybridMultilevel"/>
    <w:tmpl w:val="61C2B262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26B17BC7"/>
    <w:multiLevelType w:val="hybridMultilevel"/>
    <w:tmpl w:val="C4404132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36690E34"/>
    <w:multiLevelType w:val="hybridMultilevel"/>
    <w:tmpl w:val="08142AE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63C87"/>
    <w:multiLevelType w:val="hybridMultilevel"/>
    <w:tmpl w:val="09CAE70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2D48ED"/>
    <w:multiLevelType w:val="hybridMultilevel"/>
    <w:tmpl w:val="F79E23B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079A9"/>
    <w:multiLevelType w:val="hybridMultilevel"/>
    <w:tmpl w:val="2A80D54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E2752A"/>
    <w:multiLevelType w:val="hybridMultilevel"/>
    <w:tmpl w:val="5E9E5DB2"/>
    <w:lvl w:ilvl="0" w:tplc="98E0362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305B0E"/>
    <w:multiLevelType w:val="hybridMultilevel"/>
    <w:tmpl w:val="BEEA924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000DA8"/>
    <w:multiLevelType w:val="hybridMultilevel"/>
    <w:tmpl w:val="13B43500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71743A4B"/>
    <w:multiLevelType w:val="hybridMultilevel"/>
    <w:tmpl w:val="0D189A62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C80313"/>
    <w:multiLevelType w:val="hybridMultilevel"/>
    <w:tmpl w:val="3310372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60462"/>
    <w:multiLevelType w:val="hybridMultilevel"/>
    <w:tmpl w:val="F79E23B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F339CD"/>
    <w:multiLevelType w:val="hybridMultilevel"/>
    <w:tmpl w:val="603C50D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975753">
    <w:abstractNumId w:val="9"/>
  </w:num>
  <w:num w:numId="2" w16cid:durableId="773092118">
    <w:abstractNumId w:val="15"/>
  </w:num>
  <w:num w:numId="3" w16cid:durableId="1440444079">
    <w:abstractNumId w:val="7"/>
  </w:num>
  <w:num w:numId="4" w16cid:durableId="1915315869">
    <w:abstractNumId w:val="14"/>
  </w:num>
  <w:num w:numId="5" w16cid:durableId="1746102395">
    <w:abstractNumId w:val="12"/>
  </w:num>
  <w:num w:numId="6" w16cid:durableId="1962414266">
    <w:abstractNumId w:val="2"/>
  </w:num>
  <w:num w:numId="7" w16cid:durableId="1962494924">
    <w:abstractNumId w:val="0"/>
  </w:num>
  <w:num w:numId="8" w16cid:durableId="413090476">
    <w:abstractNumId w:val="1"/>
  </w:num>
  <w:num w:numId="9" w16cid:durableId="83693308">
    <w:abstractNumId w:val="6"/>
  </w:num>
  <w:num w:numId="10" w16cid:durableId="522790374">
    <w:abstractNumId w:val="5"/>
  </w:num>
  <w:num w:numId="11" w16cid:durableId="765344271">
    <w:abstractNumId w:val="4"/>
  </w:num>
  <w:num w:numId="12" w16cid:durableId="107895330">
    <w:abstractNumId w:val="10"/>
  </w:num>
  <w:num w:numId="13" w16cid:durableId="522675095">
    <w:abstractNumId w:val="13"/>
  </w:num>
  <w:num w:numId="14" w16cid:durableId="1630627898">
    <w:abstractNumId w:val="3"/>
  </w:num>
  <w:num w:numId="15" w16cid:durableId="1147089413">
    <w:abstractNumId w:val="11"/>
  </w:num>
  <w:num w:numId="16" w16cid:durableId="4925306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DC"/>
    <w:rsid w:val="006933DE"/>
    <w:rsid w:val="0083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C51"/>
  <w15:chartTrackingRefBased/>
  <w15:docId w15:val="{394F9440-F9F0-44C1-94AE-B083669E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9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Saeeda Maryam</dc:creator>
  <cp:keywords/>
  <dc:description/>
  <cp:lastModifiedBy>Saeeda Maryam</cp:lastModifiedBy>
  <cp:revision>1</cp:revision>
  <dcterms:created xsi:type="dcterms:W3CDTF">2022-11-23T13:46:00Z</dcterms:created>
  <dcterms:modified xsi:type="dcterms:W3CDTF">2022-11-23T13:49:00Z</dcterms:modified>
</cp:coreProperties>
</file>