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Pr="00DE6247" w:rsidRDefault="00F21078" w:rsidP="000D5E26">
      <w:pPr>
        <w:bidi/>
        <w:jc w:val="center"/>
        <w:rPr>
          <w:rFonts w:ascii="Jameel Noori Nastaleeq" w:hAnsi="Jameel Noori Nastaleeq" w:cs="Jameel Noori Nastaleeq"/>
          <w:b/>
          <w:bCs/>
          <w:sz w:val="40"/>
          <w:szCs w:val="40"/>
          <w:rtl/>
          <w:lang w:bidi="ur-PK"/>
        </w:rPr>
      </w:pPr>
      <w:r>
        <w:rPr>
          <w:rFonts w:ascii="Jameel Noori Nastaleeq" w:hAnsi="Jameel Noori Nastaleeq" w:cs="Jameel Noori Nastaleeq" w:hint="cs"/>
          <w:b/>
          <w:bCs/>
          <w:sz w:val="40"/>
          <w:szCs w:val="40"/>
          <w:rtl/>
          <w:lang w:bidi="ur-PK"/>
        </w:rPr>
        <w:t>سبق نمبر</w:t>
      </w:r>
      <w:r w:rsidR="000D5E26">
        <w:rPr>
          <w:rFonts w:ascii="Jameel Noori Nastaleeq" w:hAnsi="Jameel Noori Nastaleeq" w:cs="Jameel Noori Nastaleeq" w:hint="cs"/>
          <w:b/>
          <w:bCs/>
          <w:sz w:val="40"/>
          <w:szCs w:val="40"/>
          <w:rtl/>
          <w:lang w:bidi="ur-PK"/>
        </w:rPr>
        <w:t>4</w:t>
      </w:r>
      <w:r>
        <w:rPr>
          <w:rFonts w:ascii="Jameel Noori Nastaleeq" w:hAnsi="Jameel Noori Nastaleeq" w:cs="Jameel Noori Nastaleeq" w:hint="cs"/>
          <w:b/>
          <w:bCs/>
          <w:sz w:val="40"/>
          <w:szCs w:val="40"/>
          <w:rtl/>
          <w:lang w:bidi="ur-PK"/>
        </w:rPr>
        <w:t>:</w:t>
      </w:r>
      <w:r>
        <w:rPr>
          <w:rFonts w:ascii="Jameel Noori Nastaleeq" w:hAnsi="Jameel Noori Nastaleeq" w:cs="Jameel Noori Nastaleeq"/>
          <w:b/>
          <w:bCs/>
          <w:sz w:val="40"/>
          <w:szCs w:val="40"/>
          <w:rtl/>
          <w:lang w:bidi="ur-PK"/>
        </w:rPr>
        <w:tab/>
      </w:r>
      <w:r w:rsidR="000D5E26">
        <w:rPr>
          <w:rFonts w:ascii="Jameel Noori Nastaleeq" w:hAnsi="Jameel Noori Nastaleeq" w:cs="Jameel Noori Nastaleeq" w:hint="cs"/>
          <w:b/>
          <w:bCs/>
          <w:sz w:val="40"/>
          <w:szCs w:val="40"/>
          <w:rtl/>
          <w:lang w:bidi="ur-PK"/>
        </w:rPr>
        <w:t>پاکستانی قومیت کا مسئلہ</w:t>
      </w:r>
      <w:r w:rsidR="00327F1F">
        <w:rPr>
          <w:rFonts w:ascii="Jameel Noori Nastaleeq" w:hAnsi="Jameel Noori Nastaleeq" w:cs="Jameel Noori Nastaleeq" w:hint="cs"/>
          <w:b/>
          <w:bCs/>
          <w:sz w:val="40"/>
          <w:szCs w:val="40"/>
          <w:rtl/>
          <w:lang w:bidi="ur-PK"/>
        </w:rPr>
        <w:t xml:space="preserve"> </w:t>
      </w:r>
    </w:p>
    <w:p w:rsidR="001E7EF5"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B25BE3" w:rsidRPr="00B25BE3" w:rsidRDefault="007E19CE" w:rsidP="001933BD">
      <w:pPr>
        <w:bidi/>
        <w:rPr>
          <w:rFonts w:ascii="Jameel Noori Nastaleeq" w:hAnsi="Jameel Noori Nastaleeq" w:cs="Jameel Noori Nastaleeq" w:hint="cs"/>
          <w:sz w:val="28"/>
          <w:szCs w:val="28"/>
          <w:rtl/>
          <w:lang w:bidi="ur-PK"/>
        </w:rPr>
      </w:pPr>
      <w:r>
        <w:rPr>
          <w:rFonts w:ascii="Jameel Noori Nastaleeq" w:hAnsi="Jameel Noori Nastaleeq" w:cs="Jameel Noori Nastaleeq" w:hint="cs"/>
          <w:sz w:val="28"/>
          <w:szCs w:val="28"/>
          <w:rtl/>
          <w:lang w:bidi="ur-PK"/>
        </w:rPr>
        <w:t xml:space="preserve">اگر تحریک پاکستان کی تاریخ پر نظر ڈالی جائے </w:t>
      </w:r>
      <w:r w:rsidR="003305B0">
        <w:rPr>
          <w:rFonts w:ascii="Jameel Noori Nastaleeq" w:hAnsi="Jameel Noori Nastaleeq" w:cs="Jameel Noori Nastaleeq" w:hint="cs"/>
          <w:sz w:val="28"/>
          <w:szCs w:val="28"/>
          <w:rtl/>
          <w:lang w:bidi="ur-PK"/>
        </w:rPr>
        <w:t xml:space="preserve">، تو ایک بات اس کی ہر منزل </w:t>
      </w:r>
      <w:r w:rsidR="002D4088">
        <w:rPr>
          <w:rFonts w:ascii="Jameel Noori Nastaleeq" w:hAnsi="Jameel Noori Nastaleeq" w:cs="Jameel Noori Nastaleeq" w:hint="cs"/>
          <w:sz w:val="28"/>
          <w:szCs w:val="28"/>
          <w:rtl/>
          <w:lang w:bidi="ur-PK"/>
        </w:rPr>
        <w:t xml:space="preserve">پر صاف صاف </w:t>
      </w:r>
      <w:r w:rsidR="00487B79">
        <w:rPr>
          <w:rFonts w:ascii="Jameel Noori Nastaleeq" w:hAnsi="Jameel Noori Nastaleeq" w:cs="Jameel Noori Nastaleeq" w:hint="cs"/>
          <w:sz w:val="28"/>
          <w:szCs w:val="28"/>
          <w:rtl/>
          <w:lang w:bidi="ur-PK"/>
        </w:rPr>
        <w:t xml:space="preserve">ابھری </w:t>
      </w:r>
      <w:r w:rsidR="009B310A">
        <w:rPr>
          <w:rFonts w:ascii="Jameel Noori Nastaleeq" w:hAnsi="Jameel Noori Nastaleeq" w:cs="Jameel Noori Nastaleeq" w:hint="cs"/>
          <w:sz w:val="28"/>
          <w:szCs w:val="28"/>
          <w:rtl/>
          <w:lang w:bidi="ur-PK"/>
        </w:rPr>
        <w:t>ہوئی دکھائی دیتی ہے</w:t>
      </w:r>
      <w:r w:rsidR="009B310A">
        <w:rPr>
          <w:rFonts w:ascii="Jameel Noori Nastaleeq" w:hAnsi="Jameel Noori Nastaleeq" w:cs="Jameel Noori Nastaleeq"/>
          <w:sz w:val="28"/>
          <w:szCs w:val="28"/>
          <w:lang w:bidi="ur-PK"/>
        </w:rPr>
        <w:t xml:space="preserve"> </w:t>
      </w:r>
      <w:r w:rsidR="009B310A">
        <w:rPr>
          <w:rFonts w:ascii="Jameel Noori Nastaleeq" w:hAnsi="Jameel Noori Nastaleeq" w:cs="Jameel Noori Nastaleeq" w:hint="cs"/>
          <w:sz w:val="28"/>
          <w:szCs w:val="28"/>
          <w:rtl/>
          <w:lang w:bidi="ur-PK"/>
        </w:rPr>
        <w:t xml:space="preserve">کہ </w:t>
      </w:r>
      <w:r w:rsidR="00AD7107">
        <w:rPr>
          <w:rFonts w:ascii="Jameel Noori Nastaleeq" w:hAnsi="Jameel Noori Nastaleeq" w:cs="Jameel Noori Nastaleeq" w:hint="cs"/>
          <w:sz w:val="28"/>
          <w:szCs w:val="28"/>
          <w:rtl/>
          <w:lang w:bidi="ur-PK"/>
        </w:rPr>
        <w:t xml:space="preserve">یہ تحریک مسلمانان ہندوستان کی </w:t>
      </w:r>
      <w:r w:rsidR="00D52A49">
        <w:rPr>
          <w:rFonts w:ascii="Jameel Noori Nastaleeq" w:hAnsi="Jameel Noori Nastaleeq" w:cs="Jameel Noori Nastaleeq" w:hint="cs"/>
          <w:sz w:val="28"/>
          <w:szCs w:val="28"/>
          <w:rtl/>
          <w:lang w:bidi="ur-PK"/>
        </w:rPr>
        <w:t xml:space="preserve">متفقہ تحریک تھی، </w:t>
      </w:r>
      <w:r w:rsidR="001933BD">
        <w:rPr>
          <w:rFonts w:ascii="Jameel Noori Nastaleeq" w:hAnsi="Jameel Noori Nastaleeq" w:cs="Jameel Noori Nastaleeq" w:hint="cs"/>
          <w:sz w:val="28"/>
          <w:szCs w:val="28"/>
          <w:rtl/>
          <w:lang w:bidi="ur-PK"/>
        </w:rPr>
        <w:t xml:space="preserve">جو اس لیے اٹھائی گئی تھی کہ </w:t>
      </w:r>
      <w:r w:rsidR="001D6844">
        <w:rPr>
          <w:rFonts w:ascii="Jameel Noori Nastaleeq" w:hAnsi="Jameel Noori Nastaleeq" w:cs="Jameel Noori Nastaleeq" w:hint="cs"/>
          <w:sz w:val="28"/>
          <w:szCs w:val="28"/>
          <w:rtl/>
          <w:lang w:bidi="ur-PK"/>
        </w:rPr>
        <w:t xml:space="preserve">مسلمانوں کو یہ محسوس ہو رہا تھا </w:t>
      </w:r>
      <w:r w:rsidR="00337157">
        <w:rPr>
          <w:rFonts w:ascii="Jameel Noori Nastaleeq" w:hAnsi="Jameel Noori Nastaleeq" w:cs="Jameel Noori Nastaleeq" w:hint="cs"/>
          <w:sz w:val="28"/>
          <w:szCs w:val="28"/>
          <w:rtl/>
          <w:lang w:bidi="ur-PK"/>
        </w:rPr>
        <w:t>کہ مشترکہ ہندوستان میں ان کی روایات،</w:t>
      </w:r>
      <w:r w:rsidR="00F844C6">
        <w:rPr>
          <w:rFonts w:ascii="Jameel Noori Nastaleeq" w:hAnsi="Jameel Noori Nastaleeq" w:cs="Jameel Noori Nastaleeq" w:hint="cs"/>
          <w:sz w:val="28"/>
          <w:szCs w:val="28"/>
          <w:rtl/>
          <w:lang w:bidi="ur-PK"/>
        </w:rPr>
        <w:t xml:space="preserve">ان کی زبان اور ان کے مخصوص طرز زندگی </w:t>
      </w:r>
      <w:r w:rsidR="008C213C">
        <w:rPr>
          <w:rFonts w:ascii="Jameel Noori Nastaleeq" w:hAnsi="Jameel Noori Nastaleeq" w:cs="Jameel Noori Nastaleeq" w:hint="cs"/>
          <w:sz w:val="28"/>
          <w:szCs w:val="28"/>
          <w:rtl/>
          <w:lang w:bidi="ur-PK"/>
        </w:rPr>
        <w:t>کے زندہ رہنے کے امکان</w:t>
      </w:r>
      <w:r w:rsidR="00E70757">
        <w:rPr>
          <w:rFonts w:ascii="Jameel Noori Nastaleeq" w:hAnsi="Jameel Noori Nastaleeq" w:cs="Jameel Noori Nastaleeq" w:hint="cs"/>
          <w:sz w:val="28"/>
          <w:szCs w:val="28"/>
          <w:rtl/>
          <w:lang w:bidi="ur-PK"/>
        </w:rPr>
        <w:t xml:space="preserve">ات کم ہوں گے اور انھیں یہ ڈر تھا </w:t>
      </w:r>
      <w:r w:rsidR="005C11C6">
        <w:rPr>
          <w:rFonts w:ascii="Jameel Noori Nastaleeq" w:hAnsi="Jameel Noori Nastaleeq" w:cs="Jameel Noori Nastaleeq" w:hint="cs"/>
          <w:sz w:val="28"/>
          <w:szCs w:val="28"/>
          <w:rtl/>
          <w:lang w:bidi="ur-PK"/>
        </w:rPr>
        <w:t xml:space="preserve">کہ کسی مشترک </w:t>
      </w:r>
      <w:r w:rsidR="00231CA1">
        <w:rPr>
          <w:rFonts w:ascii="Jameel Noori Nastaleeq" w:hAnsi="Jameel Noori Nastaleeq" w:cs="Jameel Noori Nastaleeq" w:hint="cs"/>
          <w:sz w:val="28"/>
          <w:szCs w:val="28"/>
          <w:rtl/>
          <w:lang w:bidi="ur-PK"/>
        </w:rPr>
        <w:t xml:space="preserve">نظام </w:t>
      </w:r>
      <w:r w:rsidR="005C11C6">
        <w:rPr>
          <w:rFonts w:ascii="Jameel Noori Nastaleeq" w:hAnsi="Jameel Noori Nastaleeq" w:cs="Jameel Noori Nastaleeq" w:hint="cs"/>
          <w:sz w:val="28"/>
          <w:szCs w:val="28"/>
          <w:rtl/>
          <w:lang w:bidi="ur-PK"/>
        </w:rPr>
        <w:t xml:space="preserve"> میں ان کی ہستی مٹ جائے گی۔</w:t>
      </w:r>
      <w:bookmarkStart w:id="0" w:name="_GoBack"/>
      <w:bookmarkEnd w:id="0"/>
    </w:p>
    <w:p w:rsidR="00850668" w:rsidRPr="00DE6247" w:rsidRDefault="00156E1F"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F53D65" w:rsidRPr="00A53D9A" w:rsidRDefault="00C708B7" w:rsidP="00F53D65">
      <w:pPr>
        <w:bidi/>
        <w:spacing w:line="360" w:lineRule="auto"/>
        <w:ind w:left="360"/>
        <w:rPr>
          <w:rFonts w:ascii="Jameel Noori Nastaleeq" w:eastAsia="Times New Roman" w:hAnsi="Jameel Noori Nastaleeq" w:cs="Jameel Noori Nastaleeq"/>
          <w:color w:val="000000"/>
          <w:sz w:val="28"/>
          <w:szCs w:val="28"/>
          <w:lang w:bidi="ur-PK"/>
        </w:rPr>
      </w:pPr>
      <w:r>
        <w:rPr>
          <w:rFonts w:ascii="Jameel Noori Nastaleeq" w:eastAsia="Times New Roman" w:hAnsi="Jameel Noori Nastaleeq" w:cs="Jameel Noori Nastaleeq" w:hint="cs"/>
          <w:color w:val="000000"/>
          <w:sz w:val="28"/>
          <w:szCs w:val="28"/>
          <w:rtl/>
          <w:lang w:bidi="ur-PK"/>
        </w:rPr>
        <w:t>اسلام</w:t>
      </w:r>
      <w:r w:rsidR="00D84AFA">
        <w:rPr>
          <w:rFonts w:ascii="Jameel Noori Nastaleeq" w:eastAsia="Times New Roman" w:hAnsi="Jameel Noori Nastaleeq" w:cs="Jameel Noori Nastaleeq" w:hint="cs"/>
          <w:color w:val="000000"/>
          <w:sz w:val="28"/>
          <w:szCs w:val="28"/>
          <w:rtl/>
          <w:lang w:bidi="ur-PK"/>
        </w:rPr>
        <w:t>یت اور وطنیت میں کوئی تضاد نہیں بلکہ اسلامیت کی تکمیل وطنیت سے ہی ہو تی ہے۔</w:t>
      </w:r>
      <w:r w:rsidR="0049377C">
        <w:rPr>
          <w:rFonts w:ascii="Jameel Noori Nastaleeq" w:eastAsia="Times New Roman" w:hAnsi="Jameel Noori Nastaleeq" w:cs="Jameel Noori Nastaleeq" w:hint="cs"/>
          <w:color w:val="000000"/>
          <w:sz w:val="28"/>
          <w:szCs w:val="28"/>
          <w:rtl/>
          <w:lang w:bidi="ur-PK"/>
        </w:rPr>
        <w:t>وطن اور مملکت کے بغیر اسلام محض خیالی چیز اور ایک طرح کی رہبانیت بن جاتی ہے۔</w:t>
      </w:r>
      <w:r w:rsidR="00F53D65" w:rsidRPr="00A53D9A">
        <w:rPr>
          <w:rFonts w:ascii="Jameel Noori Nastaleeq" w:eastAsia="Times New Roman" w:hAnsi="Jameel Noori Nastaleeq" w:cs="Jameel Noori Nastaleeq"/>
          <w:color w:val="000000"/>
          <w:sz w:val="28"/>
          <w:szCs w:val="28"/>
          <w:rtl/>
          <w:lang w:bidi="ur-PK"/>
        </w:rPr>
        <w:t>علامہ اقبال نے جس وطنیت کی مخالفت کی ہے، وہ یورپ کی وطنیت (نیشنل ازم) ہے جس کی ایک مخصوص اور طویل تاریخ ہے اور ایک لحاظ سے یہی وطنیت، انسانیت کے لیے بے شمار مصائب کا سرچشمہ رہی ہے اور اب تک ہے ۔علامہ اقبال اسی کے مخالف تھے اور بجا طور پر مخالف تھے، مگر ان کے افکار میں جغرافیائی مملکت  کی مخالفت کا سراغ کہیں بھی موجود نہیں۔ ان کے نظام فکر میں جس طرح کوئی مملکت نظامِ عقائد کے بغیر، بربریت اور بدتہذیبی ہے، اسی طرح کوئی نظامِ عقائد ، بے مملکت ، رہبانیت سے کم نہیں اور یہ چیز اسلام کے عملی تصورات کے خلاف ہے ۔ یہی وجہ ہے کہ اقبال نے "پس چہ باید کردائے اقوام ِ شرق" اور "جاوید نامہ" میں ایشیائی مملکتوں کو زیادہ قوی بنانے کی تلقین کی ہے۔</w:t>
      </w:r>
    </w:p>
    <w:p w:rsidR="00DB6D38" w:rsidRPr="00DE6247" w:rsidRDefault="00F53D65" w:rsidP="00F53D65">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 xml:space="preserve"> </w:t>
      </w:r>
      <w:r w:rsidR="00DB6D38" w:rsidRPr="00DE6247">
        <w:rPr>
          <w:rFonts w:ascii="Jameel Noori Nastaleeq" w:hAnsi="Jameel Noori Nastaleeq" w:cs="Jameel Noori Nastaleeq" w:hint="cs"/>
          <w:b/>
          <w:bCs/>
          <w:sz w:val="40"/>
          <w:szCs w:val="40"/>
          <w:rtl/>
          <w:lang w:bidi="ur-PK"/>
        </w:rPr>
        <w:t>(سوالات)</w:t>
      </w:r>
    </w:p>
    <w:p w:rsidR="00603DD2" w:rsidRPr="00CE1C4B" w:rsidRDefault="00603DD2" w:rsidP="00B460C3">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b/>
          <w:bCs/>
          <w:sz w:val="28"/>
          <w:szCs w:val="28"/>
          <w:rtl/>
        </w:rPr>
        <w:t>1</w:t>
      </w:r>
      <w:r w:rsidRPr="00CE1C4B">
        <w:rPr>
          <w:rFonts w:ascii="Jameel Noori Nastaleeq" w:hAnsi="Jameel Noori Nastaleeq" w:cs="Jameel Noori Nastaleeq" w:hint="cs"/>
          <w:sz w:val="28"/>
          <w:szCs w:val="28"/>
          <w:rtl/>
        </w:rPr>
        <w:t>۔</w:t>
      </w:r>
      <w:r w:rsidR="00B460C3">
        <w:rPr>
          <w:rFonts w:ascii="Jameel Noori Nastaleeq" w:hAnsi="Jameel Noori Nastaleeq" w:cs="Jameel Noori Nastaleeq" w:hint="cs"/>
          <w:sz w:val="28"/>
          <w:szCs w:val="28"/>
          <w:rtl/>
        </w:rPr>
        <w:t>علامہ اق</w:t>
      </w:r>
      <w:r w:rsidR="006C501C">
        <w:rPr>
          <w:rFonts w:ascii="Jameel Noori Nastaleeq" w:hAnsi="Jameel Noori Nastaleeq" w:cs="Jameel Noori Nastaleeq" w:hint="cs"/>
          <w:sz w:val="28"/>
          <w:szCs w:val="28"/>
          <w:rtl/>
        </w:rPr>
        <w:t>بال نے کس وطنیت کی مخالفت کی ہے اور کیوں؟</w:t>
      </w:r>
    </w:p>
    <w:p w:rsidR="00603DD2" w:rsidRPr="00CE1C4B" w:rsidRDefault="00603DD2" w:rsidP="006C501C">
      <w:pPr>
        <w:bidi/>
        <w:spacing w:line="360" w:lineRule="auto"/>
        <w:ind w:left="360"/>
        <w:rPr>
          <w:rFonts w:ascii="Jameel Noori Nastaleeq" w:hAnsi="Jameel Noori Nastaleeq" w:cs="Jameel Noori Nastaleeq"/>
          <w:sz w:val="28"/>
          <w:szCs w:val="28"/>
          <w:rtl/>
        </w:rPr>
      </w:pPr>
      <w:r w:rsidRPr="00CE1C4B">
        <w:rPr>
          <w:rFonts w:ascii="Jameel Noori Nastaleeq" w:hAnsi="Jameel Noori Nastaleeq" w:cs="Jameel Noori Nastaleeq" w:hint="cs"/>
          <w:sz w:val="28"/>
          <w:szCs w:val="28"/>
          <w:rtl/>
        </w:rPr>
        <w:t>2۔</w:t>
      </w:r>
      <w:r w:rsidR="00F96EF3">
        <w:rPr>
          <w:rFonts w:ascii="Jameel Noori Nastaleeq" w:hAnsi="Jameel Noori Nastaleeq" w:cs="Jameel Noori Nastaleeq" w:hint="cs"/>
          <w:sz w:val="28"/>
          <w:szCs w:val="28"/>
          <w:rtl/>
        </w:rPr>
        <w:t>اسلام اور وطنیت کا آپس میں کیا تعلق ہے؟ واضح کریں۔</w:t>
      </w:r>
    </w:p>
    <w:p w:rsidR="00603DD2" w:rsidRPr="00CE1C4B" w:rsidRDefault="00603DD2" w:rsidP="0012145C">
      <w:pPr>
        <w:bidi/>
        <w:spacing w:line="360" w:lineRule="auto"/>
        <w:ind w:left="360"/>
        <w:rPr>
          <w:rFonts w:ascii="Jameel Noori Nastaleeq" w:hAnsi="Jameel Noori Nastaleeq" w:cs="Jameel Noori Nastaleeq"/>
          <w:sz w:val="28"/>
          <w:szCs w:val="28"/>
          <w:rtl/>
        </w:rPr>
      </w:pPr>
      <w:r w:rsidRPr="00CE1C4B">
        <w:rPr>
          <w:rFonts w:ascii="Jameel Noori Nastaleeq" w:hAnsi="Jameel Noori Nastaleeq" w:cs="Jameel Noori Nastaleeq" w:hint="cs"/>
          <w:sz w:val="28"/>
          <w:szCs w:val="28"/>
          <w:rtl/>
        </w:rPr>
        <w:t xml:space="preserve">3۔ </w:t>
      </w:r>
      <w:r w:rsidR="0012145C">
        <w:rPr>
          <w:rFonts w:ascii="Jameel Noori Nastaleeq" w:hAnsi="Jameel Noori Nastaleeq" w:cs="Jameel Noori Nastaleeq" w:hint="cs"/>
          <w:sz w:val="28"/>
          <w:szCs w:val="28"/>
          <w:rtl/>
        </w:rPr>
        <w:t>رہبانت سے کیا مراد ہے؟ کیا اسلام میں رہبانیت کی کوئی گنجائش ہے؟</w:t>
      </w:r>
    </w:p>
    <w:p w:rsidR="00603DD2" w:rsidRDefault="00603DD2" w:rsidP="007F2DB2">
      <w:pPr>
        <w:bidi/>
        <w:spacing w:line="360" w:lineRule="auto"/>
        <w:ind w:left="360"/>
        <w:rPr>
          <w:rFonts w:ascii="Jameel Noori Nastaleeq" w:hAnsi="Jameel Noori Nastaleeq" w:cs="Jameel Noori Nastaleeq"/>
          <w:sz w:val="28"/>
          <w:szCs w:val="28"/>
          <w:rtl/>
        </w:rPr>
      </w:pPr>
      <w:r w:rsidRPr="00CE1C4B">
        <w:rPr>
          <w:rFonts w:ascii="Jameel Noori Nastaleeq" w:hAnsi="Jameel Noori Nastaleeq" w:cs="Jameel Noori Nastaleeq" w:hint="cs"/>
          <w:sz w:val="28"/>
          <w:szCs w:val="28"/>
          <w:rtl/>
        </w:rPr>
        <w:lastRenderedPageBreak/>
        <w:t xml:space="preserve">4۔ </w:t>
      </w:r>
      <w:r w:rsidR="007F2DB2">
        <w:rPr>
          <w:rFonts w:ascii="Jameel Noori Nastaleeq" w:hAnsi="Jameel Noori Nastaleeq" w:cs="Jameel Noori Nastaleeq" w:hint="cs"/>
          <w:sz w:val="28"/>
          <w:szCs w:val="28"/>
          <w:rtl/>
        </w:rPr>
        <w:t xml:space="preserve"> </w:t>
      </w:r>
      <w:r w:rsidR="00EB7153">
        <w:rPr>
          <w:rFonts w:ascii="Jameel Noori Nastaleeq" w:hAnsi="Jameel Noori Nastaleeq" w:cs="Jameel Noori Nastaleeq" w:hint="cs"/>
          <w:sz w:val="28"/>
          <w:szCs w:val="28"/>
          <w:rtl/>
        </w:rPr>
        <w:t>اقبال کے افکار کو مد نظر رکھتے ہوئے وطنیت اور تصور</w:t>
      </w:r>
      <w:r w:rsidR="003870B4">
        <w:rPr>
          <w:rFonts w:ascii="Jameel Noori Nastaleeq" w:hAnsi="Jameel Noori Nastaleeq" w:cs="Jameel Noori Nastaleeq" w:hint="cs"/>
          <w:sz w:val="28"/>
          <w:szCs w:val="28"/>
          <w:rtl/>
        </w:rPr>
        <w:t xml:space="preserve"> اسلام کی وضاحت کریں۔</w:t>
      </w:r>
    </w:p>
    <w:p w:rsidR="00CE1C4B" w:rsidRPr="00CE1C4B" w:rsidRDefault="00CE1C4B" w:rsidP="003870B4">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 xml:space="preserve">5۔ </w:t>
      </w:r>
      <w:r w:rsidR="003870B4">
        <w:rPr>
          <w:rFonts w:ascii="Jameel Noori Nastaleeq" w:hAnsi="Jameel Noori Nastaleeq" w:cs="Jameel Noori Nastaleeq" w:hint="cs"/>
          <w:sz w:val="28"/>
          <w:szCs w:val="28"/>
          <w:rtl/>
        </w:rPr>
        <w:t>اقبال کی کو ن سی منظوم کا ذکر عبارت میں کیا گیا ہے نیز بتائیے کہ ان منظوم میں اقبال نے کیا پیغام دیا ہے؟</w:t>
      </w:r>
    </w:p>
    <w:p w:rsidR="006E024F" w:rsidRPr="0036102C" w:rsidRDefault="006E024F" w:rsidP="00DA5614">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04CD"/>
    <w:rsid w:val="0000582A"/>
    <w:rsid w:val="00033F66"/>
    <w:rsid w:val="00050A73"/>
    <w:rsid w:val="0005402A"/>
    <w:rsid w:val="00081174"/>
    <w:rsid w:val="000C6EA7"/>
    <w:rsid w:val="000C713E"/>
    <w:rsid w:val="000D17D4"/>
    <w:rsid w:val="000D1BB4"/>
    <w:rsid w:val="000D5E26"/>
    <w:rsid w:val="00101336"/>
    <w:rsid w:val="00104E94"/>
    <w:rsid w:val="0011685B"/>
    <w:rsid w:val="0012145C"/>
    <w:rsid w:val="00156E1F"/>
    <w:rsid w:val="001571B4"/>
    <w:rsid w:val="001678CE"/>
    <w:rsid w:val="0018394B"/>
    <w:rsid w:val="001933BD"/>
    <w:rsid w:val="001A213E"/>
    <w:rsid w:val="001A2F75"/>
    <w:rsid w:val="001C013A"/>
    <w:rsid w:val="001D5C09"/>
    <w:rsid w:val="001D6844"/>
    <w:rsid w:val="001E7EF5"/>
    <w:rsid w:val="001F63C7"/>
    <w:rsid w:val="001F7495"/>
    <w:rsid w:val="00201DD6"/>
    <w:rsid w:val="002129D7"/>
    <w:rsid w:val="00220D35"/>
    <w:rsid w:val="00225767"/>
    <w:rsid w:val="00231CA1"/>
    <w:rsid w:val="002745E9"/>
    <w:rsid w:val="0028523D"/>
    <w:rsid w:val="0029508E"/>
    <w:rsid w:val="002976B0"/>
    <w:rsid w:val="002D4088"/>
    <w:rsid w:val="002D71B7"/>
    <w:rsid w:val="002F190E"/>
    <w:rsid w:val="002F57C8"/>
    <w:rsid w:val="002F5A36"/>
    <w:rsid w:val="00326301"/>
    <w:rsid w:val="00327F1F"/>
    <w:rsid w:val="003305B0"/>
    <w:rsid w:val="00337157"/>
    <w:rsid w:val="00351A16"/>
    <w:rsid w:val="0036102C"/>
    <w:rsid w:val="00371784"/>
    <w:rsid w:val="003870B4"/>
    <w:rsid w:val="0039140C"/>
    <w:rsid w:val="003B0E2E"/>
    <w:rsid w:val="003D61C4"/>
    <w:rsid w:val="003E438F"/>
    <w:rsid w:val="003E617E"/>
    <w:rsid w:val="004513AF"/>
    <w:rsid w:val="00453033"/>
    <w:rsid w:val="0048112D"/>
    <w:rsid w:val="00482C26"/>
    <w:rsid w:val="0048564E"/>
    <w:rsid w:val="00487B79"/>
    <w:rsid w:val="0049377C"/>
    <w:rsid w:val="004A6FC7"/>
    <w:rsid w:val="004B274D"/>
    <w:rsid w:val="004B4202"/>
    <w:rsid w:val="004C00A5"/>
    <w:rsid w:val="004E73F7"/>
    <w:rsid w:val="0051044F"/>
    <w:rsid w:val="005133DB"/>
    <w:rsid w:val="00513DED"/>
    <w:rsid w:val="00517EC7"/>
    <w:rsid w:val="0052537D"/>
    <w:rsid w:val="00534C72"/>
    <w:rsid w:val="005365D1"/>
    <w:rsid w:val="00574B44"/>
    <w:rsid w:val="005A1A22"/>
    <w:rsid w:val="005C11C6"/>
    <w:rsid w:val="005D7D2A"/>
    <w:rsid w:val="005E7033"/>
    <w:rsid w:val="005F0822"/>
    <w:rsid w:val="00603DD2"/>
    <w:rsid w:val="00617B69"/>
    <w:rsid w:val="00621E72"/>
    <w:rsid w:val="0064585F"/>
    <w:rsid w:val="00651382"/>
    <w:rsid w:val="00653C1F"/>
    <w:rsid w:val="00654886"/>
    <w:rsid w:val="00661E13"/>
    <w:rsid w:val="00671370"/>
    <w:rsid w:val="00674A8F"/>
    <w:rsid w:val="006807B4"/>
    <w:rsid w:val="00682737"/>
    <w:rsid w:val="00682DFA"/>
    <w:rsid w:val="0069703A"/>
    <w:rsid w:val="006970C5"/>
    <w:rsid w:val="006C501C"/>
    <w:rsid w:val="006E024F"/>
    <w:rsid w:val="006F2975"/>
    <w:rsid w:val="00705DA9"/>
    <w:rsid w:val="007073F3"/>
    <w:rsid w:val="0071085F"/>
    <w:rsid w:val="00712112"/>
    <w:rsid w:val="007212ED"/>
    <w:rsid w:val="00732C73"/>
    <w:rsid w:val="007368AB"/>
    <w:rsid w:val="007D5C8C"/>
    <w:rsid w:val="007E19CE"/>
    <w:rsid w:val="007E33B4"/>
    <w:rsid w:val="007F2DB2"/>
    <w:rsid w:val="00811642"/>
    <w:rsid w:val="00823458"/>
    <w:rsid w:val="008238A3"/>
    <w:rsid w:val="00834A54"/>
    <w:rsid w:val="00850668"/>
    <w:rsid w:val="00862CE2"/>
    <w:rsid w:val="00864353"/>
    <w:rsid w:val="00882F30"/>
    <w:rsid w:val="008830F6"/>
    <w:rsid w:val="008C213C"/>
    <w:rsid w:val="00923514"/>
    <w:rsid w:val="009307A3"/>
    <w:rsid w:val="0093256E"/>
    <w:rsid w:val="00960CF6"/>
    <w:rsid w:val="00984843"/>
    <w:rsid w:val="009B310A"/>
    <w:rsid w:val="009D56A6"/>
    <w:rsid w:val="009E3E18"/>
    <w:rsid w:val="009F4894"/>
    <w:rsid w:val="00A24084"/>
    <w:rsid w:val="00A25D6F"/>
    <w:rsid w:val="00A331DF"/>
    <w:rsid w:val="00A5136A"/>
    <w:rsid w:val="00A9413E"/>
    <w:rsid w:val="00A945DD"/>
    <w:rsid w:val="00AB3E5F"/>
    <w:rsid w:val="00AD4953"/>
    <w:rsid w:val="00AD7107"/>
    <w:rsid w:val="00AF1337"/>
    <w:rsid w:val="00B02D85"/>
    <w:rsid w:val="00B137B7"/>
    <w:rsid w:val="00B25BE3"/>
    <w:rsid w:val="00B3632A"/>
    <w:rsid w:val="00B44007"/>
    <w:rsid w:val="00B4543A"/>
    <w:rsid w:val="00B460C3"/>
    <w:rsid w:val="00B4782B"/>
    <w:rsid w:val="00B5118B"/>
    <w:rsid w:val="00B7005D"/>
    <w:rsid w:val="00B9749B"/>
    <w:rsid w:val="00BA5847"/>
    <w:rsid w:val="00BA65A5"/>
    <w:rsid w:val="00BB0AD1"/>
    <w:rsid w:val="00BE371F"/>
    <w:rsid w:val="00C053C7"/>
    <w:rsid w:val="00C07A0A"/>
    <w:rsid w:val="00C708B7"/>
    <w:rsid w:val="00C735D4"/>
    <w:rsid w:val="00C85F65"/>
    <w:rsid w:val="00C91922"/>
    <w:rsid w:val="00C9338C"/>
    <w:rsid w:val="00CA616B"/>
    <w:rsid w:val="00CC0515"/>
    <w:rsid w:val="00CC125F"/>
    <w:rsid w:val="00CC500C"/>
    <w:rsid w:val="00CD0878"/>
    <w:rsid w:val="00CE1C4B"/>
    <w:rsid w:val="00CE68B9"/>
    <w:rsid w:val="00CF1102"/>
    <w:rsid w:val="00D16FF9"/>
    <w:rsid w:val="00D27B24"/>
    <w:rsid w:val="00D32377"/>
    <w:rsid w:val="00D33BD8"/>
    <w:rsid w:val="00D52A49"/>
    <w:rsid w:val="00D57510"/>
    <w:rsid w:val="00D71257"/>
    <w:rsid w:val="00D84AFA"/>
    <w:rsid w:val="00DA5614"/>
    <w:rsid w:val="00DB6D38"/>
    <w:rsid w:val="00DC05E5"/>
    <w:rsid w:val="00DE6247"/>
    <w:rsid w:val="00E33BCE"/>
    <w:rsid w:val="00E46428"/>
    <w:rsid w:val="00E70757"/>
    <w:rsid w:val="00E72D72"/>
    <w:rsid w:val="00E92408"/>
    <w:rsid w:val="00EA3B63"/>
    <w:rsid w:val="00EB7153"/>
    <w:rsid w:val="00EC4C2F"/>
    <w:rsid w:val="00ED50D0"/>
    <w:rsid w:val="00ED7A03"/>
    <w:rsid w:val="00F21078"/>
    <w:rsid w:val="00F53D65"/>
    <w:rsid w:val="00F66EC6"/>
    <w:rsid w:val="00F844C6"/>
    <w:rsid w:val="00F96EF3"/>
    <w:rsid w:val="00F97E56"/>
    <w:rsid w:val="00FD132F"/>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50356"/>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9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58788552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32</cp:revision>
  <dcterms:created xsi:type="dcterms:W3CDTF">2022-12-09T09:00:00Z</dcterms:created>
  <dcterms:modified xsi:type="dcterms:W3CDTF">2022-12-09T14:26:00Z</dcterms:modified>
</cp:coreProperties>
</file>