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001A1E"/>
        </w:rPr>
        <w:t>_______ are the small bones in the ankle.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A.Tarsals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B.Carpals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C.Phalanges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D.Metacarpals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001A1E"/>
        </w:rPr>
        <w:t>ANSWER: A</w:t>
      </w:r>
    </w:p>
    <w:p w:rsidR="004026FF" w:rsidRPr="004026FF" w:rsidRDefault="004026FF" w:rsidP="004026FF">
      <w:pPr>
        <w:rPr>
          <w:rFonts w:cstheme="minorHAnsi"/>
          <w:color w:val="001A1E"/>
        </w:rPr>
      </w:pPr>
      <w:r w:rsidRPr="004026FF">
        <w:rPr>
          <w:rFonts w:cstheme="minorHAnsi"/>
          <w:color w:val="001A1E"/>
        </w:rPr>
        <w:t>Pectoral girdle consists of: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A.Scapula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B.Clavicle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C.Ilium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D.Both</w:t>
      </w:r>
      <w:proofErr w:type="spellEnd"/>
      <w:r w:rsidRPr="004026FF">
        <w:rPr>
          <w:rFonts w:cstheme="minorHAnsi"/>
          <w:color w:val="001A1E"/>
        </w:rPr>
        <w:t xml:space="preserve"> scapula and clavicle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001A1E"/>
        </w:rPr>
        <w:t>ANSWER:</w:t>
      </w:r>
    </w:p>
    <w:p w:rsidR="004026FF" w:rsidRPr="004026FF" w:rsidRDefault="004026FF" w:rsidP="004026FF">
      <w:pPr>
        <w:rPr>
          <w:rFonts w:cstheme="minorHAnsi"/>
          <w:color w:val="001A1E"/>
        </w:rPr>
      </w:pPr>
      <w:r w:rsidRPr="004026FF">
        <w:rPr>
          <w:rFonts w:cstheme="minorHAnsi"/>
          <w:color w:val="001A1E"/>
        </w:rPr>
        <w:t>The appendicular skeleton includes ____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A.Pelvic</w:t>
      </w:r>
      <w:proofErr w:type="spellEnd"/>
      <w:r w:rsidRPr="004026FF">
        <w:rPr>
          <w:rFonts w:cstheme="minorHAnsi"/>
          <w:color w:val="001A1E"/>
        </w:rPr>
        <w:t xml:space="preserve"> and pectoral girdles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B.Both</w:t>
      </w:r>
      <w:proofErr w:type="spellEnd"/>
      <w:r w:rsidRPr="004026FF">
        <w:rPr>
          <w:rFonts w:cstheme="minorHAnsi"/>
          <w:color w:val="001A1E"/>
        </w:rPr>
        <w:t xml:space="preserve"> a and c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C.Fore</w:t>
      </w:r>
      <w:proofErr w:type="spellEnd"/>
      <w:r w:rsidRPr="004026FF">
        <w:rPr>
          <w:rFonts w:cstheme="minorHAnsi"/>
          <w:color w:val="001A1E"/>
        </w:rPr>
        <w:t xml:space="preserve"> limbs and hind limbs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D.None</w:t>
      </w:r>
      <w:proofErr w:type="spellEnd"/>
      <w:r w:rsidRPr="004026FF">
        <w:rPr>
          <w:rFonts w:cstheme="minorHAnsi"/>
          <w:color w:val="001A1E"/>
        </w:rPr>
        <w:t xml:space="preserve"> of these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001A1E"/>
        </w:rPr>
        <w:t>ANSWER: A</w:t>
      </w:r>
    </w:p>
    <w:p w:rsidR="004026FF" w:rsidRPr="004026FF" w:rsidRDefault="004026FF" w:rsidP="004026FF">
      <w:pPr>
        <w:rPr>
          <w:rFonts w:cstheme="minorHAnsi"/>
        </w:rPr>
      </w:pPr>
      <w:proofErr w:type="gramStart"/>
      <w:r w:rsidRPr="004026FF">
        <w:rPr>
          <w:rFonts w:cstheme="minorHAnsi"/>
          <w:color w:val="001A1E"/>
        </w:rPr>
        <w:t>4.The</w:t>
      </w:r>
      <w:proofErr w:type="gramEnd"/>
      <w:r w:rsidRPr="004026FF">
        <w:rPr>
          <w:rFonts w:cstheme="minorHAnsi"/>
          <w:color w:val="001A1E"/>
        </w:rPr>
        <w:t xml:space="preserve"> axial skeleton includes the skull, _____ and Ribcage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A.vertebral</w:t>
      </w:r>
      <w:proofErr w:type="spellEnd"/>
      <w:r w:rsidRPr="004026FF">
        <w:rPr>
          <w:rFonts w:cstheme="minorHAnsi"/>
          <w:color w:val="001A1E"/>
        </w:rPr>
        <w:t xml:space="preserve"> column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B.fins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C.Cranium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D.None</w:t>
      </w:r>
      <w:proofErr w:type="spellEnd"/>
      <w:r w:rsidRPr="004026FF">
        <w:rPr>
          <w:rFonts w:cstheme="minorHAnsi"/>
          <w:color w:val="001A1E"/>
        </w:rPr>
        <w:t xml:space="preserve"> of these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001A1E"/>
        </w:rPr>
        <w:t>ANSWER: A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001A1E"/>
        </w:rPr>
        <w:t xml:space="preserve">6. Skull is a part </w:t>
      </w:r>
      <w:proofErr w:type="gramStart"/>
      <w:r w:rsidRPr="004026FF">
        <w:rPr>
          <w:rFonts w:cstheme="minorHAnsi"/>
          <w:color w:val="001A1E"/>
        </w:rPr>
        <w:t>of</w:t>
      </w:r>
      <w:proofErr w:type="gramEnd"/>
      <w:r w:rsidRPr="004026FF">
        <w:rPr>
          <w:rFonts w:cstheme="minorHAnsi"/>
          <w:color w:val="001A1E"/>
        </w:rPr>
        <w:t>: 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A.Axial</w:t>
      </w:r>
      <w:proofErr w:type="spellEnd"/>
      <w:r w:rsidRPr="004026FF">
        <w:rPr>
          <w:rFonts w:cstheme="minorHAnsi"/>
          <w:color w:val="001A1E"/>
        </w:rPr>
        <w:t xml:space="preserve"> skeleton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B.Exoskeleton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C.Appendicular</w:t>
      </w:r>
      <w:proofErr w:type="spellEnd"/>
      <w:r w:rsidRPr="004026FF">
        <w:rPr>
          <w:rFonts w:cstheme="minorHAnsi"/>
          <w:color w:val="001A1E"/>
        </w:rPr>
        <w:t xml:space="preserve"> skeleton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D.Hydrostatic</w:t>
      </w:r>
      <w:proofErr w:type="spellEnd"/>
      <w:r w:rsidRPr="004026FF">
        <w:rPr>
          <w:rFonts w:cstheme="minorHAnsi"/>
          <w:color w:val="001A1E"/>
        </w:rPr>
        <w:t xml:space="preserve"> Skeleton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001A1E"/>
        </w:rPr>
        <w:lastRenderedPageBreak/>
        <w:t>ANSWER: A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001A1E"/>
        </w:rPr>
        <w:t>7. Carpal bones are present in: 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A.Coccyx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B.Ankle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C.Jaw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D.Wrist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001A1E"/>
        </w:rPr>
        <w:t>ANSWER:  D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202124"/>
          <w:shd w:val="clear" w:color="auto" w:fill="FFFFFF"/>
        </w:rPr>
        <w:t>8. Appendicular skeleton includes: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Pectoral girdle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Pelvic girdle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Ribs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Both A and B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202124"/>
          <w:shd w:val="clear" w:color="auto" w:fill="FFFFFF"/>
        </w:rPr>
        <w:t>ANSWER: D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202124"/>
          <w:shd w:val="clear" w:color="auto" w:fill="FFFFFF"/>
        </w:rPr>
        <w:t xml:space="preserve">9.  Which of the following is not a bone of </w:t>
      </w:r>
      <w:proofErr w:type="spellStart"/>
      <w:r w:rsidRPr="004026FF">
        <w:rPr>
          <w:rFonts w:cstheme="minorHAnsi"/>
          <w:color w:val="202124"/>
          <w:shd w:val="clear" w:color="auto" w:fill="FFFFFF"/>
        </w:rPr>
        <w:t>hindlimb</w:t>
      </w:r>
      <w:proofErr w:type="spellEnd"/>
      <w:r w:rsidRPr="004026FF">
        <w:rPr>
          <w:rFonts w:cstheme="minorHAnsi"/>
          <w:color w:val="202124"/>
          <w:shd w:val="clear" w:color="auto" w:fill="FFFFFF"/>
        </w:rPr>
        <w:t>?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Femur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Tibia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Fibula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Ulna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202124"/>
          <w:shd w:val="clear" w:color="auto" w:fill="FFFFFF"/>
        </w:rPr>
        <w:t>ANSWER: D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202124"/>
          <w:shd w:val="clear" w:color="auto" w:fill="FFFFFF"/>
        </w:rPr>
        <w:t>10. Which of the following is not a forelimb bone?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Fibula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Humerus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Radius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Ulna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202124"/>
          <w:shd w:val="clear" w:color="auto" w:fill="FFFFFF"/>
        </w:rPr>
        <w:t>ANSWER: A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202124"/>
          <w:shd w:val="clear" w:color="auto" w:fill="FFFFFF"/>
        </w:rPr>
        <w:t>11. Which of the following is correct about metacarpals?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They are palm bones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They are 10 in number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They are 14 in number </w:t>
      </w:r>
    </w:p>
    <w:p w:rsidR="004026FF" w:rsidRPr="004026FF" w:rsidRDefault="004026FF" w:rsidP="004026FF">
      <w:pPr>
        <w:rPr>
          <w:rFonts w:cstheme="minorHAnsi"/>
          <w:color w:val="202124"/>
        </w:rPr>
      </w:pPr>
      <w:r w:rsidRPr="004026FF">
        <w:rPr>
          <w:rFonts w:cstheme="minorHAnsi"/>
          <w:color w:val="202124"/>
          <w:shd w:val="clear" w:color="auto" w:fill="FFFFFF"/>
        </w:rPr>
        <w:t>Both A and B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202124"/>
          <w:shd w:val="clear" w:color="auto" w:fill="FFFFFF"/>
        </w:rPr>
        <w:t>ANSWER:  D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202124"/>
          <w:shd w:val="clear" w:color="auto" w:fill="FFFFFF"/>
        </w:rPr>
        <w:t xml:space="preserve">12. </w:t>
      </w:r>
      <w:r w:rsidRPr="004026FF">
        <w:rPr>
          <w:rFonts w:cstheme="minorHAnsi"/>
          <w:color w:val="636363"/>
          <w:shd w:val="clear" w:color="auto" w:fill="FFFFFF"/>
        </w:rPr>
        <w:t>Which is the longest and heaviest bone of the body?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636363"/>
          <w:shd w:val="clear" w:color="auto" w:fill="FFFFFF"/>
        </w:rPr>
        <w:t>A.humerus</w:t>
      </w:r>
      <w:proofErr w:type="spellEnd"/>
      <w:r w:rsidRPr="004026FF">
        <w:rPr>
          <w:rFonts w:cstheme="minorHAnsi"/>
          <w:color w:val="636363"/>
          <w:shd w:val="clear" w:color="auto" w:fill="FFFFFF"/>
        </w:rPr>
        <w:t> 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636363"/>
          <w:shd w:val="clear" w:color="auto" w:fill="FFFFFF"/>
        </w:rPr>
        <w:t>B.radius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636363"/>
          <w:shd w:val="clear" w:color="auto" w:fill="FFFFFF"/>
        </w:rPr>
        <w:t>C.femur</w:t>
      </w:r>
      <w:proofErr w:type="spellEnd"/>
      <w:r w:rsidRPr="004026FF">
        <w:rPr>
          <w:rFonts w:cstheme="minorHAnsi"/>
          <w:color w:val="636363"/>
          <w:shd w:val="clear" w:color="auto" w:fill="FFFFFF"/>
        </w:rPr>
        <w:t> 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636363"/>
          <w:shd w:val="clear" w:color="auto" w:fill="FFFFFF"/>
        </w:rPr>
        <w:t>D.ulna</w:t>
      </w:r>
      <w:proofErr w:type="spellEnd"/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636363"/>
          <w:shd w:val="clear" w:color="auto" w:fill="FFFFFF"/>
        </w:rPr>
        <w:t>ANSWER: C</w:t>
      </w:r>
    </w:p>
    <w:p w:rsidR="004026FF" w:rsidRPr="004026FF" w:rsidRDefault="004026FF" w:rsidP="004026FF">
      <w:pPr>
        <w:rPr>
          <w:rFonts w:cstheme="minorHAnsi"/>
        </w:rPr>
      </w:pPr>
      <w:proofErr w:type="gramStart"/>
      <w:r w:rsidRPr="004026FF">
        <w:rPr>
          <w:rFonts w:cstheme="minorHAnsi"/>
          <w:color w:val="636363"/>
          <w:shd w:val="clear" w:color="auto" w:fill="FFFFFF"/>
        </w:rPr>
        <w:t>13. Patella is an example of which kind of bone?</w:t>
      </w:r>
      <w:proofErr w:type="gramEnd"/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636363"/>
          <w:shd w:val="clear" w:color="auto" w:fill="FFFFFF"/>
        </w:rPr>
        <w:t>A.long</w:t>
      </w:r>
      <w:proofErr w:type="spellEnd"/>
      <w:r w:rsidRPr="004026FF">
        <w:rPr>
          <w:rFonts w:cstheme="minorHAnsi"/>
          <w:color w:val="636363"/>
          <w:shd w:val="clear" w:color="auto" w:fill="FFFFFF"/>
        </w:rPr>
        <w:t xml:space="preserve"> bone 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636363"/>
          <w:shd w:val="clear" w:color="auto" w:fill="FFFFFF"/>
        </w:rPr>
        <w:t>B.short</w:t>
      </w:r>
      <w:proofErr w:type="spellEnd"/>
      <w:r w:rsidRPr="004026FF">
        <w:rPr>
          <w:rFonts w:cstheme="minorHAnsi"/>
          <w:color w:val="636363"/>
          <w:shd w:val="clear" w:color="auto" w:fill="FFFFFF"/>
        </w:rPr>
        <w:t xml:space="preserve"> bone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636363"/>
          <w:shd w:val="clear" w:color="auto" w:fill="FFFFFF"/>
        </w:rPr>
        <w:t>C.irregular</w:t>
      </w:r>
      <w:proofErr w:type="spellEnd"/>
      <w:r w:rsidRPr="004026FF">
        <w:rPr>
          <w:rFonts w:cstheme="minorHAnsi"/>
          <w:color w:val="636363"/>
          <w:shd w:val="clear" w:color="auto" w:fill="FFFFFF"/>
        </w:rPr>
        <w:t xml:space="preserve"> bones </w:t>
      </w:r>
    </w:p>
    <w:p w:rsidR="004026FF" w:rsidRPr="004026FF" w:rsidRDefault="004026FF" w:rsidP="004026FF">
      <w:pPr>
        <w:rPr>
          <w:rFonts w:cstheme="minorHAnsi"/>
        </w:rPr>
      </w:pPr>
      <w:proofErr w:type="spellStart"/>
      <w:r w:rsidRPr="004026FF">
        <w:rPr>
          <w:rFonts w:cstheme="minorHAnsi"/>
          <w:color w:val="636363"/>
          <w:shd w:val="clear" w:color="auto" w:fill="FFFFFF"/>
        </w:rPr>
        <w:t>D.sesamoid</w:t>
      </w:r>
      <w:proofErr w:type="spellEnd"/>
      <w:r w:rsidRPr="004026FF">
        <w:rPr>
          <w:rFonts w:cstheme="minorHAnsi"/>
          <w:color w:val="636363"/>
          <w:shd w:val="clear" w:color="auto" w:fill="FFFFFF"/>
        </w:rPr>
        <w:t xml:space="preserve"> bone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636363"/>
          <w:shd w:val="clear" w:color="auto" w:fill="FFFFFF"/>
        </w:rPr>
        <w:t>ANSWER: D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636363"/>
          <w:shd w:val="clear" w:color="auto" w:fill="FFFFFF"/>
        </w:rPr>
        <w:t xml:space="preserve">14. </w:t>
      </w:r>
      <w:r w:rsidRPr="004026FF">
        <w:rPr>
          <w:rFonts w:cstheme="minorHAnsi"/>
          <w:color w:val="555555"/>
          <w:shd w:val="clear" w:color="auto" w:fill="FFFFFF"/>
        </w:rPr>
        <w:t> Which of the following bones connects the upper arm to the rib cage?</w:t>
      </w:r>
    </w:p>
    <w:p w:rsidR="004026FF" w:rsidRPr="004026FF" w:rsidRDefault="004026FF" w:rsidP="004026FF">
      <w:pPr>
        <w:rPr>
          <w:rFonts w:cstheme="minorHAnsi"/>
          <w:color w:val="555555"/>
        </w:rPr>
      </w:pPr>
      <w:proofErr w:type="gramStart"/>
      <w:r w:rsidRPr="004026FF">
        <w:rPr>
          <w:rFonts w:cstheme="minorHAnsi"/>
          <w:color w:val="555555"/>
          <w:shd w:val="clear" w:color="auto" w:fill="FFFFFF"/>
        </w:rPr>
        <w:t>pectoral</w:t>
      </w:r>
      <w:proofErr w:type="gramEnd"/>
      <w:r w:rsidRPr="004026FF">
        <w:rPr>
          <w:rFonts w:cstheme="minorHAnsi"/>
          <w:color w:val="555555"/>
          <w:shd w:val="clear" w:color="auto" w:fill="FFFFFF"/>
        </w:rPr>
        <w:t xml:space="preserve"> girdle</w:t>
      </w:r>
    </w:p>
    <w:p w:rsidR="004026FF" w:rsidRPr="004026FF" w:rsidRDefault="004026FF" w:rsidP="004026FF">
      <w:pPr>
        <w:rPr>
          <w:rFonts w:cstheme="minorHAnsi"/>
          <w:color w:val="555555"/>
        </w:rPr>
      </w:pPr>
      <w:proofErr w:type="gramStart"/>
      <w:r w:rsidRPr="004026FF">
        <w:rPr>
          <w:rFonts w:cstheme="minorHAnsi"/>
          <w:color w:val="555555"/>
          <w:shd w:val="clear" w:color="auto" w:fill="FFFFFF"/>
        </w:rPr>
        <w:t>pelvic</w:t>
      </w:r>
      <w:proofErr w:type="gramEnd"/>
      <w:r w:rsidRPr="004026FF">
        <w:rPr>
          <w:rFonts w:cstheme="minorHAnsi"/>
          <w:color w:val="555555"/>
          <w:shd w:val="clear" w:color="auto" w:fill="FFFFFF"/>
        </w:rPr>
        <w:t xml:space="preserve"> girdle</w:t>
      </w:r>
    </w:p>
    <w:p w:rsidR="004026FF" w:rsidRPr="004026FF" w:rsidRDefault="004026FF" w:rsidP="004026FF">
      <w:pPr>
        <w:rPr>
          <w:rFonts w:cstheme="minorHAnsi"/>
          <w:color w:val="555555"/>
        </w:rPr>
      </w:pPr>
      <w:proofErr w:type="gramStart"/>
      <w:r w:rsidRPr="004026FF">
        <w:rPr>
          <w:rFonts w:cstheme="minorHAnsi"/>
          <w:color w:val="555555"/>
          <w:shd w:val="clear" w:color="auto" w:fill="FFFFFF"/>
        </w:rPr>
        <w:t>clavicle</w:t>
      </w:r>
      <w:proofErr w:type="gramEnd"/>
    </w:p>
    <w:p w:rsidR="004026FF" w:rsidRPr="004026FF" w:rsidRDefault="004026FF" w:rsidP="004026FF">
      <w:pPr>
        <w:rPr>
          <w:rFonts w:cstheme="minorHAnsi"/>
          <w:color w:val="555555"/>
        </w:rPr>
      </w:pPr>
      <w:proofErr w:type="spellStart"/>
      <w:proofErr w:type="gramStart"/>
      <w:r w:rsidRPr="004026FF">
        <w:rPr>
          <w:rFonts w:cstheme="minorHAnsi"/>
          <w:color w:val="555555"/>
          <w:shd w:val="clear" w:color="auto" w:fill="FFFFFF"/>
        </w:rPr>
        <w:t>humerus</w:t>
      </w:r>
      <w:proofErr w:type="spellEnd"/>
      <w:proofErr w:type="gramEnd"/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555555"/>
          <w:shd w:val="clear" w:color="auto" w:fill="FFFFFF"/>
        </w:rPr>
        <w:t>ANSWER: C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555555"/>
          <w:shd w:val="clear" w:color="auto" w:fill="FFFFFF"/>
        </w:rPr>
        <w:t>15. Number of the bones in human appendicular skeleton is:</w:t>
      </w:r>
    </w:p>
    <w:p w:rsidR="004026FF" w:rsidRPr="00DB5ABF" w:rsidRDefault="004026FF" w:rsidP="00DB5ABF">
      <w:pPr>
        <w:pStyle w:val="ListParagraph"/>
        <w:numPr>
          <w:ilvl w:val="0"/>
          <w:numId w:val="12"/>
        </w:numPr>
        <w:rPr>
          <w:rFonts w:cstheme="minorHAnsi"/>
          <w:color w:val="555555"/>
        </w:rPr>
      </w:pPr>
      <w:r w:rsidRPr="00DB5ABF">
        <w:rPr>
          <w:rFonts w:cstheme="minorHAnsi"/>
          <w:color w:val="555555"/>
          <w:shd w:val="clear" w:color="auto" w:fill="FFFFFF"/>
        </w:rPr>
        <w:t>80</w:t>
      </w:r>
    </w:p>
    <w:p w:rsidR="004026FF" w:rsidRPr="00DB5ABF" w:rsidRDefault="004026FF" w:rsidP="00DB5ABF">
      <w:pPr>
        <w:pStyle w:val="ListParagraph"/>
        <w:numPr>
          <w:ilvl w:val="0"/>
          <w:numId w:val="12"/>
        </w:numPr>
        <w:rPr>
          <w:rFonts w:cstheme="minorHAnsi"/>
          <w:color w:val="555555"/>
        </w:rPr>
      </w:pPr>
      <w:r w:rsidRPr="00DB5ABF">
        <w:rPr>
          <w:rFonts w:cstheme="minorHAnsi"/>
          <w:color w:val="555555"/>
          <w:shd w:val="clear" w:color="auto" w:fill="FFFFFF"/>
        </w:rPr>
        <w:t>120</w:t>
      </w:r>
    </w:p>
    <w:p w:rsidR="004026FF" w:rsidRPr="00DB5ABF" w:rsidRDefault="004026FF" w:rsidP="00DB5ABF">
      <w:pPr>
        <w:pStyle w:val="ListParagraph"/>
        <w:numPr>
          <w:ilvl w:val="0"/>
          <w:numId w:val="12"/>
        </w:numPr>
        <w:rPr>
          <w:rFonts w:cstheme="minorHAnsi"/>
          <w:color w:val="555555"/>
        </w:rPr>
      </w:pPr>
      <w:r w:rsidRPr="00DB5ABF">
        <w:rPr>
          <w:rFonts w:cstheme="minorHAnsi"/>
          <w:color w:val="555555"/>
          <w:shd w:val="clear" w:color="auto" w:fill="FFFFFF"/>
        </w:rPr>
        <w:t>126</w:t>
      </w:r>
    </w:p>
    <w:p w:rsidR="004026FF" w:rsidRPr="00DB5ABF" w:rsidRDefault="004026FF" w:rsidP="00DB5ABF">
      <w:pPr>
        <w:pStyle w:val="ListParagraph"/>
        <w:numPr>
          <w:ilvl w:val="0"/>
          <w:numId w:val="12"/>
        </w:numPr>
        <w:rPr>
          <w:rFonts w:cstheme="minorHAnsi"/>
          <w:color w:val="555555"/>
        </w:rPr>
      </w:pPr>
      <w:r w:rsidRPr="00DB5ABF">
        <w:rPr>
          <w:rFonts w:cstheme="minorHAnsi"/>
          <w:color w:val="555555"/>
          <w:shd w:val="clear" w:color="auto" w:fill="FFFFFF"/>
        </w:rPr>
        <w:t>206</w:t>
      </w:r>
    </w:p>
    <w:p w:rsidR="004026FF" w:rsidRPr="004026FF" w:rsidRDefault="004026FF" w:rsidP="004026FF">
      <w:pPr>
        <w:rPr>
          <w:rFonts w:cstheme="minorHAnsi"/>
        </w:rPr>
      </w:pPr>
      <w:r w:rsidRPr="004026FF">
        <w:rPr>
          <w:rFonts w:cstheme="minorHAnsi"/>
          <w:color w:val="555555"/>
          <w:shd w:val="clear" w:color="auto" w:fill="FFFFFF"/>
        </w:rPr>
        <w:t>ANSWER: C</w:t>
      </w:r>
    </w:p>
    <w:p w:rsidR="006F1ABE" w:rsidRPr="004026FF" w:rsidRDefault="004026FF" w:rsidP="006F1ABE">
      <w:pPr>
        <w:rPr>
          <w:rFonts w:cstheme="minorHAnsi"/>
          <w:color w:val="001A1E"/>
        </w:rPr>
      </w:pPr>
      <w:r w:rsidRPr="004026FF">
        <w:rPr>
          <w:rFonts w:cstheme="minorHAnsi"/>
        </w:rPr>
        <w:t> </w:t>
      </w:r>
      <w:r w:rsidR="006F1ABE" w:rsidRPr="004026FF">
        <w:rPr>
          <w:rFonts w:cstheme="minorHAnsi"/>
          <w:color w:val="001A1E"/>
        </w:rPr>
        <w:t>The appendicular skeleton includes ____</w:t>
      </w:r>
    </w:p>
    <w:p w:rsidR="006F1ABE" w:rsidRPr="004026FF" w:rsidRDefault="006F1ABE" w:rsidP="006F1ABE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A.Pelvic</w:t>
      </w:r>
      <w:proofErr w:type="spellEnd"/>
      <w:r w:rsidRPr="004026FF">
        <w:rPr>
          <w:rFonts w:cstheme="minorHAnsi"/>
          <w:color w:val="001A1E"/>
        </w:rPr>
        <w:t xml:space="preserve"> and pectoral girdles</w:t>
      </w:r>
    </w:p>
    <w:p w:rsidR="006F1ABE" w:rsidRPr="004026FF" w:rsidRDefault="006F1ABE" w:rsidP="006F1ABE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B.Both</w:t>
      </w:r>
      <w:proofErr w:type="spellEnd"/>
      <w:r w:rsidRPr="004026FF">
        <w:rPr>
          <w:rFonts w:cstheme="minorHAnsi"/>
          <w:color w:val="001A1E"/>
        </w:rPr>
        <w:t xml:space="preserve"> a and c</w:t>
      </w:r>
    </w:p>
    <w:p w:rsidR="006F1ABE" w:rsidRPr="004026FF" w:rsidRDefault="006F1ABE" w:rsidP="006F1ABE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C.Fore</w:t>
      </w:r>
      <w:proofErr w:type="spellEnd"/>
      <w:r w:rsidRPr="004026FF">
        <w:rPr>
          <w:rFonts w:cstheme="minorHAnsi"/>
          <w:color w:val="001A1E"/>
        </w:rPr>
        <w:t xml:space="preserve"> limbs and hind limbs</w:t>
      </w:r>
      <w:bookmarkStart w:id="0" w:name="_GoBack"/>
      <w:bookmarkEnd w:id="0"/>
    </w:p>
    <w:p w:rsidR="006F1ABE" w:rsidRPr="004026FF" w:rsidRDefault="006F1ABE" w:rsidP="006F1ABE">
      <w:pPr>
        <w:rPr>
          <w:rFonts w:cstheme="minorHAnsi"/>
        </w:rPr>
      </w:pPr>
      <w:proofErr w:type="spellStart"/>
      <w:r w:rsidRPr="004026FF">
        <w:rPr>
          <w:rFonts w:cstheme="minorHAnsi"/>
          <w:color w:val="001A1E"/>
        </w:rPr>
        <w:t>D.None</w:t>
      </w:r>
      <w:proofErr w:type="spellEnd"/>
      <w:r w:rsidRPr="004026FF">
        <w:rPr>
          <w:rFonts w:cstheme="minorHAnsi"/>
          <w:color w:val="001A1E"/>
        </w:rPr>
        <w:t xml:space="preserve"> of these</w:t>
      </w:r>
    </w:p>
    <w:p w:rsidR="006F1ABE" w:rsidRPr="004026FF" w:rsidRDefault="006F1ABE" w:rsidP="006F1ABE">
      <w:pPr>
        <w:rPr>
          <w:rFonts w:cstheme="minorHAnsi"/>
        </w:rPr>
      </w:pPr>
      <w:r w:rsidRPr="004026FF">
        <w:rPr>
          <w:rFonts w:cstheme="minorHAnsi"/>
          <w:color w:val="001A1E"/>
        </w:rPr>
        <w:t>ANSWER: A</w:t>
      </w:r>
    </w:p>
    <w:p w:rsidR="004026FF" w:rsidRPr="004026FF" w:rsidRDefault="004026FF" w:rsidP="004026FF">
      <w:pPr>
        <w:rPr>
          <w:rFonts w:cstheme="minorHAnsi"/>
        </w:rPr>
      </w:pPr>
    </w:p>
    <w:p w:rsidR="00A903AA" w:rsidRPr="004026FF" w:rsidRDefault="004026FF" w:rsidP="004026FF">
      <w:pPr>
        <w:rPr>
          <w:rFonts w:cstheme="minorHAnsi"/>
        </w:rPr>
      </w:pPr>
      <w:r w:rsidRPr="004026FF">
        <w:rPr>
          <w:rFonts w:cstheme="minorHAnsi"/>
        </w:rPr>
        <w:br/>
      </w:r>
      <w:r w:rsidRPr="004026FF">
        <w:rPr>
          <w:rFonts w:cstheme="minorHAnsi"/>
        </w:rPr>
        <w:br/>
      </w:r>
      <w:r w:rsidRPr="004026FF">
        <w:rPr>
          <w:rFonts w:cstheme="minorHAnsi"/>
        </w:rPr>
        <w:br/>
      </w:r>
      <w:r w:rsidRPr="004026FF">
        <w:rPr>
          <w:rFonts w:cstheme="minorHAnsi"/>
        </w:rPr>
        <w:br/>
      </w:r>
      <w:r w:rsidRPr="004026FF">
        <w:rPr>
          <w:rFonts w:cstheme="minorHAnsi"/>
        </w:rPr>
        <w:br/>
      </w:r>
    </w:p>
    <w:sectPr w:rsidR="00A903AA" w:rsidRPr="00402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B31A64"/>
    <w:multiLevelType w:val="multilevel"/>
    <w:tmpl w:val="3D403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C74410"/>
    <w:multiLevelType w:val="multilevel"/>
    <w:tmpl w:val="B6348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CB45DE"/>
    <w:multiLevelType w:val="hybridMultilevel"/>
    <w:tmpl w:val="5256391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22636C"/>
    <w:multiLevelType w:val="multilevel"/>
    <w:tmpl w:val="EA9A93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762819"/>
    <w:multiLevelType w:val="hybridMultilevel"/>
    <w:tmpl w:val="06462C00"/>
    <w:lvl w:ilvl="0" w:tplc="DB6EA4FA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F6648"/>
    <w:multiLevelType w:val="multilevel"/>
    <w:tmpl w:val="54163C8C"/>
    <w:lvl w:ilvl="0">
      <w:start w:val="1"/>
      <w:numFmt w:val="decimal"/>
      <w:pStyle w:val="Style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1AD2610"/>
    <w:multiLevelType w:val="multilevel"/>
    <w:tmpl w:val="D122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12A1F"/>
    <w:multiLevelType w:val="multilevel"/>
    <w:tmpl w:val="3D78A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66407FB"/>
    <w:multiLevelType w:val="multilevel"/>
    <w:tmpl w:val="A492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441C25"/>
    <w:multiLevelType w:val="multilevel"/>
    <w:tmpl w:val="D8D28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9D30A3F"/>
    <w:multiLevelType w:val="multilevel"/>
    <w:tmpl w:val="7E723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5A5134C"/>
    <w:multiLevelType w:val="multilevel"/>
    <w:tmpl w:val="151054A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  <w:lvlOverride w:ilvl="0">
      <w:lvl w:ilvl="0">
        <w:numFmt w:val="decimal"/>
        <w:lvlText w:val="%1."/>
        <w:lvlJc w:val="left"/>
      </w:lvl>
    </w:lvlOverride>
  </w:num>
  <w:num w:numId="5">
    <w:abstractNumId w:val="11"/>
    <w:lvlOverride w:ilvl="0">
      <w:lvl w:ilvl="0">
        <w:numFmt w:val="decimal"/>
        <w:lvlText w:val="%1."/>
        <w:lvlJc w:val="left"/>
      </w:lvl>
    </w:lvlOverride>
  </w:num>
  <w:num w:numId="6">
    <w:abstractNumId w:val="10"/>
    <w:lvlOverride w:ilvl="0">
      <w:lvl w:ilvl="0">
        <w:numFmt w:val="upperLetter"/>
        <w:lvlText w:val="%1."/>
        <w:lvlJc w:val="left"/>
      </w:lvl>
    </w:lvlOverride>
  </w:num>
  <w:num w:numId="7">
    <w:abstractNumId w:val="7"/>
    <w:lvlOverride w:ilvl="0">
      <w:lvl w:ilvl="0">
        <w:numFmt w:val="upperLetter"/>
        <w:lvlText w:val="%1."/>
        <w:lvlJc w:val="left"/>
      </w:lvl>
    </w:lvlOverride>
  </w:num>
  <w:num w:numId="8">
    <w:abstractNumId w:val="9"/>
    <w:lvlOverride w:ilvl="0">
      <w:lvl w:ilvl="0">
        <w:numFmt w:val="upperLetter"/>
        <w:lvlText w:val="%1."/>
        <w:lvlJc w:val="left"/>
      </w:lvl>
    </w:lvlOverride>
  </w:num>
  <w:num w:numId="9">
    <w:abstractNumId w:val="6"/>
    <w:lvlOverride w:ilvl="0">
      <w:lvl w:ilvl="0">
        <w:numFmt w:val="upperLetter"/>
        <w:lvlText w:val="%1."/>
        <w:lvlJc w:val="left"/>
      </w:lvl>
    </w:lvlOverride>
  </w:num>
  <w:num w:numId="10">
    <w:abstractNumId w:val="1"/>
    <w:lvlOverride w:ilvl="0">
      <w:lvl w:ilvl="0">
        <w:numFmt w:val="upperLetter"/>
        <w:lvlText w:val="%1."/>
        <w:lvlJc w:val="left"/>
      </w:lvl>
    </w:lvlOverride>
  </w:num>
  <w:num w:numId="11">
    <w:abstractNumId w:val="8"/>
    <w:lvlOverride w:ilvl="0">
      <w:lvl w:ilvl="0">
        <w:numFmt w:val="upperLetter"/>
        <w:lvlText w:val="%1."/>
        <w:lvlJc w:val="left"/>
      </w:lvl>
    </w:lvlOverride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4E14"/>
    <w:rsid w:val="00112112"/>
    <w:rsid w:val="00184E14"/>
    <w:rsid w:val="004026FF"/>
    <w:rsid w:val="006E4210"/>
    <w:rsid w:val="006F1ABE"/>
    <w:rsid w:val="00C41BF7"/>
    <w:rsid w:val="00D07E9D"/>
    <w:rsid w:val="00DB5ABF"/>
    <w:rsid w:val="00F10C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B5FFD0-76E3-4262-B1B3-DC7094435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0C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1"/>
    <w:basedOn w:val="Heading1"/>
    <w:link w:val="Style1Char"/>
    <w:qFormat/>
    <w:rsid w:val="00F10CCE"/>
    <w:pPr>
      <w:numPr>
        <w:numId w:val="2"/>
      </w:numPr>
      <w:ind w:hanging="360"/>
    </w:pPr>
    <w:rPr>
      <w:rFonts w:ascii="Times New Roman" w:hAnsi="Times New Roman"/>
      <w:color w:val="5999B1"/>
    </w:rPr>
  </w:style>
  <w:style w:type="character" w:customStyle="1" w:styleId="Style1Char">
    <w:name w:val="Style1 Char"/>
    <w:basedOn w:val="Heading1Char"/>
    <w:link w:val="Style1"/>
    <w:rsid w:val="00F10CCE"/>
    <w:rPr>
      <w:rFonts w:ascii="Times New Roman" w:eastAsiaTheme="majorEastAsia" w:hAnsi="Times New Roman" w:cstheme="majorBidi"/>
      <w:color w:val="5999B1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10C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semiHidden/>
    <w:unhideWhenUsed/>
    <w:rsid w:val="00402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DB5AB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7338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272</Words>
  <Characters>1366</Characters>
  <Application>Microsoft Office Word</Application>
  <DocSecurity>0</DocSecurity>
  <Lines>80</Lines>
  <Paragraphs>86</Paragraphs>
  <ScaleCrop>false</ScaleCrop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2022-11-21T13:35:00Z</dcterms:created>
  <dcterms:modified xsi:type="dcterms:W3CDTF">2022-11-22T11:26:00Z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a56f670ed0e8f564ff93569f436f75a10fb547618cb1c4c90ff8ea21961919da</vt:lpwstr>
  </property>
</Properties>
</file>