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535" w:rsidRPr="00936619" w:rsidRDefault="002C2C74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region i</w:t>
      </w:r>
      <w:r w:rsidR="00A53535" w:rsidRPr="00936619">
        <w:rPr>
          <w:rFonts w:ascii="Times New Roman" w:hAnsi="Times New Roman" w:cs="Times New Roman"/>
        </w:rPr>
        <w:t xml:space="preserve">s called ozonosphere?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Stratosphere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Troposphere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Mesosphere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Thermosphere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A</w:t>
      </w:r>
    </w:p>
    <w:p w:rsidR="00A53535" w:rsidRDefault="00A53535"/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formation of ozone in the atmosphere is carried out by: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Oxidation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Photochemical reaction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Reduction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Redox reaction</w:t>
      </w:r>
    </w:p>
    <w:p w:rsidR="00A53535" w:rsidRPr="00F54C6F" w:rsidRDefault="00A53535" w:rsidP="00F54C6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  <w:r w:rsidR="00F54C6F">
        <w:rPr>
          <w:rFonts w:ascii="Times New Roman" w:hAnsi="Times New Roman" w:cs="Times New Roman"/>
        </w:rPr>
        <w:br/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Air pollutant that produces photochemical oxidants include: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C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 S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 xml:space="preserve">, CO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 NO, HN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36619">
        <w:rPr>
          <w:rFonts w:ascii="Times New Roman" w:hAnsi="Times New Roman" w:cs="Times New Roman"/>
        </w:rPr>
        <w:t xml:space="preserve"> 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proofErr w:type="gramStart"/>
      <w:r w:rsidRPr="00936619">
        <w:rPr>
          <w:rFonts w:ascii="Times New Roman" w:hAnsi="Times New Roman" w:cs="Times New Roman"/>
        </w:rPr>
        <w:t>,</w:t>
      </w:r>
      <w:proofErr w:type="gramEnd"/>
      <w:r w:rsidRPr="00936619">
        <w:rPr>
          <w:rFonts w:ascii="Times New Roman" w:hAnsi="Times New Roman" w:cs="Times New Roman"/>
        </w:rPr>
        <w:t xml:space="preserve"> HN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36619">
        <w:rPr>
          <w:rFonts w:ascii="Times New Roman" w:hAnsi="Times New Roman" w:cs="Times New Roman"/>
        </w:rPr>
        <w:t>,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Cl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proofErr w:type="gramStart"/>
      <w:r w:rsidRPr="00936619">
        <w:rPr>
          <w:rFonts w:ascii="Times New Roman" w:hAnsi="Times New Roman" w:cs="Times New Roman"/>
        </w:rPr>
        <w:t>,</w:t>
      </w:r>
      <w:proofErr w:type="gramEnd"/>
      <w:r w:rsidRPr="00936619">
        <w:rPr>
          <w:rFonts w:ascii="Times New Roman" w:hAnsi="Times New Roman" w:cs="Times New Roman"/>
        </w:rPr>
        <w:t xml:space="preserve"> S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936619">
        <w:rPr>
          <w:rFonts w:ascii="Times New Roman" w:hAnsi="Times New Roman" w:cs="Times New Roman"/>
        </w:rPr>
        <w:t>,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normal amount of overhead ozone in ozone hole is about: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150 DU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350 DU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250 DU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450 DU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A</w:t>
      </w:r>
    </w:p>
    <w:p w:rsidR="00A53535" w:rsidRDefault="00A53535"/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CFCs (CF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36619">
        <w:rPr>
          <w:rFonts w:ascii="Times New Roman" w:hAnsi="Times New Roman" w:cs="Times New Roman"/>
        </w:rPr>
        <w:t xml:space="preserve">) is responsible for decomposition of ozone into oxygen, which of the following reacts with ozone to form oxygen: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</w:t>
      </w:r>
      <m:oMath>
        <m:r>
          <m:rPr>
            <m:sty m:val="p"/>
          </m:rPr>
          <w:rPr>
            <w:rFonts w:ascii="Cambria Math" w:hAnsi="Cambria Math" w:cs="Times New Roman"/>
          </w:rPr>
          <m:t>C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</w:rPr>
          <m:t>C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</w:t>
      </w:r>
      <w:proofErr w:type="spellStart"/>
      <w:r w:rsidRPr="00936619">
        <w:rPr>
          <w:rFonts w:ascii="Times New Roman" w:hAnsi="Times New Roman" w:cs="Times New Roman"/>
        </w:rPr>
        <w:t>ClO</w:t>
      </w:r>
      <w:proofErr w:type="spellEnd"/>
      <w:r w:rsidRPr="00936619">
        <w:rPr>
          <w:rFonts w:ascii="Times New Roman" w:hAnsi="Times New Roman" w:cs="Times New Roman"/>
        </w:rPr>
        <w:t xml:space="preserve">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A</w:t>
      </w:r>
      <w:r>
        <w:rPr>
          <w:rFonts w:ascii="Times New Roman" w:hAnsi="Times New Roman" w:cs="Times New Roman"/>
        </w:rPr>
        <w:br/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Which of the following statements is incorre</w:t>
      </w:r>
      <w:r w:rsidR="00F54C6F">
        <w:rPr>
          <w:rFonts w:ascii="Times New Roman" w:hAnsi="Times New Roman" w:cs="Times New Roman"/>
        </w:rPr>
        <w:t>ct about ozone?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It is blue gas with a strong irritating smell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It is thermodynamically more stable than that of oxygen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It is more soluble in water than oxygen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When</w:t>
      </w:r>
      <w:r>
        <w:rPr>
          <w:rFonts w:ascii="Times New Roman" w:hAnsi="Times New Roman" w:cs="Times New Roman"/>
        </w:rPr>
        <w:t xml:space="preserve"> it is cooled</w:t>
      </w:r>
      <w:r w:rsidRPr="00936619">
        <w:rPr>
          <w:rFonts w:ascii="Times New Roman" w:hAnsi="Times New Roman" w:cs="Times New Roman"/>
        </w:rPr>
        <w:t xml:space="preserve"> if gets liquefied to a deep blue colour liquid </w:t>
      </w:r>
    </w:p>
    <w:p w:rsidR="00A53535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lastRenderedPageBreak/>
        <w:t xml:space="preserve">Ozone concentration is measured in: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A) Debye units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DuPont units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Debacle units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Dobson units </w:t>
      </w:r>
    </w:p>
    <w:p w:rsidR="00A53535" w:rsidRDefault="00A53535" w:rsidP="00A53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D</w:t>
      </w:r>
    </w:p>
    <w:p w:rsidR="00F54C6F" w:rsidRDefault="00F54C6F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Thickness of ozone is: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20-25km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25-28Km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 30-32Km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20-30Km</w:t>
      </w:r>
      <w:r>
        <w:rPr>
          <w:rFonts w:ascii="Times New Roman" w:hAnsi="Times New Roman" w:cs="Times New Roman"/>
        </w:rPr>
        <w:br/>
        <w:t>ANSWER: D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Ozone is destroyed by: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</w:t>
      </w:r>
      <m:oMath>
        <m:r>
          <m:rPr>
            <m:sty m:val="p"/>
          </m:rPr>
          <w:rPr>
            <w:rFonts w:ascii="Cambria Math" w:hAnsi="Cambria Math" w:cs="Times New Roman"/>
          </w:rPr>
          <m:t>N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 Chlorofluorocarbons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None of above</w:t>
      </w:r>
      <w:r>
        <w:rPr>
          <w:rFonts w:ascii="Times New Roman" w:hAnsi="Times New Roman" w:cs="Times New Roman"/>
        </w:rPr>
        <w:br/>
        <w:t>ANSWER: C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Which one of the following pollutants can cause death of a person by binding with </w:t>
      </w:r>
      <w:proofErr w:type="spellStart"/>
      <w:r w:rsidRPr="00936619">
        <w:rPr>
          <w:rFonts w:ascii="Times New Roman" w:hAnsi="Times New Roman" w:cs="Times New Roman"/>
        </w:rPr>
        <w:t>haemoglobin</w:t>
      </w:r>
      <w:proofErr w:type="spellEnd"/>
      <w:r w:rsidRPr="00936619">
        <w:rPr>
          <w:rFonts w:ascii="Times New Roman" w:hAnsi="Times New Roman" w:cs="Times New Roman"/>
        </w:rPr>
        <w:t xml:space="preserve"> of red blood cells?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Chlorofluorocarbon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Carbon monoxide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 Oxides of Sulphur</w:t>
      </w:r>
    </w:p>
    <w:p w:rsidR="00A53535" w:rsidRDefault="00A53535" w:rsidP="00A53535">
      <w:pPr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Oxides of nitrogen</w:t>
      </w:r>
      <w:r>
        <w:rPr>
          <w:rFonts w:ascii="Times New Roman" w:hAnsi="Times New Roman" w:cs="Times New Roman"/>
        </w:rPr>
        <w:br/>
        <w:t>ANSWER: B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Ozone is pollutant for human beings when it present in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Troposphere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Stratosphere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Mesosphere  </w:t>
      </w:r>
    </w:p>
    <w:p w:rsidR="00A53535" w:rsidRPr="00936619" w:rsidRDefault="00A53535" w:rsidP="00A53535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Thermosphere</w:t>
      </w:r>
      <w:r>
        <w:rPr>
          <w:rFonts w:ascii="Times New Roman" w:hAnsi="Times New Roman" w:cs="Times New Roman"/>
        </w:rPr>
        <w:br/>
        <w:t>ANSWER: A</w:t>
      </w:r>
    </w:p>
    <w:p w:rsidR="002C2C74" w:rsidRDefault="002C2C74" w:rsidP="00A53535"/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The better substituent for CFCs to avoid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936619">
        <w:rPr>
          <w:rFonts w:ascii="Times New Roman" w:hAnsi="Times New Roman" w:cs="Times New Roman"/>
        </w:rPr>
        <w:t xml:space="preserve"> depletion is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Freon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Hydrofluorocarbons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</w:t>
      </w:r>
      <w:proofErr w:type="spellStart"/>
      <w:r w:rsidRPr="00936619">
        <w:rPr>
          <w:rFonts w:ascii="Times New Roman" w:hAnsi="Times New Roman" w:cs="Times New Roman"/>
        </w:rPr>
        <w:t>Fluoro-chloro</w:t>
      </w:r>
      <w:proofErr w:type="spellEnd"/>
      <w:r w:rsidRPr="00936619">
        <w:rPr>
          <w:rFonts w:ascii="Times New Roman" w:hAnsi="Times New Roman" w:cs="Times New Roman"/>
        </w:rPr>
        <w:t xml:space="preserve"> methane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All of these</w:t>
      </w:r>
    </w:p>
    <w:p w:rsidR="002C2C74" w:rsidRDefault="002C2C74" w:rsidP="00A53535"/>
    <w:p w:rsidR="002C2C74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Maximum concentration of ozone is present in stratosphere layer in the range of 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</w:t>
      </w:r>
      <w:r w:rsidRPr="00B16DED">
        <w:rPr>
          <w:rFonts w:ascii="Times New Roman" w:hAnsi="Times New Roman" w:cs="Times New Roman"/>
        </w:rPr>
        <w:t xml:space="preserve"> </w:t>
      </w:r>
      <w:r w:rsidRPr="00936619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–</w:t>
      </w:r>
      <w:r w:rsidRPr="00936619">
        <w:rPr>
          <w:rFonts w:ascii="Times New Roman" w:hAnsi="Times New Roman" w:cs="Times New Roman"/>
        </w:rPr>
        <w:t xml:space="preserve"> 15 Km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B) 15 </w:t>
      </w:r>
      <w:r>
        <w:rPr>
          <w:rFonts w:ascii="Times New Roman" w:hAnsi="Times New Roman" w:cs="Times New Roman"/>
        </w:rPr>
        <w:t>–</w:t>
      </w:r>
      <w:r w:rsidRPr="00936619">
        <w:rPr>
          <w:rFonts w:ascii="Times New Roman" w:hAnsi="Times New Roman" w:cs="Times New Roman"/>
        </w:rPr>
        <w:t xml:space="preserve"> 20 Km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C) 20 </w:t>
      </w:r>
      <w:r>
        <w:rPr>
          <w:rFonts w:ascii="Times New Roman" w:hAnsi="Times New Roman" w:cs="Times New Roman"/>
        </w:rPr>
        <w:t>–</w:t>
      </w:r>
      <w:r w:rsidRPr="00936619">
        <w:rPr>
          <w:rFonts w:ascii="Times New Roman" w:hAnsi="Times New Roman" w:cs="Times New Roman"/>
        </w:rPr>
        <w:t xml:space="preserve"> 25 Km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 xml:space="preserve">D) 25 </w:t>
      </w:r>
      <w:r>
        <w:rPr>
          <w:rFonts w:ascii="Times New Roman" w:hAnsi="Times New Roman" w:cs="Times New Roman"/>
        </w:rPr>
        <w:t>–</w:t>
      </w:r>
      <w:r w:rsidRPr="00936619">
        <w:rPr>
          <w:rFonts w:ascii="Times New Roman" w:hAnsi="Times New Roman" w:cs="Times New Roman"/>
        </w:rPr>
        <w:t xml:space="preserve"> 28 Km</w:t>
      </w:r>
    </w:p>
    <w:p w:rsidR="008A254B" w:rsidRPr="00986243" w:rsidRDefault="00986243" w:rsidP="00986243">
      <w:r>
        <w:t>ANSWER: D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 single chloride free radical can destroy how many ozone molecules: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A) 100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B) 100000</w:t>
      </w:r>
    </w:p>
    <w:p w:rsidR="002C2C74" w:rsidRPr="00936619" w:rsidRDefault="002C2C74" w:rsidP="002C2C74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C) 10000</w:t>
      </w:r>
    </w:p>
    <w:p w:rsidR="002C2C74" w:rsidRDefault="002C2C74" w:rsidP="008A254B">
      <w:pPr>
        <w:spacing w:after="0" w:line="276" w:lineRule="auto"/>
        <w:rPr>
          <w:rFonts w:ascii="Times New Roman" w:hAnsi="Times New Roman" w:cs="Times New Roman"/>
        </w:rPr>
      </w:pPr>
      <w:r w:rsidRPr="00936619">
        <w:rPr>
          <w:rFonts w:ascii="Times New Roman" w:hAnsi="Times New Roman" w:cs="Times New Roman"/>
        </w:rPr>
        <w:t>D) 10</w:t>
      </w:r>
    </w:p>
    <w:p w:rsidR="008A254B" w:rsidRDefault="008A254B" w:rsidP="008A254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</w:p>
    <w:p w:rsidR="002C2C74" w:rsidRDefault="002C2C74" w:rsidP="008A254B">
      <w:pPr>
        <w:spacing w:after="0" w:line="276" w:lineRule="auto"/>
        <w:rPr>
          <w:rFonts w:ascii="Times New Roman" w:hAnsi="Times New Roman" w:cs="Times New Roman"/>
        </w:rPr>
      </w:pPr>
    </w:p>
    <w:p w:rsidR="008A254B" w:rsidRPr="008A254B" w:rsidRDefault="008A254B" w:rsidP="008A254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which concentration,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harmful for human being?</w:t>
      </w:r>
      <w:r>
        <w:rPr>
          <w:rFonts w:ascii="Times New Roman" w:eastAsiaTheme="minorEastAsia" w:hAnsi="Times New Roman" w:cs="Times New Roman"/>
        </w:rPr>
        <w:br/>
        <w:t>A. 0.1 ppm</w:t>
      </w:r>
      <w:r>
        <w:rPr>
          <w:rFonts w:ascii="Times New Roman" w:eastAsiaTheme="minorEastAsia" w:hAnsi="Times New Roman" w:cs="Times New Roman"/>
        </w:rPr>
        <w:br/>
        <w:t>B. 0.1 ppb</w:t>
      </w:r>
      <w:r>
        <w:rPr>
          <w:rFonts w:ascii="Times New Roman" w:eastAsiaTheme="minorEastAsia" w:hAnsi="Times New Roman" w:cs="Times New Roman"/>
        </w:rPr>
        <w:br/>
        <w:t xml:space="preserve">C. 0.1 </w:t>
      </w:r>
      <w:proofErr w:type="spellStart"/>
      <w:r>
        <w:rPr>
          <w:rFonts w:ascii="Times New Roman" w:eastAsiaTheme="minorEastAsia" w:hAnsi="Times New Roman" w:cs="Times New Roman"/>
        </w:rPr>
        <w:t>ppt</w:t>
      </w:r>
      <w:proofErr w:type="spellEnd"/>
      <w:r>
        <w:rPr>
          <w:rFonts w:ascii="Times New Roman" w:eastAsiaTheme="minorEastAsia" w:hAnsi="Times New Roman" w:cs="Times New Roman"/>
        </w:rPr>
        <w:br/>
        <w:t>D. None of these</w:t>
      </w:r>
      <w:r>
        <w:rPr>
          <w:rFonts w:ascii="Times New Roman" w:eastAsiaTheme="minorEastAsia" w:hAnsi="Times New Roman" w:cs="Times New Roman"/>
        </w:rPr>
        <w:br/>
        <w:t>ANSWER: A</w:t>
      </w:r>
      <w:r w:rsidR="00A42E08">
        <w:rPr>
          <w:rFonts w:ascii="Times New Roman" w:eastAsiaTheme="minorEastAsia" w:hAnsi="Times New Roman" w:cs="Times New Roman"/>
        </w:rPr>
        <w:br/>
      </w:r>
      <w:r w:rsidR="00A42E08">
        <w:rPr>
          <w:rFonts w:ascii="Times New Roman" w:eastAsiaTheme="minorEastAsia" w:hAnsi="Times New Roman" w:cs="Times New Roman"/>
        </w:rPr>
        <w:br/>
      </w:r>
      <w:proofErr w:type="gramStart"/>
      <w:r w:rsidR="00A42E08">
        <w:rPr>
          <w:rFonts w:ascii="Times New Roman" w:eastAsiaTheme="minorEastAsia" w:hAnsi="Times New Roman" w:cs="Times New Roman"/>
        </w:rPr>
        <w:t>What</w:t>
      </w:r>
      <w:proofErr w:type="gramEnd"/>
      <w:r w:rsidR="00A42E08">
        <w:rPr>
          <w:rFonts w:ascii="Times New Roman" w:eastAsiaTheme="minorEastAsia" w:hAnsi="Times New Roman" w:cs="Times New Roman"/>
        </w:rPr>
        <w:t xml:space="preserve"> is the chemical formula of Freon-2?</w:t>
      </w:r>
      <w:r w:rsidR="00A42E08">
        <w:rPr>
          <w:rFonts w:ascii="Times New Roman" w:eastAsiaTheme="minorEastAsia" w:hAnsi="Times New Roman" w:cs="Times New Roman"/>
        </w:rPr>
        <w:br/>
        <w:t xml:space="preserve">A. </w:t>
      </w:r>
      <m:oMath>
        <m:r>
          <w:rPr>
            <w:rFonts w:ascii="Cambria Math" w:eastAsiaTheme="minorEastAsia" w:hAnsi="Cambria Math" w:cs="Times New Roman"/>
          </w:rPr>
          <m:t>CFC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 w:rsidR="00A42E08">
        <w:rPr>
          <w:rFonts w:ascii="Times New Roman" w:eastAsiaTheme="minorEastAsia" w:hAnsi="Times New Roman" w:cs="Times New Roman"/>
        </w:rPr>
        <w:br/>
        <w:t xml:space="preserve">B. </w:t>
      </w:r>
      <m:oMath>
        <m:r>
          <w:rPr>
            <w:rFonts w:ascii="Cambria Math" w:eastAsiaTheme="minorEastAsia" w:hAnsi="Cambria Math" w:cs="Times New Roman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="00A42E08">
        <w:rPr>
          <w:rFonts w:ascii="Times New Roman" w:eastAsiaTheme="minorEastAsia" w:hAnsi="Times New Roman" w:cs="Times New Roman"/>
        </w:rPr>
        <w:br/>
        <w:t xml:space="preserve">C. </w:t>
      </w:r>
      <m:oMath>
        <m:r>
          <w:rPr>
            <w:rFonts w:ascii="Cambria Math" w:eastAsiaTheme="minorEastAsia" w:hAnsi="Cambria Math" w:cs="Times New Roman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F</m:t>
        </m:r>
      </m:oMath>
      <w:r w:rsidR="00A42E08">
        <w:rPr>
          <w:rFonts w:ascii="Times New Roman" w:eastAsiaTheme="minorEastAsia" w:hAnsi="Times New Roman" w:cs="Times New Roman"/>
        </w:rPr>
        <w:br/>
        <w:t>D. None of these</w:t>
      </w:r>
      <w:r w:rsidR="00A42E08">
        <w:rPr>
          <w:rFonts w:ascii="Times New Roman" w:eastAsiaTheme="minorEastAsia" w:hAnsi="Times New Roman" w:cs="Times New Roman"/>
        </w:rPr>
        <w:br/>
        <w:t>ANSWER: B</w:t>
      </w:r>
      <w:bookmarkStart w:id="0" w:name="_GoBack"/>
      <w:bookmarkEnd w:id="0"/>
    </w:p>
    <w:sectPr w:rsidR="008A254B" w:rsidRPr="008A254B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A82"/>
    <w:rsid w:val="00260A82"/>
    <w:rsid w:val="002C2C74"/>
    <w:rsid w:val="003610DD"/>
    <w:rsid w:val="004B7B1D"/>
    <w:rsid w:val="008A254B"/>
    <w:rsid w:val="00986243"/>
    <w:rsid w:val="00A42E08"/>
    <w:rsid w:val="00A53535"/>
    <w:rsid w:val="00AF0798"/>
    <w:rsid w:val="00B63D50"/>
    <w:rsid w:val="00CD20FE"/>
    <w:rsid w:val="00D87857"/>
    <w:rsid w:val="00E22024"/>
    <w:rsid w:val="00F54C6F"/>
    <w:rsid w:val="00FA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12B8"/>
  <w15:chartTrackingRefBased/>
  <w15:docId w15:val="{43B4C846-F1F0-4A05-85A1-B0443295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2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2022-11-29T04:37:00Z</dcterms:created>
  <dcterms:modified xsi:type="dcterms:W3CDTF">2022-12-10T08:30:00Z</dcterms:modified>
</cp:coreProperties>
</file>