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DB4" w:rsidRDefault="00C51DB4" w:rsidP="00C51DB4">
      <w:pPr>
        <w:tabs>
          <w:tab w:val="left" w:pos="1812"/>
        </w:tabs>
        <w:rPr>
          <w:rFonts w:eastAsiaTheme="minorEastAsia"/>
        </w:rPr>
      </w:pPr>
      <m:oMath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reactions</w:t>
      </w:r>
      <w:proofErr w:type="gramEnd"/>
      <w:r>
        <w:rPr>
          <w:rFonts w:eastAsiaTheme="minorEastAsia"/>
        </w:rPr>
        <w:t xml:space="preserve"> are:</w:t>
      </w:r>
    </w:p>
    <w:p w:rsidR="00C51DB4" w:rsidRDefault="00C51DB4" w:rsidP="00C51DB4">
      <w:pPr>
        <w:tabs>
          <w:tab w:val="left" w:pos="1812"/>
        </w:tabs>
        <w:rPr>
          <w:rFonts w:eastAsiaTheme="minorEastAsia"/>
        </w:rPr>
      </w:pPr>
      <w:r>
        <w:rPr>
          <w:rFonts w:eastAsiaTheme="minorEastAsia"/>
        </w:rPr>
        <w:t>A. Two steps bimolecular nucleophilic substituent reaction</w:t>
      </w:r>
    </w:p>
    <w:p w:rsidR="00C51DB4" w:rsidRDefault="00C51DB4" w:rsidP="00C51DB4">
      <w:pPr>
        <w:tabs>
          <w:tab w:val="left" w:pos="1812"/>
        </w:tabs>
        <w:rPr>
          <w:rFonts w:eastAsiaTheme="minorEastAsia"/>
        </w:rPr>
      </w:pPr>
      <w:r>
        <w:rPr>
          <w:rFonts w:eastAsiaTheme="minorEastAsia"/>
        </w:rPr>
        <w:t>B. One steps bimolecular nucleophilic substitution reaction</w:t>
      </w:r>
    </w:p>
    <w:p w:rsidR="00C51DB4" w:rsidRDefault="00C51DB4" w:rsidP="00C51DB4">
      <w:pPr>
        <w:tabs>
          <w:tab w:val="left" w:pos="1812"/>
        </w:tabs>
        <w:rPr>
          <w:rFonts w:eastAsiaTheme="minorEastAsia"/>
        </w:rPr>
      </w:pPr>
      <w:r>
        <w:rPr>
          <w:rFonts w:eastAsiaTheme="minorEastAsia"/>
        </w:rPr>
        <w:t xml:space="preserve">C. Two steps </w:t>
      </w:r>
      <w:proofErr w:type="spellStart"/>
      <w:r>
        <w:rPr>
          <w:rFonts w:eastAsiaTheme="minorEastAsia"/>
        </w:rPr>
        <w:t>unimolecular</w:t>
      </w:r>
      <w:proofErr w:type="spellEnd"/>
      <w:r>
        <w:rPr>
          <w:rFonts w:eastAsiaTheme="minorEastAsia"/>
        </w:rPr>
        <w:t xml:space="preserve"> substitution reaction</w:t>
      </w:r>
    </w:p>
    <w:p w:rsidR="00C51DB4" w:rsidRDefault="00C51DB4" w:rsidP="00C51DB4">
      <w:pPr>
        <w:tabs>
          <w:tab w:val="left" w:pos="1812"/>
        </w:tabs>
        <w:rPr>
          <w:rFonts w:eastAsiaTheme="minorEastAsia"/>
        </w:rPr>
      </w:pPr>
      <w:r>
        <w:rPr>
          <w:rFonts w:eastAsiaTheme="minorEastAsia"/>
        </w:rPr>
        <w:t xml:space="preserve">D. One step </w:t>
      </w:r>
      <w:proofErr w:type="spellStart"/>
      <w:r>
        <w:rPr>
          <w:rFonts w:eastAsiaTheme="minorEastAsia"/>
        </w:rPr>
        <w:t>unimolecular</w:t>
      </w:r>
      <w:proofErr w:type="spellEnd"/>
      <w:r>
        <w:rPr>
          <w:rFonts w:eastAsiaTheme="minorEastAsia"/>
        </w:rPr>
        <w:t xml:space="preserve"> substitution reaction</w:t>
      </w:r>
    </w:p>
    <w:p w:rsidR="00C51DB4" w:rsidRDefault="00C51DB4" w:rsidP="00C51DB4">
      <w:pPr>
        <w:tabs>
          <w:tab w:val="left" w:pos="1812"/>
        </w:tabs>
        <w:rPr>
          <w:rFonts w:eastAsiaTheme="minorEastAsia"/>
        </w:rPr>
      </w:pPr>
      <w:r>
        <w:rPr>
          <w:rFonts w:eastAsiaTheme="minorEastAsia"/>
        </w:rPr>
        <w:t>ANSWER: B</w:t>
      </w:r>
    </w:p>
    <w:p w:rsidR="00C51DB4" w:rsidRDefault="00C51DB4" w:rsidP="00C51DB4"/>
    <w:p w:rsidR="00C51DB4" w:rsidRDefault="00C51DB4" w:rsidP="00C51DB4">
      <w:r>
        <w:t>When two moles of ethyl chloride react with two moles of sodium in the presence of ether what will be formed?</w:t>
      </w:r>
    </w:p>
    <w:p w:rsidR="00C51DB4" w:rsidRDefault="00C51DB4" w:rsidP="00C51DB4">
      <w:r>
        <w:t>A. 2 moles of ethane</w:t>
      </w:r>
    </w:p>
    <w:p w:rsidR="00C51DB4" w:rsidRDefault="00C51DB4" w:rsidP="00C51DB4">
      <w:r>
        <w:t>B. 1 mole of ethane</w:t>
      </w:r>
    </w:p>
    <w:p w:rsidR="00C51DB4" w:rsidRDefault="00C51DB4" w:rsidP="00C51DB4">
      <w:r>
        <w:t>C. 2 moles of butane</w:t>
      </w:r>
    </w:p>
    <w:p w:rsidR="00C51DB4" w:rsidRDefault="00C51DB4" w:rsidP="00C51DB4">
      <w:r>
        <w:t>D. 1 mole of butane</w:t>
      </w:r>
    </w:p>
    <w:p w:rsidR="00C51DB4" w:rsidRDefault="00C51DB4" w:rsidP="00C51DB4">
      <w:r>
        <w:t>ANSWER: D</w:t>
      </w:r>
    </w:p>
    <w:p w:rsidR="00C51DB4" w:rsidRDefault="00C51DB4" w:rsidP="00C51DB4">
      <w:r>
        <w:t xml:space="preserve">During </w:t>
      </w:r>
      <m:oMath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mechanism carbon atom changes its state of hybridization as</w:t>
      </w:r>
    </w:p>
    <w:p w:rsidR="00C51DB4" w:rsidRDefault="00C51DB4" w:rsidP="00C51DB4">
      <w:r>
        <w:t xml:space="preserve">A. </w:t>
      </w:r>
      <m:oMath>
        <m:r>
          <w:rPr>
            <w:rFonts w:ascii="Cambria Math" w:hAnsi="Cambria Math"/>
          </w:rPr>
          <m:t>sp→s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:rsidR="00C51DB4" w:rsidRDefault="00C51DB4" w:rsidP="00C51DB4">
      <w:r>
        <w:t xml:space="preserve">B. </w:t>
      </w:r>
      <m:oMath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→s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:rsidR="00C51DB4" w:rsidRDefault="00C51DB4" w:rsidP="00C51DB4">
      <w:r>
        <w:t xml:space="preserve">C. </w:t>
      </w:r>
      <m:oMath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→sp</m:t>
        </m:r>
      </m:oMath>
    </w:p>
    <w:p w:rsidR="00C51DB4" w:rsidRDefault="00C51DB4" w:rsidP="00C51DB4">
      <w:r>
        <w:t xml:space="preserve">D. </w:t>
      </w:r>
      <m:oMath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→s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:rsidR="00C51DB4" w:rsidRDefault="00C51DB4" w:rsidP="00C51DB4">
      <w:r>
        <w:t>ANSWER: D</w:t>
      </w:r>
    </w:p>
    <w:p w:rsidR="00C51DB4" w:rsidRDefault="00C51DB4" w:rsidP="00C51DB4">
      <w:r>
        <w:t>What will be the order of reaction of a reaction whose rate can be expressed as R = K [</w:t>
      </w:r>
      <m:oMath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</m:oMath>
      <w:r>
        <w:t>] [</w:t>
      </w:r>
      <m:oMath>
        <m:r>
          <w:rPr>
            <w:rFonts w:ascii="Cambria Math" w:hAnsi="Cambria Math"/>
          </w:rPr>
          <m:t>R-X</m:t>
        </m:r>
      </m:oMath>
      <w:r>
        <w:t>]?</w:t>
      </w:r>
    </w:p>
    <w:p w:rsidR="00C51DB4" w:rsidRDefault="00C51DB4" w:rsidP="00C51DB4">
      <w:r>
        <w:t>A. 0</w:t>
      </w:r>
    </w:p>
    <w:p w:rsidR="00C51DB4" w:rsidRDefault="00C51DB4" w:rsidP="00C51DB4">
      <w:r>
        <w:t>B. 1</w:t>
      </w:r>
    </w:p>
    <w:p w:rsidR="00C51DB4" w:rsidRDefault="00C51DB4" w:rsidP="00C51DB4">
      <w:r>
        <w:t>C. 2</w:t>
      </w:r>
    </w:p>
    <w:p w:rsidR="00C51DB4" w:rsidRDefault="00C51DB4" w:rsidP="00C51DB4">
      <w:r>
        <w:t>D. 3</w:t>
      </w:r>
    </w:p>
    <w:p w:rsidR="00C51DB4" w:rsidRDefault="00C51DB4" w:rsidP="00C51DB4">
      <w:r>
        <w:t>ANSWER: C</w:t>
      </w:r>
    </w:p>
    <w:p w:rsidR="00C51DB4" w:rsidRDefault="00C51DB4" w:rsidP="00C51DB4">
      <w:pPr>
        <w:tabs>
          <w:tab w:val="left" w:pos="1812"/>
        </w:tabs>
        <w:rPr>
          <w:rFonts w:eastAsiaTheme="minorEastAsia"/>
        </w:rPr>
      </w:pPr>
      <m:oMath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reactions</w:t>
      </w:r>
      <w:proofErr w:type="gramEnd"/>
      <w:r>
        <w:rPr>
          <w:rFonts w:eastAsiaTheme="minorEastAsia"/>
        </w:rPr>
        <w:t xml:space="preserve"> are:</w:t>
      </w:r>
    </w:p>
    <w:p w:rsidR="00C51DB4" w:rsidRDefault="00C51DB4" w:rsidP="00C51DB4">
      <w:pPr>
        <w:tabs>
          <w:tab w:val="left" w:pos="1812"/>
        </w:tabs>
        <w:rPr>
          <w:rFonts w:eastAsiaTheme="minorEastAsia"/>
        </w:rPr>
      </w:pPr>
      <w:r>
        <w:rPr>
          <w:rFonts w:eastAsiaTheme="minorEastAsia"/>
        </w:rPr>
        <w:t>A. Two steps bimolecular nucleophilic substituent reaction</w:t>
      </w:r>
    </w:p>
    <w:p w:rsidR="00C51DB4" w:rsidRDefault="00C51DB4" w:rsidP="00C51DB4">
      <w:pPr>
        <w:tabs>
          <w:tab w:val="left" w:pos="1812"/>
        </w:tabs>
        <w:rPr>
          <w:rFonts w:eastAsiaTheme="minorEastAsia"/>
        </w:rPr>
      </w:pPr>
      <w:r>
        <w:rPr>
          <w:rFonts w:eastAsiaTheme="minorEastAsia"/>
        </w:rPr>
        <w:t>B. One steps bimolecular nucleophilic substitution reaction</w:t>
      </w:r>
    </w:p>
    <w:p w:rsidR="00C51DB4" w:rsidRDefault="00C51DB4" w:rsidP="00C51DB4">
      <w:pPr>
        <w:tabs>
          <w:tab w:val="left" w:pos="1812"/>
        </w:tabs>
        <w:rPr>
          <w:rFonts w:eastAsiaTheme="minorEastAsia"/>
        </w:rPr>
      </w:pPr>
      <w:r>
        <w:rPr>
          <w:rFonts w:eastAsiaTheme="minorEastAsia"/>
        </w:rPr>
        <w:lastRenderedPageBreak/>
        <w:t xml:space="preserve">C. Two steps </w:t>
      </w:r>
      <w:proofErr w:type="spellStart"/>
      <w:r>
        <w:rPr>
          <w:rFonts w:eastAsiaTheme="minorEastAsia"/>
        </w:rPr>
        <w:t>unimolecular</w:t>
      </w:r>
      <w:proofErr w:type="spellEnd"/>
      <w:r>
        <w:rPr>
          <w:rFonts w:eastAsiaTheme="minorEastAsia"/>
        </w:rPr>
        <w:t xml:space="preserve"> substitution reaction</w:t>
      </w:r>
    </w:p>
    <w:p w:rsidR="00C51DB4" w:rsidRDefault="00C51DB4" w:rsidP="00C51DB4">
      <w:pPr>
        <w:tabs>
          <w:tab w:val="left" w:pos="1812"/>
        </w:tabs>
        <w:rPr>
          <w:rFonts w:eastAsiaTheme="minorEastAsia"/>
        </w:rPr>
      </w:pPr>
      <w:r>
        <w:rPr>
          <w:rFonts w:eastAsiaTheme="minorEastAsia"/>
        </w:rPr>
        <w:t xml:space="preserve">D. One step </w:t>
      </w:r>
      <w:proofErr w:type="spellStart"/>
      <w:r>
        <w:rPr>
          <w:rFonts w:eastAsiaTheme="minorEastAsia"/>
        </w:rPr>
        <w:t>unimolecular</w:t>
      </w:r>
      <w:proofErr w:type="spellEnd"/>
      <w:r>
        <w:rPr>
          <w:rFonts w:eastAsiaTheme="minorEastAsia"/>
        </w:rPr>
        <w:t xml:space="preserve"> substitution reaction</w:t>
      </w:r>
    </w:p>
    <w:p w:rsidR="00C51DB4" w:rsidRDefault="00F24C7D" w:rsidP="00C51DB4">
      <w:pPr>
        <w:tabs>
          <w:tab w:val="left" w:pos="1812"/>
        </w:tabs>
        <w:rPr>
          <w:rFonts w:eastAsiaTheme="minorEastAsia"/>
        </w:rPr>
      </w:pPr>
      <w:r>
        <w:rPr>
          <w:rFonts w:eastAsiaTheme="minorEastAsia"/>
        </w:rPr>
        <w:t>ANSWER: C</w:t>
      </w:r>
    </w:p>
    <w:p w:rsidR="006F2146" w:rsidRDefault="006F2146" w:rsidP="006F2146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The rate of </w:t>
      </w:r>
      <m:oMath>
        <m:r>
          <w:rPr>
            <w:rFonts w:ascii="Cambria Math" w:hAnsi="Cambria Math"/>
            <w:color w:val="000000"/>
            <w:sz w:val="18"/>
            <w:szCs w:val="18"/>
            <w:shd w:val="clear" w:color="auto" w:fill="FFFFFF"/>
          </w:rPr>
          <m:t>S</m:t>
        </m:r>
        <m:sSup>
          <m:sSupPr>
            <m:ctrlPr>
              <w:rPr>
                <w:rFonts w:ascii="Cambria Math" w:hAnsi="Cambria Math"/>
                <w:i/>
                <w:color w:val="000000"/>
                <w:sz w:val="18"/>
                <w:szCs w:val="18"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color w:val="000000"/>
                <w:sz w:val="18"/>
                <w:szCs w:val="18"/>
                <w:shd w:val="clear" w:color="auto" w:fill="FFFFFF"/>
              </w:rPr>
              <m:t>N</m:t>
            </m:r>
          </m:e>
          <m:sup>
            <m:r>
              <w:rPr>
                <w:rFonts w:ascii="Cambria Math" w:hAnsi="Cambria Math"/>
                <w:color w:val="000000"/>
                <w:sz w:val="18"/>
                <w:szCs w:val="18"/>
                <w:shd w:val="clear" w:color="auto" w:fill="FFFFFF"/>
              </w:rPr>
              <m:t>2</m:t>
            </m:r>
          </m:sup>
        </m:sSup>
      </m:oMath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reaction depends upon:</w:t>
      </w:r>
    </w:p>
    <w:p w:rsidR="00C51DB4" w:rsidRDefault="00C51DB4" w:rsidP="00C51DB4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A. The concentration of substrate</w:t>
      </w:r>
    </w:p>
    <w:p w:rsidR="00C51DB4" w:rsidRDefault="00C51DB4" w:rsidP="00C51DB4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B. The concentration of nucleophile</w:t>
      </w:r>
    </w:p>
    <w:p w:rsidR="00C51DB4" w:rsidRDefault="00C51DB4" w:rsidP="00C51DB4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C. The concentration of substrate as well as nucleophile</w:t>
      </w:r>
    </w:p>
    <w:p w:rsidR="00C51DB4" w:rsidRDefault="00C51DB4" w:rsidP="00C51DB4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D. Neither the concentration of substrate nor of nucleophile</w:t>
      </w:r>
    </w:p>
    <w:p w:rsidR="00C51DB4" w:rsidRDefault="006F2146" w:rsidP="00C51DB4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ANSWER: C</w:t>
      </w:r>
    </w:p>
    <w:p w:rsidR="00C51DB4" w:rsidRDefault="00C51DB4" w:rsidP="00C51DB4">
      <w:r w:rsidRPr="00680669">
        <w:t xml:space="preserve">What is the order of kinetics in the </w:t>
      </w:r>
      <m:oMath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80669">
        <w:t xml:space="preserve"> mechanism?</w:t>
      </w:r>
    </w:p>
    <w:p w:rsidR="00C51DB4" w:rsidRDefault="00C51DB4" w:rsidP="00C51DB4">
      <w:r>
        <w:t>A. 0</w:t>
      </w:r>
    </w:p>
    <w:p w:rsidR="00C51DB4" w:rsidRDefault="00C51DB4" w:rsidP="00C51DB4">
      <w:r>
        <w:t>B. 1</w:t>
      </w:r>
    </w:p>
    <w:p w:rsidR="00C51DB4" w:rsidRDefault="00C51DB4" w:rsidP="00C51DB4">
      <w:r>
        <w:t>C. 2</w:t>
      </w:r>
    </w:p>
    <w:p w:rsidR="00C51DB4" w:rsidRDefault="00C51DB4" w:rsidP="00C51DB4">
      <w:r>
        <w:t>D. 3</w:t>
      </w:r>
    </w:p>
    <w:p w:rsidR="00C51DB4" w:rsidRDefault="006F2146" w:rsidP="00C51DB4">
      <w:r>
        <w:t>ANSWER: C</w:t>
      </w:r>
    </w:p>
    <w:p w:rsidR="00C51DB4" w:rsidRDefault="00C51DB4" w:rsidP="00C51DB4">
      <w:r>
        <w:t xml:space="preserve">Those reagents or group which have excessive electrons are called </w:t>
      </w:r>
    </w:p>
    <w:p w:rsidR="00C51DB4" w:rsidRDefault="00C51DB4" w:rsidP="00C51DB4">
      <w:r>
        <w:t>A. Nucleophile</w:t>
      </w:r>
    </w:p>
    <w:p w:rsidR="00C51DB4" w:rsidRDefault="00C51DB4" w:rsidP="00C51DB4">
      <w:r>
        <w:t>B. Electrophile</w:t>
      </w:r>
    </w:p>
    <w:p w:rsidR="00C51DB4" w:rsidRDefault="00C51DB4" w:rsidP="00C51DB4">
      <w:r>
        <w:t>C. Substrate</w:t>
      </w:r>
    </w:p>
    <w:p w:rsidR="00C51DB4" w:rsidRDefault="00C51DB4" w:rsidP="00C51DB4">
      <w:r>
        <w:t>D. Lewis acid</w:t>
      </w:r>
    </w:p>
    <w:p w:rsidR="00C51DB4" w:rsidRDefault="00C51DB4" w:rsidP="00C51DB4">
      <w:r>
        <w:t>ANSWER: A</w:t>
      </w:r>
    </w:p>
    <w:p w:rsidR="00C51DB4" w:rsidRDefault="00C51DB4" w:rsidP="00C51DB4">
      <w:r>
        <w:t> </w:t>
      </w:r>
      <m:oMath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proofErr w:type="gramStart"/>
      <w:r>
        <w:t>reaction</w:t>
      </w:r>
      <w:proofErr w:type="gramEnd"/>
      <w:r>
        <w:t xml:space="preserve"> is a: </w:t>
      </w:r>
    </w:p>
    <w:p w:rsidR="00C51DB4" w:rsidRDefault="00C51DB4" w:rsidP="00C51DB4">
      <w:r>
        <w:t>A. One step process</w:t>
      </w:r>
    </w:p>
    <w:p w:rsidR="00C51DB4" w:rsidRDefault="00C51DB4" w:rsidP="00C51DB4">
      <w:r>
        <w:t>B. Two steps process</w:t>
      </w:r>
    </w:p>
    <w:p w:rsidR="00C51DB4" w:rsidRDefault="00C51DB4" w:rsidP="00C51DB4">
      <w:r>
        <w:t>C. Three steps process</w:t>
      </w:r>
    </w:p>
    <w:p w:rsidR="00C51DB4" w:rsidRDefault="00C51DB4" w:rsidP="00C51DB4">
      <w:r>
        <w:t>D. Multi step process</w:t>
      </w:r>
    </w:p>
    <w:p w:rsidR="00C51DB4" w:rsidRDefault="00C51DB4" w:rsidP="00C51DB4">
      <w:r>
        <w:t>ANSWER: A</w:t>
      </w:r>
    </w:p>
    <w:p w:rsidR="00C51DB4" w:rsidRDefault="00C51DB4" w:rsidP="00C51DB4">
      <w:r>
        <w:t xml:space="preserve">Rate expression of </w:t>
      </w:r>
      <m:oMath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reaction is represented as </w:t>
      </w:r>
    </w:p>
    <w:p w:rsidR="00C51DB4" w:rsidRDefault="00C51DB4" w:rsidP="00C51DB4">
      <w:r>
        <w:t>A. Rate = K [R-X]</w:t>
      </w:r>
    </w:p>
    <w:p w:rsidR="00C51DB4" w:rsidRDefault="00C51DB4" w:rsidP="00C51DB4">
      <w:r>
        <w:t>B. Rate = K [R-X] [</w:t>
      </w:r>
      <m:oMath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</m:oMath>
      <w:r>
        <w:t>]</w:t>
      </w:r>
    </w:p>
    <w:p w:rsidR="00C51DB4" w:rsidRDefault="00C51DB4" w:rsidP="00C51DB4">
      <w:r>
        <w:t>C. Rate = [</w:t>
      </w:r>
      <m:oMath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</m:oMath>
      <w:r>
        <w:t>]</w:t>
      </w:r>
    </w:p>
    <w:p w:rsidR="00C51DB4" w:rsidRDefault="00C51DB4" w:rsidP="00C51DB4">
      <w:r>
        <w:t>D. None of these</w:t>
      </w:r>
    </w:p>
    <w:p w:rsidR="00C51DB4" w:rsidRDefault="00C51DB4" w:rsidP="00C51DB4">
      <w:r>
        <w:t>ANSWER: B</w:t>
      </w:r>
    </w:p>
    <w:p w:rsidR="00C86C29" w:rsidRPr="004E336A" w:rsidRDefault="00C86C29" w:rsidP="00C86C29">
      <w:pPr>
        <w:spacing w:after="0"/>
        <w:rPr>
          <w:rFonts w:cstheme="minorHAnsi"/>
          <w:color w:val="000000"/>
        </w:rPr>
      </w:pPr>
      <w:r w:rsidRPr="004E336A">
        <w:rPr>
          <w:rFonts w:cstheme="minorHAnsi"/>
          <w:color w:val="000000"/>
        </w:rPr>
        <w:t>When 2-methyl-2-chloro propane react with KOH in polar solvent.</w:t>
      </w:r>
    </w:p>
    <w:p w:rsidR="00C86C29" w:rsidRPr="004E336A" w:rsidRDefault="00C86C29" w:rsidP="00C86C29">
      <w:pPr>
        <w:spacing w:after="0"/>
        <w:rPr>
          <w:rFonts w:cstheme="minorHAnsi"/>
          <w:color w:val="000000"/>
        </w:rPr>
      </w:pPr>
      <w:r w:rsidRPr="004E336A">
        <w:rPr>
          <w:rFonts w:cstheme="minorHAnsi"/>
          <w:color w:val="000000"/>
        </w:rPr>
        <w:t xml:space="preserve">A. </w:t>
      </w:r>
      <m:oMath>
        <m:r>
          <w:rPr>
            <w:rFonts w:ascii="Cambria Math" w:hAnsi="Cambria Math" w:cstheme="minorHAnsi"/>
            <w:color w:val="000000"/>
          </w:rPr>
          <m:t>S</m:t>
        </m:r>
        <m:sSup>
          <m:sSupPr>
            <m:ctrlPr>
              <w:rPr>
                <w:rFonts w:ascii="Cambria Math" w:hAnsi="Cambria Math" w:cstheme="minorHAnsi"/>
                <w:i/>
                <w:color w:val="000000"/>
              </w:rPr>
            </m:ctrlPr>
          </m:sSupPr>
          <m:e>
            <m:r>
              <w:rPr>
                <w:rFonts w:ascii="Cambria Math" w:hAnsi="Cambria Math" w:cstheme="minorHAnsi"/>
                <w:color w:val="000000"/>
              </w:rPr>
              <m:t>N</m:t>
            </m:r>
          </m:e>
          <m:sup>
            <m:r>
              <w:rPr>
                <w:rFonts w:ascii="Cambria Math" w:hAnsi="Cambria Math" w:cstheme="minorHAnsi"/>
                <w:color w:val="000000"/>
              </w:rPr>
              <m:t>1</m:t>
            </m:r>
          </m:sup>
        </m:sSup>
      </m:oMath>
    </w:p>
    <w:p w:rsidR="00C86C29" w:rsidRPr="004E336A" w:rsidRDefault="00C86C29" w:rsidP="00C86C29">
      <w:pPr>
        <w:spacing w:after="0"/>
        <w:rPr>
          <w:rFonts w:cstheme="minorHAnsi"/>
          <w:color w:val="000000"/>
        </w:rPr>
      </w:pPr>
      <w:r w:rsidRPr="004E336A">
        <w:rPr>
          <w:rFonts w:cstheme="minorHAnsi"/>
          <w:color w:val="000000"/>
        </w:rPr>
        <w:t xml:space="preserve">B. </w:t>
      </w:r>
      <m:oMath>
        <m:r>
          <w:rPr>
            <w:rFonts w:ascii="Cambria Math" w:hAnsi="Cambria Math" w:cstheme="minorHAnsi"/>
            <w:color w:val="000000"/>
          </w:rPr>
          <m:t>S</m:t>
        </m:r>
        <m:sSup>
          <m:sSupPr>
            <m:ctrlPr>
              <w:rPr>
                <w:rFonts w:ascii="Cambria Math" w:hAnsi="Cambria Math" w:cstheme="minorHAnsi"/>
                <w:i/>
                <w:color w:val="000000"/>
              </w:rPr>
            </m:ctrlPr>
          </m:sSupPr>
          <m:e>
            <m:r>
              <w:rPr>
                <w:rFonts w:ascii="Cambria Math" w:hAnsi="Cambria Math" w:cstheme="minorHAnsi"/>
                <w:color w:val="000000"/>
              </w:rPr>
              <m:t>N</m:t>
            </m:r>
          </m:e>
          <m:sup>
            <m:r>
              <w:rPr>
                <w:rFonts w:ascii="Cambria Math" w:hAnsi="Cambria Math" w:cstheme="minorHAnsi"/>
                <w:color w:val="000000"/>
              </w:rPr>
              <m:t>2</m:t>
            </m:r>
          </m:sup>
        </m:sSup>
      </m:oMath>
    </w:p>
    <w:p w:rsidR="00C86C29" w:rsidRPr="004E336A" w:rsidRDefault="00C86C29" w:rsidP="00C86C29">
      <w:pPr>
        <w:spacing w:after="0"/>
        <w:rPr>
          <w:rFonts w:cstheme="minorHAnsi"/>
          <w:color w:val="000000"/>
        </w:rPr>
      </w:pPr>
      <w:r w:rsidRPr="004E336A">
        <w:rPr>
          <w:rFonts w:cstheme="minorHAnsi"/>
          <w:color w:val="000000"/>
        </w:rPr>
        <w:t xml:space="preserve">C. </w:t>
      </w:r>
      <m:oMath>
        <m:sSub>
          <m:sSubPr>
            <m:ctrlPr>
              <w:rPr>
                <w:rFonts w:ascii="Cambria Math" w:hAnsi="Cambria Math" w:cstheme="minorHAnsi"/>
                <w:i/>
                <w:color w:val="000000"/>
              </w:rPr>
            </m:ctrlPr>
          </m:sSubPr>
          <m:e>
            <m:r>
              <w:rPr>
                <w:rFonts w:ascii="Cambria Math" w:hAnsi="Cambria Math" w:cstheme="minorHAnsi"/>
                <w:color w:val="000000"/>
              </w:rPr>
              <m:t>E</m:t>
            </m:r>
          </m:e>
          <m:sub>
            <m:r>
              <w:rPr>
                <w:rFonts w:ascii="Cambria Math" w:hAnsi="Cambria Math" w:cstheme="minorHAnsi"/>
                <w:color w:val="000000"/>
              </w:rPr>
              <m:t>1</m:t>
            </m:r>
          </m:sub>
        </m:sSub>
      </m:oMath>
    </w:p>
    <w:p w:rsidR="00C86C29" w:rsidRPr="004E336A" w:rsidRDefault="00C86C29" w:rsidP="00C86C29">
      <w:pPr>
        <w:spacing w:after="0"/>
        <w:rPr>
          <w:rFonts w:cstheme="minorHAnsi"/>
          <w:color w:val="000000"/>
        </w:rPr>
      </w:pPr>
      <w:r w:rsidRPr="004E336A">
        <w:rPr>
          <w:rFonts w:cstheme="minorHAnsi"/>
          <w:color w:val="000000"/>
        </w:rPr>
        <w:t xml:space="preserve">D. </w:t>
      </w:r>
      <m:oMath>
        <m:sSub>
          <m:sSubPr>
            <m:ctrlPr>
              <w:rPr>
                <w:rFonts w:ascii="Cambria Math" w:hAnsi="Cambria Math" w:cstheme="minorHAnsi"/>
                <w:i/>
                <w:color w:val="000000"/>
              </w:rPr>
            </m:ctrlPr>
          </m:sSubPr>
          <m:e>
            <m:r>
              <w:rPr>
                <w:rFonts w:ascii="Cambria Math" w:hAnsi="Cambria Math" w:cstheme="minorHAnsi"/>
                <w:color w:val="000000"/>
              </w:rPr>
              <m:t>E</m:t>
            </m:r>
          </m:e>
          <m:sub>
            <m:r>
              <w:rPr>
                <w:rFonts w:ascii="Cambria Math" w:hAnsi="Cambria Math" w:cstheme="minorHAnsi"/>
                <w:color w:val="000000"/>
              </w:rPr>
              <m:t>2</m:t>
            </m:r>
          </m:sub>
        </m:sSub>
      </m:oMath>
    </w:p>
    <w:p w:rsidR="00C86C29" w:rsidRPr="004E336A" w:rsidRDefault="00C86C29" w:rsidP="00C86C29">
      <w:pPr>
        <w:spacing w:after="0"/>
        <w:rPr>
          <w:rFonts w:cstheme="minorHAnsi"/>
        </w:rPr>
      </w:pPr>
      <w:r w:rsidRPr="004E336A">
        <w:rPr>
          <w:rFonts w:cstheme="minorHAnsi"/>
          <w:color w:val="000000"/>
        </w:rPr>
        <w:t>ANSWER: C</w:t>
      </w:r>
    </w:p>
    <w:p w:rsidR="00C51DB4" w:rsidRDefault="00C51DB4" w:rsidP="00C51DB4"/>
    <w:p w:rsidR="00C51DB4" w:rsidRDefault="00A1717A" w:rsidP="00C51DB4">
      <w:r w:rsidRPr="00A1717A">
        <w:t xml:space="preserve">Which one is an excellent substrate for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1717A">
        <w:t xml:space="preserve"> reaction?</w:t>
      </w:r>
    </w:p>
    <w:p w:rsidR="00A1717A" w:rsidRDefault="00A1717A" w:rsidP="00C51DB4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A. </w:t>
      </w:r>
      <w:r>
        <w:rPr>
          <w:noProof/>
        </w:rPr>
        <w:drawing>
          <wp:inline distT="0" distB="0" distL="0" distR="0">
            <wp:extent cx="1133475" cy="876300"/>
            <wp:effectExtent l="0" t="0" r="9525" b="0"/>
            <wp:docPr id="3" name="Picture 3" descr="https://www.sanfoundry.com/wp-content/uploads/2018/08/organic-chemistry-questions-answers-nucleophilic-substitution-reaction-q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www.sanfoundry.com/wp-content/uploads/2018/08/organic-chemistry-questions-answers-nucleophilic-substitution-reaction-q5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717A" w:rsidRDefault="00A1717A" w:rsidP="00C51DB4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B. </w:t>
      </w:r>
      <w:r>
        <w:rPr>
          <w:noProof/>
        </w:rPr>
        <w:drawing>
          <wp:inline distT="0" distB="0" distL="0" distR="0" wp14:anchorId="21168C30" wp14:editId="790CD417">
            <wp:extent cx="866775" cy="609600"/>
            <wp:effectExtent l="0" t="0" r="9525" b="0"/>
            <wp:docPr id="4" name="Picture 4" descr="https://www.sanfoundry.com/wp-content/uploads/2018/08/organic-chemistry-questions-answers-nucleophilic-substitution-reaction-q5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www.sanfoundry.com/wp-content/uploads/2018/08/organic-chemistry-questions-answers-nucleophilic-substitution-reaction-q5b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1DB4" w:rsidRPr="00A1717A" w:rsidRDefault="00A1717A" w:rsidP="00C51DB4">
      <w:r>
        <w:rPr>
          <w:rFonts w:eastAsiaTheme="minorEastAsia"/>
          <w:noProof/>
        </w:rPr>
        <w:t xml:space="preserve">C.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– 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– Cl</m:t>
        </m:r>
      </m:oMath>
      <w:r>
        <w:rPr>
          <w:rFonts w:eastAsiaTheme="minorEastAsia"/>
          <w:noProof/>
        </w:rPr>
        <w:br/>
        <w:t xml:space="preserve">D. </w:t>
      </w:r>
      <w:r w:rsidR="003D69B2">
        <w:rPr>
          <w:noProof/>
        </w:rPr>
        <w:drawing>
          <wp:inline distT="0" distB="0" distL="0" distR="0">
            <wp:extent cx="1190625" cy="666750"/>
            <wp:effectExtent l="0" t="0" r="9525" b="0"/>
            <wp:docPr id="5" name="Picture 5" descr="https://www.sanfoundry.com/wp-content/uploads/2018/08/organic-chemistry-questions-answers-nucleophilic-substitution-reaction-q5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www.sanfoundry.com/wp-content/uploads/2018/08/organic-chemistry-questions-answers-nucleophilic-substitution-reaction-q5a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69B2">
        <w:rPr>
          <w:rFonts w:eastAsiaTheme="minorEastAsia"/>
          <w:noProof/>
        </w:rPr>
        <w:br/>
        <w:t>ANSWER:  A</w:t>
      </w:r>
    </w:p>
    <w:p w:rsidR="00AF0798" w:rsidRDefault="000F444F">
      <w:r>
        <w:t>Which of the following reaction is an example of nucleophilic substitution reaction?</w:t>
      </w:r>
      <w:r>
        <w:br/>
        <w:t xml:space="preserve">A. </w:t>
      </w:r>
      <m:oMath>
        <m:r>
          <w:rPr>
            <w:rFonts w:ascii="Cambria Math" w:hAnsi="Cambria Math"/>
          </w:rPr>
          <m:t>RX+KOH</m:t>
        </m:r>
        <m:r>
          <w:rPr>
            <w:rFonts w:ascii="Cambria Math" w:hAnsi="Cambria Math"/>
          </w:rPr>
          <m:t xml:space="preserve">→ROH+KX </m:t>
        </m:r>
      </m:oMath>
      <w:r>
        <w:br/>
        <w:t xml:space="preserve">B. </w:t>
      </w:r>
      <m:oMath>
        <m:r>
          <w:rPr>
            <w:rFonts w:ascii="Cambria Math" w:hAnsi="Cambria Math"/>
          </w:rPr>
          <m:t>2RX+2Na→R-R+2NaX</m:t>
        </m:r>
      </m:oMath>
      <w:r>
        <w:br/>
        <w:t xml:space="preserve">C. </w:t>
      </w:r>
      <m:oMath>
        <m:r>
          <w:rPr>
            <w:rFonts w:ascii="Cambria Math" w:hAnsi="Cambria Math"/>
          </w:rPr>
          <m:t>RX+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→RH+HX</m:t>
        </m:r>
      </m:oMath>
      <w:r>
        <w:br/>
        <w:t xml:space="preserve">D. </w:t>
      </w:r>
      <m:oMath>
        <m:r>
          <w:rPr>
            <w:rFonts w:ascii="Cambria Math" w:hAnsi="Cambria Math"/>
          </w:rPr>
          <m:t>RX+Mg→RMgX</m:t>
        </m:r>
      </m:oMath>
      <w:r>
        <w:br/>
        <w:t>ANSWER: A</w:t>
      </w:r>
    </w:p>
    <w:p w:rsidR="0031599D" w:rsidRDefault="00C023E1">
      <w:r>
        <w:t>Which one is more reactive towards SN1 reaction?</w:t>
      </w:r>
      <w:r>
        <w:br/>
        <w:t xml:space="preserve">A.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CH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6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</m:e>
        </m:d>
        <m:r>
          <w:rPr>
            <w:rFonts w:ascii="Cambria Math" w:hAnsi="Cambria Math"/>
          </w:rPr>
          <m:t>Br</m:t>
        </m:r>
      </m:oMath>
      <w:r>
        <w:br/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CH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>Br</m:t>
        </m:r>
      </m:oMath>
      <w:r>
        <w:br/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6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</m:e>
        </m:d>
        <m:r>
          <w:rPr>
            <w:rFonts w:ascii="Cambria Math" w:hAnsi="Cambria Math"/>
          </w:rPr>
          <m:t>Br</m:t>
        </m:r>
      </m:oMath>
      <w:r>
        <w:br/>
        <w:t xml:space="preserve">D.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Br</m:t>
        </m:r>
      </m:oMath>
      <w:r>
        <w:br/>
        <w:t>ANSWER: C</w:t>
      </w:r>
    </w:p>
    <w:p w:rsidR="00096F9D" w:rsidRDefault="00096F9D">
      <w:r>
        <w:t xml:space="preserve">In a SN2 reaction, </w:t>
      </w:r>
      <m:oMath>
        <m:r>
          <w:rPr>
            <w:rFonts w:ascii="Cambria Math" w:hAnsi="Cambria Math"/>
          </w:rPr>
          <m:t>R-Br+C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box>
          <m:boxPr>
            <m:opEmu m:val="1"/>
            <m:ctrlPr>
              <w:rPr>
                <w:rFonts w:ascii="Cambria Math" w:hAnsi="Cambria Math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>DMF</m:t>
                </m:r>
              </m:e>
            </m:groupChr>
          </m:e>
        </m:box>
        <m:r>
          <w:rPr>
            <w:rFonts w:ascii="Cambria Math" w:hAnsi="Cambria Math"/>
          </w:rPr>
          <m:t>RCl+B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Which</w:t>
      </w:r>
      <w:proofErr w:type="gramEnd"/>
      <w:r>
        <w:rPr>
          <w:rFonts w:eastAsiaTheme="minorEastAsia"/>
        </w:rPr>
        <w:t xml:space="preserve"> one of the following has the highest relative rate?</w:t>
      </w:r>
      <w:r>
        <w:rPr>
          <w:rFonts w:eastAsiaTheme="minorEastAsia"/>
        </w:rPr>
        <w:br/>
        <w:t xml:space="preserve">A.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Br</m:t>
        </m:r>
      </m:oMath>
      <w:r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Br</m:t>
            </m:r>
          </m:e>
        </m:d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Br</m:t>
        </m:r>
      </m:oMath>
      <w:r>
        <w:rPr>
          <w:rFonts w:eastAsiaTheme="minorEastAsia"/>
        </w:rPr>
        <w:br/>
        <w:t xml:space="preserve">C.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Br</m:t>
        </m:r>
      </m:oMath>
      <w:r>
        <w:rPr>
          <w:rFonts w:eastAsiaTheme="minorEastAsia"/>
        </w:rPr>
        <w:br/>
        <w:t xml:space="preserve">D.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Br</m:t>
        </m:r>
      </m:oMath>
      <w:r>
        <w:rPr>
          <w:rFonts w:eastAsiaTheme="minorEastAsia"/>
        </w:rPr>
        <w:br/>
        <w:t xml:space="preserve">ANSWER: </w:t>
      </w:r>
      <w:r w:rsidR="009B6920">
        <w:rPr>
          <w:rFonts w:eastAsiaTheme="minorEastAsia"/>
        </w:rPr>
        <w:t>D</w:t>
      </w:r>
      <w:bookmarkStart w:id="0" w:name="_GoBack"/>
      <w:bookmarkEnd w:id="0"/>
    </w:p>
    <w:sectPr w:rsidR="00096F9D" w:rsidSect="00C51DB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096F9D"/>
    <w:rsid w:val="000F444F"/>
    <w:rsid w:val="00276642"/>
    <w:rsid w:val="0031599D"/>
    <w:rsid w:val="003D69B2"/>
    <w:rsid w:val="00644B4A"/>
    <w:rsid w:val="006B4D79"/>
    <w:rsid w:val="006F2146"/>
    <w:rsid w:val="009B6920"/>
    <w:rsid w:val="009E39C5"/>
    <w:rsid w:val="00A1717A"/>
    <w:rsid w:val="00A3152E"/>
    <w:rsid w:val="00A43499"/>
    <w:rsid w:val="00AF0798"/>
    <w:rsid w:val="00B63D50"/>
    <w:rsid w:val="00C023E1"/>
    <w:rsid w:val="00C3721E"/>
    <w:rsid w:val="00C51DB4"/>
    <w:rsid w:val="00C86C29"/>
    <w:rsid w:val="00E71CB0"/>
    <w:rsid w:val="00E90239"/>
    <w:rsid w:val="00F24C7D"/>
    <w:rsid w:val="00FF4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20F0D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F444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2022-11-21T10:15:00Z</dcterms:created>
  <dcterms:modified xsi:type="dcterms:W3CDTF">2022-11-29T15:34:00Z</dcterms:modified>
</cp:coreProperties>
</file>