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8E0C" w14:textId="263CB406" w:rsidR="00D56815" w:rsidRDefault="00C06E78">
      <w:pPr>
        <w:rPr>
          <w:rStyle w:val="SubtitleChar"/>
        </w:rPr>
      </w:pPr>
      <w:r w:rsidRPr="00C06E78">
        <w:rPr>
          <w:rStyle w:val="TitleChar"/>
        </w:rPr>
        <w:t xml:space="preserve">Project </w:t>
      </w:r>
      <w:r w:rsidR="009F3522">
        <w:rPr>
          <w:rStyle w:val="TitleChar"/>
        </w:rPr>
        <w:t>8</w:t>
      </w:r>
      <w:bookmarkStart w:id="0" w:name="_GoBack"/>
      <w:bookmarkEnd w:id="0"/>
      <w:r w:rsidR="005A7C39">
        <w:rPr>
          <w:rStyle w:val="TitleChar"/>
        </w:rPr>
        <w:t xml:space="preserve">: </w:t>
      </w:r>
      <w:r w:rsidR="001816A5">
        <w:rPr>
          <w:rStyle w:val="TitleChar"/>
        </w:rPr>
        <w:t>Tessellation</w:t>
      </w:r>
      <w:r>
        <w:br/>
      </w:r>
      <w:r w:rsidRPr="00C06E78">
        <w:rPr>
          <w:rStyle w:val="SubtitleChar"/>
        </w:rPr>
        <w:t>CS 6610-001 Spring 2019</w:t>
      </w:r>
    </w:p>
    <w:p w14:paraId="355D8391" w14:textId="4D742F8C" w:rsidR="00C06E78" w:rsidRDefault="00C06E78">
      <w:pPr>
        <w:rPr>
          <w:rStyle w:val="SubtitleChar"/>
        </w:rPr>
      </w:pPr>
      <w:r>
        <w:rPr>
          <w:rStyle w:val="SubtitleChar"/>
        </w:rPr>
        <w:t xml:space="preserve">For this assignment, using C++, I implemented a </w:t>
      </w:r>
      <w:r w:rsidR="0024118E">
        <w:rPr>
          <w:rStyle w:val="SubtitleChar"/>
        </w:rPr>
        <w:t xml:space="preserve">program that </w:t>
      </w:r>
      <w:r w:rsidR="00FC1390">
        <w:rPr>
          <w:rStyle w:val="SubtitleChar"/>
        </w:rPr>
        <w:t xml:space="preserve">uses </w:t>
      </w:r>
      <w:r w:rsidR="009F3522">
        <w:rPr>
          <w:rStyle w:val="SubtitleChar"/>
        </w:rPr>
        <w:t>the tessellation control and evaluation shaders and the geometry shader to implement displacement mapping and display a wireframe that matches the tessellation level of the plane.</w:t>
      </w:r>
    </w:p>
    <w:p w14:paraId="30D7361F" w14:textId="6959BB6B" w:rsidR="00D56815" w:rsidRDefault="00983288">
      <w:pPr>
        <w:rPr>
          <w:rStyle w:val="SubtitleChar"/>
        </w:rPr>
      </w:pPr>
      <w:r>
        <w:rPr>
          <w:rStyle w:val="SubtitleChar"/>
        </w:rPr>
        <w:t>The project requires the following headers</w:t>
      </w:r>
      <w:r w:rsidR="005A7C39">
        <w:rPr>
          <w:rStyle w:val="SubtitleChar"/>
        </w:rPr>
        <w:t xml:space="preserve"> (and requires lodepng.cpp which is included with the project)</w:t>
      </w:r>
      <w:r>
        <w:rPr>
          <w:rStyle w:val="SubtitleChar"/>
        </w:rPr>
        <w:t xml:space="preserve"> to be included</w:t>
      </w:r>
      <w:r w:rsidR="0027473C">
        <w:rPr>
          <w:rStyle w:val="SubtitleChar"/>
        </w:rPr>
        <w:t xml:space="preserve"> and was compiled in Visual Studio</w:t>
      </w:r>
      <w:r w:rsidR="003F535F">
        <w:rPr>
          <w:rStyle w:val="SubtitleChar"/>
        </w:rPr>
        <w:t xml:space="preserve"> on Windows</w:t>
      </w:r>
      <w:r>
        <w:rPr>
          <w:rStyle w:val="SubtitleChar"/>
        </w:rPr>
        <w:t>:</w:t>
      </w:r>
    </w:p>
    <w:p w14:paraId="32296644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45097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899829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9F4D11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cyCore.h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5C356E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A95E8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D5952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cyTriMesh.h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6F775D" w14:textId="2C73126E" w:rsidR="003B230B" w:rsidRDefault="0098328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5A7C39">
        <w:rPr>
          <w:rFonts w:ascii="Consolas" w:hAnsi="Consolas" w:cs="Consolas"/>
          <w:color w:val="A31515"/>
          <w:sz w:val="19"/>
          <w:szCs w:val="19"/>
        </w:rPr>
        <w:br/>
      </w:r>
      <w:r w:rsidR="005A7C39">
        <w:rPr>
          <w:rFonts w:ascii="Consolas" w:hAnsi="Consolas" w:cs="Consolas"/>
          <w:color w:val="808080"/>
          <w:sz w:val="19"/>
          <w:szCs w:val="19"/>
        </w:rPr>
        <w:t>#include</w:t>
      </w:r>
      <w:r w:rsidR="005A7C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7C3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A7C39">
        <w:rPr>
          <w:rFonts w:ascii="Consolas" w:hAnsi="Consolas" w:cs="Consolas"/>
          <w:color w:val="A31515"/>
          <w:sz w:val="19"/>
          <w:szCs w:val="19"/>
        </w:rPr>
        <w:t>lodepng.h</w:t>
      </w:r>
      <w:proofErr w:type="spellEnd"/>
      <w:r w:rsidR="005A7C39">
        <w:rPr>
          <w:rFonts w:ascii="Consolas" w:hAnsi="Consolas" w:cs="Consolas"/>
          <w:color w:val="A31515"/>
          <w:sz w:val="19"/>
          <w:szCs w:val="19"/>
        </w:rPr>
        <w:t>&gt;</w:t>
      </w:r>
    </w:p>
    <w:p w14:paraId="779A63FA" w14:textId="77777777" w:rsidR="005A7C39" w:rsidRDefault="005A7C39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076841FE" w14:textId="57B92A50" w:rsidR="003B230B" w:rsidRDefault="003B230B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48464517" w14:textId="566ABEB2" w:rsidR="00D56815" w:rsidRDefault="009F3522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drawing>
          <wp:inline distT="0" distB="0" distL="0" distR="0" wp14:anchorId="4ED7AB74" wp14:editId="07AF254E">
            <wp:extent cx="2129618" cy="1706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322" cy="17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DA73F" wp14:editId="1DFA63BD">
            <wp:extent cx="2150400" cy="1729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946" cy="17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5F94F" wp14:editId="5A83D212">
            <wp:extent cx="2129155" cy="165805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848" cy="16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12DD7" wp14:editId="0091049D">
            <wp:extent cx="2118360" cy="1719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858" cy="17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8D54" w14:textId="3D65961B" w:rsidR="009F3522" w:rsidRDefault="009F3522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1AD5BB" wp14:editId="6FBCC0EC">
            <wp:extent cx="2303857" cy="20040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939" cy="20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C4BF8" wp14:editId="6AE2F271">
            <wp:extent cx="2522220" cy="19908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918" cy="20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C81" w14:textId="1F7BBD4F" w:rsidR="00FC1390" w:rsidRDefault="00FC1390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691A34AC" w14:textId="75270327" w:rsidR="009F3522" w:rsidRDefault="009F3522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drawing>
          <wp:inline distT="0" distB="0" distL="0" distR="0" wp14:anchorId="74B0F36A" wp14:editId="43C9348D">
            <wp:extent cx="3694651" cy="32537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47" cy="32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B75A" w14:textId="05130FC7" w:rsidR="002A5096" w:rsidRPr="003B230B" w:rsidRDefault="002A5096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sectPr w:rsidR="002A5096" w:rsidRPr="003B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8"/>
    <w:rsid w:val="001816A5"/>
    <w:rsid w:val="00190F8F"/>
    <w:rsid w:val="0024118E"/>
    <w:rsid w:val="0027473C"/>
    <w:rsid w:val="002A5096"/>
    <w:rsid w:val="003B230B"/>
    <w:rsid w:val="003F535F"/>
    <w:rsid w:val="0042620D"/>
    <w:rsid w:val="005A7C39"/>
    <w:rsid w:val="00983288"/>
    <w:rsid w:val="009E46F3"/>
    <w:rsid w:val="009F3522"/>
    <w:rsid w:val="00C06E78"/>
    <w:rsid w:val="00D56815"/>
    <w:rsid w:val="00E845F6"/>
    <w:rsid w:val="00EE506B"/>
    <w:rsid w:val="00FC1390"/>
    <w:rsid w:val="00FD6CDE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7315-7391-4B3B-AD12-AB733427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3</cp:revision>
  <cp:lastPrinted>2019-02-26T13:18:00Z</cp:lastPrinted>
  <dcterms:created xsi:type="dcterms:W3CDTF">2019-03-26T17:36:00Z</dcterms:created>
  <dcterms:modified xsi:type="dcterms:W3CDTF">2019-03-26T17:43:00Z</dcterms:modified>
</cp:coreProperties>
</file>