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5649658" w:displacedByCustomXml="next"/>
    <w:bookmarkEnd w:id="0" w:displacedByCustomXml="next"/>
    <w:sdt>
      <w:sdtPr>
        <w:id w:val="1667980307"/>
        <w:docPartObj>
          <w:docPartGallery w:val="Cover Pages"/>
          <w:docPartUnique/>
        </w:docPartObj>
      </w:sdtPr>
      <w:sdtEndPr>
        <w:rPr>
          <w:rFonts w:ascii="Arial" w:hAnsi="Arial" w:cs="Arial"/>
          <w:b/>
          <w:sz w:val="24"/>
          <w:u w:val="single"/>
        </w:rPr>
      </w:sdtEndPr>
      <w:sdtContent>
        <w:p w14:paraId="25E2C260" w14:textId="77777777" w:rsidR="00B7539D" w:rsidRDefault="00F0088C" w:rsidP="00B7539D">
          <w:r>
            <w:rPr>
              <w:noProof/>
              <w:lang w:eastAsia="en-GB"/>
            </w:rPr>
            <mc:AlternateContent>
              <mc:Choice Requires="wps">
                <w:drawing>
                  <wp:anchor distT="0" distB="0" distL="114300" distR="114300" simplePos="0" relativeHeight="251658240" behindDoc="1" locked="0" layoutInCell="1" allowOverlap="1" wp14:anchorId="29810BE7" wp14:editId="56B27868">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4" name="Text Box 4"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F0088C" w14:paraId="441F7757" w14:textId="77777777">
                                  <w:trPr>
                                    <w:trHeight w:val="2376"/>
                                  </w:trPr>
                                  <w:tc>
                                    <w:tcPr>
                                      <w:tcW w:w="370" w:type="pct"/>
                                      <w:shd w:val="clear" w:color="auto" w:fill="5B9BD5" w:themeFill="accent1"/>
                                    </w:tcPr>
                                    <w:p w14:paraId="11BFE037" w14:textId="77777777" w:rsidR="00F0088C" w:rsidRPr="00F55015" w:rsidRDefault="00F0088C">
                                      <w:pPr>
                                        <w:rPr>
                                          <w:sz w:val="84"/>
                                          <w:szCs w:val="84"/>
                                        </w:rPr>
                                      </w:pPr>
                                    </w:p>
                                  </w:tc>
                                  <w:sdt>
                                    <w:sdtPr>
                                      <w:rPr>
                                        <w:rFonts w:asciiTheme="majorHAnsi" w:hAnsiTheme="majorHAnsi"/>
                                        <w:color w:val="FFFFFF" w:themeColor="background1"/>
                                        <w:sz w:val="84"/>
                                        <w:szCs w:val="84"/>
                                      </w:rPr>
                                      <w:alias w:val="Title"/>
                                      <w:tag w:val=""/>
                                      <w:id w:val="739824258"/>
                                      <w:placeholder>
                                        <w:docPart w:val="0B0BB34B23974BAAA5C308CBA7F7EA98"/>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09094818" w14:textId="21C235E2" w:rsidR="00F0088C" w:rsidRPr="00F55015" w:rsidRDefault="00A15E5B" w:rsidP="00F0088C">
                                          <w:pPr>
                                            <w:pStyle w:val="NoSpacing"/>
                                            <w:spacing w:before="240" w:line="216" w:lineRule="auto"/>
                                            <w:ind w:left="360" w:right="360"/>
                                            <w:contextualSpacing/>
                                            <w:rPr>
                                              <w:rFonts w:asciiTheme="majorHAnsi" w:hAnsiTheme="majorHAnsi"/>
                                              <w:color w:val="FFFFFF" w:themeColor="background1"/>
                                              <w:sz w:val="84"/>
                                              <w:szCs w:val="84"/>
                                            </w:rPr>
                                          </w:pPr>
                                          <w:r>
                                            <w:rPr>
                                              <w:rFonts w:asciiTheme="majorHAnsi" w:hAnsiTheme="majorHAnsi"/>
                                              <w:color w:val="FFFFFF" w:themeColor="background1"/>
                                              <w:sz w:val="84"/>
                                              <w:szCs w:val="84"/>
                                            </w:rPr>
                                            <w:t xml:space="preserve">Lab </w:t>
                                          </w:r>
                                          <w:r w:rsidR="00C82D66">
                                            <w:rPr>
                                              <w:rFonts w:asciiTheme="majorHAnsi" w:hAnsiTheme="majorHAnsi"/>
                                              <w:color w:val="FFFFFF" w:themeColor="background1"/>
                                              <w:sz w:val="84"/>
                                              <w:szCs w:val="84"/>
                                            </w:rPr>
                                            <w:t>2</w:t>
                                          </w:r>
                                          <w:r>
                                            <w:rPr>
                                              <w:rFonts w:asciiTheme="majorHAnsi" w:hAnsiTheme="majorHAnsi"/>
                                              <w:color w:val="FFFFFF" w:themeColor="background1"/>
                                              <w:sz w:val="84"/>
                                              <w:szCs w:val="84"/>
                                            </w:rPr>
                                            <w:t xml:space="preserve"> </w:t>
                                          </w:r>
                                          <w:r w:rsidR="00C82D66">
                                            <w:rPr>
                                              <w:rFonts w:asciiTheme="majorHAnsi" w:hAnsiTheme="majorHAnsi"/>
                                              <w:color w:val="FFFFFF" w:themeColor="background1"/>
                                              <w:sz w:val="84"/>
                                              <w:szCs w:val="84"/>
                                            </w:rPr>
                                            <w:t>–</w:t>
                                          </w:r>
                                          <w:r>
                                            <w:rPr>
                                              <w:rFonts w:asciiTheme="majorHAnsi" w:hAnsiTheme="majorHAnsi"/>
                                              <w:color w:val="FFFFFF" w:themeColor="background1"/>
                                              <w:sz w:val="84"/>
                                              <w:szCs w:val="84"/>
                                            </w:rPr>
                                            <w:t xml:space="preserve"> </w:t>
                                          </w:r>
                                          <w:r w:rsidR="00C82D66">
                                            <w:rPr>
                                              <w:rFonts w:asciiTheme="majorHAnsi" w:hAnsiTheme="majorHAnsi"/>
                                              <w:color w:val="FFFFFF" w:themeColor="background1"/>
                                              <w:sz w:val="84"/>
                                              <w:szCs w:val="84"/>
                                            </w:rPr>
                                            <w:t>SQL INJECTION</w:t>
                                          </w:r>
                                        </w:p>
                                      </w:tc>
                                    </w:sdtContent>
                                  </w:sdt>
                                </w:tr>
                                <w:tr w:rsidR="00F0088C" w14:paraId="654CB917" w14:textId="77777777">
                                  <w:trPr>
                                    <w:trHeight w:hRule="exact" w:val="648"/>
                                  </w:trPr>
                                  <w:tc>
                                    <w:tcPr>
                                      <w:tcW w:w="370" w:type="pct"/>
                                      <w:shd w:val="clear" w:color="auto" w:fill="5B9BD5" w:themeFill="accent1"/>
                                    </w:tcPr>
                                    <w:p w14:paraId="06322E68" w14:textId="77777777" w:rsidR="00F0088C" w:rsidRDefault="00F0088C"/>
                                  </w:tc>
                                  <w:tc>
                                    <w:tcPr>
                                      <w:tcW w:w="4630" w:type="pct"/>
                                      <w:shd w:val="clear" w:color="auto" w:fill="404040" w:themeFill="text1" w:themeFillTint="BF"/>
                                      <w:vAlign w:val="bottom"/>
                                    </w:tcPr>
                                    <w:p w14:paraId="4E2B118A" w14:textId="77777777" w:rsidR="00F0088C" w:rsidRDefault="00F0088C" w:rsidP="00F55015">
                                      <w:pPr>
                                        <w:ind w:right="360"/>
                                        <w:rPr>
                                          <w:color w:val="FFFFFF" w:themeColor="background1"/>
                                          <w:sz w:val="28"/>
                                          <w:szCs w:val="28"/>
                                        </w:rPr>
                                      </w:pPr>
                                    </w:p>
                                  </w:tc>
                                </w:tr>
                                <w:tr w:rsidR="00F0088C" w14:paraId="427CBB61" w14:textId="77777777">
                                  <w:tc>
                                    <w:tcPr>
                                      <w:tcW w:w="370" w:type="pct"/>
                                      <w:shd w:val="clear" w:color="auto" w:fill="5B9BD5" w:themeFill="accent1"/>
                                    </w:tcPr>
                                    <w:p w14:paraId="4B659F04" w14:textId="77777777" w:rsidR="00F0088C" w:rsidRDefault="00F0088C"/>
                                  </w:tc>
                                  <w:tc>
                                    <w:tcPr>
                                      <w:tcW w:w="4630" w:type="pct"/>
                                      <w:shd w:val="clear" w:color="auto" w:fill="404040" w:themeFill="text1" w:themeFillTint="BF"/>
                                      <w:vAlign w:val="bottom"/>
                                    </w:tcPr>
                                    <w:p w14:paraId="1492395E" w14:textId="0A57E1AF" w:rsidR="00F0088C" w:rsidRDefault="0002238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62986081FC9C4A57B052C12C2229D631"/>
                                          </w:placeholder>
                                          <w:dataBinding w:prefixMappings="xmlns:ns0='http://purl.org/dc/elements/1.1/' xmlns:ns1='http://schemas.openxmlformats.org/package/2006/metadata/core-properties' " w:xpath="/ns1:coreProperties[1]/ns0:creator[1]" w:storeItemID="{6C3C8BC8-F283-45AE-878A-BAB7291924A1}"/>
                                          <w:text/>
                                        </w:sdtPr>
                                        <w:sdtEndPr/>
                                        <w:sdtContent>
                                          <w:r w:rsidR="00A12A77">
                                            <w:rPr>
                                              <w:color w:val="FFFFFF" w:themeColor="background1"/>
                                              <w:sz w:val="28"/>
                                              <w:szCs w:val="28"/>
                                            </w:rPr>
                                            <w:t>James Cassidy</w:t>
                                          </w:r>
                                        </w:sdtContent>
                                      </w:sdt>
                                    </w:p>
                                    <w:sdt>
                                      <w:sdtPr>
                                        <w:rPr>
                                          <w:color w:val="FFFFFF" w:themeColor="background1"/>
                                          <w:sz w:val="28"/>
                                          <w:szCs w:val="28"/>
                                        </w:rPr>
                                        <w:alias w:val="Course title"/>
                                        <w:tag w:val=""/>
                                        <w:id w:val="-15923909"/>
                                        <w:placeholder>
                                          <w:docPart w:val="0CEAC01EC3A74899A55DAEAEF66A8814"/>
                                        </w:placeholder>
                                        <w:dataBinding w:prefixMappings="xmlns:ns0='http://purl.org/dc/elements/1.1/' xmlns:ns1='http://schemas.openxmlformats.org/package/2006/metadata/core-properties' " w:xpath="/ns1:coreProperties[1]/ns1:category[1]" w:storeItemID="{6C3C8BC8-F283-45AE-878A-BAB7291924A1}"/>
                                        <w:text/>
                                      </w:sdtPr>
                                      <w:sdtEndPr/>
                                      <w:sdtContent>
                                        <w:p w14:paraId="48AF879E" w14:textId="69285B6A" w:rsidR="00F0088C" w:rsidRDefault="00F55015">
                                          <w:pPr>
                                            <w:pStyle w:val="NoSpacing"/>
                                            <w:spacing w:line="288" w:lineRule="auto"/>
                                            <w:ind w:left="360" w:right="360"/>
                                            <w:rPr>
                                              <w:color w:val="FFFFFF" w:themeColor="background1"/>
                                              <w:sz w:val="28"/>
                                              <w:szCs w:val="28"/>
                                            </w:rPr>
                                          </w:pPr>
                                          <w:r>
                                            <w:rPr>
                                              <w:color w:val="FFFFFF" w:themeColor="background1"/>
                                              <w:sz w:val="28"/>
                                              <w:szCs w:val="28"/>
                                            </w:rPr>
                                            <w:t>Secure Software Development</w:t>
                                          </w:r>
                                        </w:p>
                                      </w:sdtContent>
                                    </w:sdt>
                                    <w:sdt>
                                      <w:sdtPr>
                                        <w:rPr>
                                          <w:color w:val="FFFFFF" w:themeColor="background1"/>
                                          <w:sz w:val="28"/>
                                          <w:szCs w:val="28"/>
                                        </w:rPr>
                                        <w:alias w:val="Date"/>
                                        <w:tag w:val=""/>
                                        <w:id w:val="748164578"/>
                                        <w:placeholder>
                                          <w:docPart w:val="E6649EB1CA694EE6929C9EACBD390A63"/>
                                        </w:placeholder>
                                        <w:dataBinding w:prefixMappings="xmlns:ns0='http://schemas.microsoft.com/office/2006/coverPageProps' " w:xpath="/ns0:CoverPageProperties[1]/ns0:PublishDate[1]" w:storeItemID="{55AF091B-3C7A-41E3-B477-F2FDAA23CFDA}"/>
                                        <w:date w:fullDate="2022-11-03T00:00:00Z">
                                          <w:dateFormat w:val="M/d/yy"/>
                                          <w:lid w:val="en-US"/>
                                          <w:storeMappedDataAs w:val="dateTime"/>
                                          <w:calendar w:val="gregorian"/>
                                        </w:date>
                                      </w:sdtPr>
                                      <w:sdtEndPr/>
                                      <w:sdtContent>
                                        <w:p w14:paraId="10F28248" w14:textId="57A6889F" w:rsidR="00F0088C" w:rsidRDefault="00C82D66">
                                          <w:pPr>
                                            <w:pStyle w:val="NoSpacing"/>
                                            <w:spacing w:after="240" w:line="288" w:lineRule="auto"/>
                                            <w:ind w:left="360" w:right="360"/>
                                            <w:rPr>
                                              <w:color w:val="FFFFFF" w:themeColor="background1"/>
                                              <w:sz w:val="28"/>
                                              <w:szCs w:val="28"/>
                                            </w:rPr>
                                          </w:pPr>
                                          <w:r>
                                            <w:rPr>
                                              <w:color w:val="FFFFFF" w:themeColor="background1"/>
                                              <w:sz w:val="28"/>
                                              <w:szCs w:val="28"/>
                                            </w:rPr>
                                            <w:t>11/3/22</w:t>
                                          </w:r>
                                        </w:p>
                                      </w:sdtContent>
                                    </w:sdt>
                                  </w:tc>
                                </w:tr>
                              </w:tbl>
                              <w:p w14:paraId="462D4D0F" w14:textId="77777777" w:rsidR="00F0088C" w:rsidRDefault="00F0088C"/>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29810BE7" id="_x0000_t202" coordsize="21600,21600" o:spt="202" path="m,l,21600r21600,l21600,xe">
                    <v:stroke joinstyle="miter"/>
                    <v:path gradientshapeok="t" o:connecttype="rect"/>
                  </v:shapetype>
                  <v:shape id="Text Box 4" o:spid="_x0000_s1026" type="#_x0000_t202" alt="Cover page content layout" style="position:absolute;margin-left:0;margin-top:0;width:553.9pt;height:256.3pt;z-index:-251658240;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F0088C" w14:paraId="441F7757" w14:textId="77777777">
                            <w:trPr>
                              <w:trHeight w:val="2376"/>
                            </w:trPr>
                            <w:tc>
                              <w:tcPr>
                                <w:tcW w:w="370" w:type="pct"/>
                                <w:shd w:val="clear" w:color="auto" w:fill="5B9BD5" w:themeFill="accent1"/>
                              </w:tcPr>
                              <w:p w14:paraId="11BFE037" w14:textId="77777777" w:rsidR="00F0088C" w:rsidRPr="00F55015" w:rsidRDefault="00F0088C">
                                <w:pPr>
                                  <w:rPr>
                                    <w:sz w:val="84"/>
                                    <w:szCs w:val="84"/>
                                  </w:rPr>
                                </w:pPr>
                              </w:p>
                            </w:tc>
                            <w:sdt>
                              <w:sdtPr>
                                <w:rPr>
                                  <w:rFonts w:asciiTheme="majorHAnsi" w:hAnsiTheme="majorHAnsi"/>
                                  <w:color w:val="FFFFFF" w:themeColor="background1"/>
                                  <w:sz w:val="84"/>
                                  <w:szCs w:val="84"/>
                                </w:rPr>
                                <w:alias w:val="Title"/>
                                <w:tag w:val=""/>
                                <w:id w:val="739824258"/>
                                <w:placeholder>
                                  <w:docPart w:val="0B0BB34B23974BAAA5C308CBA7F7EA98"/>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09094818" w14:textId="21C235E2" w:rsidR="00F0088C" w:rsidRPr="00F55015" w:rsidRDefault="00A15E5B" w:rsidP="00F0088C">
                                    <w:pPr>
                                      <w:pStyle w:val="NoSpacing"/>
                                      <w:spacing w:before="240" w:line="216" w:lineRule="auto"/>
                                      <w:ind w:left="360" w:right="360"/>
                                      <w:contextualSpacing/>
                                      <w:rPr>
                                        <w:rFonts w:asciiTheme="majorHAnsi" w:hAnsiTheme="majorHAnsi"/>
                                        <w:color w:val="FFFFFF" w:themeColor="background1"/>
                                        <w:sz w:val="84"/>
                                        <w:szCs w:val="84"/>
                                      </w:rPr>
                                    </w:pPr>
                                    <w:r>
                                      <w:rPr>
                                        <w:rFonts w:asciiTheme="majorHAnsi" w:hAnsiTheme="majorHAnsi"/>
                                        <w:color w:val="FFFFFF" w:themeColor="background1"/>
                                        <w:sz w:val="84"/>
                                        <w:szCs w:val="84"/>
                                      </w:rPr>
                                      <w:t xml:space="preserve">Lab </w:t>
                                    </w:r>
                                    <w:r w:rsidR="00C82D66">
                                      <w:rPr>
                                        <w:rFonts w:asciiTheme="majorHAnsi" w:hAnsiTheme="majorHAnsi"/>
                                        <w:color w:val="FFFFFF" w:themeColor="background1"/>
                                        <w:sz w:val="84"/>
                                        <w:szCs w:val="84"/>
                                      </w:rPr>
                                      <w:t>2</w:t>
                                    </w:r>
                                    <w:r>
                                      <w:rPr>
                                        <w:rFonts w:asciiTheme="majorHAnsi" w:hAnsiTheme="majorHAnsi"/>
                                        <w:color w:val="FFFFFF" w:themeColor="background1"/>
                                        <w:sz w:val="84"/>
                                        <w:szCs w:val="84"/>
                                      </w:rPr>
                                      <w:t xml:space="preserve"> </w:t>
                                    </w:r>
                                    <w:r w:rsidR="00C82D66">
                                      <w:rPr>
                                        <w:rFonts w:asciiTheme="majorHAnsi" w:hAnsiTheme="majorHAnsi"/>
                                        <w:color w:val="FFFFFF" w:themeColor="background1"/>
                                        <w:sz w:val="84"/>
                                        <w:szCs w:val="84"/>
                                      </w:rPr>
                                      <w:t>–</w:t>
                                    </w:r>
                                    <w:r>
                                      <w:rPr>
                                        <w:rFonts w:asciiTheme="majorHAnsi" w:hAnsiTheme="majorHAnsi"/>
                                        <w:color w:val="FFFFFF" w:themeColor="background1"/>
                                        <w:sz w:val="84"/>
                                        <w:szCs w:val="84"/>
                                      </w:rPr>
                                      <w:t xml:space="preserve"> </w:t>
                                    </w:r>
                                    <w:r w:rsidR="00C82D66">
                                      <w:rPr>
                                        <w:rFonts w:asciiTheme="majorHAnsi" w:hAnsiTheme="majorHAnsi"/>
                                        <w:color w:val="FFFFFF" w:themeColor="background1"/>
                                        <w:sz w:val="84"/>
                                        <w:szCs w:val="84"/>
                                      </w:rPr>
                                      <w:t>SQL INJECTION</w:t>
                                    </w:r>
                                  </w:p>
                                </w:tc>
                              </w:sdtContent>
                            </w:sdt>
                          </w:tr>
                          <w:tr w:rsidR="00F0088C" w14:paraId="654CB917" w14:textId="77777777">
                            <w:trPr>
                              <w:trHeight w:hRule="exact" w:val="648"/>
                            </w:trPr>
                            <w:tc>
                              <w:tcPr>
                                <w:tcW w:w="370" w:type="pct"/>
                                <w:shd w:val="clear" w:color="auto" w:fill="5B9BD5" w:themeFill="accent1"/>
                              </w:tcPr>
                              <w:p w14:paraId="06322E68" w14:textId="77777777" w:rsidR="00F0088C" w:rsidRDefault="00F0088C"/>
                            </w:tc>
                            <w:tc>
                              <w:tcPr>
                                <w:tcW w:w="4630" w:type="pct"/>
                                <w:shd w:val="clear" w:color="auto" w:fill="404040" w:themeFill="text1" w:themeFillTint="BF"/>
                                <w:vAlign w:val="bottom"/>
                              </w:tcPr>
                              <w:p w14:paraId="4E2B118A" w14:textId="77777777" w:rsidR="00F0088C" w:rsidRDefault="00F0088C" w:rsidP="00F55015">
                                <w:pPr>
                                  <w:ind w:right="360"/>
                                  <w:rPr>
                                    <w:color w:val="FFFFFF" w:themeColor="background1"/>
                                    <w:sz w:val="28"/>
                                    <w:szCs w:val="28"/>
                                  </w:rPr>
                                </w:pPr>
                              </w:p>
                            </w:tc>
                          </w:tr>
                          <w:tr w:rsidR="00F0088C" w14:paraId="427CBB61" w14:textId="77777777">
                            <w:tc>
                              <w:tcPr>
                                <w:tcW w:w="370" w:type="pct"/>
                                <w:shd w:val="clear" w:color="auto" w:fill="5B9BD5" w:themeFill="accent1"/>
                              </w:tcPr>
                              <w:p w14:paraId="4B659F04" w14:textId="77777777" w:rsidR="00F0088C" w:rsidRDefault="00F0088C"/>
                            </w:tc>
                            <w:tc>
                              <w:tcPr>
                                <w:tcW w:w="4630" w:type="pct"/>
                                <w:shd w:val="clear" w:color="auto" w:fill="404040" w:themeFill="text1" w:themeFillTint="BF"/>
                                <w:vAlign w:val="bottom"/>
                              </w:tcPr>
                              <w:p w14:paraId="1492395E" w14:textId="0A57E1AF" w:rsidR="00F0088C" w:rsidRDefault="0002238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62986081FC9C4A57B052C12C2229D631"/>
                                    </w:placeholder>
                                    <w:dataBinding w:prefixMappings="xmlns:ns0='http://purl.org/dc/elements/1.1/' xmlns:ns1='http://schemas.openxmlformats.org/package/2006/metadata/core-properties' " w:xpath="/ns1:coreProperties[1]/ns0:creator[1]" w:storeItemID="{6C3C8BC8-F283-45AE-878A-BAB7291924A1}"/>
                                    <w:text/>
                                  </w:sdtPr>
                                  <w:sdtEndPr/>
                                  <w:sdtContent>
                                    <w:r w:rsidR="00A12A77">
                                      <w:rPr>
                                        <w:color w:val="FFFFFF" w:themeColor="background1"/>
                                        <w:sz w:val="28"/>
                                        <w:szCs w:val="28"/>
                                      </w:rPr>
                                      <w:t>James Cassidy</w:t>
                                    </w:r>
                                  </w:sdtContent>
                                </w:sdt>
                              </w:p>
                              <w:sdt>
                                <w:sdtPr>
                                  <w:rPr>
                                    <w:color w:val="FFFFFF" w:themeColor="background1"/>
                                    <w:sz w:val="28"/>
                                    <w:szCs w:val="28"/>
                                  </w:rPr>
                                  <w:alias w:val="Course title"/>
                                  <w:tag w:val=""/>
                                  <w:id w:val="-15923909"/>
                                  <w:placeholder>
                                    <w:docPart w:val="0CEAC01EC3A74899A55DAEAEF66A8814"/>
                                  </w:placeholder>
                                  <w:dataBinding w:prefixMappings="xmlns:ns0='http://purl.org/dc/elements/1.1/' xmlns:ns1='http://schemas.openxmlformats.org/package/2006/metadata/core-properties' " w:xpath="/ns1:coreProperties[1]/ns1:category[1]" w:storeItemID="{6C3C8BC8-F283-45AE-878A-BAB7291924A1}"/>
                                  <w:text/>
                                </w:sdtPr>
                                <w:sdtEndPr/>
                                <w:sdtContent>
                                  <w:p w14:paraId="48AF879E" w14:textId="69285B6A" w:rsidR="00F0088C" w:rsidRDefault="00F55015">
                                    <w:pPr>
                                      <w:pStyle w:val="NoSpacing"/>
                                      <w:spacing w:line="288" w:lineRule="auto"/>
                                      <w:ind w:left="360" w:right="360"/>
                                      <w:rPr>
                                        <w:color w:val="FFFFFF" w:themeColor="background1"/>
                                        <w:sz w:val="28"/>
                                        <w:szCs w:val="28"/>
                                      </w:rPr>
                                    </w:pPr>
                                    <w:r>
                                      <w:rPr>
                                        <w:color w:val="FFFFFF" w:themeColor="background1"/>
                                        <w:sz w:val="28"/>
                                        <w:szCs w:val="28"/>
                                      </w:rPr>
                                      <w:t>Secure Software Development</w:t>
                                    </w:r>
                                  </w:p>
                                </w:sdtContent>
                              </w:sdt>
                              <w:sdt>
                                <w:sdtPr>
                                  <w:rPr>
                                    <w:color w:val="FFFFFF" w:themeColor="background1"/>
                                    <w:sz w:val="28"/>
                                    <w:szCs w:val="28"/>
                                  </w:rPr>
                                  <w:alias w:val="Date"/>
                                  <w:tag w:val=""/>
                                  <w:id w:val="748164578"/>
                                  <w:placeholder>
                                    <w:docPart w:val="E6649EB1CA694EE6929C9EACBD390A63"/>
                                  </w:placeholder>
                                  <w:dataBinding w:prefixMappings="xmlns:ns0='http://schemas.microsoft.com/office/2006/coverPageProps' " w:xpath="/ns0:CoverPageProperties[1]/ns0:PublishDate[1]" w:storeItemID="{55AF091B-3C7A-41E3-B477-F2FDAA23CFDA}"/>
                                  <w:date w:fullDate="2022-11-03T00:00:00Z">
                                    <w:dateFormat w:val="M/d/yy"/>
                                    <w:lid w:val="en-US"/>
                                    <w:storeMappedDataAs w:val="dateTime"/>
                                    <w:calendar w:val="gregorian"/>
                                  </w:date>
                                </w:sdtPr>
                                <w:sdtEndPr/>
                                <w:sdtContent>
                                  <w:p w14:paraId="10F28248" w14:textId="57A6889F" w:rsidR="00F0088C" w:rsidRDefault="00C82D66">
                                    <w:pPr>
                                      <w:pStyle w:val="NoSpacing"/>
                                      <w:spacing w:after="240" w:line="288" w:lineRule="auto"/>
                                      <w:ind w:left="360" w:right="360"/>
                                      <w:rPr>
                                        <w:color w:val="FFFFFF" w:themeColor="background1"/>
                                        <w:sz w:val="28"/>
                                        <w:szCs w:val="28"/>
                                      </w:rPr>
                                    </w:pPr>
                                    <w:r>
                                      <w:rPr>
                                        <w:color w:val="FFFFFF" w:themeColor="background1"/>
                                        <w:sz w:val="28"/>
                                        <w:szCs w:val="28"/>
                                      </w:rPr>
                                      <w:t>11/3/22</w:t>
                                    </w:r>
                                  </w:p>
                                </w:sdtContent>
                              </w:sdt>
                            </w:tc>
                          </w:tr>
                        </w:tbl>
                        <w:p w14:paraId="462D4D0F" w14:textId="77777777" w:rsidR="00F0088C" w:rsidRDefault="00F0088C"/>
                      </w:txbxContent>
                    </v:textbox>
                    <w10:wrap anchorx="page" anchory="page"/>
                  </v:shape>
                </w:pict>
              </mc:Fallback>
            </mc:AlternateContent>
          </w:r>
          <w:r>
            <w:rPr>
              <w:rFonts w:ascii="Arial" w:hAnsi="Arial" w:cs="Arial"/>
              <w:b/>
              <w:sz w:val="24"/>
              <w:u w:val="single"/>
            </w:rPr>
            <w:br w:type="page"/>
          </w:r>
        </w:p>
        <w:p w14:paraId="7ADE05C4" w14:textId="64C648C6" w:rsidR="00B7539D" w:rsidRPr="00B7539D" w:rsidRDefault="0002238A" w:rsidP="00B7539D"/>
      </w:sdtContent>
    </w:sdt>
    <w:sdt>
      <w:sdtPr>
        <w:rPr>
          <w:rFonts w:asciiTheme="minorHAnsi" w:eastAsiaTheme="minorHAnsi" w:hAnsiTheme="minorHAnsi" w:cstheme="minorBidi"/>
          <w:color w:val="auto"/>
          <w:sz w:val="22"/>
          <w:szCs w:val="22"/>
          <w:lang w:val="en-GB"/>
        </w:rPr>
        <w:id w:val="98069462"/>
        <w:docPartObj>
          <w:docPartGallery w:val="Table of Contents"/>
          <w:docPartUnique/>
        </w:docPartObj>
      </w:sdtPr>
      <w:sdtEndPr>
        <w:rPr>
          <w:b/>
          <w:bCs/>
          <w:noProof/>
        </w:rPr>
      </w:sdtEndPr>
      <w:sdtContent>
        <w:p w14:paraId="01D38974" w14:textId="7AA76574" w:rsidR="00B7539D" w:rsidRPr="009D538E" w:rsidRDefault="00B7539D">
          <w:pPr>
            <w:pStyle w:val="TOCHeading"/>
            <w:rPr>
              <w:b/>
              <w:bCs/>
            </w:rPr>
          </w:pPr>
          <w:r w:rsidRPr="009D538E">
            <w:rPr>
              <w:b/>
              <w:bCs/>
            </w:rPr>
            <w:t>Table of Contents</w:t>
          </w:r>
        </w:p>
        <w:p w14:paraId="7366C32B" w14:textId="719CE0A9" w:rsidR="00A16A24" w:rsidRDefault="00B7539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8674617" w:history="1">
            <w:r w:rsidR="00A16A24" w:rsidRPr="005E15A4">
              <w:rPr>
                <w:rStyle w:val="Hyperlink"/>
                <w:b/>
                <w:bCs/>
                <w:noProof/>
              </w:rPr>
              <w:t>Executive Summary</w:t>
            </w:r>
            <w:r w:rsidR="00A16A24">
              <w:rPr>
                <w:noProof/>
                <w:webHidden/>
              </w:rPr>
              <w:tab/>
            </w:r>
            <w:r w:rsidR="00A16A24">
              <w:rPr>
                <w:noProof/>
                <w:webHidden/>
              </w:rPr>
              <w:fldChar w:fldCharType="begin"/>
            </w:r>
            <w:r w:rsidR="00A16A24">
              <w:rPr>
                <w:noProof/>
                <w:webHidden/>
              </w:rPr>
              <w:instrText xml:space="preserve"> PAGEREF _Toc98674617 \h </w:instrText>
            </w:r>
            <w:r w:rsidR="00A16A24">
              <w:rPr>
                <w:noProof/>
                <w:webHidden/>
              </w:rPr>
            </w:r>
            <w:r w:rsidR="00A16A24">
              <w:rPr>
                <w:noProof/>
                <w:webHidden/>
              </w:rPr>
              <w:fldChar w:fldCharType="separate"/>
            </w:r>
            <w:r w:rsidR="00A16A24">
              <w:rPr>
                <w:noProof/>
                <w:webHidden/>
              </w:rPr>
              <w:t>2</w:t>
            </w:r>
            <w:r w:rsidR="00A16A24">
              <w:rPr>
                <w:noProof/>
                <w:webHidden/>
              </w:rPr>
              <w:fldChar w:fldCharType="end"/>
            </w:r>
          </w:hyperlink>
        </w:p>
        <w:p w14:paraId="485A2F59" w14:textId="178DD20D" w:rsidR="00A16A24" w:rsidRDefault="0002238A">
          <w:pPr>
            <w:pStyle w:val="TOC2"/>
            <w:tabs>
              <w:tab w:val="right" w:leader="dot" w:pos="9016"/>
            </w:tabs>
            <w:rPr>
              <w:rFonts w:eastAsiaTheme="minorEastAsia"/>
              <w:noProof/>
              <w:lang w:eastAsia="en-GB"/>
            </w:rPr>
          </w:pPr>
          <w:hyperlink w:anchor="_Toc98674618" w:history="1">
            <w:r w:rsidR="00A16A24" w:rsidRPr="005E15A4">
              <w:rPr>
                <w:rStyle w:val="Hyperlink"/>
                <w:b/>
                <w:bCs/>
                <w:noProof/>
              </w:rPr>
              <w:t>Proposal</w:t>
            </w:r>
            <w:r w:rsidR="00A16A24">
              <w:rPr>
                <w:noProof/>
                <w:webHidden/>
              </w:rPr>
              <w:tab/>
            </w:r>
            <w:r w:rsidR="00A16A24">
              <w:rPr>
                <w:noProof/>
                <w:webHidden/>
              </w:rPr>
              <w:fldChar w:fldCharType="begin"/>
            </w:r>
            <w:r w:rsidR="00A16A24">
              <w:rPr>
                <w:noProof/>
                <w:webHidden/>
              </w:rPr>
              <w:instrText xml:space="preserve"> PAGEREF _Toc98674618 \h </w:instrText>
            </w:r>
            <w:r w:rsidR="00A16A24">
              <w:rPr>
                <w:noProof/>
                <w:webHidden/>
              </w:rPr>
            </w:r>
            <w:r w:rsidR="00A16A24">
              <w:rPr>
                <w:noProof/>
                <w:webHidden/>
              </w:rPr>
              <w:fldChar w:fldCharType="separate"/>
            </w:r>
            <w:r w:rsidR="00A16A24">
              <w:rPr>
                <w:noProof/>
                <w:webHidden/>
              </w:rPr>
              <w:t>2</w:t>
            </w:r>
            <w:r w:rsidR="00A16A24">
              <w:rPr>
                <w:noProof/>
                <w:webHidden/>
              </w:rPr>
              <w:fldChar w:fldCharType="end"/>
            </w:r>
          </w:hyperlink>
        </w:p>
        <w:p w14:paraId="46D7445F" w14:textId="50E9C8F8" w:rsidR="00A16A24" w:rsidRDefault="0002238A">
          <w:pPr>
            <w:pStyle w:val="TOC2"/>
            <w:tabs>
              <w:tab w:val="right" w:leader="dot" w:pos="9016"/>
            </w:tabs>
            <w:rPr>
              <w:rFonts w:eastAsiaTheme="minorEastAsia"/>
              <w:noProof/>
              <w:lang w:eastAsia="en-GB"/>
            </w:rPr>
          </w:pPr>
          <w:hyperlink w:anchor="_Toc98674619" w:history="1">
            <w:r w:rsidR="00A16A24" w:rsidRPr="005E15A4">
              <w:rPr>
                <w:rStyle w:val="Hyperlink"/>
                <w:b/>
                <w:bCs/>
                <w:noProof/>
              </w:rPr>
              <w:t>Risk</w:t>
            </w:r>
            <w:r w:rsidR="00A16A24">
              <w:rPr>
                <w:noProof/>
                <w:webHidden/>
              </w:rPr>
              <w:tab/>
            </w:r>
            <w:r w:rsidR="00A16A24">
              <w:rPr>
                <w:noProof/>
                <w:webHidden/>
              </w:rPr>
              <w:fldChar w:fldCharType="begin"/>
            </w:r>
            <w:r w:rsidR="00A16A24">
              <w:rPr>
                <w:noProof/>
                <w:webHidden/>
              </w:rPr>
              <w:instrText xml:space="preserve"> PAGEREF _Toc98674619 \h </w:instrText>
            </w:r>
            <w:r w:rsidR="00A16A24">
              <w:rPr>
                <w:noProof/>
                <w:webHidden/>
              </w:rPr>
            </w:r>
            <w:r w:rsidR="00A16A24">
              <w:rPr>
                <w:noProof/>
                <w:webHidden/>
              </w:rPr>
              <w:fldChar w:fldCharType="separate"/>
            </w:r>
            <w:r w:rsidR="00A16A24">
              <w:rPr>
                <w:noProof/>
                <w:webHidden/>
              </w:rPr>
              <w:t>2</w:t>
            </w:r>
            <w:r w:rsidR="00A16A24">
              <w:rPr>
                <w:noProof/>
                <w:webHidden/>
              </w:rPr>
              <w:fldChar w:fldCharType="end"/>
            </w:r>
          </w:hyperlink>
        </w:p>
        <w:p w14:paraId="4B66BE96" w14:textId="053380D2" w:rsidR="00A16A24" w:rsidRDefault="0002238A">
          <w:pPr>
            <w:pStyle w:val="TOC2"/>
            <w:tabs>
              <w:tab w:val="right" w:leader="dot" w:pos="9016"/>
            </w:tabs>
            <w:rPr>
              <w:rFonts w:eastAsiaTheme="minorEastAsia"/>
              <w:noProof/>
              <w:lang w:eastAsia="en-GB"/>
            </w:rPr>
          </w:pPr>
          <w:hyperlink w:anchor="_Toc98674620" w:history="1">
            <w:r w:rsidR="00A16A24" w:rsidRPr="005E15A4">
              <w:rPr>
                <w:rStyle w:val="Hyperlink"/>
                <w:b/>
                <w:bCs/>
                <w:noProof/>
              </w:rPr>
              <w:t>Recommendation</w:t>
            </w:r>
            <w:r w:rsidR="00A16A24">
              <w:rPr>
                <w:noProof/>
                <w:webHidden/>
              </w:rPr>
              <w:tab/>
            </w:r>
            <w:r w:rsidR="00A16A24">
              <w:rPr>
                <w:noProof/>
                <w:webHidden/>
              </w:rPr>
              <w:fldChar w:fldCharType="begin"/>
            </w:r>
            <w:r w:rsidR="00A16A24">
              <w:rPr>
                <w:noProof/>
                <w:webHidden/>
              </w:rPr>
              <w:instrText xml:space="preserve"> PAGEREF _Toc98674620 \h </w:instrText>
            </w:r>
            <w:r w:rsidR="00A16A24">
              <w:rPr>
                <w:noProof/>
                <w:webHidden/>
              </w:rPr>
            </w:r>
            <w:r w:rsidR="00A16A24">
              <w:rPr>
                <w:noProof/>
                <w:webHidden/>
              </w:rPr>
              <w:fldChar w:fldCharType="separate"/>
            </w:r>
            <w:r w:rsidR="00A16A24">
              <w:rPr>
                <w:noProof/>
                <w:webHidden/>
              </w:rPr>
              <w:t>2</w:t>
            </w:r>
            <w:r w:rsidR="00A16A24">
              <w:rPr>
                <w:noProof/>
                <w:webHidden/>
              </w:rPr>
              <w:fldChar w:fldCharType="end"/>
            </w:r>
          </w:hyperlink>
        </w:p>
        <w:p w14:paraId="3FAA64AC" w14:textId="1A3F4850" w:rsidR="00A16A24" w:rsidRDefault="0002238A">
          <w:pPr>
            <w:pStyle w:val="TOC1"/>
            <w:tabs>
              <w:tab w:val="right" w:leader="dot" w:pos="9016"/>
            </w:tabs>
            <w:rPr>
              <w:rFonts w:eastAsiaTheme="minorEastAsia"/>
              <w:noProof/>
              <w:lang w:eastAsia="en-GB"/>
            </w:rPr>
          </w:pPr>
          <w:hyperlink w:anchor="_Toc98674621" w:history="1">
            <w:r w:rsidR="00A16A24" w:rsidRPr="005E15A4">
              <w:rPr>
                <w:rStyle w:val="Hyperlink"/>
                <w:b/>
                <w:bCs/>
                <w:noProof/>
              </w:rPr>
              <w:t>Testing Performed</w:t>
            </w:r>
            <w:r w:rsidR="00A16A24">
              <w:rPr>
                <w:noProof/>
                <w:webHidden/>
              </w:rPr>
              <w:tab/>
            </w:r>
            <w:r w:rsidR="00A16A24">
              <w:rPr>
                <w:noProof/>
                <w:webHidden/>
              </w:rPr>
              <w:fldChar w:fldCharType="begin"/>
            </w:r>
            <w:r w:rsidR="00A16A24">
              <w:rPr>
                <w:noProof/>
                <w:webHidden/>
              </w:rPr>
              <w:instrText xml:space="preserve"> PAGEREF _Toc98674621 \h </w:instrText>
            </w:r>
            <w:r w:rsidR="00A16A24">
              <w:rPr>
                <w:noProof/>
                <w:webHidden/>
              </w:rPr>
            </w:r>
            <w:r w:rsidR="00A16A24">
              <w:rPr>
                <w:noProof/>
                <w:webHidden/>
              </w:rPr>
              <w:fldChar w:fldCharType="separate"/>
            </w:r>
            <w:r w:rsidR="00A16A24">
              <w:rPr>
                <w:noProof/>
                <w:webHidden/>
              </w:rPr>
              <w:t>3</w:t>
            </w:r>
            <w:r w:rsidR="00A16A24">
              <w:rPr>
                <w:noProof/>
                <w:webHidden/>
              </w:rPr>
              <w:fldChar w:fldCharType="end"/>
            </w:r>
          </w:hyperlink>
        </w:p>
        <w:p w14:paraId="06E4EEB5" w14:textId="459E91A4" w:rsidR="00A16A24" w:rsidRDefault="0002238A">
          <w:pPr>
            <w:pStyle w:val="TOC1"/>
            <w:tabs>
              <w:tab w:val="right" w:leader="dot" w:pos="9016"/>
            </w:tabs>
            <w:rPr>
              <w:rFonts w:eastAsiaTheme="minorEastAsia"/>
              <w:noProof/>
              <w:lang w:eastAsia="en-GB"/>
            </w:rPr>
          </w:pPr>
          <w:hyperlink w:anchor="_Toc98674622" w:history="1">
            <w:r w:rsidR="00A16A24" w:rsidRPr="005E15A4">
              <w:rPr>
                <w:rStyle w:val="Hyperlink"/>
                <w:b/>
                <w:bCs/>
                <w:noProof/>
              </w:rPr>
              <w:t>Vulnerabilities Detected</w:t>
            </w:r>
            <w:r w:rsidR="00A16A24">
              <w:rPr>
                <w:noProof/>
                <w:webHidden/>
              </w:rPr>
              <w:tab/>
            </w:r>
            <w:r w:rsidR="00A16A24">
              <w:rPr>
                <w:noProof/>
                <w:webHidden/>
              </w:rPr>
              <w:fldChar w:fldCharType="begin"/>
            </w:r>
            <w:r w:rsidR="00A16A24">
              <w:rPr>
                <w:noProof/>
                <w:webHidden/>
              </w:rPr>
              <w:instrText xml:space="preserve"> PAGEREF _Toc98674622 \h </w:instrText>
            </w:r>
            <w:r w:rsidR="00A16A24">
              <w:rPr>
                <w:noProof/>
                <w:webHidden/>
              </w:rPr>
            </w:r>
            <w:r w:rsidR="00A16A24">
              <w:rPr>
                <w:noProof/>
                <w:webHidden/>
              </w:rPr>
              <w:fldChar w:fldCharType="separate"/>
            </w:r>
            <w:r w:rsidR="00A16A24">
              <w:rPr>
                <w:noProof/>
                <w:webHidden/>
              </w:rPr>
              <w:t>3</w:t>
            </w:r>
            <w:r w:rsidR="00A16A24">
              <w:rPr>
                <w:noProof/>
                <w:webHidden/>
              </w:rPr>
              <w:fldChar w:fldCharType="end"/>
            </w:r>
          </w:hyperlink>
        </w:p>
        <w:p w14:paraId="17A64F87" w14:textId="1C0A22DF" w:rsidR="00A16A24" w:rsidRDefault="0002238A">
          <w:pPr>
            <w:pStyle w:val="TOC1"/>
            <w:tabs>
              <w:tab w:val="right" w:leader="dot" w:pos="9016"/>
            </w:tabs>
            <w:rPr>
              <w:rFonts w:eastAsiaTheme="minorEastAsia"/>
              <w:noProof/>
              <w:lang w:eastAsia="en-GB"/>
            </w:rPr>
          </w:pPr>
          <w:hyperlink w:anchor="_Toc98674623" w:history="1">
            <w:r w:rsidR="00A16A24" w:rsidRPr="005E15A4">
              <w:rPr>
                <w:rStyle w:val="Hyperlink"/>
                <w:b/>
                <w:bCs/>
                <w:noProof/>
              </w:rPr>
              <w:t>Mitigation Techniques</w:t>
            </w:r>
            <w:r w:rsidR="00A16A24">
              <w:rPr>
                <w:noProof/>
                <w:webHidden/>
              </w:rPr>
              <w:tab/>
            </w:r>
            <w:r w:rsidR="00A16A24">
              <w:rPr>
                <w:noProof/>
                <w:webHidden/>
              </w:rPr>
              <w:fldChar w:fldCharType="begin"/>
            </w:r>
            <w:r w:rsidR="00A16A24">
              <w:rPr>
                <w:noProof/>
                <w:webHidden/>
              </w:rPr>
              <w:instrText xml:space="preserve"> PAGEREF _Toc98674623 \h </w:instrText>
            </w:r>
            <w:r w:rsidR="00A16A24">
              <w:rPr>
                <w:noProof/>
                <w:webHidden/>
              </w:rPr>
            </w:r>
            <w:r w:rsidR="00A16A24">
              <w:rPr>
                <w:noProof/>
                <w:webHidden/>
              </w:rPr>
              <w:fldChar w:fldCharType="separate"/>
            </w:r>
            <w:r w:rsidR="00A16A24">
              <w:rPr>
                <w:noProof/>
                <w:webHidden/>
              </w:rPr>
              <w:t>3</w:t>
            </w:r>
            <w:r w:rsidR="00A16A24">
              <w:rPr>
                <w:noProof/>
                <w:webHidden/>
              </w:rPr>
              <w:fldChar w:fldCharType="end"/>
            </w:r>
          </w:hyperlink>
        </w:p>
        <w:p w14:paraId="6245A33E" w14:textId="7D971129" w:rsidR="00A16A24" w:rsidRDefault="0002238A">
          <w:pPr>
            <w:pStyle w:val="TOC2"/>
            <w:tabs>
              <w:tab w:val="right" w:leader="dot" w:pos="9016"/>
            </w:tabs>
            <w:rPr>
              <w:rFonts w:eastAsiaTheme="minorEastAsia"/>
              <w:noProof/>
              <w:lang w:eastAsia="en-GB"/>
            </w:rPr>
          </w:pPr>
          <w:hyperlink w:anchor="_Toc98674624" w:history="1">
            <w:r w:rsidR="00A16A24" w:rsidRPr="005E15A4">
              <w:rPr>
                <w:rStyle w:val="Hyperlink"/>
                <w:b/>
                <w:bCs/>
                <w:noProof/>
                <w:lang w:val="en-US"/>
              </w:rPr>
              <w:t>Least privilege</w:t>
            </w:r>
            <w:r w:rsidR="00A16A24">
              <w:rPr>
                <w:noProof/>
                <w:webHidden/>
              </w:rPr>
              <w:tab/>
            </w:r>
            <w:r w:rsidR="00A16A24">
              <w:rPr>
                <w:noProof/>
                <w:webHidden/>
              </w:rPr>
              <w:fldChar w:fldCharType="begin"/>
            </w:r>
            <w:r w:rsidR="00A16A24">
              <w:rPr>
                <w:noProof/>
                <w:webHidden/>
              </w:rPr>
              <w:instrText xml:space="preserve"> PAGEREF _Toc98674624 \h </w:instrText>
            </w:r>
            <w:r w:rsidR="00A16A24">
              <w:rPr>
                <w:noProof/>
                <w:webHidden/>
              </w:rPr>
            </w:r>
            <w:r w:rsidR="00A16A24">
              <w:rPr>
                <w:noProof/>
                <w:webHidden/>
              </w:rPr>
              <w:fldChar w:fldCharType="separate"/>
            </w:r>
            <w:r w:rsidR="00A16A24">
              <w:rPr>
                <w:noProof/>
                <w:webHidden/>
              </w:rPr>
              <w:t>3</w:t>
            </w:r>
            <w:r w:rsidR="00A16A24">
              <w:rPr>
                <w:noProof/>
                <w:webHidden/>
              </w:rPr>
              <w:fldChar w:fldCharType="end"/>
            </w:r>
          </w:hyperlink>
        </w:p>
        <w:p w14:paraId="24945A04" w14:textId="1CDD7E86" w:rsidR="00A16A24" w:rsidRDefault="0002238A">
          <w:pPr>
            <w:pStyle w:val="TOC2"/>
            <w:tabs>
              <w:tab w:val="right" w:leader="dot" w:pos="9016"/>
            </w:tabs>
            <w:rPr>
              <w:rFonts w:eastAsiaTheme="minorEastAsia"/>
              <w:noProof/>
              <w:lang w:eastAsia="en-GB"/>
            </w:rPr>
          </w:pPr>
          <w:hyperlink w:anchor="_Toc98674625" w:history="1">
            <w:r w:rsidR="00A16A24" w:rsidRPr="005E15A4">
              <w:rPr>
                <w:rStyle w:val="Hyperlink"/>
                <w:b/>
                <w:bCs/>
                <w:noProof/>
                <w:lang w:val="en-US"/>
              </w:rPr>
              <w:t>Encrypt sensitive data</w:t>
            </w:r>
            <w:r w:rsidR="00A16A24">
              <w:rPr>
                <w:noProof/>
                <w:webHidden/>
              </w:rPr>
              <w:tab/>
            </w:r>
            <w:r w:rsidR="00A16A24">
              <w:rPr>
                <w:noProof/>
                <w:webHidden/>
              </w:rPr>
              <w:fldChar w:fldCharType="begin"/>
            </w:r>
            <w:r w:rsidR="00A16A24">
              <w:rPr>
                <w:noProof/>
                <w:webHidden/>
              </w:rPr>
              <w:instrText xml:space="preserve"> PAGEREF _Toc98674625 \h </w:instrText>
            </w:r>
            <w:r w:rsidR="00A16A24">
              <w:rPr>
                <w:noProof/>
                <w:webHidden/>
              </w:rPr>
            </w:r>
            <w:r w:rsidR="00A16A24">
              <w:rPr>
                <w:noProof/>
                <w:webHidden/>
              </w:rPr>
              <w:fldChar w:fldCharType="separate"/>
            </w:r>
            <w:r w:rsidR="00A16A24">
              <w:rPr>
                <w:noProof/>
                <w:webHidden/>
              </w:rPr>
              <w:t>4</w:t>
            </w:r>
            <w:r w:rsidR="00A16A24">
              <w:rPr>
                <w:noProof/>
                <w:webHidden/>
              </w:rPr>
              <w:fldChar w:fldCharType="end"/>
            </w:r>
          </w:hyperlink>
        </w:p>
        <w:p w14:paraId="6A4E12C8" w14:textId="466D7A0A" w:rsidR="00A16A24" w:rsidRDefault="0002238A">
          <w:pPr>
            <w:pStyle w:val="TOC2"/>
            <w:tabs>
              <w:tab w:val="right" w:leader="dot" w:pos="9016"/>
            </w:tabs>
            <w:rPr>
              <w:rFonts w:eastAsiaTheme="minorEastAsia"/>
              <w:noProof/>
              <w:lang w:eastAsia="en-GB"/>
            </w:rPr>
          </w:pPr>
          <w:hyperlink w:anchor="_Toc98674626" w:history="1">
            <w:r w:rsidR="00A16A24" w:rsidRPr="005E15A4">
              <w:rPr>
                <w:rStyle w:val="Hyperlink"/>
                <w:b/>
                <w:bCs/>
                <w:noProof/>
                <w:lang w:val="en-US"/>
              </w:rPr>
              <w:t>Error Messages</w:t>
            </w:r>
            <w:r w:rsidR="00A16A24">
              <w:rPr>
                <w:noProof/>
                <w:webHidden/>
              </w:rPr>
              <w:tab/>
            </w:r>
            <w:r w:rsidR="00A16A24">
              <w:rPr>
                <w:noProof/>
                <w:webHidden/>
              </w:rPr>
              <w:fldChar w:fldCharType="begin"/>
            </w:r>
            <w:r w:rsidR="00A16A24">
              <w:rPr>
                <w:noProof/>
                <w:webHidden/>
              </w:rPr>
              <w:instrText xml:space="preserve"> PAGEREF _Toc98674626 \h </w:instrText>
            </w:r>
            <w:r w:rsidR="00A16A24">
              <w:rPr>
                <w:noProof/>
                <w:webHidden/>
              </w:rPr>
            </w:r>
            <w:r w:rsidR="00A16A24">
              <w:rPr>
                <w:noProof/>
                <w:webHidden/>
              </w:rPr>
              <w:fldChar w:fldCharType="separate"/>
            </w:r>
            <w:r w:rsidR="00A16A24">
              <w:rPr>
                <w:noProof/>
                <w:webHidden/>
              </w:rPr>
              <w:t>4</w:t>
            </w:r>
            <w:r w:rsidR="00A16A24">
              <w:rPr>
                <w:noProof/>
                <w:webHidden/>
              </w:rPr>
              <w:fldChar w:fldCharType="end"/>
            </w:r>
          </w:hyperlink>
        </w:p>
        <w:p w14:paraId="50337FDC" w14:textId="43169445" w:rsidR="00A16A24" w:rsidRDefault="0002238A">
          <w:pPr>
            <w:pStyle w:val="TOC1"/>
            <w:tabs>
              <w:tab w:val="right" w:leader="dot" w:pos="9016"/>
            </w:tabs>
            <w:rPr>
              <w:rFonts w:eastAsiaTheme="minorEastAsia"/>
              <w:noProof/>
              <w:lang w:eastAsia="en-GB"/>
            </w:rPr>
          </w:pPr>
          <w:hyperlink w:anchor="_Toc98674627" w:history="1">
            <w:r w:rsidR="00A16A24" w:rsidRPr="005E15A4">
              <w:rPr>
                <w:rStyle w:val="Hyperlink"/>
                <w:b/>
                <w:bCs/>
                <w:noProof/>
              </w:rPr>
              <w:t>Preventative Measures</w:t>
            </w:r>
            <w:r w:rsidR="00A16A24">
              <w:rPr>
                <w:noProof/>
                <w:webHidden/>
              </w:rPr>
              <w:tab/>
            </w:r>
            <w:r w:rsidR="00A16A24">
              <w:rPr>
                <w:noProof/>
                <w:webHidden/>
              </w:rPr>
              <w:fldChar w:fldCharType="begin"/>
            </w:r>
            <w:r w:rsidR="00A16A24">
              <w:rPr>
                <w:noProof/>
                <w:webHidden/>
              </w:rPr>
              <w:instrText xml:space="preserve"> PAGEREF _Toc98674627 \h </w:instrText>
            </w:r>
            <w:r w:rsidR="00A16A24">
              <w:rPr>
                <w:noProof/>
                <w:webHidden/>
              </w:rPr>
            </w:r>
            <w:r w:rsidR="00A16A24">
              <w:rPr>
                <w:noProof/>
                <w:webHidden/>
              </w:rPr>
              <w:fldChar w:fldCharType="separate"/>
            </w:r>
            <w:r w:rsidR="00A16A24">
              <w:rPr>
                <w:noProof/>
                <w:webHidden/>
              </w:rPr>
              <w:t>4</w:t>
            </w:r>
            <w:r w:rsidR="00A16A24">
              <w:rPr>
                <w:noProof/>
                <w:webHidden/>
              </w:rPr>
              <w:fldChar w:fldCharType="end"/>
            </w:r>
          </w:hyperlink>
        </w:p>
        <w:p w14:paraId="62BD08C4" w14:textId="3F17BC02" w:rsidR="00A16A24" w:rsidRDefault="0002238A">
          <w:pPr>
            <w:pStyle w:val="TOC2"/>
            <w:tabs>
              <w:tab w:val="right" w:leader="dot" w:pos="9016"/>
            </w:tabs>
            <w:rPr>
              <w:rFonts w:eastAsiaTheme="minorEastAsia"/>
              <w:noProof/>
              <w:lang w:eastAsia="en-GB"/>
            </w:rPr>
          </w:pPr>
          <w:hyperlink w:anchor="_Toc98674628" w:history="1">
            <w:r w:rsidR="00A16A24" w:rsidRPr="005E15A4">
              <w:rPr>
                <w:rStyle w:val="Hyperlink"/>
                <w:b/>
                <w:bCs/>
                <w:noProof/>
              </w:rPr>
              <w:t>Input Validation</w:t>
            </w:r>
            <w:r w:rsidR="00A16A24">
              <w:rPr>
                <w:noProof/>
                <w:webHidden/>
              </w:rPr>
              <w:tab/>
            </w:r>
            <w:r w:rsidR="00A16A24">
              <w:rPr>
                <w:noProof/>
                <w:webHidden/>
              </w:rPr>
              <w:fldChar w:fldCharType="begin"/>
            </w:r>
            <w:r w:rsidR="00A16A24">
              <w:rPr>
                <w:noProof/>
                <w:webHidden/>
              </w:rPr>
              <w:instrText xml:space="preserve"> PAGEREF _Toc98674628 \h </w:instrText>
            </w:r>
            <w:r w:rsidR="00A16A24">
              <w:rPr>
                <w:noProof/>
                <w:webHidden/>
              </w:rPr>
            </w:r>
            <w:r w:rsidR="00A16A24">
              <w:rPr>
                <w:noProof/>
                <w:webHidden/>
              </w:rPr>
              <w:fldChar w:fldCharType="separate"/>
            </w:r>
            <w:r w:rsidR="00A16A24">
              <w:rPr>
                <w:noProof/>
                <w:webHidden/>
              </w:rPr>
              <w:t>4</w:t>
            </w:r>
            <w:r w:rsidR="00A16A24">
              <w:rPr>
                <w:noProof/>
                <w:webHidden/>
              </w:rPr>
              <w:fldChar w:fldCharType="end"/>
            </w:r>
          </w:hyperlink>
        </w:p>
        <w:p w14:paraId="09062BFC" w14:textId="7C6014A9" w:rsidR="00A16A24" w:rsidRDefault="0002238A">
          <w:pPr>
            <w:pStyle w:val="TOC2"/>
            <w:tabs>
              <w:tab w:val="right" w:leader="dot" w:pos="9016"/>
            </w:tabs>
            <w:rPr>
              <w:rFonts w:eastAsiaTheme="minorEastAsia"/>
              <w:noProof/>
              <w:lang w:eastAsia="en-GB"/>
            </w:rPr>
          </w:pPr>
          <w:hyperlink w:anchor="_Toc98674629" w:history="1">
            <w:r w:rsidR="00A16A24" w:rsidRPr="005E15A4">
              <w:rPr>
                <w:rStyle w:val="Hyperlink"/>
                <w:b/>
                <w:bCs/>
                <w:noProof/>
              </w:rPr>
              <w:t>Prepared Statements</w:t>
            </w:r>
            <w:r w:rsidR="00A16A24">
              <w:rPr>
                <w:noProof/>
                <w:webHidden/>
              </w:rPr>
              <w:tab/>
            </w:r>
            <w:r w:rsidR="00A16A24">
              <w:rPr>
                <w:noProof/>
                <w:webHidden/>
              </w:rPr>
              <w:fldChar w:fldCharType="begin"/>
            </w:r>
            <w:r w:rsidR="00A16A24">
              <w:rPr>
                <w:noProof/>
                <w:webHidden/>
              </w:rPr>
              <w:instrText xml:space="preserve"> PAGEREF _Toc98674629 \h </w:instrText>
            </w:r>
            <w:r w:rsidR="00A16A24">
              <w:rPr>
                <w:noProof/>
                <w:webHidden/>
              </w:rPr>
            </w:r>
            <w:r w:rsidR="00A16A24">
              <w:rPr>
                <w:noProof/>
                <w:webHidden/>
              </w:rPr>
              <w:fldChar w:fldCharType="separate"/>
            </w:r>
            <w:r w:rsidR="00A16A24">
              <w:rPr>
                <w:noProof/>
                <w:webHidden/>
              </w:rPr>
              <w:t>4</w:t>
            </w:r>
            <w:r w:rsidR="00A16A24">
              <w:rPr>
                <w:noProof/>
                <w:webHidden/>
              </w:rPr>
              <w:fldChar w:fldCharType="end"/>
            </w:r>
          </w:hyperlink>
        </w:p>
        <w:p w14:paraId="4CD221C9" w14:textId="24892060" w:rsidR="00A16A24" w:rsidRDefault="0002238A">
          <w:pPr>
            <w:pStyle w:val="TOC1"/>
            <w:tabs>
              <w:tab w:val="right" w:leader="dot" w:pos="9016"/>
            </w:tabs>
            <w:rPr>
              <w:rFonts w:eastAsiaTheme="minorEastAsia"/>
              <w:noProof/>
              <w:lang w:eastAsia="en-GB"/>
            </w:rPr>
          </w:pPr>
          <w:hyperlink w:anchor="_Toc98674630" w:history="1">
            <w:r w:rsidR="00A16A24" w:rsidRPr="005E15A4">
              <w:rPr>
                <w:rStyle w:val="Hyperlink"/>
                <w:b/>
                <w:bCs/>
                <w:noProof/>
              </w:rPr>
              <w:t>Action Taken</w:t>
            </w:r>
            <w:r w:rsidR="00A16A24">
              <w:rPr>
                <w:noProof/>
                <w:webHidden/>
              </w:rPr>
              <w:tab/>
            </w:r>
            <w:r w:rsidR="00A16A24">
              <w:rPr>
                <w:noProof/>
                <w:webHidden/>
              </w:rPr>
              <w:fldChar w:fldCharType="begin"/>
            </w:r>
            <w:r w:rsidR="00A16A24">
              <w:rPr>
                <w:noProof/>
                <w:webHidden/>
              </w:rPr>
              <w:instrText xml:space="preserve"> PAGEREF _Toc98674630 \h </w:instrText>
            </w:r>
            <w:r w:rsidR="00A16A24">
              <w:rPr>
                <w:noProof/>
                <w:webHidden/>
              </w:rPr>
            </w:r>
            <w:r w:rsidR="00A16A24">
              <w:rPr>
                <w:noProof/>
                <w:webHidden/>
              </w:rPr>
              <w:fldChar w:fldCharType="separate"/>
            </w:r>
            <w:r w:rsidR="00A16A24">
              <w:rPr>
                <w:noProof/>
                <w:webHidden/>
              </w:rPr>
              <w:t>5</w:t>
            </w:r>
            <w:r w:rsidR="00A16A24">
              <w:rPr>
                <w:noProof/>
                <w:webHidden/>
              </w:rPr>
              <w:fldChar w:fldCharType="end"/>
            </w:r>
          </w:hyperlink>
        </w:p>
        <w:p w14:paraId="3467018C" w14:textId="58C72895" w:rsidR="00A16A24" w:rsidRDefault="0002238A">
          <w:pPr>
            <w:pStyle w:val="TOC1"/>
            <w:tabs>
              <w:tab w:val="right" w:leader="dot" w:pos="9016"/>
            </w:tabs>
            <w:rPr>
              <w:rFonts w:eastAsiaTheme="minorEastAsia"/>
              <w:noProof/>
              <w:lang w:eastAsia="en-GB"/>
            </w:rPr>
          </w:pPr>
          <w:hyperlink w:anchor="_Toc98674631" w:history="1">
            <w:r w:rsidR="00A16A24" w:rsidRPr="005E15A4">
              <w:rPr>
                <w:rStyle w:val="Hyperlink"/>
                <w:b/>
                <w:bCs/>
                <w:noProof/>
              </w:rPr>
              <w:t>Conclusion</w:t>
            </w:r>
            <w:r w:rsidR="00A16A24">
              <w:rPr>
                <w:noProof/>
                <w:webHidden/>
              </w:rPr>
              <w:tab/>
            </w:r>
            <w:r w:rsidR="00A16A24">
              <w:rPr>
                <w:noProof/>
                <w:webHidden/>
              </w:rPr>
              <w:fldChar w:fldCharType="begin"/>
            </w:r>
            <w:r w:rsidR="00A16A24">
              <w:rPr>
                <w:noProof/>
                <w:webHidden/>
              </w:rPr>
              <w:instrText xml:space="preserve"> PAGEREF _Toc98674631 \h </w:instrText>
            </w:r>
            <w:r w:rsidR="00A16A24">
              <w:rPr>
                <w:noProof/>
                <w:webHidden/>
              </w:rPr>
            </w:r>
            <w:r w:rsidR="00A16A24">
              <w:rPr>
                <w:noProof/>
                <w:webHidden/>
              </w:rPr>
              <w:fldChar w:fldCharType="separate"/>
            </w:r>
            <w:r w:rsidR="00A16A24">
              <w:rPr>
                <w:noProof/>
                <w:webHidden/>
              </w:rPr>
              <w:t>5</w:t>
            </w:r>
            <w:r w:rsidR="00A16A24">
              <w:rPr>
                <w:noProof/>
                <w:webHidden/>
              </w:rPr>
              <w:fldChar w:fldCharType="end"/>
            </w:r>
          </w:hyperlink>
        </w:p>
        <w:p w14:paraId="6EB3366B" w14:textId="15AA2DF5" w:rsidR="00A16A24" w:rsidRDefault="0002238A">
          <w:pPr>
            <w:pStyle w:val="TOC1"/>
            <w:tabs>
              <w:tab w:val="right" w:leader="dot" w:pos="9016"/>
            </w:tabs>
            <w:rPr>
              <w:rFonts w:eastAsiaTheme="minorEastAsia"/>
              <w:noProof/>
              <w:lang w:eastAsia="en-GB"/>
            </w:rPr>
          </w:pPr>
          <w:hyperlink w:anchor="_Toc98674632" w:history="1">
            <w:r w:rsidR="00A16A24" w:rsidRPr="005E15A4">
              <w:rPr>
                <w:rStyle w:val="Hyperlink"/>
                <w:b/>
                <w:bCs/>
                <w:noProof/>
              </w:rPr>
              <w:t>Appendices</w:t>
            </w:r>
            <w:r w:rsidR="00A16A24">
              <w:rPr>
                <w:noProof/>
                <w:webHidden/>
              </w:rPr>
              <w:tab/>
            </w:r>
            <w:r w:rsidR="00A16A24">
              <w:rPr>
                <w:noProof/>
                <w:webHidden/>
              </w:rPr>
              <w:fldChar w:fldCharType="begin"/>
            </w:r>
            <w:r w:rsidR="00A16A24">
              <w:rPr>
                <w:noProof/>
                <w:webHidden/>
              </w:rPr>
              <w:instrText xml:space="preserve"> PAGEREF _Toc98674632 \h </w:instrText>
            </w:r>
            <w:r w:rsidR="00A16A24">
              <w:rPr>
                <w:noProof/>
                <w:webHidden/>
              </w:rPr>
            </w:r>
            <w:r w:rsidR="00A16A24">
              <w:rPr>
                <w:noProof/>
                <w:webHidden/>
              </w:rPr>
              <w:fldChar w:fldCharType="separate"/>
            </w:r>
            <w:r w:rsidR="00A16A24">
              <w:rPr>
                <w:noProof/>
                <w:webHidden/>
              </w:rPr>
              <w:t>6</w:t>
            </w:r>
            <w:r w:rsidR="00A16A24">
              <w:rPr>
                <w:noProof/>
                <w:webHidden/>
              </w:rPr>
              <w:fldChar w:fldCharType="end"/>
            </w:r>
          </w:hyperlink>
        </w:p>
        <w:p w14:paraId="6C3B898D" w14:textId="747F7024" w:rsidR="00A16A24" w:rsidRDefault="0002238A">
          <w:pPr>
            <w:pStyle w:val="TOC2"/>
            <w:tabs>
              <w:tab w:val="right" w:leader="dot" w:pos="9016"/>
            </w:tabs>
            <w:rPr>
              <w:rFonts w:eastAsiaTheme="minorEastAsia"/>
              <w:noProof/>
              <w:lang w:eastAsia="en-GB"/>
            </w:rPr>
          </w:pPr>
          <w:hyperlink w:anchor="_Toc98674633" w:history="1">
            <w:r w:rsidR="00A16A24" w:rsidRPr="005E15A4">
              <w:rPr>
                <w:rStyle w:val="Hyperlink"/>
                <w:b/>
                <w:bCs/>
                <w:noProof/>
              </w:rPr>
              <w:t>Testing performed</w:t>
            </w:r>
            <w:r w:rsidR="00A16A24">
              <w:rPr>
                <w:noProof/>
                <w:webHidden/>
              </w:rPr>
              <w:tab/>
            </w:r>
            <w:r w:rsidR="00A16A24">
              <w:rPr>
                <w:noProof/>
                <w:webHidden/>
              </w:rPr>
              <w:fldChar w:fldCharType="begin"/>
            </w:r>
            <w:r w:rsidR="00A16A24">
              <w:rPr>
                <w:noProof/>
                <w:webHidden/>
              </w:rPr>
              <w:instrText xml:space="preserve"> PAGEREF _Toc98674633 \h </w:instrText>
            </w:r>
            <w:r w:rsidR="00A16A24">
              <w:rPr>
                <w:noProof/>
                <w:webHidden/>
              </w:rPr>
            </w:r>
            <w:r w:rsidR="00A16A24">
              <w:rPr>
                <w:noProof/>
                <w:webHidden/>
              </w:rPr>
              <w:fldChar w:fldCharType="separate"/>
            </w:r>
            <w:r w:rsidR="00A16A24">
              <w:rPr>
                <w:noProof/>
                <w:webHidden/>
              </w:rPr>
              <w:t>6</w:t>
            </w:r>
            <w:r w:rsidR="00A16A24">
              <w:rPr>
                <w:noProof/>
                <w:webHidden/>
              </w:rPr>
              <w:fldChar w:fldCharType="end"/>
            </w:r>
          </w:hyperlink>
        </w:p>
        <w:p w14:paraId="4318C89B" w14:textId="61F073C0" w:rsidR="00A16A24" w:rsidRDefault="0002238A">
          <w:pPr>
            <w:pStyle w:val="TOC3"/>
            <w:tabs>
              <w:tab w:val="right" w:leader="dot" w:pos="9016"/>
            </w:tabs>
            <w:rPr>
              <w:rFonts w:cstheme="minorBidi"/>
              <w:noProof/>
              <w:lang w:val="en-GB" w:eastAsia="en-GB"/>
            </w:rPr>
          </w:pPr>
          <w:hyperlink w:anchor="_Toc98674634" w:history="1">
            <w:r w:rsidR="00A16A24" w:rsidRPr="005E15A4">
              <w:rPr>
                <w:rStyle w:val="Hyperlink"/>
                <w:b/>
                <w:bCs/>
                <w:noProof/>
              </w:rPr>
              <w:t>Always True Statement</w:t>
            </w:r>
            <w:r w:rsidR="00A16A24">
              <w:rPr>
                <w:noProof/>
                <w:webHidden/>
              </w:rPr>
              <w:tab/>
            </w:r>
            <w:r w:rsidR="00A16A24">
              <w:rPr>
                <w:noProof/>
                <w:webHidden/>
              </w:rPr>
              <w:fldChar w:fldCharType="begin"/>
            </w:r>
            <w:r w:rsidR="00A16A24">
              <w:rPr>
                <w:noProof/>
                <w:webHidden/>
              </w:rPr>
              <w:instrText xml:space="preserve"> PAGEREF _Toc98674634 \h </w:instrText>
            </w:r>
            <w:r w:rsidR="00A16A24">
              <w:rPr>
                <w:noProof/>
                <w:webHidden/>
              </w:rPr>
            </w:r>
            <w:r w:rsidR="00A16A24">
              <w:rPr>
                <w:noProof/>
                <w:webHidden/>
              </w:rPr>
              <w:fldChar w:fldCharType="separate"/>
            </w:r>
            <w:r w:rsidR="00A16A24">
              <w:rPr>
                <w:noProof/>
                <w:webHidden/>
              </w:rPr>
              <w:t>6</w:t>
            </w:r>
            <w:r w:rsidR="00A16A24">
              <w:rPr>
                <w:noProof/>
                <w:webHidden/>
              </w:rPr>
              <w:fldChar w:fldCharType="end"/>
            </w:r>
          </w:hyperlink>
        </w:p>
        <w:p w14:paraId="28D4A8D1" w14:textId="208E9CDF" w:rsidR="00A16A24" w:rsidRDefault="0002238A">
          <w:pPr>
            <w:pStyle w:val="TOC3"/>
            <w:tabs>
              <w:tab w:val="right" w:leader="dot" w:pos="9016"/>
            </w:tabs>
            <w:rPr>
              <w:rFonts w:cstheme="minorBidi"/>
              <w:noProof/>
              <w:lang w:val="en-GB" w:eastAsia="en-GB"/>
            </w:rPr>
          </w:pPr>
          <w:hyperlink w:anchor="_Toc98674635" w:history="1">
            <w:r w:rsidR="00A16A24" w:rsidRPr="005E15A4">
              <w:rPr>
                <w:rStyle w:val="Hyperlink"/>
                <w:b/>
                <w:bCs/>
                <w:noProof/>
              </w:rPr>
              <w:t>ORDER BY</w:t>
            </w:r>
            <w:r w:rsidR="00A16A24">
              <w:rPr>
                <w:noProof/>
                <w:webHidden/>
              </w:rPr>
              <w:tab/>
            </w:r>
            <w:r w:rsidR="00A16A24">
              <w:rPr>
                <w:noProof/>
                <w:webHidden/>
              </w:rPr>
              <w:fldChar w:fldCharType="begin"/>
            </w:r>
            <w:r w:rsidR="00A16A24">
              <w:rPr>
                <w:noProof/>
                <w:webHidden/>
              </w:rPr>
              <w:instrText xml:space="preserve"> PAGEREF _Toc98674635 \h </w:instrText>
            </w:r>
            <w:r w:rsidR="00A16A24">
              <w:rPr>
                <w:noProof/>
                <w:webHidden/>
              </w:rPr>
            </w:r>
            <w:r w:rsidR="00A16A24">
              <w:rPr>
                <w:noProof/>
                <w:webHidden/>
              </w:rPr>
              <w:fldChar w:fldCharType="separate"/>
            </w:r>
            <w:r w:rsidR="00A16A24">
              <w:rPr>
                <w:noProof/>
                <w:webHidden/>
              </w:rPr>
              <w:t>7</w:t>
            </w:r>
            <w:r w:rsidR="00A16A24">
              <w:rPr>
                <w:noProof/>
                <w:webHidden/>
              </w:rPr>
              <w:fldChar w:fldCharType="end"/>
            </w:r>
          </w:hyperlink>
        </w:p>
        <w:p w14:paraId="015D30D9" w14:textId="5153E340" w:rsidR="00A16A24" w:rsidRDefault="0002238A">
          <w:pPr>
            <w:pStyle w:val="TOC3"/>
            <w:tabs>
              <w:tab w:val="right" w:leader="dot" w:pos="9016"/>
            </w:tabs>
            <w:rPr>
              <w:rFonts w:cstheme="minorBidi"/>
              <w:noProof/>
              <w:lang w:val="en-GB" w:eastAsia="en-GB"/>
            </w:rPr>
          </w:pPr>
          <w:hyperlink w:anchor="_Toc98674636" w:history="1">
            <w:r w:rsidR="00A16A24" w:rsidRPr="005E15A4">
              <w:rPr>
                <w:rStyle w:val="Hyperlink"/>
                <w:b/>
                <w:bCs/>
                <w:noProof/>
              </w:rPr>
              <w:t>UNION SELECT</w:t>
            </w:r>
            <w:r w:rsidR="00A16A24">
              <w:rPr>
                <w:noProof/>
                <w:webHidden/>
              </w:rPr>
              <w:tab/>
            </w:r>
            <w:r w:rsidR="00A16A24">
              <w:rPr>
                <w:noProof/>
                <w:webHidden/>
              </w:rPr>
              <w:fldChar w:fldCharType="begin"/>
            </w:r>
            <w:r w:rsidR="00A16A24">
              <w:rPr>
                <w:noProof/>
                <w:webHidden/>
              </w:rPr>
              <w:instrText xml:space="preserve"> PAGEREF _Toc98674636 \h </w:instrText>
            </w:r>
            <w:r w:rsidR="00A16A24">
              <w:rPr>
                <w:noProof/>
                <w:webHidden/>
              </w:rPr>
            </w:r>
            <w:r w:rsidR="00A16A24">
              <w:rPr>
                <w:noProof/>
                <w:webHidden/>
              </w:rPr>
              <w:fldChar w:fldCharType="separate"/>
            </w:r>
            <w:r w:rsidR="00A16A24">
              <w:rPr>
                <w:noProof/>
                <w:webHidden/>
              </w:rPr>
              <w:t>7</w:t>
            </w:r>
            <w:r w:rsidR="00A16A24">
              <w:rPr>
                <w:noProof/>
                <w:webHidden/>
              </w:rPr>
              <w:fldChar w:fldCharType="end"/>
            </w:r>
          </w:hyperlink>
        </w:p>
        <w:p w14:paraId="6F279CEB" w14:textId="759AB17B" w:rsidR="00A16A24" w:rsidRDefault="0002238A">
          <w:pPr>
            <w:pStyle w:val="TOC2"/>
            <w:tabs>
              <w:tab w:val="right" w:leader="dot" w:pos="9016"/>
            </w:tabs>
            <w:rPr>
              <w:rFonts w:eastAsiaTheme="minorEastAsia"/>
              <w:noProof/>
              <w:lang w:eastAsia="en-GB"/>
            </w:rPr>
          </w:pPr>
          <w:hyperlink w:anchor="_Toc98674637" w:history="1">
            <w:r w:rsidR="00A16A24" w:rsidRPr="005E15A4">
              <w:rPr>
                <w:rStyle w:val="Hyperlink"/>
                <w:b/>
                <w:bCs/>
                <w:noProof/>
              </w:rPr>
              <w:t>Action taken</w:t>
            </w:r>
            <w:r w:rsidR="00A16A24">
              <w:rPr>
                <w:noProof/>
                <w:webHidden/>
              </w:rPr>
              <w:tab/>
            </w:r>
            <w:r w:rsidR="00A16A24">
              <w:rPr>
                <w:noProof/>
                <w:webHidden/>
              </w:rPr>
              <w:fldChar w:fldCharType="begin"/>
            </w:r>
            <w:r w:rsidR="00A16A24">
              <w:rPr>
                <w:noProof/>
                <w:webHidden/>
              </w:rPr>
              <w:instrText xml:space="preserve"> PAGEREF _Toc98674637 \h </w:instrText>
            </w:r>
            <w:r w:rsidR="00A16A24">
              <w:rPr>
                <w:noProof/>
                <w:webHidden/>
              </w:rPr>
            </w:r>
            <w:r w:rsidR="00A16A24">
              <w:rPr>
                <w:noProof/>
                <w:webHidden/>
              </w:rPr>
              <w:fldChar w:fldCharType="separate"/>
            </w:r>
            <w:r w:rsidR="00A16A24">
              <w:rPr>
                <w:noProof/>
                <w:webHidden/>
              </w:rPr>
              <w:t>8</w:t>
            </w:r>
            <w:r w:rsidR="00A16A24">
              <w:rPr>
                <w:noProof/>
                <w:webHidden/>
              </w:rPr>
              <w:fldChar w:fldCharType="end"/>
            </w:r>
          </w:hyperlink>
        </w:p>
        <w:p w14:paraId="5DBBC407" w14:textId="3C12E514" w:rsidR="00A16A24" w:rsidRDefault="0002238A">
          <w:pPr>
            <w:pStyle w:val="TOC3"/>
            <w:tabs>
              <w:tab w:val="right" w:leader="dot" w:pos="9016"/>
            </w:tabs>
            <w:rPr>
              <w:rFonts w:cstheme="minorBidi"/>
              <w:noProof/>
              <w:lang w:val="en-GB" w:eastAsia="en-GB"/>
            </w:rPr>
          </w:pPr>
          <w:hyperlink w:anchor="_Toc98674638" w:history="1">
            <w:r w:rsidR="00A16A24" w:rsidRPr="005E15A4">
              <w:rPr>
                <w:rStyle w:val="Hyperlink"/>
                <w:b/>
                <w:bCs/>
                <w:noProof/>
              </w:rPr>
              <w:t>Prepared statement</w:t>
            </w:r>
            <w:r w:rsidR="00A16A24">
              <w:rPr>
                <w:noProof/>
                <w:webHidden/>
              </w:rPr>
              <w:tab/>
            </w:r>
            <w:r w:rsidR="00A16A24">
              <w:rPr>
                <w:noProof/>
                <w:webHidden/>
              </w:rPr>
              <w:fldChar w:fldCharType="begin"/>
            </w:r>
            <w:r w:rsidR="00A16A24">
              <w:rPr>
                <w:noProof/>
                <w:webHidden/>
              </w:rPr>
              <w:instrText xml:space="preserve"> PAGEREF _Toc98674638 \h </w:instrText>
            </w:r>
            <w:r w:rsidR="00A16A24">
              <w:rPr>
                <w:noProof/>
                <w:webHidden/>
              </w:rPr>
            </w:r>
            <w:r w:rsidR="00A16A24">
              <w:rPr>
                <w:noProof/>
                <w:webHidden/>
              </w:rPr>
              <w:fldChar w:fldCharType="separate"/>
            </w:r>
            <w:r w:rsidR="00A16A24">
              <w:rPr>
                <w:noProof/>
                <w:webHidden/>
              </w:rPr>
              <w:t>8</w:t>
            </w:r>
            <w:r w:rsidR="00A16A24">
              <w:rPr>
                <w:noProof/>
                <w:webHidden/>
              </w:rPr>
              <w:fldChar w:fldCharType="end"/>
            </w:r>
          </w:hyperlink>
        </w:p>
        <w:p w14:paraId="075C3210" w14:textId="4BA03212" w:rsidR="00A16A24" w:rsidRDefault="0002238A">
          <w:pPr>
            <w:pStyle w:val="TOC3"/>
            <w:tabs>
              <w:tab w:val="right" w:leader="dot" w:pos="9016"/>
            </w:tabs>
            <w:rPr>
              <w:rFonts w:cstheme="minorBidi"/>
              <w:noProof/>
              <w:lang w:val="en-GB" w:eastAsia="en-GB"/>
            </w:rPr>
          </w:pPr>
          <w:hyperlink w:anchor="_Toc98674639" w:history="1">
            <w:r w:rsidR="00A16A24" w:rsidRPr="005E15A4">
              <w:rPr>
                <w:rStyle w:val="Hyperlink"/>
                <w:b/>
                <w:bCs/>
                <w:noProof/>
              </w:rPr>
              <w:t>Generic Error Messages</w:t>
            </w:r>
            <w:r w:rsidR="00A16A24">
              <w:rPr>
                <w:noProof/>
                <w:webHidden/>
              </w:rPr>
              <w:tab/>
            </w:r>
            <w:r w:rsidR="00A16A24">
              <w:rPr>
                <w:noProof/>
                <w:webHidden/>
              </w:rPr>
              <w:fldChar w:fldCharType="begin"/>
            </w:r>
            <w:r w:rsidR="00A16A24">
              <w:rPr>
                <w:noProof/>
                <w:webHidden/>
              </w:rPr>
              <w:instrText xml:space="preserve"> PAGEREF _Toc98674639 \h </w:instrText>
            </w:r>
            <w:r w:rsidR="00A16A24">
              <w:rPr>
                <w:noProof/>
                <w:webHidden/>
              </w:rPr>
            </w:r>
            <w:r w:rsidR="00A16A24">
              <w:rPr>
                <w:noProof/>
                <w:webHidden/>
              </w:rPr>
              <w:fldChar w:fldCharType="separate"/>
            </w:r>
            <w:r w:rsidR="00A16A24">
              <w:rPr>
                <w:noProof/>
                <w:webHidden/>
              </w:rPr>
              <w:t>8</w:t>
            </w:r>
            <w:r w:rsidR="00A16A24">
              <w:rPr>
                <w:noProof/>
                <w:webHidden/>
              </w:rPr>
              <w:fldChar w:fldCharType="end"/>
            </w:r>
          </w:hyperlink>
        </w:p>
        <w:p w14:paraId="76F94A67" w14:textId="3EBFB89A" w:rsidR="00A16A24" w:rsidRDefault="0002238A">
          <w:pPr>
            <w:pStyle w:val="TOC1"/>
            <w:tabs>
              <w:tab w:val="right" w:leader="dot" w:pos="9016"/>
            </w:tabs>
            <w:rPr>
              <w:rFonts w:eastAsiaTheme="minorEastAsia"/>
              <w:noProof/>
              <w:lang w:eastAsia="en-GB"/>
            </w:rPr>
          </w:pPr>
          <w:hyperlink w:anchor="_Toc98674640" w:history="1">
            <w:r w:rsidR="00A16A24" w:rsidRPr="005E15A4">
              <w:rPr>
                <w:rStyle w:val="Hyperlink"/>
                <w:b/>
                <w:bCs/>
                <w:noProof/>
              </w:rPr>
              <w:t>Bibliography</w:t>
            </w:r>
            <w:r w:rsidR="00A16A24">
              <w:rPr>
                <w:noProof/>
                <w:webHidden/>
              </w:rPr>
              <w:tab/>
            </w:r>
            <w:r w:rsidR="00A16A24">
              <w:rPr>
                <w:noProof/>
                <w:webHidden/>
              </w:rPr>
              <w:fldChar w:fldCharType="begin"/>
            </w:r>
            <w:r w:rsidR="00A16A24">
              <w:rPr>
                <w:noProof/>
                <w:webHidden/>
              </w:rPr>
              <w:instrText xml:space="preserve"> PAGEREF _Toc98674640 \h </w:instrText>
            </w:r>
            <w:r w:rsidR="00A16A24">
              <w:rPr>
                <w:noProof/>
                <w:webHidden/>
              </w:rPr>
            </w:r>
            <w:r w:rsidR="00A16A24">
              <w:rPr>
                <w:noProof/>
                <w:webHidden/>
              </w:rPr>
              <w:fldChar w:fldCharType="separate"/>
            </w:r>
            <w:r w:rsidR="00A16A24">
              <w:rPr>
                <w:noProof/>
                <w:webHidden/>
              </w:rPr>
              <w:t>9</w:t>
            </w:r>
            <w:r w:rsidR="00A16A24">
              <w:rPr>
                <w:noProof/>
                <w:webHidden/>
              </w:rPr>
              <w:fldChar w:fldCharType="end"/>
            </w:r>
          </w:hyperlink>
        </w:p>
        <w:p w14:paraId="2B4CD539" w14:textId="54A85345" w:rsidR="00B7539D" w:rsidRDefault="00B7539D">
          <w:r>
            <w:rPr>
              <w:b/>
              <w:bCs/>
              <w:noProof/>
            </w:rPr>
            <w:fldChar w:fldCharType="end"/>
          </w:r>
        </w:p>
      </w:sdtContent>
    </w:sdt>
    <w:p w14:paraId="61CE89D1" w14:textId="77777777" w:rsidR="00B7539D" w:rsidRDefault="00B7539D" w:rsidP="00184A76">
      <w:pPr>
        <w:pStyle w:val="NormalWeb"/>
        <w:spacing w:before="240" w:beforeAutospacing="0" w:after="240" w:afterAutospacing="0"/>
        <w:rPr>
          <w:rFonts w:ascii="Arial" w:hAnsi="Arial" w:cs="Arial"/>
          <w:b/>
          <w:bCs/>
          <w:color w:val="000000"/>
          <w:u w:val="single"/>
        </w:rPr>
      </w:pPr>
    </w:p>
    <w:p w14:paraId="0A670D05" w14:textId="77777777" w:rsidR="00B7539D" w:rsidRDefault="00B7539D" w:rsidP="00184A76">
      <w:pPr>
        <w:pStyle w:val="NormalWeb"/>
        <w:spacing w:before="240" w:beforeAutospacing="0" w:after="240" w:afterAutospacing="0"/>
        <w:rPr>
          <w:rFonts w:ascii="Arial" w:hAnsi="Arial" w:cs="Arial"/>
          <w:b/>
          <w:bCs/>
          <w:color w:val="000000"/>
          <w:u w:val="single"/>
        </w:rPr>
      </w:pPr>
    </w:p>
    <w:p w14:paraId="600DB0BC" w14:textId="77777777" w:rsidR="00B7539D" w:rsidRDefault="00B7539D" w:rsidP="00184A76">
      <w:pPr>
        <w:pStyle w:val="NormalWeb"/>
        <w:spacing w:before="240" w:beforeAutospacing="0" w:after="240" w:afterAutospacing="0"/>
        <w:rPr>
          <w:rFonts w:ascii="Arial" w:hAnsi="Arial" w:cs="Arial"/>
          <w:b/>
          <w:bCs/>
          <w:color w:val="000000"/>
          <w:u w:val="single"/>
        </w:rPr>
      </w:pPr>
    </w:p>
    <w:p w14:paraId="6A4697F0" w14:textId="77777777" w:rsidR="00B7539D" w:rsidRDefault="00B7539D" w:rsidP="00184A76">
      <w:pPr>
        <w:pStyle w:val="NormalWeb"/>
        <w:spacing w:before="240" w:beforeAutospacing="0" w:after="240" w:afterAutospacing="0"/>
        <w:rPr>
          <w:rFonts w:ascii="Arial" w:hAnsi="Arial" w:cs="Arial"/>
          <w:b/>
          <w:bCs/>
          <w:color w:val="000000"/>
          <w:u w:val="single"/>
        </w:rPr>
      </w:pPr>
    </w:p>
    <w:p w14:paraId="771B47A5" w14:textId="77777777" w:rsidR="00B7539D" w:rsidRDefault="00B7539D" w:rsidP="00184A76">
      <w:pPr>
        <w:pStyle w:val="NormalWeb"/>
        <w:spacing w:before="240" w:beforeAutospacing="0" w:after="240" w:afterAutospacing="0"/>
        <w:rPr>
          <w:rFonts w:ascii="Arial" w:hAnsi="Arial" w:cs="Arial"/>
          <w:b/>
          <w:bCs/>
          <w:color w:val="000000"/>
          <w:u w:val="single"/>
        </w:rPr>
      </w:pPr>
    </w:p>
    <w:p w14:paraId="6600CDED" w14:textId="77777777" w:rsidR="00C82D66" w:rsidRPr="00C82D66" w:rsidRDefault="00C82D66" w:rsidP="00C82D66">
      <w:pPr>
        <w:rPr>
          <w:lang w:val="en-US"/>
        </w:rPr>
      </w:pPr>
    </w:p>
    <w:p w14:paraId="68DFF4A7" w14:textId="2FF54F9C" w:rsidR="00184A76" w:rsidRPr="00B1163E" w:rsidRDefault="00184A76" w:rsidP="00B7539D">
      <w:pPr>
        <w:pStyle w:val="Heading1"/>
        <w:rPr>
          <w:b/>
          <w:bCs/>
        </w:rPr>
      </w:pPr>
      <w:bookmarkStart w:id="1" w:name="_Toc98674617"/>
      <w:r w:rsidRPr="00B1163E">
        <w:rPr>
          <w:b/>
          <w:bCs/>
        </w:rPr>
        <w:lastRenderedPageBreak/>
        <w:t>Executive Summary</w:t>
      </w:r>
      <w:bookmarkEnd w:id="1"/>
    </w:p>
    <w:p w14:paraId="72B99D15" w14:textId="1F9D1178" w:rsidR="00184A76" w:rsidRPr="0098281C" w:rsidRDefault="00184A76" w:rsidP="00184A76">
      <w:pPr>
        <w:pStyle w:val="NormalWeb"/>
        <w:spacing w:before="240" w:beforeAutospacing="0" w:after="240" w:afterAutospacing="0"/>
        <w:rPr>
          <w:rFonts w:asciiTheme="minorHAnsi" w:hAnsiTheme="minorHAnsi" w:cstheme="minorHAnsi"/>
          <w:sz w:val="22"/>
          <w:szCs w:val="22"/>
        </w:rPr>
      </w:pPr>
      <w:r w:rsidRPr="0098281C">
        <w:rPr>
          <w:rFonts w:asciiTheme="minorHAnsi" w:hAnsiTheme="minorHAnsi" w:cstheme="minorHAnsi"/>
          <w:color w:val="000000"/>
          <w:sz w:val="22"/>
          <w:szCs w:val="22"/>
        </w:rPr>
        <w:t>Extensive penetration</w:t>
      </w:r>
      <w:r w:rsidR="007D39C4" w:rsidRPr="0098281C">
        <w:rPr>
          <w:rFonts w:asciiTheme="minorHAnsi" w:hAnsiTheme="minorHAnsi" w:cstheme="minorHAnsi"/>
          <w:color w:val="000000"/>
          <w:sz w:val="22"/>
          <w:szCs w:val="22"/>
        </w:rPr>
        <w:t xml:space="preserve"> testing in DVWA shows that a SQL Injection</w:t>
      </w:r>
      <w:r w:rsidRPr="0098281C">
        <w:rPr>
          <w:rFonts w:asciiTheme="minorHAnsi" w:hAnsiTheme="minorHAnsi" w:cstheme="minorHAnsi"/>
          <w:color w:val="000000"/>
          <w:sz w:val="22"/>
          <w:szCs w:val="22"/>
        </w:rPr>
        <w:t xml:space="preserve"> vulnerability </w:t>
      </w:r>
      <w:r w:rsidR="007D39C4" w:rsidRPr="0098281C">
        <w:rPr>
          <w:rFonts w:asciiTheme="minorHAnsi" w:hAnsiTheme="minorHAnsi" w:cstheme="minorHAnsi"/>
          <w:color w:val="000000"/>
          <w:sz w:val="22"/>
          <w:szCs w:val="22"/>
        </w:rPr>
        <w:t>exists</w:t>
      </w:r>
      <w:r w:rsidR="00DA41CA" w:rsidRPr="0098281C">
        <w:rPr>
          <w:rFonts w:asciiTheme="minorHAnsi" w:hAnsiTheme="minorHAnsi" w:cstheme="minorHAnsi"/>
          <w:color w:val="000000"/>
          <w:sz w:val="22"/>
          <w:szCs w:val="22"/>
        </w:rPr>
        <w:t>, allowing</w:t>
      </w:r>
      <w:r w:rsidR="00E511D1" w:rsidRPr="0098281C">
        <w:rPr>
          <w:rFonts w:asciiTheme="minorHAnsi" w:hAnsiTheme="minorHAnsi" w:cstheme="minorHAnsi"/>
          <w:color w:val="000000"/>
          <w:sz w:val="22"/>
          <w:szCs w:val="22"/>
        </w:rPr>
        <w:t xml:space="preserve"> </w:t>
      </w:r>
      <w:r w:rsidR="00262628" w:rsidRPr="0098281C">
        <w:rPr>
          <w:rFonts w:asciiTheme="minorHAnsi" w:hAnsiTheme="minorHAnsi" w:cstheme="minorHAnsi"/>
          <w:color w:val="000000"/>
          <w:sz w:val="22"/>
          <w:szCs w:val="22"/>
        </w:rPr>
        <w:t>an</w:t>
      </w:r>
      <w:r w:rsidR="00E511D1" w:rsidRPr="0098281C">
        <w:rPr>
          <w:rFonts w:asciiTheme="minorHAnsi" w:hAnsiTheme="minorHAnsi" w:cstheme="minorHAnsi"/>
          <w:color w:val="000000"/>
          <w:sz w:val="22"/>
          <w:szCs w:val="22"/>
        </w:rPr>
        <w:t xml:space="preserve"> attacker to steal all passwords from the database</w:t>
      </w:r>
      <w:r w:rsidRPr="0098281C">
        <w:rPr>
          <w:rFonts w:asciiTheme="minorHAnsi" w:hAnsiTheme="minorHAnsi" w:cstheme="minorHAnsi"/>
          <w:color w:val="000000"/>
          <w:sz w:val="22"/>
          <w:szCs w:val="22"/>
        </w:rPr>
        <w:t xml:space="preserve">. The business will suffer </w:t>
      </w:r>
      <w:r w:rsidR="0052663F" w:rsidRPr="0098281C">
        <w:rPr>
          <w:rFonts w:asciiTheme="minorHAnsi" w:hAnsiTheme="minorHAnsi" w:cstheme="minorHAnsi"/>
          <w:color w:val="000000"/>
          <w:sz w:val="22"/>
          <w:szCs w:val="22"/>
        </w:rPr>
        <w:t xml:space="preserve">catastrophic ramifications </w:t>
      </w:r>
      <w:r w:rsidRPr="0098281C">
        <w:rPr>
          <w:rFonts w:asciiTheme="minorHAnsi" w:hAnsiTheme="minorHAnsi" w:cstheme="minorHAnsi"/>
          <w:color w:val="000000"/>
          <w:sz w:val="22"/>
          <w:szCs w:val="22"/>
        </w:rPr>
        <w:t xml:space="preserve">should </w:t>
      </w:r>
      <w:r w:rsidR="00E511D1" w:rsidRPr="0098281C">
        <w:rPr>
          <w:rFonts w:asciiTheme="minorHAnsi" w:hAnsiTheme="minorHAnsi" w:cstheme="minorHAnsi"/>
          <w:color w:val="000000"/>
          <w:sz w:val="22"/>
          <w:szCs w:val="22"/>
        </w:rPr>
        <w:t>this vulnerability remain open</w:t>
      </w:r>
      <w:r w:rsidRPr="0098281C">
        <w:rPr>
          <w:rFonts w:asciiTheme="minorHAnsi" w:hAnsiTheme="minorHAnsi" w:cstheme="minorHAnsi"/>
          <w:color w:val="000000"/>
          <w:sz w:val="22"/>
          <w:szCs w:val="22"/>
        </w:rPr>
        <w:t>.</w:t>
      </w:r>
    </w:p>
    <w:p w14:paraId="671BA5CB" w14:textId="6EDC1E36" w:rsidR="001A5F07" w:rsidRDefault="001A5F07" w:rsidP="00184A76">
      <w:pPr>
        <w:pStyle w:val="NormalWeb"/>
        <w:spacing w:before="240" w:beforeAutospacing="0" w:after="240" w:afterAutospacing="0"/>
        <w:rPr>
          <w:rFonts w:asciiTheme="minorHAnsi" w:hAnsiTheme="minorHAnsi" w:cstheme="minorHAnsi"/>
          <w:color w:val="000000"/>
          <w:sz w:val="22"/>
          <w:szCs w:val="22"/>
        </w:rPr>
      </w:pPr>
      <w:r w:rsidRPr="0098281C">
        <w:rPr>
          <w:rFonts w:asciiTheme="minorHAnsi" w:hAnsiTheme="minorHAnsi" w:cstheme="minorHAnsi"/>
          <w:color w:val="000000"/>
          <w:sz w:val="22"/>
          <w:szCs w:val="22"/>
        </w:rPr>
        <w:t xml:space="preserve">Eliminating this vulnerability will ensure customer and business </w:t>
      </w:r>
      <w:r w:rsidR="00533D7D" w:rsidRPr="0098281C">
        <w:rPr>
          <w:rFonts w:asciiTheme="minorHAnsi" w:hAnsiTheme="minorHAnsi" w:cstheme="minorHAnsi"/>
          <w:color w:val="000000"/>
          <w:sz w:val="22"/>
          <w:szCs w:val="22"/>
        </w:rPr>
        <w:t>assets</w:t>
      </w:r>
      <w:r w:rsidRPr="0098281C">
        <w:rPr>
          <w:rFonts w:asciiTheme="minorHAnsi" w:hAnsiTheme="minorHAnsi" w:cstheme="minorHAnsi"/>
          <w:color w:val="000000"/>
          <w:sz w:val="22"/>
          <w:szCs w:val="22"/>
        </w:rPr>
        <w:t xml:space="preserve"> remain intact</w:t>
      </w:r>
      <w:r w:rsidR="00533D7D" w:rsidRPr="0098281C">
        <w:rPr>
          <w:rFonts w:asciiTheme="minorHAnsi" w:hAnsiTheme="minorHAnsi" w:cstheme="minorHAnsi"/>
          <w:color w:val="000000"/>
          <w:sz w:val="22"/>
          <w:szCs w:val="22"/>
        </w:rPr>
        <w:t>.</w:t>
      </w:r>
    </w:p>
    <w:p w14:paraId="0D7FE852" w14:textId="5CF41BBC" w:rsidR="006A5E73" w:rsidRPr="006A5E73" w:rsidRDefault="006A5E73" w:rsidP="006A5E73">
      <w:pPr>
        <w:pStyle w:val="Heading2"/>
        <w:rPr>
          <w:b/>
          <w:bCs/>
        </w:rPr>
      </w:pPr>
      <w:bookmarkStart w:id="2" w:name="_Toc98674618"/>
      <w:r w:rsidRPr="006A5E73">
        <w:rPr>
          <w:b/>
          <w:bCs/>
        </w:rPr>
        <w:t>Proposal</w:t>
      </w:r>
      <w:bookmarkEnd w:id="2"/>
    </w:p>
    <w:p w14:paraId="0C44E464" w14:textId="58C96B3C" w:rsidR="00184A76" w:rsidRPr="0098281C" w:rsidRDefault="00256854" w:rsidP="00184A76">
      <w:pPr>
        <w:pStyle w:val="NormalWeb"/>
        <w:spacing w:before="240" w:beforeAutospacing="0" w:after="240" w:afterAutospacing="0"/>
        <w:rPr>
          <w:rFonts w:asciiTheme="minorHAnsi" w:hAnsiTheme="minorHAnsi" w:cstheme="minorHAnsi"/>
          <w:sz w:val="22"/>
          <w:szCs w:val="22"/>
        </w:rPr>
      </w:pPr>
      <w:r w:rsidRPr="0098281C">
        <w:rPr>
          <w:rFonts w:asciiTheme="minorHAnsi" w:hAnsiTheme="minorHAnsi" w:cstheme="minorHAnsi"/>
          <w:color w:val="000000"/>
          <w:sz w:val="22"/>
          <w:szCs w:val="22"/>
        </w:rPr>
        <w:t>The following proposals have</w:t>
      </w:r>
      <w:r w:rsidR="00FC6CAC" w:rsidRPr="0098281C">
        <w:rPr>
          <w:rFonts w:asciiTheme="minorHAnsi" w:hAnsiTheme="minorHAnsi" w:cstheme="minorHAnsi"/>
          <w:color w:val="000000"/>
          <w:sz w:val="22"/>
          <w:szCs w:val="22"/>
        </w:rPr>
        <w:t xml:space="preserve"> been made to</w:t>
      </w:r>
      <w:r w:rsidRPr="0098281C">
        <w:rPr>
          <w:rFonts w:asciiTheme="minorHAnsi" w:hAnsiTheme="minorHAnsi" w:cstheme="minorHAnsi"/>
          <w:color w:val="000000"/>
          <w:sz w:val="22"/>
          <w:szCs w:val="22"/>
        </w:rPr>
        <w:t xml:space="preserve"> </w:t>
      </w:r>
      <w:r w:rsidR="00FC6CAC" w:rsidRPr="0098281C">
        <w:rPr>
          <w:rFonts w:asciiTheme="minorHAnsi" w:hAnsiTheme="minorHAnsi" w:cstheme="minorHAnsi"/>
          <w:color w:val="000000"/>
          <w:sz w:val="22"/>
          <w:szCs w:val="22"/>
        </w:rPr>
        <w:t>address</w:t>
      </w:r>
      <w:r w:rsidRPr="0098281C">
        <w:rPr>
          <w:rFonts w:asciiTheme="minorHAnsi" w:hAnsiTheme="minorHAnsi" w:cstheme="minorHAnsi"/>
          <w:color w:val="000000"/>
          <w:sz w:val="22"/>
          <w:szCs w:val="22"/>
        </w:rPr>
        <w:t xml:space="preserve"> the vulnerability</w:t>
      </w:r>
      <w:r w:rsidR="00184A76" w:rsidRPr="0098281C">
        <w:rPr>
          <w:rFonts w:asciiTheme="minorHAnsi" w:hAnsiTheme="minorHAnsi" w:cstheme="minorHAnsi"/>
          <w:color w:val="000000"/>
          <w:sz w:val="22"/>
          <w:szCs w:val="22"/>
        </w:rPr>
        <w:t>:</w:t>
      </w:r>
    </w:p>
    <w:p w14:paraId="4555FE84" w14:textId="67F09C89" w:rsidR="00FC6CAC" w:rsidRPr="009C21F6" w:rsidRDefault="005E307B" w:rsidP="006F3E9A">
      <w:pPr>
        <w:pStyle w:val="NormalWeb"/>
        <w:numPr>
          <w:ilvl w:val="0"/>
          <w:numId w:val="8"/>
        </w:numPr>
        <w:spacing w:before="240" w:beforeAutospacing="0" w:after="240" w:afterAutospacing="0"/>
        <w:rPr>
          <w:rFonts w:asciiTheme="minorHAnsi" w:hAnsiTheme="minorHAnsi" w:cstheme="minorHAnsi"/>
          <w:b/>
          <w:bCs/>
          <w:sz w:val="22"/>
          <w:szCs w:val="22"/>
        </w:rPr>
      </w:pPr>
      <w:r w:rsidRPr="009C21F6">
        <w:rPr>
          <w:rFonts w:asciiTheme="minorHAnsi" w:hAnsiTheme="minorHAnsi" w:cstheme="minorHAnsi"/>
          <w:b/>
          <w:bCs/>
          <w:color w:val="000000"/>
          <w:sz w:val="22"/>
          <w:szCs w:val="22"/>
        </w:rPr>
        <w:t>Prepared Statements</w:t>
      </w:r>
    </w:p>
    <w:p w14:paraId="3BC853E7" w14:textId="10892439" w:rsidR="00184A76" w:rsidRPr="009C21F6" w:rsidRDefault="005E307B" w:rsidP="00184A76">
      <w:pPr>
        <w:pStyle w:val="NormalWeb"/>
        <w:numPr>
          <w:ilvl w:val="0"/>
          <w:numId w:val="8"/>
        </w:numPr>
        <w:spacing w:before="240" w:beforeAutospacing="0" w:after="240" w:afterAutospacing="0"/>
        <w:rPr>
          <w:rFonts w:asciiTheme="minorHAnsi" w:hAnsiTheme="minorHAnsi" w:cstheme="minorHAnsi"/>
          <w:b/>
          <w:bCs/>
          <w:sz w:val="22"/>
          <w:szCs w:val="22"/>
        </w:rPr>
      </w:pPr>
      <w:r w:rsidRPr="009C21F6">
        <w:rPr>
          <w:rFonts w:asciiTheme="minorHAnsi" w:hAnsiTheme="minorHAnsi" w:cstheme="minorHAnsi"/>
          <w:b/>
          <w:bCs/>
          <w:color w:val="000000"/>
          <w:sz w:val="22"/>
          <w:szCs w:val="22"/>
        </w:rPr>
        <w:t>Input Validation</w:t>
      </w:r>
    </w:p>
    <w:p w14:paraId="52EE3EA9" w14:textId="23A5D415" w:rsidR="00184A76" w:rsidRPr="009C21F6" w:rsidRDefault="00FC6CAC" w:rsidP="00184A76">
      <w:pPr>
        <w:pStyle w:val="NormalWeb"/>
        <w:numPr>
          <w:ilvl w:val="0"/>
          <w:numId w:val="8"/>
        </w:numPr>
        <w:spacing w:before="240" w:beforeAutospacing="0" w:after="240" w:afterAutospacing="0"/>
        <w:rPr>
          <w:rFonts w:asciiTheme="minorHAnsi" w:hAnsiTheme="minorHAnsi" w:cstheme="minorHAnsi"/>
          <w:b/>
          <w:bCs/>
          <w:sz w:val="22"/>
          <w:szCs w:val="22"/>
        </w:rPr>
      </w:pPr>
      <w:r w:rsidRPr="009C21F6">
        <w:rPr>
          <w:rFonts w:asciiTheme="minorHAnsi" w:hAnsiTheme="minorHAnsi" w:cstheme="minorHAnsi"/>
          <w:b/>
          <w:bCs/>
          <w:color w:val="000000"/>
          <w:sz w:val="22"/>
          <w:szCs w:val="22"/>
        </w:rPr>
        <w:t>Principle of Least</w:t>
      </w:r>
      <w:r w:rsidR="005E307B" w:rsidRPr="009C21F6">
        <w:rPr>
          <w:rFonts w:asciiTheme="minorHAnsi" w:hAnsiTheme="minorHAnsi" w:cstheme="minorHAnsi"/>
          <w:b/>
          <w:bCs/>
          <w:color w:val="000000"/>
          <w:sz w:val="22"/>
          <w:szCs w:val="22"/>
        </w:rPr>
        <w:t xml:space="preserve"> </w:t>
      </w:r>
      <w:r w:rsidR="00720026" w:rsidRPr="009C21F6">
        <w:rPr>
          <w:rFonts w:asciiTheme="minorHAnsi" w:hAnsiTheme="minorHAnsi" w:cstheme="minorHAnsi"/>
          <w:b/>
          <w:bCs/>
          <w:color w:val="000000"/>
          <w:sz w:val="22"/>
          <w:szCs w:val="22"/>
        </w:rPr>
        <w:t>Privilege</w:t>
      </w:r>
    </w:p>
    <w:p w14:paraId="22B1F6DB" w14:textId="685DB7FC" w:rsidR="00DE1275" w:rsidRPr="009C21F6" w:rsidRDefault="005E307B" w:rsidP="00184A76">
      <w:pPr>
        <w:pStyle w:val="NormalWeb"/>
        <w:numPr>
          <w:ilvl w:val="0"/>
          <w:numId w:val="8"/>
        </w:numPr>
        <w:spacing w:before="240" w:beforeAutospacing="0" w:after="240" w:afterAutospacing="0"/>
        <w:rPr>
          <w:rFonts w:asciiTheme="minorHAnsi" w:hAnsiTheme="minorHAnsi" w:cstheme="minorHAnsi"/>
          <w:b/>
          <w:bCs/>
          <w:sz w:val="22"/>
          <w:szCs w:val="22"/>
        </w:rPr>
      </w:pPr>
      <w:r w:rsidRPr="009C21F6">
        <w:rPr>
          <w:rFonts w:asciiTheme="minorHAnsi" w:hAnsiTheme="minorHAnsi" w:cstheme="minorHAnsi"/>
          <w:b/>
          <w:bCs/>
          <w:color w:val="000000"/>
          <w:sz w:val="22"/>
          <w:szCs w:val="22"/>
        </w:rPr>
        <w:t>Encrypt sensitive da</w:t>
      </w:r>
      <w:r w:rsidR="004017A1">
        <w:rPr>
          <w:rFonts w:asciiTheme="minorHAnsi" w:hAnsiTheme="minorHAnsi" w:cstheme="minorHAnsi"/>
          <w:b/>
          <w:bCs/>
          <w:color w:val="000000"/>
          <w:sz w:val="22"/>
          <w:szCs w:val="22"/>
        </w:rPr>
        <w:t>ta</w:t>
      </w:r>
    </w:p>
    <w:p w14:paraId="410668AA" w14:textId="253DD61B" w:rsidR="005E307B" w:rsidRPr="009C21F6" w:rsidRDefault="00FC6CAC" w:rsidP="00184A76">
      <w:pPr>
        <w:pStyle w:val="NormalWeb"/>
        <w:numPr>
          <w:ilvl w:val="0"/>
          <w:numId w:val="8"/>
        </w:numPr>
        <w:spacing w:before="240" w:beforeAutospacing="0" w:after="240" w:afterAutospacing="0"/>
        <w:rPr>
          <w:rFonts w:asciiTheme="minorHAnsi" w:hAnsiTheme="minorHAnsi" w:cstheme="minorHAnsi"/>
          <w:b/>
          <w:bCs/>
          <w:sz w:val="22"/>
          <w:szCs w:val="22"/>
        </w:rPr>
      </w:pPr>
      <w:r w:rsidRPr="009C21F6">
        <w:rPr>
          <w:rFonts w:asciiTheme="minorHAnsi" w:hAnsiTheme="minorHAnsi" w:cstheme="minorHAnsi"/>
          <w:b/>
          <w:bCs/>
          <w:color w:val="000000"/>
          <w:sz w:val="22"/>
          <w:szCs w:val="22"/>
        </w:rPr>
        <w:t>D</w:t>
      </w:r>
      <w:r w:rsidR="00DE1275" w:rsidRPr="009C21F6">
        <w:rPr>
          <w:rFonts w:asciiTheme="minorHAnsi" w:hAnsiTheme="minorHAnsi" w:cstheme="minorHAnsi"/>
          <w:b/>
          <w:bCs/>
          <w:color w:val="000000"/>
          <w:sz w:val="22"/>
          <w:szCs w:val="22"/>
        </w:rPr>
        <w:t>isplay</w:t>
      </w:r>
      <w:r w:rsidRPr="009C21F6">
        <w:rPr>
          <w:rFonts w:asciiTheme="minorHAnsi" w:hAnsiTheme="minorHAnsi" w:cstheme="minorHAnsi"/>
          <w:b/>
          <w:bCs/>
          <w:color w:val="000000"/>
          <w:sz w:val="22"/>
          <w:szCs w:val="22"/>
        </w:rPr>
        <w:t>ed</w:t>
      </w:r>
      <w:r w:rsidR="00DE1275" w:rsidRPr="009C21F6">
        <w:rPr>
          <w:rFonts w:asciiTheme="minorHAnsi" w:hAnsiTheme="minorHAnsi" w:cstheme="minorHAnsi"/>
          <w:b/>
          <w:bCs/>
          <w:color w:val="000000"/>
          <w:sz w:val="22"/>
          <w:szCs w:val="22"/>
        </w:rPr>
        <w:t xml:space="preserve"> errors directly from </w:t>
      </w:r>
      <w:r w:rsidR="00DA41CA" w:rsidRPr="009C21F6">
        <w:rPr>
          <w:rFonts w:asciiTheme="minorHAnsi" w:hAnsiTheme="minorHAnsi" w:cstheme="minorHAnsi"/>
          <w:b/>
          <w:bCs/>
          <w:color w:val="000000"/>
          <w:sz w:val="22"/>
          <w:szCs w:val="22"/>
        </w:rPr>
        <w:t xml:space="preserve">the </w:t>
      </w:r>
      <w:r w:rsidR="00DE1275" w:rsidRPr="009C21F6">
        <w:rPr>
          <w:rFonts w:asciiTheme="minorHAnsi" w:hAnsiTheme="minorHAnsi" w:cstheme="minorHAnsi"/>
          <w:b/>
          <w:bCs/>
          <w:color w:val="000000"/>
          <w:sz w:val="22"/>
          <w:szCs w:val="22"/>
        </w:rPr>
        <w:t>database</w:t>
      </w:r>
      <w:r w:rsidR="005E307B" w:rsidRPr="009C21F6">
        <w:rPr>
          <w:rFonts w:asciiTheme="minorHAnsi" w:hAnsiTheme="minorHAnsi" w:cstheme="minorHAnsi"/>
          <w:b/>
          <w:bCs/>
          <w:color w:val="000000"/>
          <w:sz w:val="22"/>
          <w:szCs w:val="22"/>
        </w:rPr>
        <w:t xml:space="preserve"> </w:t>
      </w:r>
    </w:p>
    <w:p w14:paraId="18E6B82E" w14:textId="41F15CFA" w:rsidR="00184A76" w:rsidRPr="0098281C" w:rsidRDefault="00184A76" w:rsidP="00184A76">
      <w:pPr>
        <w:pStyle w:val="NormalWeb"/>
        <w:spacing w:before="240" w:beforeAutospacing="0" w:after="240" w:afterAutospacing="0"/>
        <w:rPr>
          <w:rFonts w:asciiTheme="minorHAnsi" w:hAnsiTheme="minorHAnsi" w:cstheme="minorHAnsi"/>
          <w:sz w:val="22"/>
          <w:szCs w:val="22"/>
        </w:rPr>
      </w:pPr>
      <w:r w:rsidRPr="0098281C">
        <w:rPr>
          <w:rFonts w:asciiTheme="minorHAnsi" w:hAnsiTheme="minorHAnsi" w:cstheme="minorHAnsi"/>
          <w:color w:val="000000"/>
          <w:sz w:val="22"/>
          <w:szCs w:val="22"/>
        </w:rPr>
        <w:t>These preventive measures and mitigations techniques are explained under their respective headings.</w:t>
      </w:r>
    </w:p>
    <w:p w14:paraId="221FAD37" w14:textId="7213B77F" w:rsidR="006A5E73" w:rsidRPr="006A5E73" w:rsidRDefault="006A5E73" w:rsidP="006A5E73">
      <w:pPr>
        <w:pStyle w:val="Heading2"/>
        <w:rPr>
          <w:b/>
          <w:bCs/>
        </w:rPr>
      </w:pPr>
      <w:bookmarkStart w:id="3" w:name="_Toc98674619"/>
      <w:r w:rsidRPr="006A5E73">
        <w:rPr>
          <w:b/>
          <w:bCs/>
        </w:rPr>
        <w:t>Risk</w:t>
      </w:r>
      <w:bookmarkEnd w:id="3"/>
    </w:p>
    <w:p w14:paraId="0935DFC5" w14:textId="25755A8E" w:rsidR="00184A76" w:rsidRPr="0098281C" w:rsidRDefault="00184A76" w:rsidP="00184A76">
      <w:pPr>
        <w:pStyle w:val="NormalWeb"/>
        <w:spacing w:before="240" w:beforeAutospacing="0" w:after="240" w:afterAutospacing="0"/>
        <w:rPr>
          <w:rFonts w:asciiTheme="minorHAnsi" w:hAnsiTheme="minorHAnsi" w:cstheme="minorHAnsi"/>
          <w:sz w:val="22"/>
          <w:szCs w:val="22"/>
        </w:rPr>
      </w:pPr>
      <w:r w:rsidRPr="0098281C">
        <w:rPr>
          <w:rFonts w:asciiTheme="minorHAnsi" w:hAnsiTheme="minorHAnsi" w:cstheme="minorHAnsi"/>
          <w:color w:val="000000"/>
          <w:sz w:val="22"/>
          <w:szCs w:val="22"/>
        </w:rPr>
        <w:t>There is a risk involved with this:</w:t>
      </w:r>
    </w:p>
    <w:p w14:paraId="089824D1" w14:textId="4B05A418" w:rsidR="00605FE2" w:rsidRPr="0098281C" w:rsidRDefault="00605FE2" w:rsidP="00605FE2">
      <w:pPr>
        <w:pStyle w:val="NormalWeb"/>
        <w:numPr>
          <w:ilvl w:val="0"/>
          <w:numId w:val="10"/>
        </w:numPr>
        <w:spacing w:before="240" w:beforeAutospacing="0" w:after="240" w:afterAutospacing="0"/>
        <w:rPr>
          <w:rFonts w:asciiTheme="minorHAnsi" w:hAnsiTheme="minorHAnsi" w:cstheme="minorHAnsi"/>
          <w:sz w:val="22"/>
          <w:szCs w:val="22"/>
        </w:rPr>
      </w:pPr>
      <w:r w:rsidRPr="009C21F6">
        <w:rPr>
          <w:rFonts w:asciiTheme="minorHAnsi" w:hAnsiTheme="minorHAnsi" w:cstheme="minorHAnsi"/>
          <w:b/>
          <w:bCs/>
          <w:color w:val="000000"/>
          <w:sz w:val="22"/>
          <w:szCs w:val="22"/>
        </w:rPr>
        <w:t>Delayed</w:t>
      </w:r>
      <w:r w:rsidR="005C1B47" w:rsidRPr="009C21F6">
        <w:rPr>
          <w:rFonts w:asciiTheme="minorHAnsi" w:hAnsiTheme="minorHAnsi" w:cstheme="minorHAnsi"/>
          <w:b/>
          <w:bCs/>
          <w:color w:val="000000"/>
          <w:sz w:val="22"/>
          <w:szCs w:val="22"/>
        </w:rPr>
        <w:t>-</w:t>
      </w:r>
      <w:r w:rsidRPr="009C21F6">
        <w:rPr>
          <w:rFonts w:asciiTheme="minorHAnsi" w:hAnsiTheme="minorHAnsi" w:cstheme="minorHAnsi"/>
          <w:b/>
          <w:bCs/>
          <w:color w:val="000000"/>
          <w:sz w:val="22"/>
          <w:szCs w:val="22"/>
        </w:rPr>
        <w:t>Release</w:t>
      </w:r>
      <w:r w:rsidRPr="0098281C">
        <w:rPr>
          <w:rFonts w:asciiTheme="minorHAnsi" w:hAnsiTheme="minorHAnsi" w:cstheme="minorHAnsi"/>
          <w:b/>
          <w:bCs/>
          <w:i/>
          <w:iCs/>
          <w:color w:val="000000"/>
          <w:sz w:val="22"/>
          <w:szCs w:val="22"/>
        </w:rPr>
        <w:t xml:space="preserve"> –</w:t>
      </w:r>
      <w:r w:rsidR="00DA41CA" w:rsidRPr="0098281C">
        <w:rPr>
          <w:rFonts w:asciiTheme="minorHAnsi" w:hAnsiTheme="minorHAnsi" w:cstheme="minorHAnsi"/>
          <w:b/>
          <w:bCs/>
          <w:i/>
          <w:iCs/>
          <w:color w:val="000000"/>
          <w:sz w:val="22"/>
          <w:szCs w:val="22"/>
        </w:rPr>
        <w:t xml:space="preserve"> </w:t>
      </w:r>
      <w:r w:rsidR="00DA41CA" w:rsidRPr="0098281C">
        <w:rPr>
          <w:rFonts w:asciiTheme="minorHAnsi" w:hAnsiTheme="minorHAnsi" w:cstheme="minorHAnsi"/>
          <w:color w:val="000000"/>
          <w:sz w:val="22"/>
          <w:szCs w:val="22"/>
        </w:rPr>
        <w:t>To implement the proposed solutions effectively,</w:t>
      </w:r>
      <w:r w:rsidRPr="0098281C">
        <w:rPr>
          <w:rFonts w:asciiTheme="minorHAnsi" w:hAnsiTheme="minorHAnsi" w:cstheme="minorHAnsi"/>
          <w:color w:val="000000"/>
          <w:sz w:val="22"/>
          <w:szCs w:val="22"/>
        </w:rPr>
        <w:t xml:space="preserve"> </w:t>
      </w:r>
      <w:r w:rsidR="00DA41CA" w:rsidRPr="0098281C">
        <w:rPr>
          <w:rFonts w:asciiTheme="minorHAnsi" w:hAnsiTheme="minorHAnsi" w:cstheme="minorHAnsi"/>
          <w:color w:val="000000"/>
          <w:sz w:val="22"/>
          <w:szCs w:val="22"/>
        </w:rPr>
        <w:t>t</w:t>
      </w:r>
      <w:r w:rsidR="00256854" w:rsidRPr="0098281C">
        <w:rPr>
          <w:rFonts w:asciiTheme="minorHAnsi" w:hAnsiTheme="minorHAnsi" w:cstheme="minorHAnsi"/>
          <w:color w:val="000000"/>
          <w:sz w:val="22"/>
          <w:szCs w:val="22"/>
        </w:rPr>
        <w:t xml:space="preserve">he </w:t>
      </w:r>
      <w:r w:rsidR="00DA41CA" w:rsidRPr="0098281C">
        <w:rPr>
          <w:rFonts w:asciiTheme="minorHAnsi" w:hAnsiTheme="minorHAnsi" w:cstheme="minorHAnsi"/>
          <w:color w:val="000000"/>
          <w:sz w:val="22"/>
          <w:szCs w:val="22"/>
        </w:rPr>
        <w:t>applications</w:t>
      </w:r>
      <w:r w:rsidR="00256854" w:rsidRPr="0098281C">
        <w:rPr>
          <w:rFonts w:asciiTheme="minorHAnsi" w:hAnsiTheme="minorHAnsi" w:cstheme="minorHAnsi"/>
          <w:color w:val="000000"/>
          <w:sz w:val="22"/>
          <w:szCs w:val="22"/>
        </w:rPr>
        <w:t>' release</w:t>
      </w:r>
      <w:r w:rsidRPr="0098281C">
        <w:rPr>
          <w:rFonts w:asciiTheme="minorHAnsi" w:hAnsiTheme="minorHAnsi" w:cstheme="minorHAnsi"/>
          <w:color w:val="000000"/>
          <w:sz w:val="22"/>
          <w:szCs w:val="22"/>
        </w:rPr>
        <w:t xml:space="preserve"> </w:t>
      </w:r>
      <w:r w:rsidR="00DA41CA" w:rsidRPr="0098281C">
        <w:rPr>
          <w:rFonts w:asciiTheme="minorHAnsi" w:hAnsiTheme="minorHAnsi" w:cstheme="minorHAnsi"/>
          <w:color w:val="000000"/>
          <w:sz w:val="22"/>
          <w:szCs w:val="22"/>
        </w:rPr>
        <w:t xml:space="preserve">needs </w:t>
      </w:r>
      <w:r w:rsidRPr="0098281C">
        <w:rPr>
          <w:rFonts w:asciiTheme="minorHAnsi" w:hAnsiTheme="minorHAnsi" w:cstheme="minorHAnsi"/>
          <w:color w:val="000000"/>
          <w:sz w:val="22"/>
          <w:szCs w:val="22"/>
        </w:rPr>
        <w:t>delay</w:t>
      </w:r>
      <w:r w:rsidR="00DA41CA" w:rsidRPr="0098281C">
        <w:rPr>
          <w:rFonts w:asciiTheme="minorHAnsi" w:hAnsiTheme="minorHAnsi" w:cstheme="minorHAnsi"/>
          <w:color w:val="000000"/>
          <w:sz w:val="22"/>
          <w:szCs w:val="22"/>
        </w:rPr>
        <w:t>ing</w:t>
      </w:r>
      <w:r w:rsidRPr="0098281C">
        <w:rPr>
          <w:rFonts w:asciiTheme="minorHAnsi" w:hAnsiTheme="minorHAnsi" w:cstheme="minorHAnsi"/>
          <w:color w:val="000000"/>
          <w:sz w:val="22"/>
          <w:szCs w:val="22"/>
        </w:rPr>
        <w:t xml:space="preserve">. Failure to do so will result in far </w:t>
      </w:r>
      <w:r w:rsidR="00256854" w:rsidRPr="0098281C">
        <w:rPr>
          <w:rFonts w:asciiTheme="minorHAnsi" w:hAnsiTheme="minorHAnsi" w:cstheme="minorHAnsi"/>
          <w:color w:val="000000"/>
          <w:sz w:val="22"/>
          <w:szCs w:val="22"/>
        </w:rPr>
        <w:t>more significant</w:t>
      </w:r>
      <w:r w:rsidRPr="0098281C">
        <w:rPr>
          <w:rFonts w:asciiTheme="minorHAnsi" w:hAnsiTheme="minorHAnsi" w:cstheme="minorHAnsi"/>
          <w:color w:val="000000"/>
          <w:sz w:val="22"/>
          <w:szCs w:val="22"/>
        </w:rPr>
        <w:t xml:space="preserve"> risks</w:t>
      </w:r>
      <w:r w:rsidR="00256854" w:rsidRPr="0098281C">
        <w:rPr>
          <w:rFonts w:asciiTheme="minorHAnsi" w:hAnsiTheme="minorHAnsi" w:cstheme="minorHAnsi"/>
          <w:color w:val="000000"/>
          <w:sz w:val="22"/>
          <w:szCs w:val="22"/>
        </w:rPr>
        <w:t xml:space="preserve"> in the product's life cycle.</w:t>
      </w:r>
    </w:p>
    <w:p w14:paraId="76306DAB" w14:textId="7B1DADD1" w:rsidR="006A5E73" w:rsidRPr="006A5E73" w:rsidRDefault="006A5E73" w:rsidP="006A5E73">
      <w:pPr>
        <w:pStyle w:val="Heading2"/>
        <w:rPr>
          <w:b/>
          <w:bCs/>
        </w:rPr>
      </w:pPr>
      <w:bookmarkStart w:id="4" w:name="_Toc98674620"/>
      <w:r w:rsidRPr="006A5E73">
        <w:rPr>
          <w:b/>
          <w:bCs/>
        </w:rPr>
        <w:t>Recommendation</w:t>
      </w:r>
      <w:bookmarkEnd w:id="4"/>
    </w:p>
    <w:p w14:paraId="0FB53374" w14:textId="429200AB" w:rsidR="00184A76" w:rsidRPr="0098281C" w:rsidRDefault="00533D7D" w:rsidP="00184A76">
      <w:pPr>
        <w:pStyle w:val="NormalWeb"/>
        <w:spacing w:before="240" w:beforeAutospacing="0" w:after="240" w:afterAutospacing="0"/>
        <w:rPr>
          <w:rFonts w:asciiTheme="minorHAnsi" w:hAnsiTheme="minorHAnsi" w:cstheme="minorHAnsi"/>
          <w:sz w:val="22"/>
          <w:szCs w:val="22"/>
        </w:rPr>
      </w:pPr>
      <w:r w:rsidRPr="0098281C">
        <w:rPr>
          <w:rFonts w:asciiTheme="minorHAnsi" w:hAnsiTheme="minorHAnsi" w:cstheme="minorHAnsi"/>
          <w:color w:val="000000"/>
          <w:sz w:val="22"/>
          <w:szCs w:val="22"/>
        </w:rPr>
        <w:t>Fixing</w:t>
      </w:r>
      <w:r w:rsidR="00184A76" w:rsidRPr="0098281C">
        <w:rPr>
          <w:rFonts w:asciiTheme="minorHAnsi" w:hAnsiTheme="minorHAnsi" w:cstheme="minorHAnsi"/>
          <w:color w:val="000000"/>
          <w:sz w:val="22"/>
          <w:szCs w:val="22"/>
        </w:rPr>
        <w:t xml:space="preserve"> this vulnerability without disrupti</w:t>
      </w:r>
      <w:r w:rsidR="00256854" w:rsidRPr="0098281C">
        <w:rPr>
          <w:rFonts w:asciiTheme="minorHAnsi" w:hAnsiTheme="minorHAnsi" w:cstheme="minorHAnsi"/>
          <w:color w:val="000000"/>
          <w:sz w:val="22"/>
          <w:szCs w:val="22"/>
        </w:rPr>
        <w:t>ng</w:t>
      </w:r>
      <w:r w:rsidR="00184A76" w:rsidRPr="0098281C">
        <w:rPr>
          <w:rFonts w:asciiTheme="minorHAnsi" w:hAnsiTheme="minorHAnsi" w:cstheme="minorHAnsi"/>
          <w:color w:val="000000"/>
          <w:sz w:val="22"/>
          <w:szCs w:val="22"/>
        </w:rPr>
        <w:t xml:space="preserve"> the rest of the business</w:t>
      </w:r>
      <w:r w:rsidR="00256854" w:rsidRPr="0098281C">
        <w:rPr>
          <w:rFonts w:asciiTheme="minorHAnsi" w:hAnsiTheme="minorHAnsi" w:cstheme="minorHAnsi"/>
          <w:color w:val="000000"/>
          <w:sz w:val="22"/>
          <w:szCs w:val="22"/>
        </w:rPr>
        <w:t>'</w:t>
      </w:r>
      <w:r w:rsidR="00184A76" w:rsidRPr="0098281C">
        <w:rPr>
          <w:rFonts w:asciiTheme="minorHAnsi" w:hAnsiTheme="minorHAnsi" w:cstheme="minorHAnsi"/>
          <w:color w:val="000000"/>
          <w:sz w:val="22"/>
          <w:szCs w:val="22"/>
        </w:rPr>
        <w:t>s current operations, an increase in the IT budget</w:t>
      </w:r>
      <w:r w:rsidR="00AF65D2" w:rsidRPr="0098281C">
        <w:rPr>
          <w:rFonts w:asciiTheme="minorHAnsi" w:hAnsiTheme="minorHAnsi" w:cstheme="minorHAnsi"/>
          <w:color w:val="000000"/>
          <w:sz w:val="22"/>
          <w:szCs w:val="22"/>
        </w:rPr>
        <w:t xml:space="preserve"> and deadline extension</w:t>
      </w:r>
      <w:r w:rsidR="00184A76" w:rsidRPr="0098281C">
        <w:rPr>
          <w:rFonts w:asciiTheme="minorHAnsi" w:hAnsiTheme="minorHAnsi" w:cstheme="minorHAnsi"/>
          <w:color w:val="000000"/>
          <w:sz w:val="22"/>
          <w:szCs w:val="22"/>
        </w:rPr>
        <w:t xml:space="preserve"> will need to be approved to support the time spent on fixing this issue.</w:t>
      </w:r>
    </w:p>
    <w:p w14:paraId="610AFC12" w14:textId="169FE106" w:rsidR="00A90614" w:rsidRDefault="00A90614" w:rsidP="00A90614">
      <w:pPr>
        <w:rPr>
          <w:rFonts w:ascii="Arial" w:hAnsi="Arial" w:cs="Arial"/>
          <w:sz w:val="24"/>
        </w:rPr>
      </w:pPr>
    </w:p>
    <w:p w14:paraId="6AC5395D" w14:textId="14B22729" w:rsidR="00B7539D" w:rsidRDefault="00B7539D" w:rsidP="00392698">
      <w:pPr>
        <w:rPr>
          <w:rFonts w:ascii="Arial" w:hAnsi="Arial" w:cs="Arial"/>
          <w:b/>
          <w:sz w:val="24"/>
          <w:u w:val="single"/>
        </w:rPr>
      </w:pPr>
    </w:p>
    <w:p w14:paraId="11951F3F" w14:textId="20DC7514" w:rsidR="006F3E9A" w:rsidRDefault="006F3E9A" w:rsidP="00392698">
      <w:pPr>
        <w:rPr>
          <w:rFonts w:ascii="Arial" w:hAnsi="Arial" w:cs="Arial"/>
          <w:b/>
          <w:sz w:val="24"/>
          <w:u w:val="single"/>
        </w:rPr>
      </w:pPr>
    </w:p>
    <w:p w14:paraId="448434CA" w14:textId="30F51127" w:rsidR="006F3E9A" w:rsidRDefault="006F3E9A" w:rsidP="00392698">
      <w:pPr>
        <w:rPr>
          <w:rFonts w:ascii="Arial" w:hAnsi="Arial" w:cs="Arial"/>
          <w:b/>
          <w:sz w:val="24"/>
          <w:u w:val="single"/>
        </w:rPr>
      </w:pPr>
    </w:p>
    <w:p w14:paraId="449FC5FB" w14:textId="2C9B82EB" w:rsidR="006F3E9A" w:rsidRDefault="006F3E9A" w:rsidP="00392698">
      <w:pPr>
        <w:rPr>
          <w:rFonts w:ascii="Arial" w:hAnsi="Arial" w:cs="Arial"/>
          <w:b/>
          <w:sz w:val="24"/>
          <w:u w:val="single"/>
        </w:rPr>
      </w:pPr>
    </w:p>
    <w:p w14:paraId="64FA3016" w14:textId="77777777" w:rsidR="006F3E9A" w:rsidRDefault="006F3E9A" w:rsidP="00392698">
      <w:pPr>
        <w:rPr>
          <w:rFonts w:ascii="Arial" w:hAnsi="Arial" w:cs="Arial"/>
          <w:b/>
          <w:sz w:val="24"/>
          <w:u w:val="single"/>
        </w:rPr>
      </w:pPr>
    </w:p>
    <w:p w14:paraId="3F826EDB" w14:textId="71CBADA2" w:rsidR="00BA1C7C" w:rsidRDefault="00BA1C7C" w:rsidP="00B7539D">
      <w:pPr>
        <w:pStyle w:val="Heading1"/>
        <w:rPr>
          <w:b/>
          <w:bCs/>
        </w:rPr>
      </w:pPr>
      <w:bookmarkStart w:id="5" w:name="_Toc98674621"/>
      <w:r w:rsidRPr="00B1163E">
        <w:rPr>
          <w:b/>
          <w:bCs/>
        </w:rPr>
        <w:lastRenderedPageBreak/>
        <w:t>Testing Performed</w:t>
      </w:r>
      <w:bookmarkEnd w:id="5"/>
    </w:p>
    <w:p w14:paraId="2DD11D5C" w14:textId="1FD34487" w:rsidR="001612B9" w:rsidRDefault="00512D6A" w:rsidP="001612B9">
      <w:pPr>
        <w:rPr>
          <w:lang w:val="en-US"/>
        </w:rPr>
      </w:pPr>
      <w:r>
        <w:rPr>
          <w:lang w:val="en-US"/>
        </w:rPr>
        <w:t>Penetration testing was performed on DVWA SQL Injection on Low difficulty.</w:t>
      </w:r>
    </w:p>
    <w:p w14:paraId="06F8B4BB" w14:textId="4BE36B46" w:rsidR="00523677" w:rsidRDefault="004F38B4" w:rsidP="001612B9">
      <w:pPr>
        <w:rPr>
          <w:lang w:val="en-US"/>
        </w:rPr>
      </w:pPr>
      <w:r>
        <w:rPr>
          <w:lang w:val="en-US"/>
        </w:rPr>
        <w:t xml:space="preserve">The </w:t>
      </w:r>
      <w:r w:rsidR="00BB2362">
        <w:rPr>
          <w:lang w:val="en-US"/>
        </w:rPr>
        <w:t>objective of this attack is to steal all five passwords of the users on the system.</w:t>
      </w:r>
      <w:r w:rsidR="006113E8">
        <w:rPr>
          <w:lang w:val="en-US"/>
        </w:rPr>
        <w:t xml:space="preserve"> Entering an apostrophe into the application displays an error message alongside the </w:t>
      </w:r>
      <w:r w:rsidR="00BD7DB1">
        <w:rPr>
          <w:lang w:val="en-US"/>
        </w:rPr>
        <w:t>database being used, allowing an attacker to tailor their injection attack</w:t>
      </w:r>
      <w:r w:rsidR="00EB0713">
        <w:rPr>
          <w:lang w:val="en-US"/>
        </w:rPr>
        <w:t>.</w:t>
      </w:r>
    </w:p>
    <w:p w14:paraId="6E972B8D" w14:textId="24601A17" w:rsidR="00EB0713" w:rsidRDefault="00EB0713" w:rsidP="001612B9">
      <w:pPr>
        <w:rPr>
          <w:lang w:val="en-US"/>
        </w:rPr>
      </w:pPr>
      <w:r>
        <w:rPr>
          <w:lang w:val="en-US"/>
        </w:rPr>
        <w:t>The following attack string was entered:</w:t>
      </w:r>
    </w:p>
    <w:p w14:paraId="15D5B56E" w14:textId="6CABC5CA" w:rsidR="00EB0713" w:rsidRPr="009D05C6" w:rsidRDefault="00EB0713" w:rsidP="00EB0713">
      <w:pPr>
        <w:pStyle w:val="ListParagraph"/>
        <w:numPr>
          <w:ilvl w:val="0"/>
          <w:numId w:val="10"/>
        </w:numPr>
        <w:rPr>
          <w:rFonts w:cstheme="minorHAnsi"/>
          <w:b/>
          <w:bCs/>
          <w:lang w:val="en-US"/>
        </w:rPr>
      </w:pPr>
      <w:r w:rsidRPr="009D05C6">
        <w:rPr>
          <w:rFonts w:cstheme="minorHAnsi"/>
          <w:b/>
          <w:bCs/>
          <w:lang w:val="en-US"/>
        </w:rPr>
        <w:t>1' or '1' = '1</w:t>
      </w:r>
    </w:p>
    <w:p w14:paraId="14CFD816" w14:textId="494A8E26" w:rsidR="00EB0713" w:rsidRDefault="000750B7" w:rsidP="00EB0713">
      <w:pPr>
        <w:rPr>
          <w:lang w:val="en-US"/>
        </w:rPr>
      </w:pPr>
      <w:r>
        <w:rPr>
          <w:lang w:val="en-US"/>
        </w:rPr>
        <w:t>This statement is always true and returned all five users alongside their surnames</w:t>
      </w:r>
      <w:r w:rsidR="00934CE4">
        <w:rPr>
          <w:lang w:val="en-US"/>
        </w:rPr>
        <w:t>, confirming SQL injection is possible.</w:t>
      </w:r>
    </w:p>
    <w:p w14:paraId="4C3C1D73" w14:textId="12DD657E" w:rsidR="00934CE4" w:rsidRDefault="00612BE1" w:rsidP="00EB0713">
      <w:pPr>
        <w:rPr>
          <w:lang w:val="en-US"/>
        </w:rPr>
      </w:pPr>
      <w:r>
        <w:rPr>
          <w:lang w:val="en-US"/>
        </w:rPr>
        <w:t>Following this, the</w:t>
      </w:r>
      <w:r w:rsidR="00541058">
        <w:rPr>
          <w:lang w:val="en-US"/>
        </w:rPr>
        <w:t xml:space="preserve"> </w:t>
      </w:r>
      <w:r w:rsidR="00A25AB2" w:rsidRPr="00EA0B29">
        <w:rPr>
          <w:b/>
          <w:bCs/>
          <w:lang w:val="en-US"/>
        </w:rPr>
        <w:t>ORDER BY</w:t>
      </w:r>
      <w:r w:rsidR="00A25AB2">
        <w:rPr>
          <w:lang w:val="en-US"/>
        </w:rPr>
        <w:t xml:space="preserve"> clause was utilized to determine </w:t>
      </w:r>
      <w:r w:rsidR="009F1151">
        <w:rPr>
          <w:lang w:val="en-US"/>
        </w:rPr>
        <w:t>how many columns existed in the database.</w:t>
      </w:r>
    </w:p>
    <w:p w14:paraId="528B50AA" w14:textId="4D9F78C8" w:rsidR="00FA52AA" w:rsidRDefault="00FA52AA" w:rsidP="00EB0713">
      <w:pPr>
        <w:rPr>
          <w:lang w:val="en-US"/>
        </w:rPr>
      </w:pPr>
      <w:r>
        <w:rPr>
          <w:lang w:val="en-US"/>
        </w:rPr>
        <w:t xml:space="preserve">Successfully finding the number of columns, the UNION operator </w:t>
      </w:r>
      <w:r w:rsidR="00C06551">
        <w:rPr>
          <w:lang w:val="en-US"/>
        </w:rPr>
        <w:t>can</w:t>
      </w:r>
      <w:r>
        <w:rPr>
          <w:lang w:val="en-US"/>
        </w:rPr>
        <w:t xml:space="preserve"> then</w:t>
      </w:r>
      <w:r w:rsidR="009813B5">
        <w:rPr>
          <w:lang w:val="en-US"/>
        </w:rPr>
        <w:t xml:space="preserve"> be</w:t>
      </w:r>
      <w:r>
        <w:rPr>
          <w:lang w:val="en-US"/>
        </w:rPr>
        <w:t xml:space="preserve"> </w:t>
      </w:r>
      <w:r w:rsidR="00BD4FE6">
        <w:rPr>
          <w:lang w:val="en-US"/>
        </w:rPr>
        <w:t>utilized,</w:t>
      </w:r>
      <w:r>
        <w:rPr>
          <w:lang w:val="en-US"/>
        </w:rPr>
        <w:t xml:space="preserve"> </w:t>
      </w:r>
      <w:r w:rsidR="009813B5">
        <w:rPr>
          <w:lang w:val="en-US"/>
        </w:rPr>
        <w:t xml:space="preserve">with the </w:t>
      </w:r>
      <w:r>
        <w:rPr>
          <w:lang w:val="en-US"/>
        </w:rPr>
        <w:t>following attack string entered:</w:t>
      </w:r>
    </w:p>
    <w:p w14:paraId="14F17165" w14:textId="78753616" w:rsidR="00FA52AA" w:rsidRPr="00E61AC6" w:rsidRDefault="00FA52AA" w:rsidP="00FA52AA">
      <w:pPr>
        <w:pStyle w:val="ListParagraph"/>
        <w:numPr>
          <w:ilvl w:val="0"/>
          <w:numId w:val="10"/>
        </w:numPr>
        <w:rPr>
          <w:b/>
          <w:bCs/>
          <w:lang w:val="en-US"/>
        </w:rPr>
      </w:pPr>
      <w:r>
        <w:rPr>
          <w:b/>
          <w:bCs/>
          <w:lang w:val="en-US"/>
        </w:rPr>
        <w:t>'</w:t>
      </w:r>
      <w:r w:rsidR="005D3D1B">
        <w:rPr>
          <w:b/>
          <w:bCs/>
          <w:lang w:val="en-US"/>
        </w:rPr>
        <w:t xml:space="preserve"> </w:t>
      </w:r>
      <w:r w:rsidRPr="00A64844">
        <w:rPr>
          <w:b/>
          <w:bCs/>
          <w:lang w:val="en-US"/>
        </w:rPr>
        <w:t xml:space="preserve">UNION SELECT user , password FROM users# </w:t>
      </w:r>
    </w:p>
    <w:p w14:paraId="411DFEEC" w14:textId="379B4B81" w:rsidR="009F1151" w:rsidRPr="00EB0713" w:rsidRDefault="00BD4FE6" w:rsidP="00EB0713">
      <w:pPr>
        <w:rPr>
          <w:lang w:val="en-US"/>
        </w:rPr>
      </w:pPr>
      <w:r>
        <w:rPr>
          <w:lang w:val="en-US"/>
        </w:rPr>
        <w:t>The application returned all five user IDs</w:t>
      </w:r>
      <w:r w:rsidR="001723C8">
        <w:rPr>
          <w:lang w:val="en-US"/>
        </w:rPr>
        <w:t xml:space="preserve"> including admin</w:t>
      </w:r>
      <w:r>
        <w:rPr>
          <w:lang w:val="en-US"/>
        </w:rPr>
        <w:t xml:space="preserve"> alongside each of their hashed passwords</w:t>
      </w:r>
      <w:r w:rsidR="00A75D31">
        <w:rPr>
          <w:lang w:val="en-US"/>
        </w:rPr>
        <w:t xml:space="preserve">. </w:t>
      </w:r>
      <w:r w:rsidR="001723C8">
        <w:rPr>
          <w:lang w:val="en-US"/>
        </w:rPr>
        <w:t>S</w:t>
      </w:r>
      <w:r w:rsidR="00A75D31">
        <w:rPr>
          <w:lang w:val="en-US"/>
        </w:rPr>
        <w:t>ystem</w:t>
      </w:r>
      <w:r w:rsidR="001723C8">
        <w:rPr>
          <w:lang w:val="en-US"/>
        </w:rPr>
        <w:t xml:space="preserve"> integrity</w:t>
      </w:r>
      <w:r w:rsidR="00A75D31">
        <w:rPr>
          <w:lang w:val="en-US"/>
        </w:rPr>
        <w:t xml:space="preserve"> </w:t>
      </w:r>
      <w:r w:rsidR="00C70A5A">
        <w:rPr>
          <w:lang w:val="en-US"/>
        </w:rPr>
        <w:t xml:space="preserve">has now been compromised. More detail </w:t>
      </w:r>
      <w:r w:rsidR="004809B8">
        <w:rPr>
          <w:lang w:val="en-US"/>
        </w:rPr>
        <w:t>can be found</w:t>
      </w:r>
      <w:r w:rsidR="00B01E0A">
        <w:rPr>
          <w:lang w:val="en-US"/>
        </w:rPr>
        <w:t xml:space="preserve"> under </w:t>
      </w:r>
      <w:r w:rsidR="003F2F1C">
        <w:rPr>
          <w:lang w:val="en-US"/>
        </w:rPr>
        <w:t>'</w:t>
      </w:r>
      <w:hyperlink w:anchor="_Testing_performed" w:history="1">
        <w:r w:rsidR="00B01E0A" w:rsidRPr="00B01E0A">
          <w:rPr>
            <w:rStyle w:val="Hyperlink"/>
            <w:lang w:val="en-US"/>
          </w:rPr>
          <w:t>Testing Performed</w:t>
        </w:r>
      </w:hyperlink>
      <w:r w:rsidR="003F2F1C">
        <w:rPr>
          <w:lang w:val="en-US"/>
        </w:rPr>
        <w:t>'</w:t>
      </w:r>
      <w:r w:rsidR="004809B8">
        <w:rPr>
          <w:lang w:val="en-US"/>
        </w:rPr>
        <w:t xml:space="preserve"> in Appendices.</w:t>
      </w:r>
    </w:p>
    <w:p w14:paraId="6AD75E35" w14:textId="17EF2982" w:rsidR="00513DD0" w:rsidRDefault="00184A76" w:rsidP="00C82D66">
      <w:pPr>
        <w:pStyle w:val="Heading1"/>
        <w:rPr>
          <w:b/>
          <w:bCs/>
        </w:rPr>
      </w:pPr>
      <w:bookmarkStart w:id="6" w:name="_Toc98674622"/>
      <w:r w:rsidRPr="00B1163E">
        <w:rPr>
          <w:b/>
          <w:bCs/>
        </w:rPr>
        <w:t>Vulnerabilities Detected</w:t>
      </w:r>
      <w:bookmarkEnd w:id="6"/>
    </w:p>
    <w:p w14:paraId="4D18295B" w14:textId="746223C6" w:rsidR="00A41014" w:rsidRDefault="00043AEB" w:rsidP="00A41014">
      <w:pPr>
        <w:rPr>
          <w:lang w:val="en-US"/>
        </w:rPr>
      </w:pPr>
      <w:r>
        <w:rPr>
          <w:lang w:val="en-US"/>
        </w:rPr>
        <w:t>S</w:t>
      </w:r>
      <w:r w:rsidR="005C1B47">
        <w:rPr>
          <w:lang w:val="en-US"/>
        </w:rPr>
        <w:t xml:space="preserve">everal vulnerabilities </w:t>
      </w:r>
      <w:r w:rsidR="00A63CEE">
        <w:rPr>
          <w:lang w:val="en-US"/>
        </w:rPr>
        <w:t xml:space="preserve">were found </w:t>
      </w:r>
      <w:r w:rsidR="00612BE1">
        <w:rPr>
          <w:lang w:val="en-US"/>
        </w:rPr>
        <w:t>that allowed this attack to become possible</w:t>
      </w:r>
      <w:r w:rsidR="00A63CEE">
        <w:rPr>
          <w:lang w:val="en-US"/>
        </w:rPr>
        <w:t>.</w:t>
      </w:r>
    </w:p>
    <w:p w14:paraId="68D2CF07" w14:textId="3F899BFB" w:rsidR="00E85DBF" w:rsidRDefault="00E85DBF" w:rsidP="00A41014">
      <w:pPr>
        <w:rPr>
          <w:lang w:val="en-US"/>
        </w:rPr>
      </w:pPr>
      <w:r>
        <w:rPr>
          <w:lang w:val="en-US"/>
        </w:rPr>
        <w:t xml:space="preserve">Input </w:t>
      </w:r>
      <w:r w:rsidR="002F5922">
        <w:rPr>
          <w:lang w:val="en-US"/>
        </w:rPr>
        <w:t>in</w:t>
      </w:r>
      <w:r>
        <w:rPr>
          <w:lang w:val="en-US"/>
        </w:rPr>
        <w:t>to the database is not sanitized. As a result, an attacker can send any SQL command to this database that will be executed without possessing the necessary permissions.</w:t>
      </w:r>
    </w:p>
    <w:p w14:paraId="7CDF4215" w14:textId="5BB1902A" w:rsidR="002F78A5" w:rsidRDefault="00E85DBF" w:rsidP="00A41014">
      <w:pPr>
        <w:rPr>
          <w:lang w:val="en-US"/>
        </w:rPr>
      </w:pPr>
      <w:r>
        <w:rPr>
          <w:lang w:val="en-US"/>
        </w:rPr>
        <w:t>Once an apostrophe is entered</w:t>
      </w:r>
      <w:r w:rsidR="005C1B47">
        <w:rPr>
          <w:lang w:val="en-US"/>
        </w:rPr>
        <w:t xml:space="preserve"> into the application, the error message</w:t>
      </w:r>
      <w:r w:rsidR="00E349C4">
        <w:rPr>
          <w:lang w:val="en-US"/>
        </w:rPr>
        <w:t xml:space="preserve"> state</w:t>
      </w:r>
      <w:r>
        <w:rPr>
          <w:lang w:val="en-US"/>
        </w:rPr>
        <w:t xml:space="preserve">s </w:t>
      </w:r>
      <w:r w:rsidR="00E349C4">
        <w:rPr>
          <w:lang w:val="en-US"/>
        </w:rPr>
        <w:t>the</w:t>
      </w:r>
      <w:r>
        <w:rPr>
          <w:lang w:val="en-US"/>
        </w:rPr>
        <w:t xml:space="preserve"> SQL server</w:t>
      </w:r>
      <w:r w:rsidR="00E349C4">
        <w:rPr>
          <w:lang w:val="en-US"/>
        </w:rPr>
        <w:t xml:space="preserve"> used</w:t>
      </w:r>
      <w:r>
        <w:rPr>
          <w:lang w:val="en-US"/>
        </w:rPr>
        <w:t xml:space="preserve">, allowing </w:t>
      </w:r>
      <w:r w:rsidR="00E349C4">
        <w:rPr>
          <w:lang w:val="en-US"/>
        </w:rPr>
        <w:t>an attacker to</w:t>
      </w:r>
      <w:r w:rsidR="009C022A">
        <w:rPr>
          <w:lang w:val="en-US"/>
        </w:rPr>
        <w:t xml:space="preserve"> </w:t>
      </w:r>
      <w:r w:rsidR="000C0CDA">
        <w:rPr>
          <w:lang w:val="en-US"/>
        </w:rPr>
        <w:t xml:space="preserve">tailor their input to </w:t>
      </w:r>
      <w:r w:rsidR="00D33F4D">
        <w:rPr>
          <w:lang w:val="en-US"/>
        </w:rPr>
        <w:t>successfully</w:t>
      </w:r>
      <w:r w:rsidR="000C0CDA">
        <w:rPr>
          <w:lang w:val="en-US"/>
        </w:rPr>
        <w:t xml:space="preserve"> exploit</w:t>
      </w:r>
      <w:r w:rsidR="00256854">
        <w:rPr>
          <w:lang w:val="en-US"/>
        </w:rPr>
        <w:t xml:space="preserve"> the SQL injection vulnerability successfull</w:t>
      </w:r>
      <w:r w:rsidR="00133D23">
        <w:rPr>
          <w:lang w:val="en-US"/>
        </w:rPr>
        <w:t>y.</w:t>
      </w:r>
    </w:p>
    <w:p w14:paraId="7FB53BB8" w14:textId="0C604F66" w:rsidR="00513DD0" w:rsidRDefault="00184A76" w:rsidP="00B7539D">
      <w:pPr>
        <w:pStyle w:val="Heading1"/>
        <w:rPr>
          <w:b/>
          <w:bCs/>
        </w:rPr>
      </w:pPr>
      <w:bookmarkStart w:id="7" w:name="_Toc98674623"/>
      <w:r w:rsidRPr="00B1163E">
        <w:rPr>
          <w:b/>
          <w:bCs/>
        </w:rPr>
        <w:t>Mitigation Techniques</w:t>
      </w:r>
      <w:bookmarkEnd w:id="7"/>
    </w:p>
    <w:p w14:paraId="65D2C016" w14:textId="0F9BA22F" w:rsidR="001B3139" w:rsidRPr="001B3139" w:rsidRDefault="00317B0E" w:rsidP="001B3139">
      <w:pPr>
        <w:rPr>
          <w:lang w:val="en-US"/>
        </w:rPr>
      </w:pPr>
      <w:r>
        <w:rPr>
          <w:lang w:val="en-US"/>
        </w:rPr>
        <w:t>Several</w:t>
      </w:r>
      <w:r w:rsidR="001B3139">
        <w:rPr>
          <w:lang w:val="en-US"/>
        </w:rPr>
        <w:t xml:space="preserve"> mitigation tec</w:t>
      </w:r>
      <w:r w:rsidR="00AC16DE">
        <w:rPr>
          <w:lang w:val="en-US"/>
        </w:rPr>
        <w:t>hniques need</w:t>
      </w:r>
      <w:r>
        <w:rPr>
          <w:lang w:val="en-US"/>
        </w:rPr>
        <w:t xml:space="preserve"> </w:t>
      </w:r>
      <w:r w:rsidR="00614FBE">
        <w:rPr>
          <w:lang w:val="en-US"/>
        </w:rPr>
        <w:t xml:space="preserve">to be </w:t>
      </w:r>
      <w:r w:rsidR="00AC16DE">
        <w:rPr>
          <w:lang w:val="en-US"/>
        </w:rPr>
        <w:t xml:space="preserve">implemented </w:t>
      </w:r>
      <w:r w:rsidR="00C345A7">
        <w:rPr>
          <w:lang w:val="en-US"/>
        </w:rPr>
        <w:t xml:space="preserve">to lessen the impact of SQL injection if it </w:t>
      </w:r>
      <w:r w:rsidR="00DB5C0B">
        <w:rPr>
          <w:lang w:val="en-US"/>
        </w:rPr>
        <w:t>occurs</w:t>
      </w:r>
      <w:r w:rsidR="00C269EE">
        <w:rPr>
          <w:lang w:val="en-US"/>
        </w:rPr>
        <w:t>.</w:t>
      </w:r>
    </w:p>
    <w:p w14:paraId="2358B4CE" w14:textId="535F53EB" w:rsidR="005C1B47" w:rsidRDefault="005C1B47" w:rsidP="005C1B47">
      <w:pPr>
        <w:pStyle w:val="Heading2"/>
        <w:rPr>
          <w:b/>
          <w:bCs/>
          <w:lang w:val="en-US"/>
        </w:rPr>
      </w:pPr>
      <w:bookmarkStart w:id="8" w:name="_Toc98674624"/>
      <w:r w:rsidRPr="005C1B47">
        <w:rPr>
          <w:b/>
          <w:bCs/>
          <w:lang w:val="en-US"/>
        </w:rPr>
        <w:t>L</w:t>
      </w:r>
      <w:r w:rsidR="00BA020E">
        <w:rPr>
          <w:b/>
          <w:bCs/>
          <w:lang w:val="en-US"/>
        </w:rPr>
        <w:t>east</w:t>
      </w:r>
      <w:r w:rsidRPr="005C1B47">
        <w:rPr>
          <w:b/>
          <w:bCs/>
          <w:lang w:val="en-US"/>
        </w:rPr>
        <w:t xml:space="preserve"> privilege</w:t>
      </w:r>
      <w:bookmarkEnd w:id="8"/>
    </w:p>
    <w:p w14:paraId="0B23494C" w14:textId="3A69C8A4" w:rsidR="00BB0741" w:rsidRDefault="00BB0741" w:rsidP="00BB0741">
      <w:pPr>
        <w:rPr>
          <w:lang w:val="en-US"/>
        </w:rPr>
      </w:pPr>
      <w:r>
        <w:rPr>
          <w:lang w:val="en-US"/>
        </w:rPr>
        <w:t>The principle of least pri</w:t>
      </w:r>
      <w:r w:rsidR="00E6160E">
        <w:rPr>
          <w:lang w:val="en-US"/>
        </w:rPr>
        <w:t>vil</w:t>
      </w:r>
      <w:r>
        <w:rPr>
          <w:lang w:val="en-US"/>
        </w:rPr>
        <w:t xml:space="preserve">ege </w:t>
      </w:r>
      <w:r w:rsidR="00DE663A">
        <w:rPr>
          <w:lang w:val="en-US"/>
        </w:rPr>
        <w:t xml:space="preserve">will </w:t>
      </w:r>
      <w:r w:rsidR="00D84631">
        <w:rPr>
          <w:lang w:val="en-US"/>
        </w:rPr>
        <w:t>minimize the potential damage caused by an SQL injection attack.</w:t>
      </w:r>
      <w:r w:rsidR="004663F0">
        <w:rPr>
          <w:lang w:val="en-US"/>
        </w:rPr>
        <w:t xml:space="preserve"> </w:t>
      </w:r>
      <w:r w:rsidR="007D1206">
        <w:rPr>
          <w:lang w:val="en-US"/>
        </w:rPr>
        <w:t>Therefore, e</w:t>
      </w:r>
      <w:r w:rsidR="00D36185">
        <w:rPr>
          <w:lang w:val="en-US"/>
        </w:rPr>
        <w:t>very database account on the application must strictly have the permissions</w:t>
      </w:r>
      <w:r w:rsidR="00E6734C">
        <w:rPr>
          <w:lang w:val="en-US"/>
        </w:rPr>
        <w:t xml:space="preserve"> required to fulfil their job.</w:t>
      </w:r>
    </w:p>
    <w:p w14:paraId="6834E077" w14:textId="77777777" w:rsidR="00F539C1" w:rsidRDefault="00AD7FB4" w:rsidP="00BB0741">
      <w:pPr>
        <w:rPr>
          <w:lang w:val="en-US"/>
        </w:rPr>
      </w:pPr>
      <w:r>
        <w:rPr>
          <w:lang w:val="en-US"/>
        </w:rPr>
        <w:t>Database a</w:t>
      </w:r>
      <w:r w:rsidR="00E6734C">
        <w:rPr>
          <w:lang w:val="en-US"/>
        </w:rPr>
        <w:t>ccount</w:t>
      </w:r>
      <w:r w:rsidR="00A32344">
        <w:rPr>
          <w:lang w:val="en-US"/>
        </w:rPr>
        <w:t>s</w:t>
      </w:r>
      <w:r w:rsidR="00E6734C">
        <w:rPr>
          <w:lang w:val="en-US"/>
        </w:rPr>
        <w:t xml:space="preserve"> </w:t>
      </w:r>
      <w:r>
        <w:rPr>
          <w:lang w:val="en-US"/>
        </w:rPr>
        <w:t>should</w:t>
      </w:r>
      <w:r w:rsidR="00D10AB3">
        <w:rPr>
          <w:lang w:val="en-US"/>
        </w:rPr>
        <w:t xml:space="preserve"> only </w:t>
      </w:r>
      <w:r w:rsidR="009E5AD0">
        <w:rPr>
          <w:lang w:val="en-US"/>
        </w:rPr>
        <w:t xml:space="preserve">be </w:t>
      </w:r>
      <w:r w:rsidR="00D10AB3">
        <w:rPr>
          <w:lang w:val="en-US"/>
        </w:rPr>
        <w:t xml:space="preserve">granted read or write access </w:t>
      </w:r>
      <w:r w:rsidR="0061296D">
        <w:rPr>
          <w:lang w:val="en-US"/>
        </w:rPr>
        <w:t xml:space="preserve">to </w:t>
      </w:r>
      <w:r w:rsidR="00D7599C">
        <w:rPr>
          <w:lang w:val="en-US"/>
        </w:rPr>
        <w:t xml:space="preserve">the </w:t>
      </w:r>
      <w:r w:rsidR="0061296D">
        <w:rPr>
          <w:lang w:val="en-US"/>
        </w:rPr>
        <w:t>table that they only need access to</w:t>
      </w:r>
      <w:r w:rsidR="00A32344">
        <w:rPr>
          <w:lang w:val="en-US"/>
        </w:rPr>
        <w:t xml:space="preserve">. </w:t>
      </w:r>
    </w:p>
    <w:p w14:paraId="34DB78CA" w14:textId="35882F95" w:rsidR="00A76F8E" w:rsidRDefault="00F539C1" w:rsidP="00BB0741">
      <w:pPr>
        <w:rPr>
          <w:lang w:val="en-US"/>
        </w:rPr>
      </w:pPr>
      <w:r>
        <w:rPr>
          <w:lang w:val="en-US"/>
        </w:rPr>
        <w:t xml:space="preserve">It is imperative that </w:t>
      </w:r>
      <w:r w:rsidR="00317B0E">
        <w:rPr>
          <w:lang w:val="en-US"/>
        </w:rPr>
        <w:t xml:space="preserve">admin type access rights </w:t>
      </w:r>
      <w:r>
        <w:rPr>
          <w:lang w:val="en-US"/>
        </w:rPr>
        <w:t>are not</w:t>
      </w:r>
      <w:r w:rsidR="009E5AD0">
        <w:rPr>
          <w:lang w:val="en-US"/>
        </w:rPr>
        <w:t xml:space="preserve"> </w:t>
      </w:r>
      <w:r w:rsidR="00A56E28">
        <w:rPr>
          <w:lang w:val="en-US"/>
        </w:rPr>
        <w:t>given</w:t>
      </w:r>
      <w:r w:rsidR="00AD3990">
        <w:rPr>
          <w:lang w:val="en-US"/>
        </w:rPr>
        <w:t xml:space="preserve"> to </w:t>
      </w:r>
      <w:r>
        <w:rPr>
          <w:lang w:val="en-US"/>
        </w:rPr>
        <w:t>any</w:t>
      </w:r>
      <w:r w:rsidR="00AD3990">
        <w:rPr>
          <w:lang w:val="en-US"/>
        </w:rPr>
        <w:t xml:space="preserve"> accounts.</w:t>
      </w:r>
      <w:r w:rsidR="009E5AD0">
        <w:rPr>
          <w:lang w:val="en-US"/>
        </w:rPr>
        <w:t xml:space="preserve"> </w:t>
      </w:r>
      <w:r w:rsidR="00A76F8E">
        <w:rPr>
          <w:lang w:val="en-US"/>
        </w:rPr>
        <w:t>The first account on this database is</w:t>
      </w:r>
      <w:r w:rsidR="00480709">
        <w:rPr>
          <w:lang w:val="en-US"/>
        </w:rPr>
        <w:t xml:space="preserve"> an</w:t>
      </w:r>
      <w:r w:rsidR="00DD774B">
        <w:rPr>
          <w:lang w:val="en-US"/>
        </w:rPr>
        <w:t xml:space="preserve"> admin</w:t>
      </w:r>
      <w:r w:rsidR="00362FC0">
        <w:rPr>
          <w:lang w:val="en-US"/>
        </w:rPr>
        <w:t xml:space="preserve"> (sa)</w:t>
      </w:r>
      <w:r w:rsidR="00DD774B">
        <w:rPr>
          <w:lang w:val="en-US"/>
        </w:rPr>
        <w:t>. This account needs removed immediately to pervert</w:t>
      </w:r>
      <w:r w:rsidR="00C272EE">
        <w:rPr>
          <w:lang w:val="en-US"/>
        </w:rPr>
        <w:t xml:space="preserve"> an attacker gaining root access to the entire application.</w:t>
      </w:r>
    </w:p>
    <w:p w14:paraId="5DE2CCE5" w14:textId="7212F1EA" w:rsidR="00AD3990" w:rsidRPr="00BB0741" w:rsidRDefault="00027BF0" w:rsidP="00BB0741">
      <w:pPr>
        <w:rPr>
          <w:lang w:val="en-US"/>
        </w:rPr>
      </w:pPr>
      <w:r>
        <w:rPr>
          <w:lang w:val="en-US"/>
        </w:rPr>
        <w:lastRenderedPageBreak/>
        <w:t>Limited pri</w:t>
      </w:r>
      <w:r w:rsidR="00D7599C">
        <w:rPr>
          <w:lang w:val="en-US"/>
        </w:rPr>
        <w:t>vile</w:t>
      </w:r>
      <w:r>
        <w:rPr>
          <w:lang w:val="en-US"/>
        </w:rPr>
        <w:t>ges for accounts</w:t>
      </w:r>
      <w:r w:rsidR="00B51582">
        <w:rPr>
          <w:lang w:val="en-US"/>
        </w:rPr>
        <w:t xml:space="preserve"> will</w:t>
      </w:r>
      <w:r>
        <w:rPr>
          <w:lang w:val="en-US"/>
        </w:rPr>
        <w:t xml:space="preserve"> </w:t>
      </w:r>
      <w:r w:rsidR="00B51582">
        <w:rPr>
          <w:lang w:val="en-US"/>
        </w:rPr>
        <w:t>limit</w:t>
      </w:r>
      <w:r>
        <w:rPr>
          <w:lang w:val="en-US"/>
        </w:rPr>
        <w:t xml:space="preserve"> the scope of </w:t>
      </w:r>
      <w:r w:rsidR="009656C9">
        <w:rPr>
          <w:lang w:val="en-US"/>
        </w:rPr>
        <w:t xml:space="preserve">damages </w:t>
      </w:r>
      <w:r w:rsidR="00AA57F1">
        <w:rPr>
          <w:lang w:val="en-US"/>
        </w:rPr>
        <w:t>caused</w:t>
      </w:r>
      <w:r w:rsidR="00E6160E">
        <w:rPr>
          <w:lang w:val="en-US"/>
        </w:rPr>
        <w:t xml:space="preserve"> and</w:t>
      </w:r>
      <w:r w:rsidR="00AA57F1">
        <w:rPr>
          <w:lang w:val="en-US"/>
        </w:rPr>
        <w:t xml:space="preserve"> </w:t>
      </w:r>
      <w:r w:rsidR="00B01E0A">
        <w:rPr>
          <w:lang w:val="en-US"/>
        </w:rPr>
        <w:t>therefore</w:t>
      </w:r>
      <w:r w:rsidR="00E6160E">
        <w:rPr>
          <w:lang w:val="en-US"/>
        </w:rPr>
        <w:t xml:space="preserve"> reduce</w:t>
      </w:r>
      <w:r w:rsidR="009E5116">
        <w:rPr>
          <w:lang w:val="en-US"/>
        </w:rPr>
        <w:t xml:space="preserve"> the</w:t>
      </w:r>
      <w:r w:rsidR="00E6160E">
        <w:rPr>
          <w:lang w:val="en-US"/>
        </w:rPr>
        <w:t xml:space="preserve"> </w:t>
      </w:r>
      <w:r w:rsidR="00317B0E">
        <w:rPr>
          <w:lang w:val="en-US"/>
        </w:rPr>
        <w:t xml:space="preserve">threat level to the </w:t>
      </w:r>
      <w:r w:rsidR="00AD0541">
        <w:rPr>
          <w:lang w:val="en-US"/>
        </w:rPr>
        <w:t>business to</w:t>
      </w:r>
      <w:r w:rsidR="00677A4E">
        <w:rPr>
          <w:lang w:val="en-US"/>
        </w:rPr>
        <w:t xml:space="preserve"> a certain degree</w:t>
      </w:r>
      <w:r w:rsidR="003E0AFC">
        <w:rPr>
          <w:lang w:val="en-US"/>
        </w:rPr>
        <w:t>.</w:t>
      </w:r>
    </w:p>
    <w:p w14:paraId="3E6A3906" w14:textId="2B66A0E8" w:rsidR="005C1B47" w:rsidRDefault="005C1B47" w:rsidP="005C1B47">
      <w:pPr>
        <w:pStyle w:val="Heading2"/>
        <w:rPr>
          <w:b/>
          <w:bCs/>
          <w:lang w:val="en-US"/>
        </w:rPr>
      </w:pPr>
      <w:bookmarkStart w:id="9" w:name="_Toc98674625"/>
      <w:r w:rsidRPr="005C1B47">
        <w:rPr>
          <w:b/>
          <w:bCs/>
          <w:lang w:val="en-US"/>
        </w:rPr>
        <w:t>Encrypt sensitive data</w:t>
      </w:r>
      <w:bookmarkEnd w:id="9"/>
    </w:p>
    <w:p w14:paraId="1B37BBBA" w14:textId="5D6045D9" w:rsidR="00286C3E" w:rsidRPr="00286C3E" w:rsidRDefault="00FA6E00" w:rsidP="00286C3E">
      <w:pPr>
        <w:rPr>
          <w:lang w:val="en-US"/>
        </w:rPr>
      </w:pPr>
      <w:r>
        <w:rPr>
          <w:lang w:val="en-US"/>
        </w:rPr>
        <w:t xml:space="preserve">Sensitive data </w:t>
      </w:r>
      <w:r w:rsidR="00E07258">
        <w:rPr>
          <w:lang w:val="en-US"/>
        </w:rPr>
        <w:t>needs to</w:t>
      </w:r>
      <w:r w:rsidR="00537B7F">
        <w:rPr>
          <w:lang w:val="en-US"/>
        </w:rPr>
        <w:t xml:space="preserve"> be encrypted on the database should </w:t>
      </w:r>
      <w:r w:rsidR="0041355C">
        <w:rPr>
          <w:lang w:val="en-US"/>
        </w:rPr>
        <w:t xml:space="preserve">SQL Injection occur. An attacker will be unable to benefit from </w:t>
      </w:r>
      <w:r w:rsidR="00AD0541">
        <w:rPr>
          <w:lang w:val="en-US"/>
        </w:rPr>
        <w:t>encrypted</w:t>
      </w:r>
      <w:r w:rsidR="0041355C">
        <w:rPr>
          <w:lang w:val="en-US"/>
        </w:rPr>
        <w:t xml:space="preserve"> data</w:t>
      </w:r>
      <w:r w:rsidR="00A630C3">
        <w:rPr>
          <w:lang w:val="en-US"/>
        </w:rPr>
        <w:t>, reducing the threat posed by this attack</w:t>
      </w:r>
      <w:r w:rsidR="0041355C">
        <w:rPr>
          <w:lang w:val="en-US"/>
        </w:rPr>
        <w:t>.</w:t>
      </w:r>
    </w:p>
    <w:p w14:paraId="5B81382D" w14:textId="176F13D3" w:rsidR="00E94F2B" w:rsidRDefault="00E94F2B" w:rsidP="00E94F2B">
      <w:pPr>
        <w:pStyle w:val="Heading2"/>
        <w:rPr>
          <w:b/>
          <w:bCs/>
          <w:lang w:val="en-US"/>
        </w:rPr>
      </w:pPr>
      <w:bookmarkStart w:id="10" w:name="_Toc98674626"/>
      <w:r w:rsidRPr="00E94F2B">
        <w:rPr>
          <w:b/>
          <w:bCs/>
          <w:lang w:val="en-US"/>
        </w:rPr>
        <w:t>Error Messages</w:t>
      </w:r>
      <w:bookmarkEnd w:id="10"/>
    </w:p>
    <w:p w14:paraId="56AF1248" w14:textId="7E478319" w:rsidR="008B1507" w:rsidRDefault="00110B4D" w:rsidP="00AE57DE">
      <w:pPr>
        <w:rPr>
          <w:lang w:val="en-US"/>
        </w:rPr>
      </w:pPr>
      <w:r>
        <w:rPr>
          <w:lang w:val="en-US"/>
        </w:rPr>
        <w:t>Error messag</w:t>
      </w:r>
      <w:r w:rsidR="008B1507">
        <w:rPr>
          <w:lang w:val="en-US"/>
        </w:rPr>
        <w:t>es</w:t>
      </w:r>
      <w:r>
        <w:rPr>
          <w:lang w:val="en-US"/>
        </w:rPr>
        <w:t xml:space="preserve"> allows an attacker to</w:t>
      </w:r>
      <w:r w:rsidR="00021941">
        <w:rPr>
          <w:lang w:val="en-US"/>
        </w:rPr>
        <w:t xml:space="preserve"> refine </w:t>
      </w:r>
      <w:r w:rsidR="008B1507">
        <w:rPr>
          <w:lang w:val="en-US"/>
        </w:rPr>
        <w:t>their injection technique. This application</w:t>
      </w:r>
      <w:r w:rsidR="003F2F1C">
        <w:rPr>
          <w:lang w:val="en-US"/>
        </w:rPr>
        <w:t>'</w:t>
      </w:r>
      <w:r w:rsidR="008B1507">
        <w:rPr>
          <w:lang w:val="en-US"/>
        </w:rPr>
        <w:t xml:space="preserve">s error message displayed </w:t>
      </w:r>
      <w:r w:rsidR="006C0819">
        <w:rPr>
          <w:lang w:val="en-US"/>
        </w:rPr>
        <w:t xml:space="preserve">MariaDB, allowing </w:t>
      </w:r>
      <w:r w:rsidR="00BC2B31">
        <w:rPr>
          <w:lang w:val="en-US"/>
        </w:rPr>
        <w:t>an attacker to craft their injection around that database.</w:t>
      </w:r>
    </w:p>
    <w:p w14:paraId="20E48EA7" w14:textId="788E840E" w:rsidR="00286C3E" w:rsidRPr="00AE57DE" w:rsidRDefault="00286C3E" w:rsidP="00AE57DE">
      <w:pPr>
        <w:rPr>
          <w:lang w:val="en-US"/>
        </w:rPr>
      </w:pPr>
      <w:r>
        <w:rPr>
          <w:lang w:val="en-US"/>
        </w:rPr>
        <w:t xml:space="preserve">Generic errors message must be displayed when an incorrect or </w:t>
      </w:r>
      <w:r w:rsidR="00AD0541">
        <w:rPr>
          <w:lang w:val="en-US"/>
        </w:rPr>
        <w:t>malicious</w:t>
      </w:r>
      <w:r>
        <w:rPr>
          <w:lang w:val="en-US"/>
        </w:rPr>
        <w:t xml:space="preserve"> </w:t>
      </w:r>
      <w:r w:rsidR="001D32AF">
        <w:rPr>
          <w:lang w:val="en-US"/>
        </w:rPr>
        <w:t xml:space="preserve">string in input into </w:t>
      </w:r>
      <w:r w:rsidR="006F2776">
        <w:rPr>
          <w:lang w:val="en-US"/>
        </w:rPr>
        <w:t xml:space="preserve">an </w:t>
      </w:r>
      <w:r w:rsidR="001D32AF">
        <w:rPr>
          <w:lang w:val="en-US"/>
        </w:rPr>
        <w:t xml:space="preserve">SQL query. This increases the time it takes for an attacker </w:t>
      </w:r>
      <w:r w:rsidR="00B16456">
        <w:rPr>
          <w:lang w:val="en-US"/>
        </w:rPr>
        <w:t>to exploit an SQL Injection and give</w:t>
      </w:r>
      <w:r w:rsidR="0041099D">
        <w:rPr>
          <w:lang w:val="en-US"/>
        </w:rPr>
        <w:t>s</w:t>
      </w:r>
      <w:r w:rsidR="00B16456">
        <w:rPr>
          <w:lang w:val="en-US"/>
        </w:rPr>
        <w:t xml:space="preserve"> the business </w:t>
      </w:r>
      <w:r w:rsidR="0041099D">
        <w:rPr>
          <w:lang w:val="en-US"/>
        </w:rPr>
        <w:t>time to react</w:t>
      </w:r>
      <w:r w:rsidR="00DC72AC">
        <w:rPr>
          <w:lang w:val="en-US"/>
        </w:rPr>
        <w:t xml:space="preserve">, potentially </w:t>
      </w:r>
      <w:r w:rsidR="006F3E9A">
        <w:rPr>
          <w:lang w:val="en-US"/>
        </w:rPr>
        <w:t>minimizing damages caused.</w:t>
      </w:r>
    </w:p>
    <w:p w14:paraId="330490A1" w14:textId="0BF15343" w:rsidR="00184A76" w:rsidRDefault="00184A76" w:rsidP="00B7539D">
      <w:pPr>
        <w:pStyle w:val="Heading1"/>
        <w:rPr>
          <w:b/>
          <w:bCs/>
        </w:rPr>
      </w:pPr>
      <w:bookmarkStart w:id="11" w:name="_Toc98674627"/>
      <w:r w:rsidRPr="00B1163E">
        <w:rPr>
          <w:b/>
          <w:bCs/>
        </w:rPr>
        <w:t>Preventative Measures</w:t>
      </w:r>
      <w:bookmarkEnd w:id="11"/>
    </w:p>
    <w:p w14:paraId="481EB00A" w14:textId="3235F141" w:rsidR="00D5429D" w:rsidRDefault="00256854" w:rsidP="00D5429D">
      <w:pPr>
        <w:rPr>
          <w:lang w:val="en-US"/>
        </w:rPr>
      </w:pPr>
      <w:r>
        <w:rPr>
          <w:lang w:val="en-US"/>
        </w:rPr>
        <w:t xml:space="preserve">Several preventative measures need </w:t>
      </w:r>
      <w:r w:rsidR="00DA41CA">
        <w:rPr>
          <w:lang w:val="en-US"/>
        </w:rPr>
        <w:t xml:space="preserve">to be </w:t>
      </w:r>
      <w:r>
        <w:rPr>
          <w:lang w:val="en-US"/>
        </w:rPr>
        <w:t>implement</w:t>
      </w:r>
      <w:r w:rsidR="00DA41CA">
        <w:rPr>
          <w:lang w:val="en-US"/>
        </w:rPr>
        <w:t>ed</w:t>
      </w:r>
      <w:r>
        <w:rPr>
          <w:lang w:val="en-US"/>
        </w:rPr>
        <w:t xml:space="preserve"> during the application's development life cycle</w:t>
      </w:r>
      <w:r w:rsidR="00DA41CA">
        <w:rPr>
          <w:lang w:val="en-US"/>
        </w:rPr>
        <w:t xml:space="preserve"> to prevent this attack from occurring in future.</w:t>
      </w:r>
    </w:p>
    <w:p w14:paraId="5C5454A2" w14:textId="77777777" w:rsidR="00D5429D" w:rsidRPr="00D5429D" w:rsidRDefault="00D5429D" w:rsidP="00D5429D">
      <w:pPr>
        <w:pStyle w:val="Heading2"/>
        <w:rPr>
          <w:b/>
          <w:bCs/>
        </w:rPr>
      </w:pPr>
      <w:bookmarkStart w:id="12" w:name="_Toc98674628"/>
      <w:r w:rsidRPr="00D5429D">
        <w:rPr>
          <w:b/>
          <w:bCs/>
        </w:rPr>
        <w:t>Input Validation</w:t>
      </w:r>
      <w:bookmarkEnd w:id="12"/>
    </w:p>
    <w:p w14:paraId="7C3EFDD5" w14:textId="07B23D85" w:rsidR="003E7405" w:rsidRDefault="00D5429D" w:rsidP="00D5429D">
      <w:pPr>
        <w:rPr>
          <w:lang w:val="en-US"/>
        </w:rPr>
      </w:pPr>
      <w:r>
        <w:rPr>
          <w:lang w:val="en-US"/>
        </w:rPr>
        <w:t xml:space="preserve">This </w:t>
      </w:r>
      <w:r w:rsidR="00B832A4">
        <w:rPr>
          <w:lang w:val="en-US"/>
        </w:rPr>
        <w:t xml:space="preserve">validation process </w:t>
      </w:r>
      <w:r w:rsidR="005C55DE">
        <w:rPr>
          <w:lang w:val="en-US"/>
        </w:rPr>
        <w:t xml:space="preserve">is </w:t>
      </w:r>
      <w:r w:rsidR="00256854">
        <w:rPr>
          <w:lang w:val="en-US"/>
        </w:rPr>
        <w:t>crucial</w:t>
      </w:r>
      <w:r w:rsidR="005C55DE">
        <w:rPr>
          <w:lang w:val="en-US"/>
        </w:rPr>
        <w:t xml:space="preserve"> in preventing an SQL Injection attack. Any input that a user provides needs to be validated and cleansed.</w:t>
      </w:r>
    </w:p>
    <w:p w14:paraId="2A3FC55C" w14:textId="68880E0A" w:rsidR="00D5429D" w:rsidRDefault="005C55DE" w:rsidP="00D5429D">
      <w:pPr>
        <w:rPr>
          <w:lang w:val="en-US"/>
        </w:rPr>
      </w:pPr>
      <w:r>
        <w:rPr>
          <w:lang w:val="en-US"/>
        </w:rPr>
        <w:t>Th</w:t>
      </w:r>
      <w:r w:rsidR="00E94F2B">
        <w:rPr>
          <w:lang w:val="en-US"/>
        </w:rPr>
        <w:t>is</w:t>
      </w:r>
      <w:r>
        <w:rPr>
          <w:lang w:val="en-US"/>
        </w:rPr>
        <w:t xml:space="preserve"> process</w:t>
      </w:r>
      <w:r w:rsidR="00B832A4">
        <w:rPr>
          <w:lang w:val="en-US"/>
        </w:rPr>
        <w:t xml:space="preserve"> will check </w:t>
      </w:r>
      <w:r w:rsidR="00256854">
        <w:rPr>
          <w:lang w:val="en-US"/>
        </w:rPr>
        <w:t>the</w:t>
      </w:r>
      <w:r w:rsidR="00A042D5">
        <w:rPr>
          <w:lang w:val="en-US"/>
        </w:rPr>
        <w:t xml:space="preserve"> user</w:t>
      </w:r>
      <w:r w:rsidR="00256854">
        <w:rPr>
          <w:lang w:val="en-US"/>
        </w:rPr>
        <w:t xml:space="preserve"> </w:t>
      </w:r>
      <w:r w:rsidR="00B832A4">
        <w:rPr>
          <w:lang w:val="en-US"/>
        </w:rPr>
        <w:t xml:space="preserve">input </w:t>
      </w:r>
      <w:r>
        <w:rPr>
          <w:lang w:val="en-US"/>
        </w:rPr>
        <w:t>for</w:t>
      </w:r>
      <w:r w:rsidR="00B832A4">
        <w:rPr>
          <w:lang w:val="en-US"/>
        </w:rPr>
        <w:t xml:space="preserve"> correct length, </w:t>
      </w:r>
      <w:r>
        <w:rPr>
          <w:lang w:val="en-US"/>
        </w:rPr>
        <w:t>invalid characters</w:t>
      </w:r>
      <w:r w:rsidR="00256854">
        <w:rPr>
          <w:lang w:val="en-US"/>
        </w:rPr>
        <w:t>, and other anomalies</w:t>
      </w:r>
      <w:r w:rsidR="003E7405">
        <w:rPr>
          <w:lang w:val="en-US"/>
        </w:rPr>
        <w:t xml:space="preserve">. </w:t>
      </w:r>
      <w:r w:rsidR="00256854">
        <w:rPr>
          <w:lang w:val="en-US"/>
        </w:rPr>
        <w:t>Therefore, input validation</w:t>
      </w:r>
      <w:r w:rsidR="003E7405">
        <w:rPr>
          <w:lang w:val="en-US"/>
        </w:rPr>
        <w:t xml:space="preserve"> should </w:t>
      </w:r>
      <w:r w:rsidR="00256854">
        <w:rPr>
          <w:lang w:val="en-US"/>
        </w:rPr>
        <w:t>occur</w:t>
      </w:r>
      <w:r w:rsidR="003E7405">
        <w:rPr>
          <w:lang w:val="en-US"/>
        </w:rPr>
        <w:t xml:space="preserve"> early in the data flow when </w:t>
      </w:r>
      <w:r w:rsidR="00256854">
        <w:rPr>
          <w:lang w:val="en-US"/>
        </w:rPr>
        <w:t>an external party proceeds to make an input</w:t>
      </w:r>
      <w:r w:rsidR="003E7405">
        <w:rPr>
          <w:lang w:val="en-US"/>
        </w:rPr>
        <w:t>.</w:t>
      </w:r>
    </w:p>
    <w:p w14:paraId="7970F470" w14:textId="3C4989CB" w:rsidR="00E94F2B" w:rsidRDefault="00AE6C91" w:rsidP="00D5429D">
      <w:pPr>
        <w:rPr>
          <w:lang w:val="en-US"/>
        </w:rPr>
      </w:pPr>
      <w:r>
        <w:rPr>
          <w:lang w:val="en-US"/>
        </w:rPr>
        <w:t>W</w:t>
      </w:r>
      <w:r w:rsidR="00E94F2B">
        <w:rPr>
          <w:lang w:val="en-US"/>
        </w:rPr>
        <w:t xml:space="preserve">hitelist </w:t>
      </w:r>
      <w:r>
        <w:rPr>
          <w:lang w:val="en-US"/>
        </w:rPr>
        <w:t>V</w:t>
      </w:r>
      <w:r w:rsidR="00E94F2B">
        <w:rPr>
          <w:lang w:val="en-US"/>
        </w:rPr>
        <w:t>alidation checks user input amongst a set of known safe values. If the input detected is invalid, the application rejects it instead of trying to fix it.</w:t>
      </w:r>
    </w:p>
    <w:p w14:paraId="1F5687E8" w14:textId="1B29B1B6" w:rsidR="00576198" w:rsidRDefault="00933188" w:rsidP="00D5429D">
      <w:pPr>
        <w:rPr>
          <w:lang w:val="en-US"/>
        </w:rPr>
      </w:pPr>
      <w:r>
        <w:rPr>
          <w:lang w:val="en-US"/>
        </w:rPr>
        <w:t>I</w:t>
      </w:r>
      <w:r w:rsidR="0094105D">
        <w:rPr>
          <w:lang w:val="en-US"/>
        </w:rPr>
        <w:t xml:space="preserve">nput validation </w:t>
      </w:r>
      <w:r w:rsidR="000339D4">
        <w:rPr>
          <w:lang w:val="en-US"/>
        </w:rPr>
        <w:t>reduces the threat level of this attack significantly</w:t>
      </w:r>
      <w:r w:rsidR="00933FF4">
        <w:rPr>
          <w:lang w:val="en-US"/>
        </w:rPr>
        <w:t>.</w:t>
      </w:r>
      <w:r w:rsidR="002C3FCD">
        <w:rPr>
          <w:lang w:val="en-US"/>
        </w:rPr>
        <w:t xml:space="preserve"> Correct implementation reduce</w:t>
      </w:r>
      <w:r w:rsidR="0015726F">
        <w:rPr>
          <w:lang w:val="en-US"/>
        </w:rPr>
        <w:t xml:space="preserve">s the likelihood an attacker </w:t>
      </w:r>
      <w:r w:rsidR="008F1278">
        <w:rPr>
          <w:lang w:val="en-US"/>
        </w:rPr>
        <w:t>exploit</w:t>
      </w:r>
      <w:r w:rsidR="00837ED7">
        <w:rPr>
          <w:lang w:val="en-US"/>
        </w:rPr>
        <w:t>s</w:t>
      </w:r>
      <w:r w:rsidR="008F1278">
        <w:rPr>
          <w:lang w:val="en-US"/>
        </w:rPr>
        <w:t xml:space="preserve"> this vulnerabil</w:t>
      </w:r>
      <w:r w:rsidR="00E922DA">
        <w:rPr>
          <w:lang w:val="en-US"/>
        </w:rPr>
        <w:t>i</w:t>
      </w:r>
      <w:r w:rsidR="008F1278">
        <w:rPr>
          <w:lang w:val="en-US"/>
        </w:rPr>
        <w:t>ty</w:t>
      </w:r>
      <w:r w:rsidR="002C3FCD">
        <w:rPr>
          <w:lang w:val="en-US"/>
        </w:rPr>
        <w:t xml:space="preserve"> </w:t>
      </w:r>
      <w:r w:rsidR="00804862">
        <w:rPr>
          <w:lang w:val="en-US"/>
        </w:rPr>
        <w:t xml:space="preserve">as particular characters cannot be parsed </w:t>
      </w:r>
      <w:r w:rsidR="00534895">
        <w:rPr>
          <w:lang w:val="en-US"/>
        </w:rPr>
        <w:t>as malicious SQL queries</w:t>
      </w:r>
      <w:r w:rsidR="00644ED8">
        <w:rPr>
          <w:lang w:val="en-US"/>
        </w:rPr>
        <w:t xml:space="preserve"> that trigger</w:t>
      </w:r>
      <w:r w:rsidR="00804862">
        <w:rPr>
          <w:lang w:val="en-US"/>
        </w:rPr>
        <w:t xml:space="preserve"> a</w:t>
      </w:r>
      <w:r w:rsidR="00644ED8">
        <w:rPr>
          <w:lang w:val="en-US"/>
        </w:rPr>
        <w:t>n</w:t>
      </w:r>
      <w:r w:rsidR="00804862">
        <w:rPr>
          <w:lang w:val="en-US"/>
        </w:rPr>
        <w:t xml:space="preserve"> </w:t>
      </w:r>
      <w:r w:rsidR="00534895">
        <w:rPr>
          <w:lang w:val="en-US"/>
        </w:rPr>
        <w:t>SQL Injection</w:t>
      </w:r>
      <w:r w:rsidR="00EF4928">
        <w:rPr>
          <w:lang w:val="en-US"/>
        </w:rPr>
        <w:t>.</w:t>
      </w:r>
    </w:p>
    <w:p w14:paraId="12B6AEDF" w14:textId="1447B19B" w:rsidR="00DA41CA" w:rsidRDefault="00E94F2B" w:rsidP="00E94F2B">
      <w:pPr>
        <w:pStyle w:val="Heading2"/>
        <w:rPr>
          <w:b/>
          <w:bCs/>
        </w:rPr>
      </w:pPr>
      <w:bookmarkStart w:id="13" w:name="_Toc98674629"/>
      <w:r w:rsidRPr="00E94F2B">
        <w:rPr>
          <w:b/>
          <w:bCs/>
        </w:rPr>
        <w:t>Prepared Statements</w:t>
      </w:r>
      <w:bookmarkEnd w:id="13"/>
    </w:p>
    <w:p w14:paraId="59125882" w14:textId="3A199551" w:rsidR="001102FF" w:rsidRDefault="009C302D" w:rsidP="00E94F2B">
      <w:r>
        <w:t xml:space="preserve">Prepared Statements </w:t>
      </w:r>
      <w:r w:rsidR="002B7B36">
        <w:t xml:space="preserve">are </w:t>
      </w:r>
      <w:r w:rsidR="009F3A21">
        <w:t xml:space="preserve">parameterized </w:t>
      </w:r>
      <w:r w:rsidR="00BC3956">
        <w:t xml:space="preserve">and </w:t>
      </w:r>
      <w:r w:rsidR="00AD0541">
        <w:t>reusable</w:t>
      </w:r>
      <w:r w:rsidR="00BC3956">
        <w:t xml:space="preserve"> SQL </w:t>
      </w:r>
      <w:r w:rsidR="005D0BE7">
        <w:t xml:space="preserve">queries that separate </w:t>
      </w:r>
      <w:r w:rsidR="006474C1">
        <w:t>query structure into query code and data.</w:t>
      </w:r>
      <w:r w:rsidR="006A50FB">
        <w:t xml:space="preserve"> </w:t>
      </w:r>
      <w:sdt>
        <w:sdtPr>
          <w:id w:val="-1963267147"/>
          <w:citation/>
        </w:sdtPr>
        <w:sdtContent>
          <w:r w:rsidR="006F5839">
            <w:fldChar w:fldCharType="begin"/>
          </w:r>
          <w:r w:rsidR="006F5839">
            <w:instrText xml:space="preserve"> CITATION Jar20 \l 2057 </w:instrText>
          </w:r>
          <w:r w:rsidR="006F5839">
            <w:fldChar w:fldCharType="separate"/>
          </w:r>
          <w:r w:rsidR="006F5839">
            <w:rPr>
              <w:noProof/>
            </w:rPr>
            <w:t>(Ablon, 2020)</w:t>
          </w:r>
          <w:r w:rsidR="006F5839">
            <w:fldChar w:fldCharType="end"/>
          </w:r>
        </w:sdtContent>
      </w:sdt>
    </w:p>
    <w:p w14:paraId="6B5044A0" w14:textId="328C3321" w:rsidR="00B346C8" w:rsidRDefault="00947576" w:rsidP="00E94F2B">
      <w:r>
        <w:t>User input</w:t>
      </w:r>
      <w:r w:rsidR="00E922DA">
        <w:t>, therefore,</w:t>
      </w:r>
      <w:r>
        <w:t xml:space="preserve"> is not directly embedded into the </w:t>
      </w:r>
      <w:r w:rsidR="00B346C8">
        <w:t>SQL query</w:t>
      </w:r>
      <w:r w:rsidR="00E95A0B">
        <w:t xml:space="preserve">. </w:t>
      </w:r>
      <w:r w:rsidR="00E922DA">
        <w:t>As a result, m</w:t>
      </w:r>
      <w:r w:rsidR="00E95A0B">
        <w:t>alicious queries</w:t>
      </w:r>
      <w:r w:rsidR="00B54521">
        <w:t xml:space="preserve"> </w:t>
      </w:r>
      <w:r w:rsidR="00EC3472">
        <w:t>can still be</w:t>
      </w:r>
      <w:r w:rsidR="00B54521">
        <w:t xml:space="preserve"> pa</w:t>
      </w:r>
      <w:r w:rsidR="00865D35">
        <w:t>s</w:t>
      </w:r>
      <w:r w:rsidR="00B54521">
        <w:t>sed through</w:t>
      </w:r>
      <w:r w:rsidR="003304E0">
        <w:t xml:space="preserve"> </w:t>
      </w:r>
      <w:r w:rsidR="0000133F">
        <w:t xml:space="preserve">but </w:t>
      </w:r>
      <w:r w:rsidR="00BE6185">
        <w:t>aren</w:t>
      </w:r>
      <w:r w:rsidR="00665BBD">
        <w:t>'</w:t>
      </w:r>
      <w:r w:rsidR="00BE6185">
        <w:t>t</w:t>
      </w:r>
      <w:r w:rsidR="000439D9">
        <w:t xml:space="preserve"> executed like before</w:t>
      </w:r>
      <w:r w:rsidR="00094733">
        <w:t xml:space="preserve">, </w:t>
      </w:r>
      <w:r w:rsidR="0057476D">
        <w:t>allowing a</w:t>
      </w:r>
      <w:r w:rsidR="006640BD">
        <w:t xml:space="preserve">n SQL command to </w:t>
      </w:r>
      <w:r w:rsidR="00BE6185">
        <w:t>run</w:t>
      </w:r>
      <w:r w:rsidR="006640BD">
        <w:t xml:space="preserve"> safely preventing a</w:t>
      </w:r>
      <w:r w:rsidR="00EC3472">
        <w:t>n</w:t>
      </w:r>
      <w:r w:rsidR="006640BD">
        <w:t xml:space="preserve"> SQL injection</w:t>
      </w:r>
      <w:r w:rsidR="00EC3472">
        <w:t>.</w:t>
      </w:r>
    </w:p>
    <w:p w14:paraId="4413D6A7" w14:textId="322EB094" w:rsidR="00D5429D" w:rsidRPr="00D33F4D" w:rsidRDefault="0018395E" w:rsidP="00D5429D">
      <w:r>
        <w:t>T</w:t>
      </w:r>
      <w:r w:rsidR="00BE6185">
        <w:t>he t</w:t>
      </w:r>
      <w:r>
        <w:t xml:space="preserve">hreat level </w:t>
      </w:r>
      <w:r w:rsidR="00016208">
        <w:t xml:space="preserve">is reduced </w:t>
      </w:r>
      <w:r w:rsidR="00665BBD">
        <w:t>significantly</w:t>
      </w:r>
      <w:r w:rsidR="005F035E">
        <w:t xml:space="preserve"> </w:t>
      </w:r>
      <w:r w:rsidR="00016208">
        <w:t>with this preven</w:t>
      </w:r>
      <w:r w:rsidR="00BE6185">
        <w:t>t</w:t>
      </w:r>
      <w:r w:rsidR="00016208">
        <w:t>ative measure.</w:t>
      </w:r>
      <w:r w:rsidR="001E07C4">
        <w:t xml:space="preserve"> </w:t>
      </w:r>
      <w:r w:rsidR="00FF2EAE">
        <w:t xml:space="preserve">An attacker cannot execute always true statements </w:t>
      </w:r>
      <w:r w:rsidR="002D7EE1">
        <w:t xml:space="preserve">or other malicious </w:t>
      </w:r>
      <w:r w:rsidR="00671B13">
        <w:t>queries, result</w:t>
      </w:r>
      <w:r w:rsidR="00BE3F9D">
        <w:t>ing</w:t>
      </w:r>
      <w:r w:rsidR="00671B13">
        <w:t xml:space="preserve"> in a failed SQL Injection attack</w:t>
      </w:r>
      <w:r w:rsidR="00B54521">
        <w:t>.</w:t>
      </w:r>
    </w:p>
    <w:p w14:paraId="2A5E68D1" w14:textId="5DBA9340" w:rsidR="00B9422F" w:rsidRDefault="00B9422F" w:rsidP="00BE3167">
      <w:pPr>
        <w:pStyle w:val="Heading1"/>
        <w:rPr>
          <w:b/>
          <w:bCs/>
        </w:rPr>
      </w:pPr>
    </w:p>
    <w:p w14:paraId="59AFE114" w14:textId="4B5AAC82" w:rsidR="00B9422F" w:rsidRDefault="00B9422F" w:rsidP="00B9422F">
      <w:pPr>
        <w:rPr>
          <w:lang w:val="en-US"/>
        </w:rPr>
      </w:pPr>
    </w:p>
    <w:p w14:paraId="7098D4CF" w14:textId="77777777" w:rsidR="00B9422F" w:rsidRPr="00B9422F" w:rsidRDefault="00B9422F" w:rsidP="00B9422F">
      <w:pPr>
        <w:rPr>
          <w:lang w:val="en-US"/>
        </w:rPr>
      </w:pPr>
    </w:p>
    <w:p w14:paraId="63057788" w14:textId="7ABFC7BC" w:rsidR="00BE3167" w:rsidRDefault="00BE3167" w:rsidP="00BE3167">
      <w:pPr>
        <w:pStyle w:val="Heading1"/>
        <w:rPr>
          <w:b/>
          <w:bCs/>
        </w:rPr>
      </w:pPr>
      <w:bookmarkStart w:id="14" w:name="_Toc98674630"/>
      <w:r>
        <w:rPr>
          <w:b/>
          <w:bCs/>
        </w:rPr>
        <w:lastRenderedPageBreak/>
        <w:t>Action Taken</w:t>
      </w:r>
      <w:bookmarkEnd w:id="14"/>
    </w:p>
    <w:p w14:paraId="264C9539" w14:textId="394035FC" w:rsidR="00BE3167" w:rsidRDefault="004B3A6E" w:rsidP="00D5429D">
      <w:pPr>
        <w:rPr>
          <w:lang w:val="en-US"/>
        </w:rPr>
      </w:pPr>
      <w:r>
        <w:rPr>
          <w:lang w:val="en-US"/>
        </w:rPr>
        <w:t xml:space="preserve">Several actions have already been taken to </w:t>
      </w:r>
      <w:r w:rsidR="0033390C">
        <w:rPr>
          <w:lang w:val="en-US"/>
        </w:rPr>
        <w:t>resolve the vulnerabilities mentioned</w:t>
      </w:r>
    </w:p>
    <w:p w14:paraId="114C2456" w14:textId="3BD47BE9" w:rsidR="00B9422F" w:rsidRDefault="00E24479" w:rsidP="00025F76">
      <w:pPr>
        <w:pStyle w:val="ListParagraph"/>
        <w:numPr>
          <w:ilvl w:val="0"/>
          <w:numId w:val="10"/>
        </w:numPr>
        <w:rPr>
          <w:b/>
          <w:bCs/>
          <w:lang w:val="en-US"/>
        </w:rPr>
      </w:pPr>
      <w:r w:rsidRPr="0098281C">
        <w:rPr>
          <w:b/>
          <w:bCs/>
          <w:lang w:val="en-US"/>
        </w:rPr>
        <w:t>P</w:t>
      </w:r>
      <w:r w:rsidR="00600FA9" w:rsidRPr="0098281C">
        <w:rPr>
          <w:b/>
          <w:bCs/>
          <w:lang w:val="en-US"/>
        </w:rPr>
        <w:t xml:space="preserve">repared </w:t>
      </w:r>
      <w:r w:rsidRPr="0098281C">
        <w:rPr>
          <w:b/>
          <w:bCs/>
          <w:lang w:val="en-US"/>
        </w:rPr>
        <w:t>S</w:t>
      </w:r>
      <w:r w:rsidR="00600FA9" w:rsidRPr="0098281C">
        <w:rPr>
          <w:b/>
          <w:bCs/>
          <w:lang w:val="en-US"/>
        </w:rPr>
        <w:t>tatement</w:t>
      </w:r>
    </w:p>
    <w:p w14:paraId="5AE16040" w14:textId="0E8B1836" w:rsidR="00CE785D" w:rsidRDefault="00CE785D" w:rsidP="00025F76">
      <w:pPr>
        <w:pStyle w:val="ListParagraph"/>
        <w:numPr>
          <w:ilvl w:val="0"/>
          <w:numId w:val="10"/>
        </w:numPr>
        <w:rPr>
          <w:b/>
          <w:bCs/>
          <w:lang w:val="en-US"/>
        </w:rPr>
      </w:pPr>
      <w:r>
        <w:rPr>
          <w:b/>
          <w:bCs/>
          <w:lang w:val="en-US"/>
        </w:rPr>
        <w:t>Generic Error Message</w:t>
      </w:r>
    </w:p>
    <w:p w14:paraId="1A74B632" w14:textId="31C62B90" w:rsidR="005A5460" w:rsidRPr="00B9422F" w:rsidRDefault="003176F0" w:rsidP="00466639">
      <w:pPr>
        <w:rPr>
          <w:b/>
          <w:bCs/>
          <w:lang w:val="en-US"/>
        </w:rPr>
      </w:pPr>
      <w:r w:rsidRPr="00B9422F">
        <w:rPr>
          <w:lang w:val="en-US"/>
        </w:rPr>
        <w:t xml:space="preserve">From the testing that was performed for this application, these changes are </w:t>
      </w:r>
      <w:r w:rsidR="00AD0541" w:rsidRPr="00B9422F">
        <w:rPr>
          <w:lang w:val="en-US"/>
        </w:rPr>
        <w:t>necessary</w:t>
      </w:r>
      <w:r w:rsidRPr="00B9422F">
        <w:rPr>
          <w:lang w:val="en-US"/>
        </w:rPr>
        <w:t xml:space="preserve"> to </w:t>
      </w:r>
      <w:r w:rsidR="00AD0541" w:rsidRPr="00B9422F">
        <w:rPr>
          <w:lang w:val="en-US"/>
        </w:rPr>
        <w:t>eliminat</w:t>
      </w:r>
      <w:r w:rsidR="00865D35">
        <w:rPr>
          <w:lang w:val="en-US"/>
        </w:rPr>
        <w:t>e</w:t>
      </w:r>
      <w:r w:rsidR="0067202F" w:rsidRPr="00B9422F">
        <w:rPr>
          <w:lang w:val="en-US"/>
        </w:rPr>
        <w:t xml:space="preserve"> the vulnerabilities found. T</w:t>
      </w:r>
      <w:r w:rsidR="00865D35">
        <w:rPr>
          <w:lang w:val="en-US"/>
        </w:rPr>
        <w:t>he t</w:t>
      </w:r>
      <w:r w:rsidR="0067202F" w:rsidRPr="00B9422F">
        <w:rPr>
          <w:lang w:val="en-US"/>
        </w:rPr>
        <w:t xml:space="preserve">hreat level to the business will reduce </w:t>
      </w:r>
      <w:r w:rsidR="00AD0541" w:rsidRPr="00B9422F">
        <w:rPr>
          <w:lang w:val="en-US"/>
        </w:rPr>
        <w:t>significantly</w:t>
      </w:r>
      <w:r w:rsidR="00C137B5" w:rsidRPr="00B9422F">
        <w:rPr>
          <w:lang w:val="en-US"/>
        </w:rPr>
        <w:t xml:space="preserve"> </w:t>
      </w:r>
      <w:r w:rsidR="00527D06" w:rsidRPr="00B9422F">
        <w:rPr>
          <w:lang w:val="en-US"/>
        </w:rPr>
        <w:t>following this</w:t>
      </w:r>
      <w:r w:rsidR="005A5460" w:rsidRPr="00B9422F">
        <w:rPr>
          <w:lang w:val="en-US"/>
        </w:rPr>
        <w:t xml:space="preserve">. These changes can be found </w:t>
      </w:r>
      <w:r w:rsidR="00AD0541" w:rsidRPr="00B9422F">
        <w:rPr>
          <w:lang w:val="en-US"/>
        </w:rPr>
        <w:t>under</w:t>
      </w:r>
      <w:r w:rsidR="00462C7B" w:rsidRPr="00B9422F">
        <w:rPr>
          <w:lang w:val="en-US"/>
        </w:rPr>
        <w:t xml:space="preserve"> </w:t>
      </w:r>
      <w:bookmarkStart w:id="15" w:name="Action_Taken"/>
      <w:r w:rsidR="0007181E" w:rsidRPr="00B9422F">
        <w:rPr>
          <w:lang w:val="en-US"/>
        </w:rPr>
        <w:fldChar w:fldCharType="begin"/>
      </w:r>
      <w:r w:rsidR="0007181E" w:rsidRPr="00B9422F">
        <w:rPr>
          <w:lang w:val="en-US"/>
        </w:rPr>
        <w:instrText xml:space="preserve"> HYPERLINK  \l "_Action_taken" </w:instrText>
      </w:r>
      <w:r w:rsidR="0007181E" w:rsidRPr="00B9422F">
        <w:rPr>
          <w:lang w:val="en-US"/>
        </w:rPr>
        <w:fldChar w:fldCharType="separate"/>
      </w:r>
      <w:r w:rsidR="003F2F1C">
        <w:rPr>
          <w:rStyle w:val="Hyperlink"/>
          <w:lang w:val="en-US"/>
        </w:rPr>
        <w:t>'Action Taken'</w:t>
      </w:r>
      <w:r w:rsidR="0007181E" w:rsidRPr="00B9422F">
        <w:rPr>
          <w:lang w:val="en-US"/>
        </w:rPr>
        <w:fldChar w:fldCharType="end"/>
      </w:r>
      <w:r w:rsidR="00462C7B" w:rsidRPr="00B9422F">
        <w:rPr>
          <w:lang w:val="en-US"/>
        </w:rPr>
        <w:t xml:space="preserve"> </w:t>
      </w:r>
      <w:bookmarkEnd w:id="15"/>
      <w:r w:rsidR="00462C7B" w:rsidRPr="00B9422F">
        <w:rPr>
          <w:lang w:val="en-US"/>
        </w:rPr>
        <w:t>in</w:t>
      </w:r>
      <w:r w:rsidR="00AD0541" w:rsidRPr="00B9422F">
        <w:rPr>
          <w:lang w:val="en-US"/>
        </w:rPr>
        <w:t xml:space="preserve"> </w:t>
      </w:r>
      <w:r w:rsidR="00317E0A" w:rsidRPr="00B9422F">
        <w:rPr>
          <w:lang w:val="en-US"/>
        </w:rPr>
        <w:t>Appendices</w:t>
      </w:r>
      <w:r w:rsidR="00D33F4D" w:rsidRPr="00B9422F">
        <w:rPr>
          <w:lang w:val="en-US"/>
        </w:rPr>
        <w:t>.</w:t>
      </w:r>
    </w:p>
    <w:p w14:paraId="366A38FD" w14:textId="5A752294" w:rsidR="00BA1C7C" w:rsidRDefault="00BA1C7C" w:rsidP="00B7539D">
      <w:pPr>
        <w:pStyle w:val="Heading1"/>
        <w:rPr>
          <w:b/>
          <w:bCs/>
        </w:rPr>
      </w:pPr>
      <w:bookmarkStart w:id="16" w:name="_Toc98674631"/>
      <w:r w:rsidRPr="00B1163E">
        <w:rPr>
          <w:b/>
          <w:bCs/>
        </w:rPr>
        <w:t>Conclusion</w:t>
      </w:r>
      <w:bookmarkEnd w:id="16"/>
    </w:p>
    <w:p w14:paraId="4819BCCC" w14:textId="17CF54FB" w:rsidR="00DA41CA" w:rsidRDefault="007475A9" w:rsidP="00DA41CA">
      <w:pPr>
        <w:rPr>
          <w:lang w:val="en-US"/>
        </w:rPr>
      </w:pPr>
      <w:r>
        <w:rPr>
          <w:lang w:val="en-US"/>
        </w:rPr>
        <w:t xml:space="preserve">SQL Injection </w:t>
      </w:r>
      <w:r w:rsidR="00F00E0F">
        <w:rPr>
          <w:lang w:val="en-US"/>
        </w:rPr>
        <w:t xml:space="preserve">continues to be a </w:t>
      </w:r>
      <w:r w:rsidR="00E21DC7">
        <w:rPr>
          <w:lang w:val="en-US"/>
        </w:rPr>
        <w:t xml:space="preserve">major </w:t>
      </w:r>
      <w:r w:rsidR="00412C88">
        <w:rPr>
          <w:lang w:val="en-US"/>
        </w:rPr>
        <w:t>vulnerability with no industry wide resolution. The business</w:t>
      </w:r>
      <w:r w:rsidR="002B049E">
        <w:rPr>
          <w:lang w:val="en-US"/>
        </w:rPr>
        <w:t xml:space="preserve"> needs to be aware of how this can put sensitive data at risk</w:t>
      </w:r>
      <w:r w:rsidR="00E91D14">
        <w:rPr>
          <w:lang w:val="en-US"/>
        </w:rPr>
        <w:t>.</w:t>
      </w:r>
    </w:p>
    <w:p w14:paraId="5DEB59DF" w14:textId="147532C8" w:rsidR="00C77EE0" w:rsidRDefault="00182834" w:rsidP="00DA41CA">
      <w:pPr>
        <w:rPr>
          <w:lang w:val="en-US"/>
        </w:rPr>
      </w:pPr>
      <w:r>
        <w:rPr>
          <w:lang w:val="en-US"/>
        </w:rPr>
        <w:t xml:space="preserve">Input </w:t>
      </w:r>
      <w:r w:rsidR="00E91D14">
        <w:rPr>
          <w:lang w:val="en-US"/>
        </w:rPr>
        <w:t xml:space="preserve">validation </w:t>
      </w:r>
      <w:r w:rsidR="00E50F90">
        <w:rPr>
          <w:lang w:val="en-US"/>
        </w:rPr>
        <w:t xml:space="preserve">ensures input is </w:t>
      </w:r>
      <w:r w:rsidR="000840DB">
        <w:rPr>
          <w:lang w:val="en-US"/>
        </w:rPr>
        <w:t xml:space="preserve">cleaned before it </w:t>
      </w:r>
      <w:r w:rsidR="003F258D">
        <w:rPr>
          <w:lang w:val="en-US"/>
        </w:rPr>
        <w:t>can be</w:t>
      </w:r>
      <w:r w:rsidR="000840DB">
        <w:rPr>
          <w:lang w:val="en-US"/>
        </w:rPr>
        <w:t xml:space="preserve"> processed</w:t>
      </w:r>
      <w:r w:rsidR="000842EE">
        <w:rPr>
          <w:lang w:val="en-US"/>
        </w:rPr>
        <w:t>. In addition</w:t>
      </w:r>
      <w:r w:rsidR="00196FC0">
        <w:rPr>
          <w:lang w:val="en-US"/>
        </w:rPr>
        <w:t>, prepared statements e</w:t>
      </w:r>
      <w:r w:rsidR="00A826F5">
        <w:rPr>
          <w:lang w:val="en-US"/>
        </w:rPr>
        <w:t xml:space="preserve">nsure malicious queries that bypass </w:t>
      </w:r>
      <w:r w:rsidR="000D15ED">
        <w:rPr>
          <w:lang w:val="en-US"/>
        </w:rPr>
        <w:t xml:space="preserve">input </w:t>
      </w:r>
      <w:r w:rsidR="00A826F5">
        <w:rPr>
          <w:lang w:val="en-US"/>
        </w:rPr>
        <w:t xml:space="preserve">validation cannot be executed </w:t>
      </w:r>
      <w:r w:rsidR="000D15ED">
        <w:rPr>
          <w:lang w:val="en-US"/>
        </w:rPr>
        <w:t>within the query</w:t>
      </w:r>
      <w:r w:rsidR="00CE6BE4">
        <w:rPr>
          <w:lang w:val="en-US"/>
        </w:rPr>
        <w:t>.</w:t>
      </w:r>
      <w:r w:rsidR="00C77EE0">
        <w:rPr>
          <w:lang w:val="en-US"/>
        </w:rPr>
        <w:t xml:space="preserve"> </w:t>
      </w:r>
      <w:r w:rsidR="00141643">
        <w:rPr>
          <w:lang w:val="en-US"/>
        </w:rPr>
        <w:t>G</w:t>
      </w:r>
      <w:r w:rsidR="00801830">
        <w:rPr>
          <w:lang w:val="en-US"/>
        </w:rPr>
        <w:t>eneric</w:t>
      </w:r>
      <w:r w:rsidR="00141643">
        <w:rPr>
          <w:lang w:val="en-US"/>
        </w:rPr>
        <w:t xml:space="preserve"> error</w:t>
      </w:r>
      <w:r w:rsidR="00801830">
        <w:rPr>
          <w:lang w:val="en-US"/>
        </w:rPr>
        <w:t xml:space="preserve"> messages </w:t>
      </w:r>
      <w:r w:rsidR="00385017">
        <w:rPr>
          <w:lang w:val="en-US"/>
        </w:rPr>
        <w:t>ensure</w:t>
      </w:r>
      <w:r w:rsidR="00801830">
        <w:rPr>
          <w:lang w:val="en-US"/>
        </w:rPr>
        <w:t xml:space="preserve"> injection attack</w:t>
      </w:r>
      <w:r w:rsidR="00385017">
        <w:rPr>
          <w:lang w:val="en-US"/>
        </w:rPr>
        <w:t xml:space="preserve">s </w:t>
      </w:r>
      <w:r w:rsidR="00801830">
        <w:rPr>
          <w:lang w:val="en-US"/>
        </w:rPr>
        <w:t>cannot be tailored to a specific database</w:t>
      </w:r>
      <w:r w:rsidR="008F0633">
        <w:rPr>
          <w:lang w:val="en-US"/>
        </w:rPr>
        <w:t xml:space="preserve"> and least </w:t>
      </w:r>
      <w:r w:rsidR="006F50F8">
        <w:rPr>
          <w:lang w:val="en-US"/>
        </w:rPr>
        <w:t>privilege</w:t>
      </w:r>
      <w:r w:rsidR="008F0633">
        <w:rPr>
          <w:lang w:val="en-US"/>
        </w:rPr>
        <w:t xml:space="preserve"> ensures an attacker can</w:t>
      </w:r>
      <w:r w:rsidR="003F2F1C">
        <w:rPr>
          <w:lang w:val="en-US"/>
        </w:rPr>
        <w:t>'</w:t>
      </w:r>
      <w:r w:rsidR="008F0633">
        <w:rPr>
          <w:lang w:val="en-US"/>
        </w:rPr>
        <w:t xml:space="preserve">t gain much control of a </w:t>
      </w:r>
      <w:r w:rsidR="006F50F8">
        <w:rPr>
          <w:lang w:val="en-US"/>
        </w:rPr>
        <w:t>compromised database.</w:t>
      </w:r>
    </w:p>
    <w:p w14:paraId="07FBEBD1" w14:textId="1C81FDB6" w:rsidR="00E91D14" w:rsidRDefault="00103BE0" w:rsidP="00DA41CA">
      <w:pPr>
        <w:rPr>
          <w:lang w:val="en-US"/>
        </w:rPr>
      </w:pPr>
      <w:r>
        <w:rPr>
          <w:lang w:val="en-US"/>
        </w:rPr>
        <w:t xml:space="preserve">Maintaining these </w:t>
      </w:r>
      <w:r w:rsidR="00CE6BE4">
        <w:rPr>
          <w:lang w:val="en-US"/>
        </w:rPr>
        <w:t>measures</w:t>
      </w:r>
      <w:r>
        <w:rPr>
          <w:lang w:val="en-US"/>
        </w:rPr>
        <w:t xml:space="preserve"> throughout the software </w:t>
      </w:r>
      <w:r w:rsidR="001C1921">
        <w:rPr>
          <w:lang w:val="en-US"/>
        </w:rPr>
        <w:t>development lifecycle</w:t>
      </w:r>
      <w:r w:rsidR="00CE6BE4">
        <w:rPr>
          <w:lang w:val="en-US"/>
        </w:rPr>
        <w:t xml:space="preserve"> will eliminate the threat</w:t>
      </w:r>
      <w:r w:rsidR="00E66698">
        <w:rPr>
          <w:lang w:val="en-US"/>
        </w:rPr>
        <w:t xml:space="preserve"> to the business</w:t>
      </w:r>
      <w:r w:rsidR="00CE6BE4">
        <w:rPr>
          <w:lang w:val="en-US"/>
        </w:rPr>
        <w:t xml:space="preserve"> almost entirely</w:t>
      </w:r>
      <w:r w:rsidR="001D2114">
        <w:rPr>
          <w:lang w:val="en-US"/>
        </w:rPr>
        <w:t>.</w:t>
      </w:r>
    </w:p>
    <w:p w14:paraId="654413D8" w14:textId="6525A956" w:rsidR="00DA41CA" w:rsidRDefault="00DA41CA" w:rsidP="00DA41CA">
      <w:pPr>
        <w:rPr>
          <w:lang w:val="en-US"/>
        </w:rPr>
      </w:pPr>
    </w:p>
    <w:p w14:paraId="70DE230D" w14:textId="53564084" w:rsidR="00DA41CA" w:rsidRDefault="00DA41CA" w:rsidP="00DA41CA">
      <w:pPr>
        <w:rPr>
          <w:lang w:val="en-US"/>
        </w:rPr>
      </w:pPr>
    </w:p>
    <w:p w14:paraId="2EF5EE88" w14:textId="285F7F09" w:rsidR="00DA41CA" w:rsidRDefault="00DA41CA" w:rsidP="00DA41CA">
      <w:pPr>
        <w:rPr>
          <w:lang w:val="en-US"/>
        </w:rPr>
      </w:pPr>
    </w:p>
    <w:p w14:paraId="72995728" w14:textId="55B22D0F" w:rsidR="00DA41CA" w:rsidRDefault="00DA41CA" w:rsidP="00DA41CA">
      <w:pPr>
        <w:rPr>
          <w:lang w:val="en-US"/>
        </w:rPr>
      </w:pPr>
    </w:p>
    <w:p w14:paraId="2F778698" w14:textId="3D932DFF" w:rsidR="00DA41CA" w:rsidRDefault="00DA41CA" w:rsidP="00DA41CA">
      <w:pPr>
        <w:rPr>
          <w:lang w:val="en-US"/>
        </w:rPr>
      </w:pPr>
    </w:p>
    <w:p w14:paraId="5258601C" w14:textId="0F9971A4" w:rsidR="00DA41CA" w:rsidRDefault="00DA41CA" w:rsidP="00DA41CA">
      <w:pPr>
        <w:rPr>
          <w:lang w:val="en-US"/>
        </w:rPr>
      </w:pPr>
    </w:p>
    <w:p w14:paraId="0CA95841" w14:textId="07625B3B" w:rsidR="00DA41CA" w:rsidRDefault="00DA41CA" w:rsidP="00DA41CA">
      <w:pPr>
        <w:rPr>
          <w:lang w:val="en-US"/>
        </w:rPr>
      </w:pPr>
    </w:p>
    <w:p w14:paraId="6352ACCA" w14:textId="55323852" w:rsidR="00DA41CA" w:rsidRDefault="00DA41CA" w:rsidP="00DA41CA">
      <w:pPr>
        <w:rPr>
          <w:lang w:val="en-US"/>
        </w:rPr>
      </w:pPr>
    </w:p>
    <w:p w14:paraId="02A795C8" w14:textId="2CC4DB97" w:rsidR="00DA41CA" w:rsidRDefault="00DA41CA" w:rsidP="00DA41CA">
      <w:pPr>
        <w:rPr>
          <w:lang w:val="en-US"/>
        </w:rPr>
      </w:pPr>
    </w:p>
    <w:p w14:paraId="1728F817" w14:textId="2835DC6E" w:rsidR="00DA41CA" w:rsidRDefault="00DA41CA" w:rsidP="00DA41CA">
      <w:pPr>
        <w:rPr>
          <w:lang w:val="en-US"/>
        </w:rPr>
      </w:pPr>
    </w:p>
    <w:p w14:paraId="3556234E" w14:textId="5DE82A14" w:rsidR="00DA41CA" w:rsidRDefault="00DA41CA" w:rsidP="00DA41CA">
      <w:pPr>
        <w:rPr>
          <w:lang w:val="en-US"/>
        </w:rPr>
      </w:pPr>
    </w:p>
    <w:p w14:paraId="2EA31AE2" w14:textId="3DE5EA85" w:rsidR="00DA41CA" w:rsidRDefault="00DA41CA" w:rsidP="00DA41CA">
      <w:pPr>
        <w:rPr>
          <w:lang w:val="en-US"/>
        </w:rPr>
      </w:pPr>
    </w:p>
    <w:p w14:paraId="3862C6A2" w14:textId="01FFB4DB" w:rsidR="00DA41CA" w:rsidRDefault="00DA41CA" w:rsidP="00DA41CA">
      <w:pPr>
        <w:rPr>
          <w:lang w:val="en-US"/>
        </w:rPr>
      </w:pPr>
    </w:p>
    <w:p w14:paraId="49C9E703" w14:textId="2DFED39A" w:rsidR="00DA41CA" w:rsidRDefault="00DA41CA" w:rsidP="00DA41CA">
      <w:pPr>
        <w:rPr>
          <w:lang w:val="en-US"/>
        </w:rPr>
      </w:pPr>
    </w:p>
    <w:p w14:paraId="24087385" w14:textId="13E51193" w:rsidR="00DA41CA" w:rsidRDefault="00DA41CA" w:rsidP="00DA41CA">
      <w:pPr>
        <w:rPr>
          <w:lang w:val="en-US"/>
        </w:rPr>
      </w:pPr>
    </w:p>
    <w:p w14:paraId="55DFFDD5" w14:textId="617F5667" w:rsidR="00DA41CA" w:rsidRDefault="00DA41CA" w:rsidP="00DA41CA">
      <w:pPr>
        <w:rPr>
          <w:lang w:val="en-US"/>
        </w:rPr>
      </w:pPr>
    </w:p>
    <w:p w14:paraId="71012CAD" w14:textId="77777777" w:rsidR="006A5E73" w:rsidRPr="006A5E73" w:rsidRDefault="006A5E73" w:rsidP="006A5E73">
      <w:pPr>
        <w:rPr>
          <w:lang w:val="en-US"/>
        </w:rPr>
      </w:pPr>
    </w:p>
    <w:p w14:paraId="241917B5" w14:textId="0C6521FD" w:rsidR="00BA1C7C" w:rsidRDefault="00BA1C7C" w:rsidP="00B7539D">
      <w:pPr>
        <w:pStyle w:val="Heading1"/>
        <w:rPr>
          <w:b/>
          <w:bCs/>
        </w:rPr>
      </w:pPr>
      <w:bookmarkStart w:id="17" w:name="_Toc98674632"/>
      <w:r w:rsidRPr="00B1163E">
        <w:rPr>
          <w:b/>
          <w:bCs/>
        </w:rPr>
        <w:lastRenderedPageBreak/>
        <w:t>Appendices</w:t>
      </w:r>
      <w:bookmarkEnd w:id="17"/>
    </w:p>
    <w:p w14:paraId="29106070" w14:textId="2EAFB874" w:rsidR="00513DD0" w:rsidRPr="00E24479" w:rsidRDefault="00E24479" w:rsidP="00E24479">
      <w:pPr>
        <w:pStyle w:val="Heading2"/>
        <w:rPr>
          <w:b/>
          <w:bCs/>
        </w:rPr>
      </w:pPr>
      <w:bookmarkStart w:id="18" w:name="_Testing_performed"/>
      <w:bookmarkStart w:id="19" w:name="_Toc98674633"/>
      <w:bookmarkEnd w:id="18"/>
      <w:r w:rsidRPr="00E24479">
        <w:rPr>
          <w:b/>
          <w:bCs/>
        </w:rPr>
        <w:t>Testing performed</w:t>
      </w:r>
      <w:bookmarkEnd w:id="19"/>
    </w:p>
    <w:p w14:paraId="50691D17" w14:textId="60AC1401" w:rsidR="00E24479" w:rsidRPr="00AC78ED" w:rsidRDefault="00A63CEE" w:rsidP="00A63CEE">
      <w:pPr>
        <w:rPr>
          <w:rFonts w:cstheme="minorHAnsi"/>
          <w:b/>
          <w:u w:val="single"/>
        </w:rPr>
      </w:pPr>
      <w:r w:rsidRPr="0098281C">
        <w:rPr>
          <w:rFonts w:cstheme="minorHAnsi"/>
          <w:lang w:val="en-US"/>
        </w:rPr>
        <w:t>The objective of this attack is to steal the passwords of the five users within the database.</w:t>
      </w:r>
      <w:r w:rsidRPr="0098281C">
        <w:rPr>
          <w:rFonts w:cstheme="minorHAnsi"/>
          <w:b/>
          <w:u w:val="single"/>
        </w:rPr>
        <w:t xml:space="preserve"> </w:t>
      </w:r>
      <w:r w:rsidRPr="0098281C">
        <w:rPr>
          <w:rFonts w:cstheme="minorHAnsi"/>
          <w:b/>
          <w:noProof/>
        </w:rPr>
        <w:drawing>
          <wp:inline distT="0" distB="0" distL="0" distR="0" wp14:anchorId="3953D924" wp14:editId="60BE1557">
            <wp:extent cx="6019800" cy="639735"/>
            <wp:effectExtent l="0" t="0" r="0" b="825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rotWithShape="1">
                    <a:blip r:embed="rId9">
                      <a:extLst>
                        <a:ext uri="{28A0092B-C50C-407E-A947-70E740481C1C}">
                          <a14:useLocalDpi xmlns:a14="http://schemas.microsoft.com/office/drawing/2010/main" val="0"/>
                        </a:ext>
                      </a:extLst>
                    </a:blip>
                    <a:srcRect t="26726" r="4493" b="20689"/>
                    <a:stretch/>
                  </pic:blipFill>
                  <pic:spPr bwMode="auto">
                    <a:xfrm>
                      <a:off x="0" y="0"/>
                      <a:ext cx="6065468" cy="644588"/>
                    </a:xfrm>
                    <a:prstGeom prst="rect">
                      <a:avLst/>
                    </a:prstGeom>
                    <a:noFill/>
                    <a:ln>
                      <a:noFill/>
                    </a:ln>
                    <a:extLst>
                      <a:ext uri="{53640926-AAD7-44D8-BBD7-CCE9431645EC}">
                        <a14:shadowObscured xmlns:a14="http://schemas.microsoft.com/office/drawing/2010/main"/>
                      </a:ext>
                    </a:extLst>
                  </pic:spPr>
                </pic:pic>
              </a:graphicData>
            </a:graphic>
          </wp:inline>
        </w:drawing>
      </w:r>
    </w:p>
    <w:p w14:paraId="14A74110" w14:textId="2ECBD9EA" w:rsidR="00A63CEE" w:rsidRPr="0098281C" w:rsidRDefault="00A63CEE" w:rsidP="00A63CEE">
      <w:pPr>
        <w:rPr>
          <w:rFonts w:cstheme="minorHAnsi"/>
          <w:bCs/>
        </w:rPr>
      </w:pPr>
      <w:r w:rsidRPr="0098281C">
        <w:rPr>
          <w:rFonts w:cstheme="minorHAnsi"/>
          <w:bCs/>
        </w:rPr>
        <w:t>From the menu, an attacker is able to enter what user ID they wish from 1 to 5. Entering an apostrophe force the database to consider any characters following the apostrophe as a string and not as SQL code, forcing a syntax error. This displays an error message</w:t>
      </w:r>
      <w:r w:rsidR="00E24479" w:rsidRPr="0098281C">
        <w:rPr>
          <w:rFonts w:cstheme="minorHAnsi"/>
          <w:bCs/>
        </w:rPr>
        <w:t>:</w:t>
      </w:r>
    </w:p>
    <w:p w14:paraId="6F77C413" w14:textId="5D73A000" w:rsidR="00A63CEE" w:rsidRPr="0098281C" w:rsidRDefault="00A63CEE" w:rsidP="00A63CEE">
      <w:pPr>
        <w:rPr>
          <w:rFonts w:cstheme="minorHAnsi"/>
          <w:lang w:val="en-US"/>
        </w:rPr>
      </w:pPr>
      <w:r w:rsidRPr="0098281C">
        <w:rPr>
          <w:rFonts w:cstheme="minorHAnsi"/>
          <w:b/>
          <w:noProof/>
          <w:lang w:eastAsia="en-GB"/>
        </w:rPr>
        <w:drawing>
          <wp:inline distT="0" distB="0" distL="0" distR="0" wp14:anchorId="77458D95" wp14:editId="42558B4F">
            <wp:extent cx="5731510" cy="727710"/>
            <wp:effectExtent l="0" t="0" r="2540" b="0"/>
            <wp:docPr id="2" name="Picture 2" descr="E:\DVWA Low Secure Software Development\database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VWA Low Secure Software Development\databasetyp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27710"/>
                    </a:xfrm>
                    <a:prstGeom prst="rect">
                      <a:avLst/>
                    </a:prstGeom>
                    <a:noFill/>
                    <a:ln>
                      <a:noFill/>
                    </a:ln>
                  </pic:spPr>
                </pic:pic>
              </a:graphicData>
            </a:graphic>
          </wp:inline>
        </w:drawing>
      </w:r>
    </w:p>
    <w:p w14:paraId="0F0AFF96" w14:textId="5F251559" w:rsidR="00E01D3E" w:rsidRPr="0098281C" w:rsidRDefault="00E01D3E" w:rsidP="00E01D3E">
      <w:pPr>
        <w:rPr>
          <w:rFonts w:cstheme="minorHAnsi"/>
          <w:lang w:val="en-US"/>
        </w:rPr>
      </w:pPr>
      <w:r w:rsidRPr="0098281C">
        <w:rPr>
          <w:rFonts w:cstheme="minorHAnsi"/>
          <w:lang w:val="en-US"/>
        </w:rPr>
        <w:t xml:space="preserve">The message displayed tells an attacker MariaDB is the </w:t>
      </w:r>
      <w:r>
        <w:rPr>
          <w:rFonts w:cstheme="minorHAnsi"/>
          <w:lang w:val="en-US"/>
        </w:rPr>
        <w:t>SQL server</w:t>
      </w:r>
      <w:r w:rsidRPr="0098281C">
        <w:rPr>
          <w:rFonts w:cstheme="minorHAnsi"/>
          <w:lang w:val="en-US"/>
        </w:rPr>
        <w:t xml:space="preserve"> being used by the application. This</w:t>
      </w:r>
      <w:r>
        <w:rPr>
          <w:rFonts w:cstheme="minorHAnsi"/>
          <w:lang w:val="en-US"/>
        </w:rPr>
        <w:t xml:space="preserve"> is a major vulnerability and</w:t>
      </w:r>
      <w:r w:rsidRPr="0098281C">
        <w:rPr>
          <w:rFonts w:cstheme="minorHAnsi"/>
          <w:lang w:val="en-US"/>
        </w:rPr>
        <w:t xml:space="preserve"> alerts an attacker on how to construct their malicious queries accordingly.</w:t>
      </w:r>
    </w:p>
    <w:p w14:paraId="697B5CA9" w14:textId="63159539" w:rsidR="00E24479" w:rsidRDefault="00E24479" w:rsidP="00A63CEE">
      <w:pPr>
        <w:rPr>
          <w:rFonts w:cstheme="minorHAnsi"/>
          <w:lang w:val="en-US"/>
        </w:rPr>
      </w:pPr>
    </w:p>
    <w:p w14:paraId="4E0AA8FD" w14:textId="1E37328A" w:rsidR="00F04649" w:rsidRPr="00F04649" w:rsidRDefault="00F04649" w:rsidP="00F04649">
      <w:pPr>
        <w:pStyle w:val="Heading3"/>
        <w:rPr>
          <w:rFonts w:asciiTheme="minorHAnsi" w:hAnsiTheme="minorHAnsi"/>
          <w:b/>
          <w:bCs/>
          <w:lang w:val="en-US"/>
        </w:rPr>
      </w:pPr>
      <w:bookmarkStart w:id="20" w:name="_Toc98674634"/>
      <w:r w:rsidRPr="00F04649">
        <w:rPr>
          <w:b/>
          <w:bCs/>
          <w:lang w:val="en-US"/>
        </w:rPr>
        <w:t>Always True Statement</w:t>
      </w:r>
      <w:bookmarkEnd w:id="20"/>
    </w:p>
    <w:p w14:paraId="2397E840" w14:textId="0EF6BF54" w:rsidR="00FD5F4A" w:rsidRDefault="003B1B2A" w:rsidP="00A63CEE">
      <w:pPr>
        <w:rPr>
          <w:rFonts w:cstheme="minorHAnsi"/>
          <w:lang w:val="en-US"/>
        </w:rPr>
      </w:pPr>
      <w:r>
        <w:rPr>
          <w:rFonts w:cstheme="minorHAnsi"/>
          <w:lang w:val="en-US"/>
        </w:rPr>
        <w:t>The following attack st</w:t>
      </w:r>
      <w:r w:rsidR="00FD5F4A">
        <w:rPr>
          <w:rFonts w:cstheme="minorHAnsi"/>
          <w:lang w:val="en-US"/>
        </w:rPr>
        <w:t xml:space="preserve">ring </w:t>
      </w:r>
      <w:r w:rsidR="00E01D3E">
        <w:rPr>
          <w:rFonts w:cstheme="minorHAnsi"/>
          <w:lang w:val="en-US"/>
        </w:rPr>
        <w:t>is then</w:t>
      </w:r>
      <w:r w:rsidR="00FD5F4A">
        <w:rPr>
          <w:rFonts w:cstheme="minorHAnsi"/>
          <w:lang w:val="en-US"/>
        </w:rPr>
        <w:t xml:space="preserve"> entered</w:t>
      </w:r>
      <w:r w:rsidR="002578A6">
        <w:rPr>
          <w:rFonts w:cstheme="minorHAnsi"/>
          <w:lang w:val="en-US"/>
        </w:rPr>
        <w:t>:</w:t>
      </w:r>
    </w:p>
    <w:p w14:paraId="757F5090" w14:textId="360BD5F0" w:rsidR="00FD5F4A" w:rsidRPr="00FD5F4A" w:rsidRDefault="00A63CEE" w:rsidP="00FD5F4A">
      <w:pPr>
        <w:pStyle w:val="ListParagraph"/>
        <w:numPr>
          <w:ilvl w:val="0"/>
          <w:numId w:val="13"/>
        </w:numPr>
        <w:rPr>
          <w:rFonts w:cstheme="minorHAnsi"/>
          <w:b/>
          <w:bCs/>
          <w:lang w:val="en-US"/>
        </w:rPr>
      </w:pPr>
      <w:r w:rsidRPr="00FD5F4A">
        <w:rPr>
          <w:rFonts w:cstheme="minorHAnsi"/>
          <w:b/>
          <w:bCs/>
          <w:lang w:val="en-US"/>
        </w:rPr>
        <w:t xml:space="preserve">1' or '1' = '1 </w:t>
      </w:r>
    </w:p>
    <w:p w14:paraId="72396B01" w14:textId="60776C3D" w:rsidR="00A63CEE" w:rsidRPr="0098281C" w:rsidRDefault="00FD5F4A" w:rsidP="00A63CEE">
      <w:pPr>
        <w:rPr>
          <w:rFonts w:cstheme="minorHAnsi"/>
          <w:lang w:val="en-US"/>
        </w:rPr>
      </w:pPr>
      <w:r>
        <w:rPr>
          <w:rFonts w:cstheme="minorHAnsi"/>
          <w:lang w:val="en-US"/>
        </w:rPr>
        <w:t xml:space="preserve">This </w:t>
      </w:r>
      <w:r w:rsidR="00A63CEE" w:rsidRPr="0098281C">
        <w:rPr>
          <w:rFonts w:cstheme="minorHAnsi"/>
          <w:lang w:val="en-US"/>
        </w:rPr>
        <w:t>will confirm if a SQL attack is possible. Once submitted, the first and surname of all users within the database are displayed as 1 = 1 is always equal to true. This confirms SQL injection is possible</w:t>
      </w:r>
      <w:r w:rsidR="007F50AE">
        <w:rPr>
          <w:rFonts w:cstheme="minorHAnsi"/>
          <w:lang w:val="en-US"/>
        </w:rPr>
        <w:t>. A</w:t>
      </w:r>
      <w:r w:rsidR="00A63CEE" w:rsidRPr="0098281C">
        <w:rPr>
          <w:rFonts w:cstheme="minorHAnsi"/>
          <w:lang w:val="en-US"/>
        </w:rPr>
        <w:t>pplication integrity is now compromised.</w:t>
      </w:r>
    </w:p>
    <w:p w14:paraId="5FCA9469" w14:textId="2806DD5E" w:rsidR="00A63CEE" w:rsidRPr="0098281C" w:rsidRDefault="00A63CEE" w:rsidP="00A63CEE">
      <w:pPr>
        <w:rPr>
          <w:rFonts w:cstheme="minorHAnsi"/>
          <w:lang w:val="en-US"/>
        </w:rPr>
      </w:pPr>
      <w:r w:rsidRPr="0098281C">
        <w:rPr>
          <w:rFonts w:cstheme="minorHAnsi"/>
          <w:b/>
          <w:noProof/>
          <w:sz w:val="24"/>
          <w:lang w:eastAsia="en-GB"/>
        </w:rPr>
        <w:drawing>
          <wp:inline distT="0" distB="0" distL="0" distR="0" wp14:anchorId="66CE2B0A" wp14:editId="753CF071">
            <wp:extent cx="3328888" cy="2790825"/>
            <wp:effectExtent l="0" t="0" r="5080" b="0"/>
            <wp:docPr id="3" name="Picture 3" descr="E:\DVWA Low Secure Software Development\'1 or '1' =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VWA Low Secure Software Development\'1 or '1' = '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591" t="10914" r="589" b="5351"/>
                    <a:stretch/>
                  </pic:blipFill>
                  <pic:spPr bwMode="auto">
                    <a:xfrm>
                      <a:off x="0" y="0"/>
                      <a:ext cx="3344140" cy="2803612"/>
                    </a:xfrm>
                    <a:prstGeom prst="rect">
                      <a:avLst/>
                    </a:prstGeom>
                    <a:noFill/>
                    <a:ln>
                      <a:noFill/>
                    </a:ln>
                    <a:extLst>
                      <a:ext uri="{53640926-AAD7-44D8-BBD7-CCE9431645EC}">
                        <a14:shadowObscured xmlns:a14="http://schemas.microsoft.com/office/drawing/2010/main"/>
                      </a:ext>
                    </a:extLst>
                  </pic:spPr>
                </pic:pic>
              </a:graphicData>
            </a:graphic>
          </wp:inline>
        </w:drawing>
      </w:r>
    </w:p>
    <w:p w14:paraId="79AC678B" w14:textId="77777777" w:rsidR="00A63CEE" w:rsidRPr="0098281C" w:rsidRDefault="00A63CEE" w:rsidP="00A63CEE">
      <w:pPr>
        <w:rPr>
          <w:rFonts w:cstheme="minorHAnsi"/>
          <w:lang w:val="en-US"/>
        </w:rPr>
      </w:pPr>
      <w:r w:rsidRPr="0098281C">
        <w:rPr>
          <w:rFonts w:cstheme="minorHAnsi"/>
          <w:lang w:val="en-US"/>
        </w:rPr>
        <w:t>As the vulnerability is now known, the operator 'UNION' allows an attacker to execute one or more SELECT queries and add those results to the original query.</w:t>
      </w:r>
    </w:p>
    <w:p w14:paraId="6F10167A" w14:textId="629AAE17" w:rsidR="00F04649" w:rsidRPr="00F04649" w:rsidRDefault="00F04649" w:rsidP="00F04649">
      <w:pPr>
        <w:pStyle w:val="Heading3"/>
        <w:rPr>
          <w:b/>
          <w:bCs/>
          <w:lang w:val="en-US"/>
        </w:rPr>
      </w:pPr>
      <w:bookmarkStart w:id="21" w:name="_Toc98674635"/>
      <w:r w:rsidRPr="00F04649">
        <w:rPr>
          <w:b/>
          <w:bCs/>
          <w:lang w:val="en-US"/>
        </w:rPr>
        <w:lastRenderedPageBreak/>
        <w:t>ORDER BY</w:t>
      </w:r>
      <w:bookmarkEnd w:id="21"/>
    </w:p>
    <w:p w14:paraId="128853F4" w14:textId="08B05095" w:rsidR="00261620" w:rsidRDefault="00A63CEE" w:rsidP="00A63CEE">
      <w:pPr>
        <w:rPr>
          <w:rFonts w:cstheme="minorHAnsi"/>
          <w:lang w:val="en-US"/>
        </w:rPr>
      </w:pPr>
      <w:r w:rsidRPr="0098281C">
        <w:rPr>
          <w:rFonts w:cstheme="minorHAnsi"/>
          <w:lang w:val="en-US"/>
        </w:rPr>
        <w:t xml:space="preserve">For UNION SELECT to be successful, the number of columns must be known. </w:t>
      </w:r>
      <w:r w:rsidR="00261620">
        <w:rPr>
          <w:rFonts w:cstheme="minorHAnsi"/>
          <w:lang w:val="en-US"/>
        </w:rPr>
        <w:t>The following ORDER BY clause was used:</w:t>
      </w:r>
    </w:p>
    <w:p w14:paraId="4B846A15" w14:textId="4C62BFE2" w:rsidR="00261620" w:rsidRPr="00261620" w:rsidRDefault="00A63CEE" w:rsidP="00261620">
      <w:pPr>
        <w:pStyle w:val="ListParagraph"/>
        <w:numPr>
          <w:ilvl w:val="0"/>
          <w:numId w:val="12"/>
        </w:numPr>
        <w:rPr>
          <w:rFonts w:cstheme="minorHAnsi"/>
          <w:lang w:val="en-US"/>
        </w:rPr>
      </w:pPr>
      <w:r w:rsidRPr="00261620">
        <w:rPr>
          <w:rFonts w:cstheme="minorHAnsi"/>
          <w:b/>
          <w:bCs/>
          <w:lang w:val="en-US"/>
        </w:rPr>
        <w:t>'</w:t>
      </w:r>
      <w:r w:rsidR="005D3D1B">
        <w:rPr>
          <w:rFonts w:cstheme="minorHAnsi"/>
          <w:b/>
          <w:bCs/>
          <w:lang w:val="en-US"/>
        </w:rPr>
        <w:t xml:space="preserve"> </w:t>
      </w:r>
      <w:r w:rsidRPr="00261620">
        <w:rPr>
          <w:rFonts w:cstheme="minorHAnsi"/>
          <w:b/>
          <w:bCs/>
          <w:lang w:val="en-US"/>
        </w:rPr>
        <w:t>ORDER BY 3#</w:t>
      </w:r>
      <w:r w:rsidRPr="00261620">
        <w:rPr>
          <w:rFonts w:cstheme="minorHAnsi"/>
          <w:lang w:val="en-US"/>
        </w:rPr>
        <w:t xml:space="preserve"> </w:t>
      </w:r>
    </w:p>
    <w:p w14:paraId="0552213D" w14:textId="77777777" w:rsidR="00261620" w:rsidRDefault="00261620" w:rsidP="00A63CEE">
      <w:pPr>
        <w:rPr>
          <w:rFonts w:cstheme="minorHAnsi"/>
          <w:lang w:val="en-US"/>
        </w:rPr>
      </w:pPr>
      <w:r>
        <w:rPr>
          <w:rFonts w:cstheme="minorHAnsi"/>
          <w:lang w:val="en-US"/>
        </w:rPr>
        <w:t>A</w:t>
      </w:r>
      <w:r w:rsidR="00A63CEE" w:rsidRPr="0098281C">
        <w:rPr>
          <w:rFonts w:cstheme="minorHAnsi"/>
          <w:lang w:val="en-US"/>
        </w:rPr>
        <w:t>n error is returned</w:t>
      </w:r>
      <w:r>
        <w:rPr>
          <w:rFonts w:cstheme="minorHAnsi"/>
          <w:lang w:val="en-US"/>
        </w:rPr>
        <w:t xml:space="preserve"> with this input</w:t>
      </w:r>
      <w:r w:rsidR="00A63CEE" w:rsidRPr="0098281C">
        <w:rPr>
          <w:rFonts w:cstheme="minorHAnsi"/>
          <w:lang w:val="en-US"/>
        </w:rPr>
        <w:t>. When this is decremented to</w:t>
      </w:r>
      <w:r>
        <w:rPr>
          <w:rFonts w:cstheme="minorHAnsi"/>
          <w:lang w:val="en-US"/>
        </w:rPr>
        <w:t>:</w:t>
      </w:r>
    </w:p>
    <w:p w14:paraId="1D8CB1C3" w14:textId="38DE8A0C" w:rsidR="00261620" w:rsidRPr="00261620" w:rsidRDefault="00A63CEE" w:rsidP="00261620">
      <w:pPr>
        <w:pStyle w:val="ListParagraph"/>
        <w:numPr>
          <w:ilvl w:val="0"/>
          <w:numId w:val="12"/>
        </w:numPr>
        <w:rPr>
          <w:rFonts w:cstheme="minorHAnsi"/>
          <w:lang w:val="en-US"/>
        </w:rPr>
      </w:pPr>
      <w:r w:rsidRPr="00261620">
        <w:rPr>
          <w:rFonts w:cstheme="minorHAnsi"/>
          <w:b/>
          <w:bCs/>
          <w:lang w:val="en-US"/>
        </w:rPr>
        <w:t>'</w:t>
      </w:r>
      <w:r w:rsidR="005D3D1B">
        <w:rPr>
          <w:rFonts w:cstheme="minorHAnsi"/>
          <w:b/>
          <w:bCs/>
          <w:lang w:val="en-US"/>
        </w:rPr>
        <w:t xml:space="preserve"> </w:t>
      </w:r>
      <w:r w:rsidRPr="00261620">
        <w:rPr>
          <w:rFonts w:cstheme="minorHAnsi"/>
          <w:b/>
          <w:bCs/>
          <w:lang w:val="en-US"/>
        </w:rPr>
        <w:t>ORDER BY 2#</w:t>
      </w:r>
      <w:r w:rsidRPr="00261620">
        <w:rPr>
          <w:rFonts w:cstheme="minorHAnsi"/>
          <w:lang w:val="en-US"/>
        </w:rPr>
        <w:t xml:space="preserve"> </w:t>
      </w:r>
    </w:p>
    <w:p w14:paraId="660D32CF" w14:textId="7F286DB8" w:rsidR="00A63CEE" w:rsidRDefault="00261620" w:rsidP="00A63CEE">
      <w:pPr>
        <w:rPr>
          <w:rFonts w:cstheme="minorHAnsi"/>
          <w:lang w:val="en-US"/>
        </w:rPr>
      </w:pPr>
      <w:r>
        <w:rPr>
          <w:rFonts w:cstheme="minorHAnsi"/>
          <w:lang w:val="en-US"/>
        </w:rPr>
        <w:t>N</w:t>
      </w:r>
      <w:r w:rsidR="00A63CEE" w:rsidRPr="0098281C">
        <w:rPr>
          <w:rFonts w:cstheme="minorHAnsi"/>
          <w:lang w:val="en-US"/>
        </w:rPr>
        <w:t>o error is returned</w:t>
      </w:r>
      <w:r>
        <w:rPr>
          <w:rFonts w:cstheme="minorHAnsi"/>
          <w:lang w:val="en-US"/>
        </w:rPr>
        <w:t xml:space="preserve"> with this input</w:t>
      </w:r>
      <w:r w:rsidR="00A63CEE" w:rsidRPr="0098281C">
        <w:rPr>
          <w:rFonts w:cstheme="minorHAnsi"/>
          <w:lang w:val="en-US"/>
        </w:rPr>
        <w:t>. The attacker now knows how many columns are returned by the original query.</w:t>
      </w:r>
      <w:r w:rsidR="00ED04A9">
        <w:rPr>
          <w:rFonts w:cstheme="minorHAnsi"/>
          <w:lang w:val="en-US"/>
        </w:rPr>
        <w:t xml:space="preserve"> </w:t>
      </w:r>
      <w:sdt>
        <w:sdtPr>
          <w:rPr>
            <w:rFonts w:cstheme="minorHAnsi"/>
            <w:lang w:val="en-US"/>
          </w:rPr>
          <w:id w:val="976878871"/>
          <w:citation/>
        </w:sdtPr>
        <w:sdtEndPr/>
        <w:sdtContent>
          <w:r w:rsidR="00AF50C4">
            <w:rPr>
              <w:rFonts w:cstheme="minorHAnsi"/>
              <w:lang w:val="en-US"/>
            </w:rPr>
            <w:fldChar w:fldCharType="begin"/>
          </w:r>
          <w:r w:rsidR="00AF50C4">
            <w:rPr>
              <w:rFonts w:cstheme="minorHAnsi"/>
            </w:rPr>
            <w:instrText xml:space="preserve"> CITATION Por \l 2057 </w:instrText>
          </w:r>
          <w:r w:rsidR="00AF50C4">
            <w:rPr>
              <w:rFonts w:cstheme="minorHAnsi"/>
              <w:lang w:val="en-US"/>
            </w:rPr>
            <w:fldChar w:fldCharType="separate"/>
          </w:r>
          <w:r w:rsidR="006F5839" w:rsidRPr="006F5839">
            <w:rPr>
              <w:rFonts w:cstheme="minorHAnsi"/>
              <w:noProof/>
            </w:rPr>
            <w:t>(Portswigger, n.d.)</w:t>
          </w:r>
          <w:r w:rsidR="00AF50C4">
            <w:rPr>
              <w:rFonts w:cstheme="minorHAnsi"/>
              <w:lang w:val="en-US"/>
            </w:rPr>
            <w:fldChar w:fldCharType="end"/>
          </w:r>
        </w:sdtContent>
      </w:sdt>
    </w:p>
    <w:p w14:paraId="53D96711" w14:textId="562287D2" w:rsidR="00767CDA" w:rsidRPr="0098281C" w:rsidRDefault="00767CDA" w:rsidP="00A63CEE">
      <w:pPr>
        <w:rPr>
          <w:rFonts w:cstheme="minorHAnsi"/>
          <w:lang w:val="en-US"/>
        </w:rPr>
      </w:pPr>
      <w:r>
        <w:rPr>
          <w:rFonts w:cstheme="minorHAnsi"/>
          <w:lang w:val="en-US"/>
        </w:rPr>
        <w:t xml:space="preserve">The symbol </w:t>
      </w:r>
      <w:r w:rsidR="003F2F1C">
        <w:rPr>
          <w:rFonts w:cstheme="minorHAnsi"/>
          <w:lang w:val="en-US"/>
        </w:rPr>
        <w:t>'</w:t>
      </w:r>
      <w:r>
        <w:rPr>
          <w:rFonts w:cstheme="minorHAnsi"/>
          <w:lang w:val="en-US"/>
        </w:rPr>
        <w:t>#</w:t>
      </w:r>
      <w:r w:rsidR="003F2F1C">
        <w:rPr>
          <w:rFonts w:cstheme="minorHAnsi"/>
          <w:lang w:val="en-US"/>
        </w:rPr>
        <w:t>'</w:t>
      </w:r>
      <w:r>
        <w:rPr>
          <w:rFonts w:cstheme="minorHAnsi"/>
          <w:lang w:val="en-US"/>
        </w:rPr>
        <w:t xml:space="preserve"> is used to comment out the remainder of the original query following the injection</w:t>
      </w:r>
      <w:r w:rsidR="009F3E4E">
        <w:rPr>
          <w:rFonts w:cstheme="minorHAnsi"/>
          <w:lang w:val="en-US"/>
        </w:rPr>
        <w:t xml:space="preserve"> point</w:t>
      </w:r>
      <w:r>
        <w:rPr>
          <w:rFonts w:cstheme="minorHAnsi"/>
          <w:lang w:val="en-US"/>
        </w:rPr>
        <w:t>.</w:t>
      </w:r>
    </w:p>
    <w:p w14:paraId="23631E05" w14:textId="6403B0CB" w:rsidR="00A63CEE" w:rsidRDefault="00A63CEE" w:rsidP="00A63CEE">
      <w:pPr>
        <w:rPr>
          <w:rFonts w:cstheme="minorHAnsi"/>
          <w:lang w:val="en-US"/>
        </w:rPr>
      </w:pPr>
      <w:r w:rsidRPr="0098281C">
        <w:rPr>
          <w:rFonts w:cstheme="minorHAnsi"/>
          <w:noProof/>
        </w:rPr>
        <w:drawing>
          <wp:inline distT="0" distB="0" distL="0" distR="0" wp14:anchorId="1845F0CA" wp14:editId="4E332D21">
            <wp:extent cx="3877066" cy="647700"/>
            <wp:effectExtent l="0" t="0" r="9525"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t="57949" b="7336"/>
                    <a:stretch/>
                  </pic:blipFill>
                  <pic:spPr bwMode="auto">
                    <a:xfrm>
                      <a:off x="0" y="0"/>
                      <a:ext cx="3892880" cy="650342"/>
                    </a:xfrm>
                    <a:prstGeom prst="rect">
                      <a:avLst/>
                    </a:prstGeom>
                    <a:noFill/>
                    <a:ln>
                      <a:noFill/>
                    </a:ln>
                    <a:extLst>
                      <a:ext uri="{53640926-AAD7-44D8-BBD7-CCE9431645EC}">
                        <a14:shadowObscured xmlns:a14="http://schemas.microsoft.com/office/drawing/2010/main"/>
                      </a:ext>
                    </a:extLst>
                  </pic:spPr>
                </pic:pic>
              </a:graphicData>
            </a:graphic>
          </wp:inline>
        </w:drawing>
      </w:r>
    </w:p>
    <w:p w14:paraId="7CA242D8" w14:textId="46B96A8A" w:rsidR="005D3D1B" w:rsidRPr="00F04649" w:rsidRDefault="00F04649" w:rsidP="00F04649">
      <w:pPr>
        <w:pStyle w:val="Heading3"/>
        <w:rPr>
          <w:rFonts w:asciiTheme="minorHAnsi" w:hAnsiTheme="minorHAnsi"/>
          <w:b/>
          <w:bCs/>
          <w:lang w:val="en-US"/>
        </w:rPr>
      </w:pPr>
      <w:bookmarkStart w:id="22" w:name="_Toc98674636"/>
      <w:r w:rsidRPr="00F04649">
        <w:rPr>
          <w:b/>
          <w:bCs/>
          <w:lang w:val="en-US"/>
        </w:rPr>
        <w:t>U</w:t>
      </w:r>
      <w:r w:rsidR="002377D6">
        <w:rPr>
          <w:b/>
          <w:bCs/>
          <w:lang w:val="en-US"/>
        </w:rPr>
        <w:t>NION SELECT</w:t>
      </w:r>
      <w:bookmarkEnd w:id="22"/>
    </w:p>
    <w:p w14:paraId="2C837218" w14:textId="20B18A1F" w:rsidR="00A63CEE" w:rsidRPr="0098281C" w:rsidRDefault="00A63CEE" w:rsidP="00A63CEE">
      <w:pPr>
        <w:rPr>
          <w:rFonts w:cstheme="minorHAnsi"/>
          <w:lang w:val="en-US"/>
        </w:rPr>
      </w:pPr>
      <w:r w:rsidRPr="0098281C">
        <w:rPr>
          <w:rFonts w:cstheme="minorHAnsi"/>
          <w:lang w:val="en-US"/>
        </w:rPr>
        <w:t xml:space="preserve">The passwords of each user can now be accessed from the users' table by submitting the following </w:t>
      </w:r>
      <w:r w:rsidR="005D3D1B">
        <w:rPr>
          <w:rFonts w:cstheme="minorHAnsi"/>
          <w:lang w:val="en-US"/>
        </w:rPr>
        <w:t xml:space="preserve">UNION SELECT </w:t>
      </w:r>
      <w:r w:rsidRPr="0098281C">
        <w:rPr>
          <w:rFonts w:cstheme="minorHAnsi"/>
          <w:lang w:val="en-US"/>
        </w:rPr>
        <w:t>query:</w:t>
      </w:r>
    </w:p>
    <w:p w14:paraId="323BC502" w14:textId="2087904A" w:rsidR="00F81676" w:rsidRDefault="00A63CEE" w:rsidP="00F81676">
      <w:pPr>
        <w:pStyle w:val="ListParagraph"/>
        <w:numPr>
          <w:ilvl w:val="0"/>
          <w:numId w:val="10"/>
        </w:numPr>
        <w:rPr>
          <w:rFonts w:cstheme="minorHAnsi"/>
          <w:b/>
          <w:bCs/>
          <w:lang w:val="en-US"/>
        </w:rPr>
      </w:pPr>
      <w:r w:rsidRPr="0098281C">
        <w:rPr>
          <w:rFonts w:cstheme="minorHAnsi"/>
          <w:b/>
          <w:bCs/>
          <w:lang w:val="en-US"/>
        </w:rPr>
        <w:t>'</w:t>
      </w:r>
      <w:r w:rsidR="005D3D1B">
        <w:rPr>
          <w:rFonts w:cstheme="minorHAnsi"/>
          <w:b/>
          <w:bCs/>
          <w:lang w:val="en-US"/>
        </w:rPr>
        <w:t xml:space="preserve"> </w:t>
      </w:r>
      <w:r w:rsidRPr="0098281C">
        <w:rPr>
          <w:rFonts w:cstheme="minorHAnsi"/>
          <w:b/>
          <w:bCs/>
          <w:lang w:val="en-US"/>
        </w:rPr>
        <w:t>UNION SELECT user , password FROM users#</w:t>
      </w:r>
      <w:r w:rsidR="00ED04A9">
        <w:rPr>
          <w:rFonts w:cstheme="minorHAnsi"/>
          <w:b/>
          <w:bCs/>
          <w:lang w:val="en-US"/>
        </w:rPr>
        <w:tab/>
      </w:r>
      <w:r w:rsidRPr="0098281C">
        <w:rPr>
          <w:rFonts w:cstheme="minorHAnsi"/>
          <w:b/>
          <w:bCs/>
          <w:lang w:val="en-US"/>
        </w:rPr>
        <w:t xml:space="preserve"> </w:t>
      </w:r>
      <w:sdt>
        <w:sdtPr>
          <w:rPr>
            <w:rFonts w:cstheme="minorHAnsi"/>
            <w:b/>
            <w:bCs/>
            <w:lang w:val="en-US"/>
          </w:rPr>
          <w:id w:val="82199974"/>
          <w:citation/>
        </w:sdtPr>
        <w:sdtEndPr/>
        <w:sdtContent>
          <w:r w:rsidR="00ED04A9">
            <w:rPr>
              <w:rFonts w:cstheme="minorHAnsi"/>
              <w:b/>
              <w:bCs/>
              <w:lang w:val="en-US"/>
            </w:rPr>
            <w:fldChar w:fldCharType="begin"/>
          </w:r>
          <w:r w:rsidR="00ED04A9">
            <w:rPr>
              <w:rFonts w:cstheme="minorHAnsi"/>
              <w:b/>
              <w:bCs/>
            </w:rPr>
            <w:instrText xml:space="preserve"> CITATION Cry21 \l 2057 </w:instrText>
          </w:r>
          <w:r w:rsidR="00ED04A9">
            <w:rPr>
              <w:rFonts w:cstheme="minorHAnsi"/>
              <w:b/>
              <w:bCs/>
              <w:lang w:val="en-US"/>
            </w:rPr>
            <w:fldChar w:fldCharType="separate"/>
          </w:r>
          <w:r w:rsidR="006F5839" w:rsidRPr="006F5839">
            <w:rPr>
              <w:rFonts w:cstheme="minorHAnsi"/>
              <w:noProof/>
            </w:rPr>
            <w:t>(CryptoCat, 2021)</w:t>
          </w:r>
          <w:r w:rsidR="00ED04A9">
            <w:rPr>
              <w:rFonts w:cstheme="minorHAnsi"/>
              <w:b/>
              <w:bCs/>
              <w:lang w:val="en-US"/>
            </w:rPr>
            <w:fldChar w:fldCharType="end"/>
          </w:r>
        </w:sdtContent>
      </w:sdt>
    </w:p>
    <w:p w14:paraId="6CE1F191" w14:textId="77777777" w:rsidR="00A63CEE" w:rsidRPr="0098281C" w:rsidRDefault="00A63CEE" w:rsidP="00A63CEE">
      <w:pPr>
        <w:rPr>
          <w:rFonts w:cstheme="minorHAnsi"/>
          <w:b/>
          <w:bCs/>
          <w:lang w:val="en-US"/>
        </w:rPr>
      </w:pPr>
      <w:r w:rsidRPr="0098281C">
        <w:rPr>
          <w:rFonts w:cstheme="minorHAnsi"/>
          <w:noProof/>
          <w:lang w:eastAsia="en-GB"/>
        </w:rPr>
        <w:drawing>
          <wp:inline distT="0" distB="0" distL="0" distR="0" wp14:anchorId="1C572A3A" wp14:editId="56FBA160">
            <wp:extent cx="4191000" cy="2638296"/>
            <wp:effectExtent l="0" t="0" r="0" b="0"/>
            <wp:docPr id="6" name="Picture 6" descr="E:\DVWA Low Secure Software Development\' UNION SELECT user, password FROM 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DVWA Low Secure Software Development\' UNION SELECT user, password FROM user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4931" cy="2640770"/>
                    </a:xfrm>
                    <a:prstGeom prst="rect">
                      <a:avLst/>
                    </a:prstGeom>
                    <a:noFill/>
                    <a:ln>
                      <a:noFill/>
                    </a:ln>
                  </pic:spPr>
                </pic:pic>
              </a:graphicData>
            </a:graphic>
          </wp:inline>
        </w:drawing>
      </w:r>
    </w:p>
    <w:p w14:paraId="32FD452F" w14:textId="5618A1E3" w:rsidR="00A63CEE" w:rsidRPr="0098281C" w:rsidRDefault="00A63CEE" w:rsidP="00A63CEE">
      <w:pPr>
        <w:rPr>
          <w:rFonts w:cstheme="minorHAnsi"/>
          <w:lang w:val="en-US"/>
        </w:rPr>
      </w:pPr>
      <w:r w:rsidRPr="0098281C">
        <w:rPr>
          <w:rFonts w:cstheme="minorHAnsi"/>
          <w:lang w:val="en-US"/>
        </w:rPr>
        <w:t>This will select all data from columns' user' and 'password' and return their contents. An attacker now has access to all five users and their password hashes. Attackers can use applications like 'Jack the Ripper</w:t>
      </w:r>
      <w:r w:rsidR="003F2F1C">
        <w:rPr>
          <w:rFonts w:cstheme="minorHAnsi"/>
          <w:lang w:val="en-US"/>
        </w:rPr>
        <w:t>'</w:t>
      </w:r>
      <w:r w:rsidRPr="0098281C">
        <w:rPr>
          <w:rFonts w:cstheme="minorHAnsi"/>
          <w:lang w:val="en-US"/>
        </w:rPr>
        <w:t xml:space="preserve"> to crack these password hashes and gain access to all five accounts</w:t>
      </w:r>
      <w:r w:rsidR="003F2F1C">
        <w:rPr>
          <w:rFonts w:cstheme="minorHAnsi"/>
          <w:lang w:val="en-US"/>
        </w:rPr>
        <w:t>,</w:t>
      </w:r>
      <w:r w:rsidR="00F21CC8">
        <w:rPr>
          <w:rFonts w:cstheme="minorHAnsi"/>
          <w:lang w:val="en-US"/>
        </w:rPr>
        <w:t xml:space="preserve"> including admin</w:t>
      </w:r>
      <w:r w:rsidRPr="0098281C">
        <w:rPr>
          <w:rFonts w:cstheme="minorHAnsi"/>
          <w:lang w:val="en-US"/>
        </w:rPr>
        <w:t>.</w:t>
      </w:r>
      <w:r w:rsidR="001723C8">
        <w:rPr>
          <w:rFonts w:cstheme="minorHAnsi"/>
          <w:lang w:val="en-US"/>
        </w:rPr>
        <w:t xml:space="preserve"> </w:t>
      </w:r>
    </w:p>
    <w:p w14:paraId="59099FDD" w14:textId="62919F70" w:rsidR="00513DD0" w:rsidRPr="0098281C" w:rsidRDefault="00513DD0" w:rsidP="00C100D3">
      <w:pPr>
        <w:rPr>
          <w:rFonts w:cstheme="minorHAnsi"/>
          <w:b/>
          <w:sz w:val="24"/>
          <w:u w:val="single"/>
        </w:rPr>
      </w:pPr>
    </w:p>
    <w:p w14:paraId="0D58F302" w14:textId="04F734B2" w:rsidR="00F70D9A" w:rsidRDefault="00F70D9A" w:rsidP="00C100D3">
      <w:pPr>
        <w:rPr>
          <w:rFonts w:ascii="Arial" w:hAnsi="Arial" w:cs="Arial"/>
          <w:b/>
          <w:sz w:val="24"/>
          <w:u w:val="single"/>
        </w:rPr>
      </w:pPr>
    </w:p>
    <w:p w14:paraId="1AAD5035" w14:textId="5011FF45" w:rsidR="00F70D9A" w:rsidRPr="000D2229" w:rsidRDefault="000D2229" w:rsidP="000D2229">
      <w:pPr>
        <w:pStyle w:val="Heading2"/>
        <w:rPr>
          <w:b/>
          <w:bCs/>
        </w:rPr>
      </w:pPr>
      <w:bookmarkStart w:id="23" w:name="_Action_taken"/>
      <w:bookmarkStart w:id="24" w:name="_Toc98674637"/>
      <w:bookmarkEnd w:id="23"/>
      <w:r w:rsidRPr="000D2229">
        <w:rPr>
          <w:b/>
          <w:bCs/>
        </w:rPr>
        <w:lastRenderedPageBreak/>
        <w:t>Action taken</w:t>
      </w:r>
      <w:bookmarkEnd w:id="24"/>
    </w:p>
    <w:p w14:paraId="1E0D6398" w14:textId="314220C7" w:rsidR="00F70D9A" w:rsidRDefault="00D264FF" w:rsidP="00D264FF">
      <w:pPr>
        <w:pStyle w:val="Heading3"/>
        <w:rPr>
          <w:b/>
          <w:bCs/>
        </w:rPr>
      </w:pPr>
      <w:bookmarkStart w:id="25" w:name="_Toc98674638"/>
      <w:r w:rsidRPr="00D264FF">
        <w:rPr>
          <w:b/>
          <w:bCs/>
        </w:rPr>
        <w:t>Prepared statement</w:t>
      </w:r>
      <w:bookmarkEnd w:id="25"/>
    </w:p>
    <w:p w14:paraId="3CD33208" w14:textId="7D9AD2AA" w:rsidR="004E3548" w:rsidRPr="00DD22E1" w:rsidRDefault="004B598A" w:rsidP="00C100D3">
      <w:pPr>
        <w:rPr>
          <w:rFonts w:cstheme="minorHAnsi"/>
          <w:b/>
          <w:bCs/>
          <w:lang w:val="en-US"/>
        </w:rPr>
      </w:pPr>
      <w:r>
        <w:t xml:space="preserve">With this prepared statement written in </w:t>
      </w:r>
      <w:r w:rsidR="00964BBF">
        <w:t>PHP,</w:t>
      </w:r>
      <w:r w:rsidR="00944923">
        <w:t xml:space="preserve"> the user</w:t>
      </w:r>
      <w:r w:rsidR="003F2F1C">
        <w:t>-</w:t>
      </w:r>
      <w:r w:rsidR="00944923">
        <w:t xml:space="preserve">supplied input is not directly embedded into the SQL </w:t>
      </w:r>
      <w:r w:rsidR="00F547BE">
        <w:t>query</w:t>
      </w:r>
      <w:r w:rsidR="00944923">
        <w:t>. Instead of the user</w:t>
      </w:r>
      <w:r w:rsidR="00C04774">
        <w:t>-</w:t>
      </w:r>
      <w:r w:rsidR="00944923">
        <w:t>supplied query</w:t>
      </w:r>
      <w:r w:rsidR="003F2F1C">
        <w:t>,</w:t>
      </w:r>
      <w:r w:rsidR="00944923">
        <w:t xml:space="preserve"> there is a </w:t>
      </w:r>
      <w:r w:rsidR="003F2F1C">
        <w:t>'</w:t>
      </w:r>
      <w:r w:rsidR="00BC7A72">
        <w:t>?</w:t>
      </w:r>
      <w:r w:rsidR="003F2F1C">
        <w:t>'</w:t>
      </w:r>
      <w:r w:rsidR="00BC7A72">
        <w:t xml:space="preserve"> symbol. This question mark acts as a placeholder and takes place temporarily </w:t>
      </w:r>
      <w:r w:rsidR="00DA3355">
        <w:t>instead of the data itself.</w:t>
      </w:r>
      <w:r w:rsidR="00BA6E92">
        <w:t xml:space="preserve"> </w:t>
      </w:r>
      <w:r w:rsidR="002845A5">
        <w:t xml:space="preserve">If an attacker inserts </w:t>
      </w:r>
      <w:r w:rsidR="002845A5" w:rsidRPr="002845A5">
        <w:rPr>
          <w:rFonts w:cstheme="minorHAnsi"/>
          <w:b/>
          <w:bCs/>
          <w:lang w:val="en-US"/>
        </w:rPr>
        <w:t>1' or '1' = '1</w:t>
      </w:r>
      <w:r w:rsidR="00CC02B8">
        <w:rPr>
          <w:rFonts w:cstheme="minorHAnsi"/>
          <w:b/>
          <w:bCs/>
          <w:lang w:val="en-US"/>
        </w:rPr>
        <w:t xml:space="preserve">, </w:t>
      </w:r>
      <w:r w:rsidR="00784E1A">
        <w:rPr>
          <w:rFonts w:cstheme="minorHAnsi"/>
          <w:lang w:val="en-US"/>
        </w:rPr>
        <w:t>the</w:t>
      </w:r>
      <w:r w:rsidR="00CC02B8">
        <w:rPr>
          <w:rFonts w:cstheme="minorHAnsi"/>
          <w:lang w:val="en-US"/>
        </w:rPr>
        <w:t xml:space="preserve"> initial query </w:t>
      </w:r>
      <w:r w:rsidR="00784E1A">
        <w:rPr>
          <w:rFonts w:cstheme="minorHAnsi"/>
          <w:lang w:val="en-US"/>
        </w:rPr>
        <w:t>won</w:t>
      </w:r>
      <w:r w:rsidR="003F2F1C">
        <w:rPr>
          <w:rFonts w:cstheme="minorHAnsi"/>
          <w:lang w:val="en-US"/>
        </w:rPr>
        <w:t>'</w:t>
      </w:r>
      <w:r w:rsidR="00784E1A">
        <w:rPr>
          <w:rFonts w:cstheme="minorHAnsi"/>
          <w:lang w:val="en-US"/>
        </w:rPr>
        <w:t>t</w:t>
      </w:r>
      <w:r w:rsidR="00CC02B8">
        <w:rPr>
          <w:rFonts w:cstheme="minorHAnsi"/>
          <w:lang w:val="en-US"/>
        </w:rPr>
        <w:t xml:space="preserve"> be changed. Instead, the database will look for </w:t>
      </w:r>
      <w:r w:rsidR="00784E1A">
        <w:rPr>
          <w:rFonts w:cstheme="minorHAnsi"/>
          <w:lang w:val="en-US"/>
        </w:rPr>
        <w:t xml:space="preserve">the user_id that is </w:t>
      </w:r>
      <w:r w:rsidR="00784E1A" w:rsidRPr="002845A5">
        <w:rPr>
          <w:rFonts w:cstheme="minorHAnsi"/>
          <w:b/>
          <w:bCs/>
          <w:lang w:val="en-US"/>
        </w:rPr>
        <w:t>1' or '1' = '1</w:t>
      </w:r>
      <w:r w:rsidR="004D074C">
        <w:rPr>
          <w:rFonts w:cstheme="minorHAnsi"/>
          <w:b/>
          <w:bCs/>
          <w:lang w:val="en-US"/>
        </w:rPr>
        <w:t>.</w:t>
      </w:r>
      <w:sdt>
        <w:sdtPr>
          <w:rPr>
            <w:rFonts w:cstheme="minorHAnsi"/>
            <w:b/>
            <w:bCs/>
            <w:lang w:val="en-US"/>
          </w:rPr>
          <w:id w:val="2054195270"/>
          <w:citation/>
        </w:sdtPr>
        <w:sdtContent>
          <w:r w:rsidR="006F5839">
            <w:rPr>
              <w:rFonts w:cstheme="minorHAnsi"/>
              <w:b/>
              <w:bCs/>
              <w:lang w:val="en-US"/>
            </w:rPr>
            <w:fldChar w:fldCharType="begin"/>
          </w:r>
          <w:r w:rsidR="006F5839">
            <w:rPr>
              <w:rFonts w:cstheme="minorHAnsi"/>
              <w:b/>
              <w:bCs/>
            </w:rPr>
            <w:instrText xml:space="preserve"> CITATION Jar20 \l 2057 </w:instrText>
          </w:r>
          <w:r w:rsidR="006F5839">
            <w:rPr>
              <w:rFonts w:cstheme="minorHAnsi"/>
              <w:b/>
              <w:bCs/>
              <w:lang w:val="en-US"/>
            </w:rPr>
            <w:fldChar w:fldCharType="separate"/>
          </w:r>
          <w:r w:rsidR="006F5839">
            <w:rPr>
              <w:rFonts w:cstheme="minorHAnsi"/>
              <w:b/>
              <w:bCs/>
              <w:noProof/>
            </w:rPr>
            <w:t xml:space="preserve"> </w:t>
          </w:r>
          <w:r w:rsidR="006F5839" w:rsidRPr="006F5839">
            <w:rPr>
              <w:rFonts w:cstheme="minorHAnsi"/>
              <w:noProof/>
            </w:rPr>
            <w:t>(Ablon, 2020)</w:t>
          </w:r>
          <w:r w:rsidR="006F5839">
            <w:rPr>
              <w:rFonts w:cstheme="minorHAnsi"/>
              <w:b/>
              <w:bCs/>
              <w:lang w:val="en-US"/>
            </w:rPr>
            <w:fldChar w:fldCharType="end"/>
          </w:r>
        </w:sdtContent>
      </w:sdt>
    </w:p>
    <w:p w14:paraId="60DF57C9" w14:textId="211B5841" w:rsidR="0071018A" w:rsidRDefault="0071018A" w:rsidP="00C100D3">
      <w:pPr>
        <w:rPr>
          <w:rFonts w:cstheme="minorHAnsi"/>
          <w:lang w:val="en-US"/>
        </w:rPr>
      </w:pPr>
      <w:r>
        <w:rPr>
          <w:rFonts w:cstheme="minorHAnsi"/>
          <w:lang w:val="en-US"/>
        </w:rPr>
        <w:t>The prepared statement has</w:t>
      </w:r>
      <w:r w:rsidR="00AC2FB9">
        <w:rPr>
          <w:rFonts w:cstheme="minorHAnsi"/>
          <w:lang w:val="en-US"/>
        </w:rPr>
        <w:t xml:space="preserve"> </w:t>
      </w:r>
      <w:r w:rsidR="00D769ED">
        <w:rPr>
          <w:rFonts w:cstheme="minorHAnsi"/>
          <w:lang w:val="en-US"/>
        </w:rPr>
        <w:t xml:space="preserve">done </w:t>
      </w:r>
      <w:r w:rsidR="000F267E">
        <w:rPr>
          <w:rFonts w:cstheme="minorHAnsi"/>
          <w:lang w:val="en-US"/>
        </w:rPr>
        <w:t>its</w:t>
      </w:r>
      <w:r w:rsidR="00D769ED">
        <w:rPr>
          <w:rFonts w:cstheme="minorHAnsi"/>
          <w:lang w:val="en-US"/>
        </w:rPr>
        <w:t xml:space="preserve"> job</w:t>
      </w:r>
      <w:r w:rsidR="003E607E">
        <w:rPr>
          <w:rFonts w:cstheme="minorHAnsi"/>
          <w:lang w:val="en-US"/>
        </w:rPr>
        <w:t xml:space="preserve"> in preventing</w:t>
      </w:r>
      <w:r w:rsidR="00D769ED">
        <w:rPr>
          <w:rFonts w:cstheme="minorHAnsi"/>
          <w:lang w:val="en-US"/>
        </w:rPr>
        <w:t xml:space="preserve"> the attacker from executing a</w:t>
      </w:r>
      <w:r w:rsidR="00B966B7">
        <w:rPr>
          <w:rFonts w:cstheme="minorHAnsi"/>
          <w:lang w:val="en-US"/>
        </w:rPr>
        <w:t xml:space="preserve"> malicious</w:t>
      </w:r>
      <w:r w:rsidR="00D769ED">
        <w:rPr>
          <w:rFonts w:cstheme="minorHAnsi"/>
          <w:lang w:val="en-US"/>
        </w:rPr>
        <w:t xml:space="preserve"> SQL </w:t>
      </w:r>
      <w:r w:rsidR="00B966B7">
        <w:rPr>
          <w:rFonts w:cstheme="minorHAnsi"/>
          <w:lang w:val="en-US"/>
        </w:rPr>
        <w:t>query</w:t>
      </w:r>
      <w:r w:rsidR="00BA4A65">
        <w:rPr>
          <w:rFonts w:cstheme="minorHAnsi"/>
          <w:lang w:val="en-US"/>
        </w:rPr>
        <w:t>, reducin</w:t>
      </w:r>
      <w:r w:rsidR="005B77E4">
        <w:rPr>
          <w:rFonts w:cstheme="minorHAnsi"/>
          <w:lang w:val="en-US"/>
        </w:rPr>
        <w:t>g the threat level to the business significantly</w:t>
      </w:r>
      <w:r w:rsidR="00D769ED">
        <w:rPr>
          <w:rFonts w:cstheme="minorHAnsi"/>
          <w:lang w:val="en-US"/>
        </w:rPr>
        <w:t>.</w:t>
      </w:r>
    </w:p>
    <w:p w14:paraId="0E44EDCE" w14:textId="7F9865B3" w:rsidR="00E84057" w:rsidRPr="00E84057" w:rsidRDefault="00E84057" w:rsidP="00C100D3">
      <w:pPr>
        <w:rPr>
          <w:rFonts w:cstheme="minorHAnsi"/>
          <w:b/>
          <w:bCs/>
          <w:u w:val="single"/>
          <w:lang w:val="en-US"/>
        </w:rPr>
      </w:pPr>
      <w:r w:rsidRPr="00E84057">
        <w:rPr>
          <w:rFonts w:cstheme="minorHAnsi"/>
          <w:b/>
          <w:bCs/>
          <w:u w:val="single"/>
          <w:lang w:val="en-US"/>
        </w:rPr>
        <w:t>Original Statement</w:t>
      </w:r>
    </w:p>
    <w:p w14:paraId="379425D4" w14:textId="14826E6E" w:rsidR="00E84057" w:rsidRDefault="00E84057" w:rsidP="00C100D3">
      <w:r>
        <w:rPr>
          <w:noProof/>
        </w:rPr>
        <w:drawing>
          <wp:inline distT="0" distB="0" distL="0" distR="0" wp14:anchorId="6170FDC1" wp14:editId="10B4D909">
            <wp:extent cx="5731510" cy="6121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12140"/>
                    </a:xfrm>
                    <a:prstGeom prst="rect">
                      <a:avLst/>
                    </a:prstGeom>
                  </pic:spPr>
                </pic:pic>
              </a:graphicData>
            </a:graphic>
          </wp:inline>
        </w:drawing>
      </w:r>
    </w:p>
    <w:p w14:paraId="6AD322BD" w14:textId="1F28EC15" w:rsidR="00E84057" w:rsidRPr="00E84057" w:rsidRDefault="00E84057" w:rsidP="00C100D3">
      <w:pPr>
        <w:rPr>
          <w:b/>
          <w:bCs/>
          <w:u w:val="single"/>
        </w:rPr>
      </w:pPr>
      <w:r w:rsidRPr="00E84057">
        <w:rPr>
          <w:b/>
          <w:bCs/>
          <w:u w:val="single"/>
        </w:rPr>
        <w:t>Prepared Statement</w:t>
      </w:r>
    </w:p>
    <w:p w14:paraId="4A27754A" w14:textId="03B809E9" w:rsidR="00F70D9A" w:rsidRDefault="0045338F" w:rsidP="00C100D3">
      <w:pPr>
        <w:rPr>
          <w:rFonts w:ascii="Arial" w:hAnsi="Arial" w:cs="Arial"/>
          <w:b/>
          <w:sz w:val="24"/>
          <w:u w:val="single"/>
        </w:rPr>
      </w:pPr>
      <w:r>
        <w:rPr>
          <w:noProof/>
        </w:rPr>
        <w:drawing>
          <wp:inline distT="0" distB="0" distL="0" distR="0" wp14:anchorId="546A007B" wp14:editId="57AFD101">
            <wp:extent cx="5731510" cy="990600"/>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stretch>
                      <a:fillRect/>
                    </a:stretch>
                  </pic:blipFill>
                  <pic:spPr>
                    <a:xfrm>
                      <a:off x="0" y="0"/>
                      <a:ext cx="5731510" cy="990600"/>
                    </a:xfrm>
                    <a:prstGeom prst="rect">
                      <a:avLst/>
                    </a:prstGeom>
                  </pic:spPr>
                </pic:pic>
              </a:graphicData>
            </a:graphic>
          </wp:inline>
        </w:drawing>
      </w:r>
    </w:p>
    <w:p w14:paraId="0BC65743" w14:textId="3C2959EA" w:rsidR="00F70D9A" w:rsidRPr="00E84057" w:rsidRDefault="00CF3813" w:rsidP="00E84057">
      <w:pPr>
        <w:pStyle w:val="Heading3"/>
        <w:rPr>
          <w:b/>
          <w:bCs/>
        </w:rPr>
      </w:pPr>
      <w:bookmarkStart w:id="26" w:name="_Toc98674639"/>
      <w:r w:rsidRPr="00E84057">
        <w:rPr>
          <w:b/>
          <w:bCs/>
        </w:rPr>
        <w:t>Generic Error Messages</w:t>
      </w:r>
      <w:bookmarkEnd w:id="26"/>
    </w:p>
    <w:p w14:paraId="196B3DA4" w14:textId="472829F5" w:rsidR="00A463C9" w:rsidRPr="00E84057" w:rsidRDefault="006C1421" w:rsidP="00C100D3">
      <w:pPr>
        <w:rPr>
          <w:rFonts w:cstheme="minorHAnsi"/>
          <w:bCs/>
        </w:rPr>
      </w:pPr>
      <w:r w:rsidRPr="00E84057">
        <w:rPr>
          <w:rFonts w:cstheme="minorHAnsi"/>
          <w:bCs/>
        </w:rPr>
        <w:t xml:space="preserve">With this error message, the </w:t>
      </w:r>
      <w:r w:rsidR="00AC551F" w:rsidRPr="00E84057">
        <w:rPr>
          <w:rFonts w:cstheme="minorHAnsi"/>
          <w:bCs/>
        </w:rPr>
        <w:t>attacker</w:t>
      </w:r>
      <w:r w:rsidRPr="00E84057">
        <w:rPr>
          <w:rFonts w:cstheme="minorHAnsi"/>
          <w:bCs/>
        </w:rPr>
        <w:t xml:space="preserve"> is told to contact support if they continue to experience </w:t>
      </w:r>
      <w:r w:rsidR="00AC551F" w:rsidRPr="00E84057">
        <w:rPr>
          <w:rFonts w:cstheme="minorHAnsi"/>
          <w:bCs/>
        </w:rPr>
        <w:t>problems with their input. The attacker</w:t>
      </w:r>
      <w:r w:rsidR="003F2F1C">
        <w:rPr>
          <w:rFonts w:cstheme="minorHAnsi"/>
          <w:bCs/>
        </w:rPr>
        <w:t>,</w:t>
      </w:r>
      <w:r w:rsidR="00AC551F" w:rsidRPr="00E84057">
        <w:rPr>
          <w:rFonts w:cstheme="minorHAnsi"/>
          <w:bCs/>
        </w:rPr>
        <w:t xml:space="preserve"> in this case</w:t>
      </w:r>
      <w:r w:rsidR="003F2F1C">
        <w:rPr>
          <w:rFonts w:cstheme="minorHAnsi"/>
          <w:bCs/>
        </w:rPr>
        <w:t>,</w:t>
      </w:r>
      <w:r w:rsidR="00AC551F" w:rsidRPr="00E84057">
        <w:rPr>
          <w:rFonts w:cstheme="minorHAnsi"/>
          <w:bCs/>
        </w:rPr>
        <w:t xml:space="preserve"> has attempted to enter an apostrophe into the data. Before, this would return an error </w:t>
      </w:r>
      <w:r w:rsidR="0000045D" w:rsidRPr="00E84057">
        <w:rPr>
          <w:rFonts w:cstheme="minorHAnsi"/>
          <w:bCs/>
        </w:rPr>
        <w:t>displaying the database used, allowing the attacker to tailor their SQL Injection attack.</w:t>
      </w:r>
    </w:p>
    <w:p w14:paraId="3A84A41E" w14:textId="72EE760D" w:rsidR="0000045D" w:rsidRPr="00E84057" w:rsidRDefault="00931D91" w:rsidP="00C100D3">
      <w:pPr>
        <w:rPr>
          <w:rFonts w:cstheme="minorHAnsi"/>
          <w:bCs/>
        </w:rPr>
      </w:pPr>
      <w:r w:rsidRPr="00E84057">
        <w:rPr>
          <w:rFonts w:cstheme="minorHAnsi"/>
          <w:bCs/>
        </w:rPr>
        <w:t xml:space="preserve">Now an attacker will need to find other ways to </w:t>
      </w:r>
      <w:r w:rsidR="003F2F1C">
        <w:rPr>
          <w:rFonts w:cstheme="minorHAnsi"/>
          <w:bCs/>
        </w:rPr>
        <w:t>exploit SQL Injection successfully</w:t>
      </w:r>
      <w:r w:rsidRPr="00E84057">
        <w:rPr>
          <w:rFonts w:cstheme="minorHAnsi"/>
          <w:bCs/>
        </w:rPr>
        <w:t>.</w:t>
      </w:r>
    </w:p>
    <w:p w14:paraId="5D93E15E" w14:textId="664B4AB9" w:rsidR="00154DC0" w:rsidRDefault="00A463C9" w:rsidP="00C100D3">
      <w:pPr>
        <w:rPr>
          <w:rFonts w:ascii="Arial" w:hAnsi="Arial" w:cs="Arial"/>
          <w:b/>
          <w:sz w:val="24"/>
          <w:u w:val="single"/>
        </w:rPr>
      </w:pPr>
      <w:r>
        <w:rPr>
          <w:noProof/>
        </w:rPr>
        <w:drawing>
          <wp:inline distT="0" distB="0" distL="0" distR="0" wp14:anchorId="75DC9FD5" wp14:editId="1B5C39FD">
            <wp:extent cx="4348713" cy="2295525"/>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l="29747" t="21339" r="1662" b="2448"/>
                    <a:stretch/>
                  </pic:blipFill>
                  <pic:spPr bwMode="auto">
                    <a:xfrm>
                      <a:off x="0" y="0"/>
                      <a:ext cx="4349617" cy="2296002"/>
                    </a:xfrm>
                    <a:prstGeom prst="rect">
                      <a:avLst/>
                    </a:prstGeom>
                    <a:noFill/>
                    <a:ln>
                      <a:noFill/>
                    </a:ln>
                    <a:extLst>
                      <a:ext uri="{53640926-AAD7-44D8-BBD7-CCE9431645EC}">
                        <a14:shadowObscured xmlns:a14="http://schemas.microsoft.com/office/drawing/2010/main"/>
                      </a:ext>
                    </a:extLst>
                  </pic:spPr>
                </pic:pic>
              </a:graphicData>
            </a:graphic>
          </wp:inline>
        </w:drawing>
      </w:r>
    </w:p>
    <w:p w14:paraId="717E98A2" w14:textId="77777777" w:rsidR="00AF50C4" w:rsidRDefault="00AF50C4" w:rsidP="00C100D3">
      <w:pPr>
        <w:rPr>
          <w:rFonts w:ascii="Arial" w:hAnsi="Arial" w:cs="Arial"/>
          <w:b/>
          <w:sz w:val="24"/>
          <w:u w:val="single"/>
        </w:rPr>
      </w:pPr>
    </w:p>
    <w:bookmarkStart w:id="27" w:name="_Toc98674640" w:displacedByCustomXml="next"/>
    <w:sdt>
      <w:sdtPr>
        <w:rPr>
          <w:rFonts w:asciiTheme="minorHAnsi" w:eastAsiaTheme="minorHAnsi" w:hAnsiTheme="minorHAnsi" w:cstheme="minorBidi"/>
          <w:color w:val="auto"/>
          <w:sz w:val="22"/>
          <w:szCs w:val="22"/>
          <w:lang w:val="en-GB"/>
        </w:rPr>
        <w:id w:val="546804518"/>
        <w:docPartObj>
          <w:docPartGallery w:val="Bibliographies"/>
          <w:docPartUnique/>
        </w:docPartObj>
      </w:sdtPr>
      <w:sdtEndPr/>
      <w:sdtContent>
        <w:p w14:paraId="5D8794F4" w14:textId="431824E3" w:rsidR="00EB077B" w:rsidRPr="00B9422F" w:rsidRDefault="00EB077B">
          <w:pPr>
            <w:pStyle w:val="Heading1"/>
            <w:rPr>
              <w:b/>
              <w:bCs/>
            </w:rPr>
          </w:pPr>
          <w:r w:rsidRPr="00B9422F">
            <w:rPr>
              <w:b/>
              <w:bCs/>
            </w:rPr>
            <w:t>Bibliography</w:t>
          </w:r>
          <w:bookmarkEnd w:id="27"/>
        </w:p>
        <w:sdt>
          <w:sdtPr>
            <w:id w:val="111145805"/>
            <w:bibliography/>
          </w:sdtPr>
          <w:sdtEndPr/>
          <w:sdtContent>
            <w:p w14:paraId="4076AF1C" w14:textId="77777777" w:rsidR="006F5839" w:rsidRDefault="00EB077B" w:rsidP="006F5839">
              <w:pPr>
                <w:pStyle w:val="Bibliography"/>
                <w:ind w:left="720" w:hanging="720"/>
                <w:rPr>
                  <w:noProof/>
                  <w:sz w:val="24"/>
                  <w:szCs w:val="24"/>
                  <w:lang w:val="en-US"/>
                </w:rPr>
              </w:pPr>
              <w:r>
                <w:fldChar w:fldCharType="begin"/>
              </w:r>
              <w:r>
                <w:instrText xml:space="preserve"> BIBLIOGRAPHY </w:instrText>
              </w:r>
              <w:r>
                <w:fldChar w:fldCharType="separate"/>
              </w:r>
              <w:r w:rsidR="006F5839">
                <w:rPr>
                  <w:noProof/>
                  <w:lang w:val="en-US"/>
                </w:rPr>
                <w:t xml:space="preserve">Ablon, J. (2020, February 11). </w:t>
              </w:r>
              <w:r w:rsidR="006F5839">
                <w:rPr>
                  <w:i/>
                  <w:iCs/>
                  <w:noProof/>
                  <w:lang w:val="en-US"/>
                </w:rPr>
                <w:t>How to prevent SQL Injection vulnerabilities: How Prepared Statements Work</w:t>
              </w:r>
              <w:r w:rsidR="006F5839">
                <w:rPr>
                  <w:noProof/>
                  <w:lang w:val="en-US"/>
                </w:rPr>
                <w:t>. Retrieved from Medium: https://jaredablon-31568.medium.com/how-to-prevent-sql-injection-vulnerabilities-how-prepared-statements-work-f492c369614f</w:t>
              </w:r>
            </w:p>
            <w:p w14:paraId="2428A83B" w14:textId="77777777" w:rsidR="006F5839" w:rsidRDefault="006F5839" w:rsidP="006F5839">
              <w:pPr>
                <w:pStyle w:val="Bibliography"/>
                <w:ind w:left="720" w:hanging="720"/>
                <w:rPr>
                  <w:noProof/>
                  <w:lang w:val="en-US"/>
                </w:rPr>
              </w:pPr>
              <w:r>
                <w:rPr>
                  <w:noProof/>
                  <w:lang w:val="en-US"/>
                </w:rPr>
                <w:t xml:space="preserve">CryptoCat. (2021, February 27). </w:t>
              </w:r>
              <w:r>
                <w:rPr>
                  <w:i/>
                  <w:iCs/>
                  <w:noProof/>
                  <w:lang w:val="en-US"/>
                </w:rPr>
                <w:t>SQL Injection (low/med/high) - Damn Vulnerable Web Application (DVWA)</w:t>
              </w:r>
              <w:r>
                <w:rPr>
                  <w:noProof/>
                  <w:lang w:val="en-US"/>
                </w:rPr>
                <w:t>. Retrieved from Youtube: https://www.youtube.com/watch?v=5bj1pFmyyBA</w:t>
              </w:r>
            </w:p>
            <w:p w14:paraId="356A3BBE" w14:textId="028208C4" w:rsidR="00EB077B" w:rsidRPr="006F5839" w:rsidRDefault="006F5839" w:rsidP="006F5839">
              <w:pPr>
                <w:pStyle w:val="Bibliography"/>
                <w:ind w:left="720" w:hanging="720"/>
                <w:rPr>
                  <w:noProof/>
                  <w:lang w:val="en-US"/>
                </w:rPr>
              </w:pPr>
              <w:r>
                <w:rPr>
                  <w:noProof/>
                  <w:lang w:val="en-US"/>
                </w:rPr>
                <w:t xml:space="preserve">Portswigger. (n.d.). </w:t>
              </w:r>
              <w:r>
                <w:rPr>
                  <w:i/>
                  <w:iCs/>
                  <w:noProof/>
                  <w:lang w:val="en-US"/>
                </w:rPr>
                <w:t>SQL injection UNION attacks</w:t>
              </w:r>
              <w:r>
                <w:rPr>
                  <w:noProof/>
                  <w:lang w:val="en-US"/>
                </w:rPr>
                <w:t>. Retrieved from Portswigger: https://portswigger.net/web-security/sql-injection/union-attacks</w:t>
              </w:r>
              <w:r w:rsidR="00EB077B">
                <w:rPr>
                  <w:b/>
                  <w:bCs/>
                  <w:noProof/>
                </w:rPr>
                <w:fldChar w:fldCharType="end"/>
              </w:r>
            </w:p>
          </w:sdtContent>
        </w:sdt>
      </w:sdtContent>
    </w:sdt>
    <w:p w14:paraId="58D1F16F" w14:textId="375546BD" w:rsidR="00B01E0A" w:rsidRDefault="00B01E0A" w:rsidP="00B01E0A"/>
    <w:p w14:paraId="097680D3" w14:textId="1AA858E5" w:rsidR="00513DD0" w:rsidRDefault="00513DD0" w:rsidP="00E158D5"/>
    <w:p w14:paraId="6A7B671E" w14:textId="1B2FD4C0" w:rsidR="00513DD0" w:rsidRDefault="00513DD0" w:rsidP="00C100D3">
      <w:pPr>
        <w:rPr>
          <w:rFonts w:ascii="Arial" w:hAnsi="Arial" w:cs="Arial"/>
          <w:b/>
          <w:sz w:val="24"/>
          <w:u w:val="single"/>
        </w:rPr>
      </w:pPr>
    </w:p>
    <w:p w14:paraId="3D325052" w14:textId="3BE60D17" w:rsidR="00CC69BA" w:rsidRPr="00F0088C" w:rsidRDefault="00CC69BA" w:rsidP="00C100D3">
      <w:pPr>
        <w:rPr>
          <w:rFonts w:ascii="Arial" w:hAnsi="Arial" w:cs="Arial"/>
          <w:b/>
          <w:sz w:val="24"/>
          <w:u w:val="single"/>
        </w:rPr>
      </w:pPr>
    </w:p>
    <w:sectPr w:rsidR="00CC69BA" w:rsidRPr="00F0088C" w:rsidSect="00F0088C">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3C801" w14:textId="77777777" w:rsidR="0002238A" w:rsidRDefault="0002238A" w:rsidP="00B1163E">
      <w:pPr>
        <w:spacing w:after="0" w:line="240" w:lineRule="auto"/>
      </w:pPr>
      <w:r>
        <w:separator/>
      </w:r>
    </w:p>
  </w:endnote>
  <w:endnote w:type="continuationSeparator" w:id="0">
    <w:p w14:paraId="03A89D45" w14:textId="77777777" w:rsidR="0002238A" w:rsidRDefault="0002238A" w:rsidP="00B1163E">
      <w:pPr>
        <w:spacing w:after="0" w:line="240" w:lineRule="auto"/>
      </w:pPr>
      <w:r>
        <w:continuationSeparator/>
      </w:r>
    </w:p>
  </w:endnote>
  <w:endnote w:type="continuationNotice" w:id="1">
    <w:p w14:paraId="59714DE3" w14:textId="77777777" w:rsidR="0002238A" w:rsidRDefault="000223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9423660"/>
      <w:docPartObj>
        <w:docPartGallery w:val="Page Numbers (Bottom of Page)"/>
        <w:docPartUnique/>
      </w:docPartObj>
    </w:sdtPr>
    <w:sdtEndPr>
      <w:rPr>
        <w:noProof/>
      </w:rPr>
    </w:sdtEndPr>
    <w:sdtContent>
      <w:p w14:paraId="6DFB988A" w14:textId="022752CA" w:rsidR="00B1163E" w:rsidRDefault="00B1163E">
        <w:pPr>
          <w:pStyle w:val="Footer"/>
          <w:jc w:val="center"/>
        </w:pPr>
        <w:r>
          <w:fldChar w:fldCharType="begin"/>
        </w:r>
        <w:r>
          <w:instrText xml:space="preserve"> PAGE   \* MERGEFORMAT </w:instrText>
        </w:r>
        <w:r>
          <w:fldChar w:fldCharType="separate"/>
        </w:r>
        <w:r w:rsidR="00833C66">
          <w:rPr>
            <w:noProof/>
          </w:rPr>
          <w:t>4</w:t>
        </w:r>
        <w:r>
          <w:rPr>
            <w:noProof/>
          </w:rPr>
          <w:fldChar w:fldCharType="end"/>
        </w:r>
      </w:p>
    </w:sdtContent>
  </w:sdt>
  <w:p w14:paraId="4DF016C8" w14:textId="77777777" w:rsidR="00B1163E" w:rsidRDefault="00B116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93D39" w14:textId="77777777" w:rsidR="0002238A" w:rsidRDefault="0002238A" w:rsidP="00B1163E">
      <w:pPr>
        <w:spacing w:after="0" w:line="240" w:lineRule="auto"/>
      </w:pPr>
      <w:r>
        <w:separator/>
      </w:r>
    </w:p>
  </w:footnote>
  <w:footnote w:type="continuationSeparator" w:id="0">
    <w:p w14:paraId="2F3EDBFB" w14:textId="77777777" w:rsidR="0002238A" w:rsidRDefault="0002238A" w:rsidP="00B1163E">
      <w:pPr>
        <w:spacing w:after="0" w:line="240" w:lineRule="auto"/>
      </w:pPr>
      <w:r>
        <w:continuationSeparator/>
      </w:r>
    </w:p>
  </w:footnote>
  <w:footnote w:type="continuationNotice" w:id="1">
    <w:p w14:paraId="5A8F79F8" w14:textId="77777777" w:rsidR="0002238A" w:rsidRDefault="0002238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C5B5C"/>
    <w:multiLevelType w:val="multilevel"/>
    <w:tmpl w:val="63FAC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E793C"/>
    <w:multiLevelType w:val="hybridMultilevel"/>
    <w:tmpl w:val="99C83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F201D9"/>
    <w:multiLevelType w:val="hybridMultilevel"/>
    <w:tmpl w:val="1DA0E8B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15:restartNumberingAfterBreak="0">
    <w:nsid w:val="22C466B3"/>
    <w:multiLevelType w:val="hybridMultilevel"/>
    <w:tmpl w:val="4274E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F963C0"/>
    <w:multiLevelType w:val="hybridMultilevel"/>
    <w:tmpl w:val="FD30DC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EA6E7D"/>
    <w:multiLevelType w:val="multilevel"/>
    <w:tmpl w:val="4F2C9B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BF81B2D"/>
    <w:multiLevelType w:val="hybridMultilevel"/>
    <w:tmpl w:val="7548D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DD5860"/>
    <w:multiLevelType w:val="hybridMultilevel"/>
    <w:tmpl w:val="B268F020"/>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8" w15:restartNumberingAfterBreak="0">
    <w:nsid w:val="62051EB6"/>
    <w:multiLevelType w:val="hybridMultilevel"/>
    <w:tmpl w:val="B3FC3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5F3EAD"/>
    <w:multiLevelType w:val="hybridMultilevel"/>
    <w:tmpl w:val="42B8EC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6433835"/>
    <w:multiLevelType w:val="hybridMultilevel"/>
    <w:tmpl w:val="EEB2B4B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8A061FB"/>
    <w:multiLevelType w:val="hybridMultilevel"/>
    <w:tmpl w:val="68CE4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4A2466"/>
    <w:multiLevelType w:val="hybridMultilevel"/>
    <w:tmpl w:val="7316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9"/>
  </w:num>
  <w:num w:numId="5">
    <w:abstractNumId w:val="10"/>
  </w:num>
  <w:num w:numId="6">
    <w:abstractNumId w:val="3"/>
  </w:num>
  <w:num w:numId="7">
    <w:abstractNumId w:val="11"/>
  </w:num>
  <w:num w:numId="8">
    <w:abstractNumId w:val="6"/>
  </w:num>
  <w:num w:numId="9">
    <w:abstractNumId w:val="8"/>
  </w:num>
  <w:num w:numId="10">
    <w:abstractNumId w:val="7"/>
  </w:num>
  <w:num w:numId="11">
    <w:abstractNumId w:val="0"/>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KwNDA2NDczNDAxMjJQ0lEKTi0uzszPAymwqAUAmyUptCwAAAA="/>
  </w:docVars>
  <w:rsids>
    <w:rsidRoot w:val="00BA1C7C"/>
    <w:rsid w:val="0000045D"/>
    <w:rsid w:val="0000133F"/>
    <w:rsid w:val="00016208"/>
    <w:rsid w:val="00021941"/>
    <w:rsid w:val="0002238A"/>
    <w:rsid w:val="00024D26"/>
    <w:rsid w:val="00025F76"/>
    <w:rsid w:val="00027BF0"/>
    <w:rsid w:val="000339D4"/>
    <w:rsid w:val="000439D9"/>
    <w:rsid w:val="00043AEB"/>
    <w:rsid w:val="0004749A"/>
    <w:rsid w:val="000510B3"/>
    <w:rsid w:val="00057926"/>
    <w:rsid w:val="0007181E"/>
    <w:rsid w:val="000750B7"/>
    <w:rsid w:val="0007566B"/>
    <w:rsid w:val="000840DB"/>
    <w:rsid w:val="000842EE"/>
    <w:rsid w:val="00091245"/>
    <w:rsid w:val="00094733"/>
    <w:rsid w:val="000960F4"/>
    <w:rsid w:val="000A2258"/>
    <w:rsid w:val="000A6BBE"/>
    <w:rsid w:val="000C0CDA"/>
    <w:rsid w:val="000C6B7B"/>
    <w:rsid w:val="000D15ED"/>
    <w:rsid w:val="000D2229"/>
    <w:rsid w:val="000E132E"/>
    <w:rsid w:val="000F267E"/>
    <w:rsid w:val="00103BE0"/>
    <w:rsid w:val="001102FF"/>
    <w:rsid w:val="00110B4D"/>
    <w:rsid w:val="00133D23"/>
    <w:rsid w:val="0013747A"/>
    <w:rsid w:val="00141643"/>
    <w:rsid w:val="00143967"/>
    <w:rsid w:val="0014438D"/>
    <w:rsid w:val="0014448B"/>
    <w:rsid w:val="001453BD"/>
    <w:rsid w:val="00145DD9"/>
    <w:rsid w:val="00154DC0"/>
    <w:rsid w:val="0015726F"/>
    <w:rsid w:val="001612B9"/>
    <w:rsid w:val="001723C8"/>
    <w:rsid w:val="001758F0"/>
    <w:rsid w:val="00182834"/>
    <w:rsid w:val="0018395E"/>
    <w:rsid w:val="00184A76"/>
    <w:rsid w:val="00196FC0"/>
    <w:rsid w:val="001A19F2"/>
    <w:rsid w:val="001A5F07"/>
    <w:rsid w:val="001B01CE"/>
    <w:rsid w:val="001B06BC"/>
    <w:rsid w:val="001B0D6A"/>
    <w:rsid w:val="001B3139"/>
    <w:rsid w:val="001C1921"/>
    <w:rsid w:val="001D1AB1"/>
    <w:rsid w:val="001D2114"/>
    <w:rsid w:val="001D32AF"/>
    <w:rsid w:val="001E07C4"/>
    <w:rsid w:val="001E3E09"/>
    <w:rsid w:val="001E6BAF"/>
    <w:rsid w:val="001F4679"/>
    <w:rsid w:val="002117A0"/>
    <w:rsid w:val="0021545A"/>
    <w:rsid w:val="00216D22"/>
    <w:rsid w:val="00217DE1"/>
    <w:rsid w:val="00233D3C"/>
    <w:rsid w:val="00234D19"/>
    <w:rsid w:val="00235C91"/>
    <w:rsid w:val="002377D6"/>
    <w:rsid w:val="00242250"/>
    <w:rsid w:val="00243210"/>
    <w:rsid w:val="002463BA"/>
    <w:rsid w:val="00250C9D"/>
    <w:rsid w:val="0025134C"/>
    <w:rsid w:val="00256854"/>
    <w:rsid w:val="002578A6"/>
    <w:rsid w:val="00261620"/>
    <w:rsid w:val="00261EF4"/>
    <w:rsid w:val="00262628"/>
    <w:rsid w:val="00265652"/>
    <w:rsid w:val="00270427"/>
    <w:rsid w:val="00273AC1"/>
    <w:rsid w:val="00273EFA"/>
    <w:rsid w:val="00277A4A"/>
    <w:rsid w:val="002814E3"/>
    <w:rsid w:val="002845A5"/>
    <w:rsid w:val="00286C3E"/>
    <w:rsid w:val="002B049E"/>
    <w:rsid w:val="002B7B36"/>
    <w:rsid w:val="002C31A9"/>
    <w:rsid w:val="002C3FCD"/>
    <w:rsid w:val="002C6122"/>
    <w:rsid w:val="002D2D95"/>
    <w:rsid w:val="002D462B"/>
    <w:rsid w:val="002D7EE1"/>
    <w:rsid w:val="002F5922"/>
    <w:rsid w:val="002F78A5"/>
    <w:rsid w:val="003016FC"/>
    <w:rsid w:val="00301777"/>
    <w:rsid w:val="003147C2"/>
    <w:rsid w:val="003176F0"/>
    <w:rsid w:val="00317879"/>
    <w:rsid w:val="00317B0E"/>
    <w:rsid w:val="00317E0A"/>
    <w:rsid w:val="00320342"/>
    <w:rsid w:val="003215A3"/>
    <w:rsid w:val="003304E0"/>
    <w:rsid w:val="0033390C"/>
    <w:rsid w:val="00342551"/>
    <w:rsid w:val="00347C58"/>
    <w:rsid w:val="003512C6"/>
    <w:rsid w:val="00362FC0"/>
    <w:rsid w:val="003772DE"/>
    <w:rsid w:val="00385017"/>
    <w:rsid w:val="00385694"/>
    <w:rsid w:val="00390823"/>
    <w:rsid w:val="00392698"/>
    <w:rsid w:val="00397A0B"/>
    <w:rsid w:val="003A169D"/>
    <w:rsid w:val="003A3DB9"/>
    <w:rsid w:val="003B15BD"/>
    <w:rsid w:val="003B1B2A"/>
    <w:rsid w:val="003B1FB4"/>
    <w:rsid w:val="003C51D9"/>
    <w:rsid w:val="003C75D1"/>
    <w:rsid w:val="003D7A73"/>
    <w:rsid w:val="003E0AFC"/>
    <w:rsid w:val="003E470A"/>
    <w:rsid w:val="003E607E"/>
    <w:rsid w:val="003E7405"/>
    <w:rsid w:val="003E7B5A"/>
    <w:rsid w:val="003F258D"/>
    <w:rsid w:val="003F2F1C"/>
    <w:rsid w:val="00400A2A"/>
    <w:rsid w:val="004017A1"/>
    <w:rsid w:val="0041099D"/>
    <w:rsid w:val="00412C88"/>
    <w:rsid w:val="0041355C"/>
    <w:rsid w:val="00432E7D"/>
    <w:rsid w:val="004352DB"/>
    <w:rsid w:val="00446443"/>
    <w:rsid w:val="00451424"/>
    <w:rsid w:val="00452AF3"/>
    <w:rsid w:val="0045338F"/>
    <w:rsid w:val="00462C7B"/>
    <w:rsid w:val="004663F0"/>
    <w:rsid w:val="00466639"/>
    <w:rsid w:val="00470BEA"/>
    <w:rsid w:val="004754E3"/>
    <w:rsid w:val="00480709"/>
    <w:rsid w:val="004809B8"/>
    <w:rsid w:val="00480B02"/>
    <w:rsid w:val="00487358"/>
    <w:rsid w:val="004A4162"/>
    <w:rsid w:val="004A6C3F"/>
    <w:rsid w:val="004B3A6E"/>
    <w:rsid w:val="004B4110"/>
    <w:rsid w:val="004B598A"/>
    <w:rsid w:val="004B6011"/>
    <w:rsid w:val="004C16B3"/>
    <w:rsid w:val="004D074C"/>
    <w:rsid w:val="004D2F5B"/>
    <w:rsid w:val="004D4768"/>
    <w:rsid w:val="004E3548"/>
    <w:rsid w:val="004F38B4"/>
    <w:rsid w:val="00512D6A"/>
    <w:rsid w:val="00513DD0"/>
    <w:rsid w:val="00520708"/>
    <w:rsid w:val="00523677"/>
    <w:rsid w:val="0052663F"/>
    <w:rsid w:val="00527D06"/>
    <w:rsid w:val="00530019"/>
    <w:rsid w:val="00530685"/>
    <w:rsid w:val="00533D7D"/>
    <w:rsid w:val="00534895"/>
    <w:rsid w:val="00535DA4"/>
    <w:rsid w:val="00537B7F"/>
    <w:rsid w:val="00541058"/>
    <w:rsid w:val="00543D1E"/>
    <w:rsid w:val="005501EB"/>
    <w:rsid w:val="005656B6"/>
    <w:rsid w:val="00567298"/>
    <w:rsid w:val="005716C3"/>
    <w:rsid w:val="00571F6E"/>
    <w:rsid w:val="00572AC0"/>
    <w:rsid w:val="0057476D"/>
    <w:rsid w:val="00576198"/>
    <w:rsid w:val="00586FA5"/>
    <w:rsid w:val="005942B5"/>
    <w:rsid w:val="005A5460"/>
    <w:rsid w:val="005B77E4"/>
    <w:rsid w:val="005C1B47"/>
    <w:rsid w:val="005C55DE"/>
    <w:rsid w:val="005C5C4C"/>
    <w:rsid w:val="005D0BE7"/>
    <w:rsid w:val="005D3D1B"/>
    <w:rsid w:val="005D6E73"/>
    <w:rsid w:val="005E2025"/>
    <w:rsid w:val="005E307B"/>
    <w:rsid w:val="005E379A"/>
    <w:rsid w:val="005F035E"/>
    <w:rsid w:val="005F7016"/>
    <w:rsid w:val="00600FA9"/>
    <w:rsid w:val="00604CFB"/>
    <w:rsid w:val="00605FE2"/>
    <w:rsid w:val="006113E8"/>
    <w:rsid w:val="0061296D"/>
    <w:rsid w:val="00612BE1"/>
    <w:rsid w:val="00614FBE"/>
    <w:rsid w:val="00644ED8"/>
    <w:rsid w:val="00644F19"/>
    <w:rsid w:val="006474C1"/>
    <w:rsid w:val="006640BD"/>
    <w:rsid w:val="00665BBD"/>
    <w:rsid w:val="006665BB"/>
    <w:rsid w:val="006671FB"/>
    <w:rsid w:val="00667444"/>
    <w:rsid w:val="00671B13"/>
    <w:rsid w:val="0067202F"/>
    <w:rsid w:val="006761F4"/>
    <w:rsid w:val="00677A4E"/>
    <w:rsid w:val="00686C96"/>
    <w:rsid w:val="00687D0D"/>
    <w:rsid w:val="00693584"/>
    <w:rsid w:val="006977F7"/>
    <w:rsid w:val="006A2169"/>
    <w:rsid w:val="006A33EA"/>
    <w:rsid w:val="006A50FB"/>
    <w:rsid w:val="006A5E73"/>
    <w:rsid w:val="006B5E5E"/>
    <w:rsid w:val="006C0819"/>
    <w:rsid w:val="006C1421"/>
    <w:rsid w:val="006E3ECF"/>
    <w:rsid w:val="006F2776"/>
    <w:rsid w:val="006F3E9A"/>
    <w:rsid w:val="006F50F8"/>
    <w:rsid w:val="006F5839"/>
    <w:rsid w:val="006F7C9C"/>
    <w:rsid w:val="0071018A"/>
    <w:rsid w:val="00720026"/>
    <w:rsid w:val="00730255"/>
    <w:rsid w:val="00733BD6"/>
    <w:rsid w:val="007347B0"/>
    <w:rsid w:val="00736C7A"/>
    <w:rsid w:val="00744DC6"/>
    <w:rsid w:val="007475A9"/>
    <w:rsid w:val="007532B6"/>
    <w:rsid w:val="00761E66"/>
    <w:rsid w:val="00767357"/>
    <w:rsid w:val="00767CDA"/>
    <w:rsid w:val="0077466B"/>
    <w:rsid w:val="00776C8D"/>
    <w:rsid w:val="00784E1A"/>
    <w:rsid w:val="00794AD0"/>
    <w:rsid w:val="007A64A4"/>
    <w:rsid w:val="007B7E95"/>
    <w:rsid w:val="007C4219"/>
    <w:rsid w:val="007C6A53"/>
    <w:rsid w:val="007D1206"/>
    <w:rsid w:val="007D39C4"/>
    <w:rsid w:val="007E7B7B"/>
    <w:rsid w:val="007F50AE"/>
    <w:rsid w:val="0080056C"/>
    <w:rsid w:val="00801830"/>
    <w:rsid w:val="00802B4D"/>
    <w:rsid w:val="008035E0"/>
    <w:rsid w:val="00804862"/>
    <w:rsid w:val="008120FF"/>
    <w:rsid w:val="00814E53"/>
    <w:rsid w:val="0082666C"/>
    <w:rsid w:val="00833C66"/>
    <w:rsid w:val="00835299"/>
    <w:rsid w:val="0083654B"/>
    <w:rsid w:val="00837ED7"/>
    <w:rsid w:val="0086002B"/>
    <w:rsid w:val="008653E3"/>
    <w:rsid w:val="0086580D"/>
    <w:rsid w:val="00865D35"/>
    <w:rsid w:val="00872204"/>
    <w:rsid w:val="00893DA7"/>
    <w:rsid w:val="008B1507"/>
    <w:rsid w:val="008B72AF"/>
    <w:rsid w:val="008D3E78"/>
    <w:rsid w:val="008F0633"/>
    <w:rsid w:val="008F1278"/>
    <w:rsid w:val="008F6B41"/>
    <w:rsid w:val="00917B58"/>
    <w:rsid w:val="00921283"/>
    <w:rsid w:val="00924D76"/>
    <w:rsid w:val="00931D91"/>
    <w:rsid w:val="00933112"/>
    <w:rsid w:val="00933188"/>
    <w:rsid w:val="00933FF4"/>
    <w:rsid w:val="00934CE4"/>
    <w:rsid w:val="00935539"/>
    <w:rsid w:val="0094105D"/>
    <w:rsid w:val="00944923"/>
    <w:rsid w:val="00945F53"/>
    <w:rsid w:val="00947576"/>
    <w:rsid w:val="00964BBF"/>
    <w:rsid w:val="009656C9"/>
    <w:rsid w:val="009813B5"/>
    <w:rsid w:val="009814FF"/>
    <w:rsid w:val="0098281C"/>
    <w:rsid w:val="00993CA9"/>
    <w:rsid w:val="009A0309"/>
    <w:rsid w:val="009A18A8"/>
    <w:rsid w:val="009C022A"/>
    <w:rsid w:val="009C21F6"/>
    <w:rsid w:val="009C302D"/>
    <w:rsid w:val="009C4D1D"/>
    <w:rsid w:val="009D05C6"/>
    <w:rsid w:val="009D538E"/>
    <w:rsid w:val="009D6EA1"/>
    <w:rsid w:val="009E03D5"/>
    <w:rsid w:val="009E3A9C"/>
    <w:rsid w:val="009E5116"/>
    <w:rsid w:val="009E5AD0"/>
    <w:rsid w:val="009F0688"/>
    <w:rsid w:val="009F1151"/>
    <w:rsid w:val="009F3A21"/>
    <w:rsid w:val="009F3E4E"/>
    <w:rsid w:val="00A00DF0"/>
    <w:rsid w:val="00A042D5"/>
    <w:rsid w:val="00A12A77"/>
    <w:rsid w:val="00A15E5B"/>
    <w:rsid w:val="00A16A24"/>
    <w:rsid w:val="00A21E4D"/>
    <w:rsid w:val="00A25AB2"/>
    <w:rsid w:val="00A25C04"/>
    <w:rsid w:val="00A32344"/>
    <w:rsid w:val="00A328CC"/>
    <w:rsid w:val="00A41014"/>
    <w:rsid w:val="00A43990"/>
    <w:rsid w:val="00A460C4"/>
    <w:rsid w:val="00A463C9"/>
    <w:rsid w:val="00A56E28"/>
    <w:rsid w:val="00A57125"/>
    <w:rsid w:val="00A57180"/>
    <w:rsid w:val="00A630C3"/>
    <w:rsid w:val="00A63CEE"/>
    <w:rsid w:val="00A64844"/>
    <w:rsid w:val="00A72923"/>
    <w:rsid w:val="00A75D31"/>
    <w:rsid w:val="00A76F8E"/>
    <w:rsid w:val="00A802D6"/>
    <w:rsid w:val="00A80A86"/>
    <w:rsid w:val="00A826F5"/>
    <w:rsid w:val="00A8579C"/>
    <w:rsid w:val="00A90614"/>
    <w:rsid w:val="00A93F3B"/>
    <w:rsid w:val="00AA57F1"/>
    <w:rsid w:val="00AB5448"/>
    <w:rsid w:val="00AC1278"/>
    <w:rsid w:val="00AC16DE"/>
    <w:rsid w:val="00AC2FB9"/>
    <w:rsid w:val="00AC551F"/>
    <w:rsid w:val="00AC78ED"/>
    <w:rsid w:val="00AD0541"/>
    <w:rsid w:val="00AD3990"/>
    <w:rsid w:val="00AD7FB4"/>
    <w:rsid w:val="00AE3921"/>
    <w:rsid w:val="00AE57DE"/>
    <w:rsid w:val="00AE6A89"/>
    <w:rsid w:val="00AE6C91"/>
    <w:rsid w:val="00AF0124"/>
    <w:rsid w:val="00AF50C4"/>
    <w:rsid w:val="00AF65D2"/>
    <w:rsid w:val="00B0024C"/>
    <w:rsid w:val="00B01E0A"/>
    <w:rsid w:val="00B0609C"/>
    <w:rsid w:val="00B10BD1"/>
    <w:rsid w:val="00B1163E"/>
    <w:rsid w:val="00B11AFF"/>
    <w:rsid w:val="00B15307"/>
    <w:rsid w:val="00B16456"/>
    <w:rsid w:val="00B346C8"/>
    <w:rsid w:val="00B46862"/>
    <w:rsid w:val="00B4711C"/>
    <w:rsid w:val="00B51582"/>
    <w:rsid w:val="00B54521"/>
    <w:rsid w:val="00B7167D"/>
    <w:rsid w:val="00B7539D"/>
    <w:rsid w:val="00B832A4"/>
    <w:rsid w:val="00B9422F"/>
    <w:rsid w:val="00B966B7"/>
    <w:rsid w:val="00BA020E"/>
    <w:rsid w:val="00BA1C7C"/>
    <w:rsid w:val="00BA4A65"/>
    <w:rsid w:val="00BA6E92"/>
    <w:rsid w:val="00BB0741"/>
    <w:rsid w:val="00BB1F2D"/>
    <w:rsid w:val="00BB2362"/>
    <w:rsid w:val="00BC2B31"/>
    <w:rsid w:val="00BC3956"/>
    <w:rsid w:val="00BC7A72"/>
    <w:rsid w:val="00BD4FE6"/>
    <w:rsid w:val="00BD61F7"/>
    <w:rsid w:val="00BD6B47"/>
    <w:rsid w:val="00BD7DB1"/>
    <w:rsid w:val="00BE3167"/>
    <w:rsid w:val="00BE3F9D"/>
    <w:rsid w:val="00BE6185"/>
    <w:rsid w:val="00BE6734"/>
    <w:rsid w:val="00BF21C8"/>
    <w:rsid w:val="00BF7685"/>
    <w:rsid w:val="00C04774"/>
    <w:rsid w:val="00C06551"/>
    <w:rsid w:val="00C100D3"/>
    <w:rsid w:val="00C137B5"/>
    <w:rsid w:val="00C269EE"/>
    <w:rsid w:val="00C272EE"/>
    <w:rsid w:val="00C32FC5"/>
    <w:rsid w:val="00C334CC"/>
    <w:rsid w:val="00C345A7"/>
    <w:rsid w:val="00C41764"/>
    <w:rsid w:val="00C465CF"/>
    <w:rsid w:val="00C5161A"/>
    <w:rsid w:val="00C55735"/>
    <w:rsid w:val="00C65053"/>
    <w:rsid w:val="00C70A5A"/>
    <w:rsid w:val="00C721A8"/>
    <w:rsid w:val="00C77EE0"/>
    <w:rsid w:val="00C82D66"/>
    <w:rsid w:val="00CA12EF"/>
    <w:rsid w:val="00CB2A59"/>
    <w:rsid w:val="00CB46AC"/>
    <w:rsid w:val="00CC02B8"/>
    <w:rsid w:val="00CC4C86"/>
    <w:rsid w:val="00CC50BE"/>
    <w:rsid w:val="00CC69BA"/>
    <w:rsid w:val="00CE4F7E"/>
    <w:rsid w:val="00CE6BE4"/>
    <w:rsid w:val="00CE785D"/>
    <w:rsid w:val="00CF3813"/>
    <w:rsid w:val="00D019FA"/>
    <w:rsid w:val="00D04856"/>
    <w:rsid w:val="00D07322"/>
    <w:rsid w:val="00D10AB3"/>
    <w:rsid w:val="00D17D09"/>
    <w:rsid w:val="00D264FF"/>
    <w:rsid w:val="00D338EB"/>
    <w:rsid w:val="00D33F4D"/>
    <w:rsid w:val="00D36185"/>
    <w:rsid w:val="00D37E77"/>
    <w:rsid w:val="00D465A5"/>
    <w:rsid w:val="00D5429D"/>
    <w:rsid w:val="00D667FA"/>
    <w:rsid w:val="00D7599C"/>
    <w:rsid w:val="00D769ED"/>
    <w:rsid w:val="00D83E18"/>
    <w:rsid w:val="00D84631"/>
    <w:rsid w:val="00D863E5"/>
    <w:rsid w:val="00D96CFA"/>
    <w:rsid w:val="00DA3355"/>
    <w:rsid w:val="00DA41CA"/>
    <w:rsid w:val="00DB463E"/>
    <w:rsid w:val="00DB5C0B"/>
    <w:rsid w:val="00DC24D8"/>
    <w:rsid w:val="00DC31B4"/>
    <w:rsid w:val="00DC72AC"/>
    <w:rsid w:val="00DD22E1"/>
    <w:rsid w:val="00DD488E"/>
    <w:rsid w:val="00DD774B"/>
    <w:rsid w:val="00DE1275"/>
    <w:rsid w:val="00DE37D7"/>
    <w:rsid w:val="00DE663A"/>
    <w:rsid w:val="00DF6652"/>
    <w:rsid w:val="00E007AF"/>
    <w:rsid w:val="00E01D3E"/>
    <w:rsid w:val="00E07258"/>
    <w:rsid w:val="00E158D5"/>
    <w:rsid w:val="00E21DC7"/>
    <w:rsid w:val="00E24479"/>
    <w:rsid w:val="00E349C4"/>
    <w:rsid w:val="00E37D33"/>
    <w:rsid w:val="00E4268E"/>
    <w:rsid w:val="00E50F90"/>
    <w:rsid w:val="00E511D1"/>
    <w:rsid w:val="00E6160E"/>
    <w:rsid w:val="00E61AC6"/>
    <w:rsid w:val="00E66698"/>
    <w:rsid w:val="00E6734C"/>
    <w:rsid w:val="00E84057"/>
    <w:rsid w:val="00E85DBF"/>
    <w:rsid w:val="00E91D14"/>
    <w:rsid w:val="00E922DA"/>
    <w:rsid w:val="00E94F2B"/>
    <w:rsid w:val="00E95A0B"/>
    <w:rsid w:val="00E95F41"/>
    <w:rsid w:val="00EA0B29"/>
    <w:rsid w:val="00EA0B9D"/>
    <w:rsid w:val="00EB0713"/>
    <w:rsid w:val="00EB077B"/>
    <w:rsid w:val="00EB2FD3"/>
    <w:rsid w:val="00EC3472"/>
    <w:rsid w:val="00EC5475"/>
    <w:rsid w:val="00EC6169"/>
    <w:rsid w:val="00ED04A9"/>
    <w:rsid w:val="00ED521C"/>
    <w:rsid w:val="00EE4508"/>
    <w:rsid w:val="00EE4767"/>
    <w:rsid w:val="00EF4928"/>
    <w:rsid w:val="00F0088C"/>
    <w:rsid w:val="00F00E0F"/>
    <w:rsid w:val="00F04649"/>
    <w:rsid w:val="00F132BC"/>
    <w:rsid w:val="00F179B5"/>
    <w:rsid w:val="00F21CC8"/>
    <w:rsid w:val="00F27090"/>
    <w:rsid w:val="00F278E5"/>
    <w:rsid w:val="00F319BA"/>
    <w:rsid w:val="00F40007"/>
    <w:rsid w:val="00F45C2B"/>
    <w:rsid w:val="00F50B8E"/>
    <w:rsid w:val="00F539C1"/>
    <w:rsid w:val="00F547BE"/>
    <w:rsid w:val="00F55015"/>
    <w:rsid w:val="00F6021A"/>
    <w:rsid w:val="00F63EAC"/>
    <w:rsid w:val="00F70D9A"/>
    <w:rsid w:val="00F763DC"/>
    <w:rsid w:val="00F81676"/>
    <w:rsid w:val="00F859D0"/>
    <w:rsid w:val="00F865A5"/>
    <w:rsid w:val="00F9048A"/>
    <w:rsid w:val="00F9577F"/>
    <w:rsid w:val="00FA17C8"/>
    <w:rsid w:val="00FA52AA"/>
    <w:rsid w:val="00FA5CB4"/>
    <w:rsid w:val="00FA6E00"/>
    <w:rsid w:val="00FC6CAC"/>
    <w:rsid w:val="00FD00E5"/>
    <w:rsid w:val="00FD5678"/>
    <w:rsid w:val="00FD5F4A"/>
    <w:rsid w:val="00FF2E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FF2B2"/>
  <w15:chartTrackingRefBased/>
  <w15:docId w15:val="{2C4EF1D9-3EEB-46D4-8EA0-A01C8E96D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4A76"/>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B753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53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7539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C7C"/>
    <w:pPr>
      <w:ind w:left="720"/>
      <w:contextualSpacing/>
    </w:pPr>
  </w:style>
  <w:style w:type="character" w:styleId="Hyperlink">
    <w:name w:val="Hyperlink"/>
    <w:basedOn w:val="DefaultParagraphFont"/>
    <w:uiPriority w:val="99"/>
    <w:unhideWhenUsed/>
    <w:rsid w:val="0014438D"/>
    <w:rPr>
      <w:color w:val="0000FF"/>
      <w:u w:val="single"/>
    </w:rPr>
  </w:style>
  <w:style w:type="paragraph" w:styleId="NoSpacing">
    <w:name w:val="No Spacing"/>
    <w:link w:val="NoSpacingChar"/>
    <w:uiPriority w:val="1"/>
    <w:qFormat/>
    <w:rsid w:val="00F0088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0088C"/>
    <w:rPr>
      <w:rFonts w:eastAsiaTheme="minorEastAsia"/>
      <w:lang w:val="en-US"/>
    </w:rPr>
  </w:style>
  <w:style w:type="character" w:styleId="FollowedHyperlink">
    <w:name w:val="FollowedHyperlink"/>
    <w:basedOn w:val="DefaultParagraphFont"/>
    <w:uiPriority w:val="99"/>
    <w:semiHidden/>
    <w:unhideWhenUsed/>
    <w:rsid w:val="00D37E77"/>
    <w:rPr>
      <w:color w:val="954F72" w:themeColor="followedHyperlink"/>
      <w:u w:val="single"/>
    </w:rPr>
  </w:style>
  <w:style w:type="paragraph" w:styleId="NormalWeb">
    <w:name w:val="Normal (Web)"/>
    <w:basedOn w:val="Normal"/>
    <w:uiPriority w:val="99"/>
    <w:unhideWhenUsed/>
    <w:rsid w:val="00184A7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184A76"/>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BB1F2D"/>
  </w:style>
  <w:style w:type="character" w:customStyle="1" w:styleId="Heading2Char">
    <w:name w:val="Heading 2 Char"/>
    <w:basedOn w:val="DefaultParagraphFont"/>
    <w:link w:val="Heading2"/>
    <w:uiPriority w:val="9"/>
    <w:rsid w:val="00B7539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539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7539D"/>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B7539D"/>
    <w:pPr>
      <w:outlineLvl w:val="9"/>
    </w:pPr>
  </w:style>
  <w:style w:type="paragraph" w:styleId="TOC1">
    <w:name w:val="toc 1"/>
    <w:basedOn w:val="Normal"/>
    <w:next w:val="Normal"/>
    <w:autoRedefine/>
    <w:uiPriority w:val="39"/>
    <w:unhideWhenUsed/>
    <w:rsid w:val="00B7539D"/>
    <w:pPr>
      <w:spacing w:after="100"/>
    </w:pPr>
  </w:style>
  <w:style w:type="paragraph" w:styleId="TOC2">
    <w:name w:val="toc 2"/>
    <w:basedOn w:val="Normal"/>
    <w:next w:val="Normal"/>
    <w:autoRedefine/>
    <w:uiPriority w:val="39"/>
    <w:unhideWhenUsed/>
    <w:rsid w:val="00B7539D"/>
    <w:pPr>
      <w:spacing w:after="100"/>
      <w:ind w:left="220"/>
    </w:pPr>
  </w:style>
  <w:style w:type="paragraph" w:styleId="TOC3">
    <w:name w:val="toc 3"/>
    <w:basedOn w:val="Normal"/>
    <w:next w:val="Normal"/>
    <w:autoRedefine/>
    <w:uiPriority w:val="39"/>
    <w:unhideWhenUsed/>
    <w:rsid w:val="00B7539D"/>
    <w:pPr>
      <w:spacing w:after="100"/>
      <w:ind w:left="440"/>
    </w:pPr>
    <w:rPr>
      <w:rFonts w:eastAsiaTheme="minorEastAsia" w:cs="Times New Roman"/>
      <w:lang w:val="en-US"/>
    </w:rPr>
  </w:style>
  <w:style w:type="paragraph" w:styleId="Header">
    <w:name w:val="header"/>
    <w:basedOn w:val="Normal"/>
    <w:link w:val="HeaderChar"/>
    <w:uiPriority w:val="99"/>
    <w:unhideWhenUsed/>
    <w:rsid w:val="00B116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163E"/>
  </w:style>
  <w:style w:type="paragraph" w:styleId="Footer">
    <w:name w:val="footer"/>
    <w:basedOn w:val="Normal"/>
    <w:link w:val="FooterChar"/>
    <w:uiPriority w:val="99"/>
    <w:unhideWhenUsed/>
    <w:rsid w:val="00B116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163E"/>
  </w:style>
  <w:style w:type="character" w:styleId="UnresolvedMention">
    <w:name w:val="Unresolved Mention"/>
    <w:basedOn w:val="DefaultParagraphFont"/>
    <w:uiPriority w:val="99"/>
    <w:semiHidden/>
    <w:unhideWhenUsed/>
    <w:rsid w:val="000718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156">
      <w:bodyDiv w:val="1"/>
      <w:marLeft w:val="0"/>
      <w:marRight w:val="0"/>
      <w:marTop w:val="0"/>
      <w:marBottom w:val="0"/>
      <w:divBdr>
        <w:top w:val="none" w:sz="0" w:space="0" w:color="auto"/>
        <w:left w:val="none" w:sz="0" w:space="0" w:color="auto"/>
        <w:bottom w:val="none" w:sz="0" w:space="0" w:color="auto"/>
        <w:right w:val="none" w:sz="0" w:space="0" w:color="auto"/>
      </w:divBdr>
    </w:div>
    <w:div w:id="59862654">
      <w:bodyDiv w:val="1"/>
      <w:marLeft w:val="0"/>
      <w:marRight w:val="0"/>
      <w:marTop w:val="0"/>
      <w:marBottom w:val="0"/>
      <w:divBdr>
        <w:top w:val="none" w:sz="0" w:space="0" w:color="auto"/>
        <w:left w:val="none" w:sz="0" w:space="0" w:color="auto"/>
        <w:bottom w:val="none" w:sz="0" w:space="0" w:color="auto"/>
        <w:right w:val="none" w:sz="0" w:space="0" w:color="auto"/>
      </w:divBdr>
    </w:div>
    <w:div w:id="114982833">
      <w:bodyDiv w:val="1"/>
      <w:marLeft w:val="0"/>
      <w:marRight w:val="0"/>
      <w:marTop w:val="0"/>
      <w:marBottom w:val="0"/>
      <w:divBdr>
        <w:top w:val="none" w:sz="0" w:space="0" w:color="auto"/>
        <w:left w:val="none" w:sz="0" w:space="0" w:color="auto"/>
        <w:bottom w:val="none" w:sz="0" w:space="0" w:color="auto"/>
        <w:right w:val="none" w:sz="0" w:space="0" w:color="auto"/>
      </w:divBdr>
    </w:div>
    <w:div w:id="129326414">
      <w:bodyDiv w:val="1"/>
      <w:marLeft w:val="0"/>
      <w:marRight w:val="0"/>
      <w:marTop w:val="0"/>
      <w:marBottom w:val="0"/>
      <w:divBdr>
        <w:top w:val="none" w:sz="0" w:space="0" w:color="auto"/>
        <w:left w:val="none" w:sz="0" w:space="0" w:color="auto"/>
        <w:bottom w:val="none" w:sz="0" w:space="0" w:color="auto"/>
        <w:right w:val="none" w:sz="0" w:space="0" w:color="auto"/>
      </w:divBdr>
    </w:div>
    <w:div w:id="153575622">
      <w:bodyDiv w:val="1"/>
      <w:marLeft w:val="0"/>
      <w:marRight w:val="0"/>
      <w:marTop w:val="0"/>
      <w:marBottom w:val="0"/>
      <w:divBdr>
        <w:top w:val="none" w:sz="0" w:space="0" w:color="auto"/>
        <w:left w:val="none" w:sz="0" w:space="0" w:color="auto"/>
        <w:bottom w:val="none" w:sz="0" w:space="0" w:color="auto"/>
        <w:right w:val="none" w:sz="0" w:space="0" w:color="auto"/>
      </w:divBdr>
    </w:div>
    <w:div w:id="162552711">
      <w:bodyDiv w:val="1"/>
      <w:marLeft w:val="0"/>
      <w:marRight w:val="0"/>
      <w:marTop w:val="0"/>
      <w:marBottom w:val="0"/>
      <w:divBdr>
        <w:top w:val="none" w:sz="0" w:space="0" w:color="auto"/>
        <w:left w:val="none" w:sz="0" w:space="0" w:color="auto"/>
        <w:bottom w:val="none" w:sz="0" w:space="0" w:color="auto"/>
        <w:right w:val="none" w:sz="0" w:space="0" w:color="auto"/>
      </w:divBdr>
    </w:div>
    <w:div w:id="168638358">
      <w:bodyDiv w:val="1"/>
      <w:marLeft w:val="0"/>
      <w:marRight w:val="0"/>
      <w:marTop w:val="0"/>
      <w:marBottom w:val="0"/>
      <w:divBdr>
        <w:top w:val="none" w:sz="0" w:space="0" w:color="auto"/>
        <w:left w:val="none" w:sz="0" w:space="0" w:color="auto"/>
        <w:bottom w:val="none" w:sz="0" w:space="0" w:color="auto"/>
        <w:right w:val="none" w:sz="0" w:space="0" w:color="auto"/>
      </w:divBdr>
    </w:div>
    <w:div w:id="171653932">
      <w:bodyDiv w:val="1"/>
      <w:marLeft w:val="0"/>
      <w:marRight w:val="0"/>
      <w:marTop w:val="0"/>
      <w:marBottom w:val="0"/>
      <w:divBdr>
        <w:top w:val="none" w:sz="0" w:space="0" w:color="auto"/>
        <w:left w:val="none" w:sz="0" w:space="0" w:color="auto"/>
        <w:bottom w:val="none" w:sz="0" w:space="0" w:color="auto"/>
        <w:right w:val="none" w:sz="0" w:space="0" w:color="auto"/>
      </w:divBdr>
    </w:div>
    <w:div w:id="266156366">
      <w:bodyDiv w:val="1"/>
      <w:marLeft w:val="0"/>
      <w:marRight w:val="0"/>
      <w:marTop w:val="0"/>
      <w:marBottom w:val="0"/>
      <w:divBdr>
        <w:top w:val="none" w:sz="0" w:space="0" w:color="auto"/>
        <w:left w:val="none" w:sz="0" w:space="0" w:color="auto"/>
        <w:bottom w:val="none" w:sz="0" w:space="0" w:color="auto"/>
        <w:right w:val="none" w:sz="0" w:space="0" w:color="auto"/>
      </w:divBdr>
    </w:div>
    <w:div w:id="322003717">
      <w:bodyDiv w:val="1"/>
      <w:marLeft w:val="0"/>
      <w:marRight w:val="0"/>
      <w:marTop w:val="0"/>
      <w:marBottom w:val="0"/>
      <w:divBdr>
        <w:top w:val="none" w:sz="0" w:space="0" w:color="auto"/>
        <w:left w:val="none" w:sz="0" w:space="0" w:color="auto"/>
        <w:bottom w:val="none" w:sz="0" w:space="0" w:color="auto"/>
        <w:right w:val="none" w:sz="0" w:space="0" w:color="auto"/>
      </w:divBdr>
    </w:div>
    <w:div w:id="383406024">
      <w:bodyDiv w:val="1"/>
      <w:marLeft w:val="0"/>
      <w:marRight w:val="0"/>
      <w:marTop w:val="0"/>
      <w:marBottom w:val="0"/>
      <w:divBdr>
        <w:top w:val="none" w:sz="0" w:space="0" w:color="auto"/>
        <w:left w:val="none" w:sz="0" w:space="0" w:color="auto"/>
        <w:bottom w:val="none" w:sz="0" w:space="0" w:color="auto"/>
        <w:right w:val="none" w:sz="0" w:space="0" w:color="auto"/>
      </w:divBdr>
    </w:div>
    <w:div w:id="460151597">
      <w:bodyDiv w:val="1"/>
      <w:marLeft w:val="0"/>
      <w:marRight w:val="0"/>
      <w:marTop w:val="0"/>
      <w:marBottom w:val="0"/>
      <w:divBdr>
        <w:top w:val="none" w:sz="0" w:space="0" w:color="auto"/>
        <w:left w:val="none" w:sz="0" w:space="0" w:color="auto"/>
        <w:bottom w:val="none" w:sz="0" w:space="0" w:color="auto"/>
        <w:right w:val="none" w:sz="0" w:space="0" w:color="auto"/>
      </w:divBdr>
    </w:div>
    <w:div w:id="504444238">
      <w:bodyDiv w:val="1"/>
      <w:marLeft w:val="0"/>
      <w:marRight w:val="0"/>
      <w:marTop w:val="0"/>
      <w:marBottom w:val="0"/>
      <w:divBdr>
        <w:top w:val="none" w:sz="0" w:space="0" w:color="auto"/>
        <w:left w:val="none" w:sz="0" w:space="0" w:color="auto"/>
        <w:bottom w:val="none" w:sz="0" w:space="0" w:color="auto"/>
        <w:right w:val="none" w:sz="0" w:space="0" w:color="auto"/>
      </w:divBdr>
    </w:div>
    <w:div w:id="574126225">
      <w:bodyDiv w:val="1"/>
      <w:marLeft w:val="0"/>
      <w:marRight w:val="0"/>
      <w:marTop w:val="0"/>
      <w:marBottom w:val="0"/>
      <w:divBdr>
        <w:top w:val="none" w:sz="0" w:space="0" w:color="auto"/>
        <w:left w:val="none" w:sz="0" w:space="0" w:color="auto"/>
        <w:bottom w:val="none" w:sz="0" w:space="0" w:color="auto"/>
        <w:right w:val="none" w:sz="0" w:space="0" w:color="auto"/>
      </w:divBdr>
    </w:div>
    <w:div w:id="601764296">
      <w:bodyDiv w:val="1"/>
      <w:marLeft w:val="0"/>
      <w:marRight w:val="0"/>
      <w:marTop w:val="0"/>
      <w:marBottom w:val="0"/>
      <w:divBdr>
        <w:top w:val="none" w:sz="0" w:space="0" w:color="auto"/>
        <w:left w:val="none" w:sz="0" w:space="0" w:color="auto"/>
        <w:bottom w:val="none" w:sz="0" w:space="0" w:color="auto"/>
        <w:right w:val="none" w:sz="0" w:space="0" w:color="auto"/>
      </w:divBdr>
    </w:div>
    <w:div w:id="679626892">
      <w:bodyDiv w:val="1"/>
      <w:marLeft w:val="0"/>
      <w:marRight w:val="0"/>
      <w:marTop w:val="0"/>
      <w:marBottom w:val="0"/>
      <w:divBdr>
        <w:top w:val="none" w:sz="0" w:space="0" w:color="auto"/>
        <w:left w:val="none" w:sz="0" w:space="0" w:color="auto"/>
        <w:bottom w:val="none" w:sz="0" w:space="0" w:color="auto"/>
        <w:right w:val="none" w:sz="0" w:space="0" w:color="auto"/>
      </w:divBdr>
    </w:div>
    <w:div w:id="702242415">
      <w:bodyDiv w:val="1"/>
      <w:marLeft w:val="0"/>
      <w:marRight w:val="0"/>
      <w:marTop w:val="0"/>
      <w:marBottom w:val="0"/>
      <w:divBdr>
        <w:top w:val="none" w:sz="0" w:space="0" w:color="auto"/>
        <w:left w:val="none" w:sz="0" w:space="0" w:color="auto"/>
        <w:bottom w:val="none" w:sz="0" w:space="0" w:color="auto"/>
        <w:right w:val="none" w:sz="0" w:space="0" w:color="auto"/>
      </w:divBdr>
    </w:div>
    <w:div w:id="717703392">
      <w:bodyDiv w:val="1"/>
      <w:marLeft w:val="0"/>
      <w:marRight w:val="0"/>
      <w:marTop w:val="0"/>
      <w:marBottom w:val="0"/>
      <w:divBdr>
        <w:top w:val="none" w:sz="0" w:space="0" w:color="auto"/>
        <w:left w:val="none" w:sz="0" w:space="0" w:color="auto"/>
        <w:bottom w:val="none" w:sz="0" w:space="0" w:color="auto"/>
        <w:right w:val="none" w:sz="0" w:space="0" w:color="auto"/>
      </w:divBdr>
    </w:div>
    <w:div w:id="740449058">
      <w:bodyDiv w:val="1"/>
      <w:marLeft w:val="0"/>
      <w:marRight w:val="0"/>
      <w:marTop w:val="0"/>
      <w:marBottom w:val="0"/>
      <w:divBdr>
        <w:top w:val="none" w:sz="0" w:space="0" w:color="auto"/>
        <w:left w:val="none" w:sz="0" w:space="0" w:color="auto"/>
        <w:bottom w:val="none" w:sz="0" w:space="0" w:color="auto"/>
        <w:right w:val="none" w:sz="0" w:space="0" w:color="auto"/>
      </w:divBdr>
    </w:div>
    <w:div w:id="782697728">
      <w:bodyDiv w:val="1"/>
      <w:marLeft w:val="0"/>
      <w:marRight w:val="0"/>
      <w:marTop w:val="0"/>
      <w:marBottom w:val="0"/>
      <w:divBdr>
        <w:top w:val="none" w:sz="0" w:space="0" w:color="auto"/>
        <w:left w:val="none" w:sz="0" w:space="0" w:color="auto"/>
        <w:bottom w:val="none" w:sz="0" w:space="0" w:color="auto"/>
        <w:right w:val="none" w:sz="0" w:space="0" w:color="auto"/>
      </w:divBdr>
    </w:div>
    <w:div w:id="803232210">
      <w:bodyDiv w:val="1"/>
      <w:marLeft w:val="0"/>
      <w:marRight w:val="0"/>
      <w:marTop w:val="0"/>
      <w:marBottom w:val="0"/>
      <w:divBdr>
        <w:top w:val="none" w:sz="0" w:space="0" w:color="auto"/>
        <w:left w:val="none" w:sz="0" w:space="0" w:color="auto"/>
        <w:bottom w:val="none" w:sz="0" w:space="0" w:color="auto"/>
        <w:right w:val="none" w:sz="0" w:space="0" w:color="auto"/>
      </w:divBdr>
    </w:div>
    <w:div w:id="856963599">
      <w:bodyDiv w:val="1"/>
      <w:marLeft w:val="0"/>
      <w:marRight w:val="0"/>
      <w:marTop w:val="0"/>
      <w:marBottom w:val="0"/>
      <w:divBdr>
        <w:top w:val="none" w:sz="0" w:space="0" w:color="auto"/>
        <w:left w:val="none" w:sz="0" w:space="0" w:color="auto"/>
        <w:bottom w:val="none" w:sz="0" w:space="0" w:color="auto"/>
        <w:right w:val="none" w:sz="0" w:space="0" w:color="auto"/>
      </w:divBdr>
    </w:div>
    <w:div w:id="920412758">
      <w:bodyDiv w:val="1"/>
      <w:marLeft w:val="0"/>
      <w:marRight w:val="0"/>
      <w:marTop w:val="0"/>
      <w:marBottom w:val="0"/>
      <w:divBdr>
        <w:top w:val="none" w:sz="0" w:space="0" w:color="auto"/>
        <w:left w:val="none" w:sz="0" w:space="0" w:color="auto"/>
        <w:bottom w:val="none" w:sz="0" w:space="0" w:color="auto"/>
        <w:right w:val="none" w:sz="0" w:space="0" w:color="auto"/>
      </w:divBdr>
    </w:div>
    <w:div w:id="927080193">
      <w:bodyDiv w:val="1"/>
      <w:marLeft w:val="0"/>
      <w:marRight w:val="0"/>
      <w:marTop w:val="0"/>
      <w:marBottom w:val="0"/>
      <w:divBdr>
        <w:top w:val="none" w:sz="0" w:space="0" w:color="auto"/>
        <w:left w:val="none" w:sz="0" w:space="0" w:color="auto"/>
        <w:bottom w:val="none" w:sz="0" w:space="0" w:color="auto"/>
        <w:right w:val="none" w:sz="0" w:space="0" w:color="auto"/>
      </w:divBdr>
    </w:div>
    <w:div w:id="949430446">
      <w:bodyDiv w:val="1"/>
      <w:marLeft w:val="0"/>
      <w:marRight w:val="0"/>
      <w:marTop w:val="0"/>
      <w:marBottom w:val="0"/>
      <w:divBdr>
        <w:top w:val="none" w:sz="0" w:space="0" w:color="auto"/>
        <w:left w:val="none" w:sz="0" w:space="0" w:color="auto"/>
        <w:bottom w:val="none" w:sz="0" w:space="0" w:color="auto"/>
        <w:right w:val="none" w:sz="0" w:space="0" w:color="auto"/>
      </w:divBdr>
    </w:div>
    <w:div w:id="1002925822">
      <w:bodyDiv w:val="1"/>
      <w:marLeft w:val="0"/>
      <w:marRight w:val="0"/>
      <w:marTop w:val="0"/>
      <w:marBottom w:val="0"/>
      <w:divBdr>
        <w:top w:val="none" w:sz="0" w:space="0" w:color="auto"/>
        <w:left w:val="none" w:sz="0" w:space="0" w:color="auto"/>
        <w:bottom w:val="none" w:sz="0" w:space="0" w:color="auto"/>
        <w:right w:val="none" w:sz="0" w:space="0" w:color="auto"/>
      </w:divBdr>
    </w:div>
    <w:div w:id="1008680538">
      <w:bodyDiv w:val="1"/>
      <w:marLeft w:val="0"/>
      <w:marRight w:val="0"/>
      <w:marTop w:val="0"/>
      <w:marBottom w:val="0"/>
      <w:divBdr>
        <w:top w:val="none" w:sz="0" w:space="0" w:color="auto"/>
        <w:left w:val="none" w:sz="0" w:space="0" w:color="auto"/>
        <w:bottom w:val="none" w:sz="0" w:space="0" w:color="auto"/>
        <w:right w:val="none" w:sz="0" w:space="0" w:color="auto"/>
      </w:divBdr>
    </w:div>
    <w:div w:id="1046029526">
      <w:bodyDiv w:val="1"/>
      <w:marLeft w:val="0"/>
      <w:marRight w:val="0"/>
      <w:marTop w:val="0"/>
      <w:marBottom w:val="0"/>
      <w:divBdr>
        <w:top w:val="none" w:sz="0" w:space="0" w:color="auto"/>
        <w:left w:val="none" w:sz="0" w:space="0" w:color="auto"/>
        <w:bottom w:val="none" w:sz="0" w:space="0" w:color="auto"/>
        <w:right w:val="none" w:sz="0" w:space="0" w:color="auto"/>
      </w:divBdr>
    </w:div>
    <w:div w:id="1058358941">
      <w:bodyDiv w:val="1"/>
      <w:marLeft w:val="0"/>
      <w:marRight w:val="0"/>
      <w:marTop w:val="0"/>
      <w:marBottom w:val="0"/>
      <w:divBdr>
        <w:top w:val="none" w:sz="0" w:space="0" w:color="auto"/>
        <w:left w:val="none" w:sz="0" w:space="0" w:color="auto"/>
        <w:bottom w:val="none" w:sz="0" w:space="0" w:color="auto"/>
        <w:right w:val="none" w:sz="0" w:space="0" w:color="auto"/>
      </w:divBdr>
    </w:div>
    <w:div w:id="1059674759">
      <w:bodyDiv w:val="1"/>
      <w:marLeft w:val="0"/>
      <w:marRight w:val="0"/>
      <w:marTop w:val="0"/>
      <w:marBottom w:val="0"/>
      <w:divBdr>
        <w:top w:val="none" w:sz="0" w:space="0" w:color="auto"/>
        <w:left w:val="none" w:sz="0" w:space="0" w:color="auto"/>
        <w:bottom w:val="none" w:sz="0" w:space="0" w:color="auto"/>
        <w:right w:val="none" w:sz="0" w:space="0" w:color="auto"/>
      </w:divBdr>
    </w:div>
    <w:div w:id="1074278783">
      <w:bodyDiv w:val="1"/>
      <w:marLeft w:val="0"/>
      <w:marRight w:val="0"/>
      <w:marTop w:val="0"/>
      <w:marBottom w:val="0"/>
      <w:divBdr>
        <w:top w:val="none" w:sz="0" w:space="0" w:color="auto"/>
        <w:left w:val="none" w:sz="0" w:space="0" w:color="auto"/>
        <w:bottom w:val="none" w:sz="0" w:space="0" w:color="auto"/>
        <w:right w:val="none" w:sz="0" w:space="0" w:color="auto"/>
      </w:divBdr>
    </w:div>
    <w:div w:id="1083524516">
      <w:bodyDiv w:val="1"/>
      <w:marLeft w:val="0"/>
      <w:marRight w:val="0"/>
      <w:marTop w:val="0"/>
      <w:marBottom w:val="0"/>
      <w:divBdr>
        <w:top w:val="none" w:sz="0" w:space="0" w:color="auto"/>
        <w:left w:val="none" w:sz="0" w:space="0" w:color="auto"/>
        <w:bottom w:val="none" w:sz="0" w:space="0" w:color="auto"/>
        <w:right w:val="none" w:sz="0" w:space="0" w:color="auto"/>
      </w:divBdr>
    </w:div>
    <w:div w:id="1123109064">
      <w:bodyDiv w:val="1"/>
      <w:marLeft w:val="0"/>
      <w:marRight w:val="0"/>
      <w:marTop w:val="0"/>
      <w:marBottom w:val="0"/>
      <w:divBdr>
        <w:top w:val="none" w:sz="0" w:space="0" w:color="auto"/>
        <w:left w:val="none" w:sz="0" w:space="0" w:color="auto"/>
        <w:bottom w:val="none" w:sz="0" w:space="0" w:color="auto"/>
        <w:right w:val="none" w:sz="0" w:space="0" w:color="auto"/>
      </w:divBdr>
    </w:div>
    <w:div w:id="1149857151">
      <w:bodyDiv w:val="1"/>
      <w:marLeft w:val="0"/>
      <w:marRight w:val="0"/>
      <w:marTop w:val="0"/>
      <w:marBottom w:val="0"/>
      <w:divBdr>
        <w:top w:val="none" w:sz="0" w:space="0" w:color="auto"/>
        <w:left w:val="none" w:sz="0" w:space="0" w:color="auto"/>
        <w:bottom w:val="none" w:sz="0" w:space="0" w:color="auto"/>
        <w:right w:val="none" w:sz="0" w:space="0" w:color="auto"/>
      </w:divBdr>
    </w:div>
    <w:div w:id="1153444640">
      <w:bodyDiv w:val="1"/>
      <w:marLeft w:val="0"/>
      <w:marRight w:val="0"/>
      <w:marTop w:val="0"/>
      <w:marBottom w:val="0"/>
      <w:divBdr>
        <w:top w:val="none" w:sz="0" w:space="0" w:color="auto"/>
        <w:left w:val="none" w:sz="0" w:space="0" w:color="auto"/>
        <w:bottom w:val="none" w:sz="0" w:space="0" w:color="auto"/>
        <w:right w:val="none" w:sz="0" w:space="0" w:color="auto"/>
      </w:divBdr>
    </w:div>
    <w:div w:id="1199734264">
      <w:bodyDiv w:val="1"/>
      <w:marLeft w:val="0"/>
      <w:marRight w:val="0"/>
      <w:marTop w:val="0"/>
      <w:marBottom w:val="0"/>
      <w:divBdr>
        <w:top w:val="none" w:sz="0" w:space="0" w:color="auto"/>
        <w:left w:val="none" w:sz="0" w:space="0" w:color="auto"/>
        <w:bottom w:val="none" w:sz="0" w:space="0" w:color="auto"/>
        <w:right w:val="none" w:sz="0" w:space="0" w:color="auto"/>
      </w:divBdr>
    </w:div>
    <w:div w:id="1211503571">
      <w:bodyDiv w:val="1"/>
      <w:marLeft w:val="0"/>
      <w:marRight w:val="0"/>
      <w:marTop w:val="0"/>
      <w:marBottom w:val="0"/>
      <w:divBdr>
        <w:top w:val="none" w:sz="0" w:space="0" w:color="auto"/>
        <w:left w:val="none" w:sz="0" w:space="0" w:color="auto"/>
        <w:bottom w:val="none" w:sz="0" w:space="0" w:color="auto"/>
        <w:right w:val="none" w:sz="0" w:space="0" w:color="auto"/>
      </w:divBdr>
    </w:div>
    <w:div w:id="1238203555">
      <w:bodyDiv w:val="1"/>
      <w:marLeft w:val="0"/>
      <w:marRight w:val="0"/>
      <w:marTop w:val="0"/>
      <w:marBottom w:val="0"/>
      <w:divBdr>
        <w:top w:val="none" w:sz="0" w:space="0" w:color="auto"/>
        <w:left w:val="none" w:sz="0" w:space="0" w:color="auto"/>
        <w:bottom w:val="none" w:sz="0" w:space="0" w:color="auto"/>
        <w:right w:val="none" w:sz="0" w:space="0" w:color="auto"/>
      </w:divBdr>
    </w:div>
    <w:div w:id="1248661163">
      <w:bodyDiv w:val="1"/>
      <w:marLeft w:val="0"/>
      <w:marRight w:val="0"/>
      <w:marTop w:val="0"/>
      <w:marBottom w:val="0"/>
      <w:divBdr>
        <w:top w:val="none" w:sz="0" w:space="0" w:color="auto"/>
        <w:left w:val="none" w:sz="0" w:space="0" w:color="auto"/>
        <w:bottom w:val="none" w:sz="0" w:space="0" w:color="auto"/>
        <w:right w:val="none" w:sz="0" w:space="0" w:color="auto"/>
      </w:divBdr>
    </w:div>
    <w:div w:id="1279525161">
      <w:bodyDiv w:val="1"/>
      <w:marLeft w:val="0"/>
      <w:marRight w:val="0"/>
      <w:marTop w:val="0"/>
      <w:marBottom w:val="0"/>
      <w:divBdr>
        <w:top w:val="none" w:sz="0" w:space="0" w:color="auto"/>
        <w:left w:val="none" w:sz="0" w:space="0" w:color="auto"/>
        <w:bottom w:val="none" w:sz="0" w:space="0" w:color="auto"/>
        <w:right w:val="none" w:sz="0" w:space="0" w:color="auto"/>
      </w:divBdr>
    </w:div>
    <w:div w:id="1332640565">
      <w:bodyDiv w:val="1"/>
      <w:marLeft w:val="0"/>
      <w:marRight w:val="0"/>
      <w:marTop w:val="0"/>
      <w:marBottom w:val="0"/>
      <w:divBdr>
        <w:top w:val="none" w:sz="0" w:space="0" w:color="auto"/>
        <w:left w:val="none" w:sz="0" w:space="0" w:color="auto"/>
        <w:bottom w:val="none" w:sz="0" w:space="0" w:color="auto"/>
        <w:right w:val="none" w:sz="0" w:space="0" w:color="auto"/>
      </w:divBdr>
    </w:div>
    <w:div w:id="1334724888">
      <w:bodyDiv w:val="1"/>
      <w:marLeft w:val="0"/>
      <w:marRight w:val="0"/>
      <w:marTop w:val="0"/>
      <w:marBottom w:val="0"/>
      <w:divBdr>
        <w:top w:val="none" w:sz="0" w:space="0" w:color="auto"/>
        <w:left w:val="none" w:sz="0" w:space="0" w:color="auto"/>
        <w:bottom w:val="none" w:sz="0" w:space="0" w:color="auto"/>
        <w:right w:val="none" w:sz="0" w:space="0" w:color="auto"/>
      </w:divBdr>
    </w:div>
    <w:div w:id="1354382405">
      <w:bodyDiv w:val="1"/>
      <w:marLeft w:val="0"/>
      <w:marRight w:val="0"/>
      <w:marTop w:val="0"/>
      <w:marBottom w:val="0"/>
      <w:divBdr>
        <w:top w:val="none" w:sz="0" w:space="0" w:color="auto"/>
        <w:left w:val="none" w:sz="0" w:space="0" w:color="auto"/>
        <w:bottom w:val="none" w:sz="0" w:space="0" w:color="auto"/>
        <w:right w:val="none" w:sz="0" w:space="0" w:color="auto"/>
      </w:divBdr>
    </w:div>
    <w:div w:id="1364404110">
      <w:bodyDiv w:val="1"/>
      <w:marLeft w:val="0"/>
      <w:marRight w:val="0"/>
      <w:marTop w:val="0"/>
      <w:marBottom w:val="0"/>
      <w:divBdr>
        <w:top w:val="none" w:sz="0" w:space="0" w:color="auto"/>
        <w:left w:val="none" w:sz="0" w:space="0" w:color="auto"/>
        <w:bottom w:val="none" w:sz="0" w:space="0" w:color="auto"/>
        <w:right w:val="none" w:sz="0" w:space="0" w:color="auto"/>
      </w:divBdr>
    </w:div>
    <w:div w:id="1371108026">
      <w:bodyDiv w:val="1"/>
      <w:marLeft w:val="0"/>
      <w:marRight w:val="0"/>
      <w:marTop w:val="0"/>
      <w:marBottom w:val="0"/>
      <w:divBdr>
        <w:top w:val="none" w:sz="0" w:space="0" w:color="auto"/>
        <w:left w:val="none" w:sz="0" w:space="0" w:color="auto"/>
        <w:bottom w:val="none" w:sz="0" w:space="0" w:color="auto"/>
        <w:right w:val="none" w:sz="0" w:space="0" w:color="auto"/>
      </w:divBdr>
    </w:div>
    <w:div w:id="1407415769">
      <w:bodyDiv w:val="1"/>
      <w:marLeft w:val="0"/>
      <w:marRight w:val="0"/>
      <w:marTop w:val="0"/>
      <w:marBottom w:val="0"/>
      <w:divBdr>
        <w:top w:val="none" w:sz="0" w:space="0" w:color="auto"/>
        <w:left w:val="none" w:sz="0" w:space="0" w:color="auto"/>
        <w:bottom w:val="none" w:sz="0" w:space="0" w:color="auto"/>
        <w:right w:val="none" w:sz="0" w:space="0" w:color="auto"/>
      </w:divBdr>
    </w:div>
    <w:div w:id="1408042381">
      <w:bodyDiv w:val="1"/>
      <w:marLeft w:val="0"/>
      <w:marRight w:val="0"/>
      <w:marTop w:val="0"/>
      <w:marBottom w:val="0"/>
      <w:divBdr>
        <w:top w:val="none" w:sz="0" w:space="0" w:color="auto"/>
        <w:left w:val="none" w:sz="0" w:space="0" w:color="auto"/>
        <w:bottom w:val="none" w:sz="0" w:space="0" w:color="auto"/>
        <w:right w:val="none" w:sz="0" w:space="0" w:color="auto"/>
      </w:divBdr>
    </w:div>
    <w:div w:id="1421483772">
      <w:bodyDiv w:val="1"/>
      <w:marLeft w:val="0"/>
      <w:marRight w:val="0"/>
      <w:marTop w:val="0"/>
      <w:marBottom w:val="0"/>
      <w:divBdr>
        <w:top w:val="none" w:sz="0" w:space="0" w:color="auto"/>
        <w:left w:val="none" w:sz="0" w:space="0" w:color="auto"/>
        <w:bottom w:val="none" w:sz="0" w:space="0" w:color="auto"/>
        <w:right w:val="none" w:sz="0" w:space="0" w:color="auto"/>
      </w:divBdr>
    </w:div>
    <w:div w:id="1425805010">
      <w:bodyDiv w:val="1"/>
      <w:marLeft w:val="0"/>
      <w:marRight w:val="0"/>
      <w:marTop w:val="0"/>
      <w:marBottom w:val="0"/>
      <w:divBdr>
        <w:top w:val="none" w:sz="0" w:space="0" w:color="auto"/>
        <w:left w:val="none" w:sz="0" w:space="0" w:color="auto"/>
        <w:bottom w:val="none" w:sz="0" w:space="0" w:color="auto"/>
        <w:right w:val="none" w:sz="0" w:space="0" w:color="auto"/>
      </w:divBdr>
    </w:div>
    <w:div w:id="1445689680">
      <w:bodyDiv w:val="1"/>
      <w:marLeft w:val="0"/>
      <w:marRight w:val="0"/>
      <w:marTop w:val="0"/>
      <w:marBottom w:val="0"/>
      <w:divBdr>
        <w:top w:val="none" w:sz="0" w:space="0" w:color="auto"/>
        <w:left w:val="none" w:sz="0" w:space="0" w:color="auto"/>
        <w:bottom w:val="none" w:sz="0" w:space="0" w:color="auto"/>
        <w:right w:val="none" w:sz="0" w:space="0" w:color="auto"/>
      </w:divBdr>
    </w:div>
    <w:div w:id="1475441532">
      <w:bodyDiv w:val="1"/>
      <w:marLeft w:val="0"/>
      <w:marRight w:val="0"/>
      <w:marTop w:val="0"/>
      <w:marBottom w:val="0"/>
      <w:divBdr>
        <w:top w:val="none" w:sz="0" w:space="0" w:color="auto"/>
        <w:left w:val="none" w:sz="0" w:space="0" w:color="auto"/>
        <w:bottom w:val="none" w:sz="0" w:space="0" w:color="auto"/>
        <w:right w:val="none" w:sz="0" w:space="0" w:color="auto"/>
      </w:divBdr>
    </w:div>
    <w:div w:id="1554195613">
      <w:bodyDiv w:val="1"/>
      <w:marLeft w:val="0"/>
      <w:marRight w:val="0"/>
      <w:marTop w:val="0"/>
      <w:marBottom w:val="0"/>
      <w:divBdr>
        <w:top w:val="none" w:sz="0" w:space="0" w:color="auto"/>
        <w:left w:val="none" w:sz="0" w:space="0" w:color="auto"/>
        <w:bottom w:val="none" w:sz="0" w:space="0" w:color="auto"/>
        <w:right w:val="none" w:sz="0" w:space="0" w:color="auto"/>
      </w:divBdr>
    </w:div>
    <w:div w:id="1591036849">
      <w:bodyDiv w:val="1"/>
      <w:marLeft w:val="0"/>
      <w:marRight w:val="0"/>
      <w:marTop w:val="0"/>
      <w:marBottom w:val="0"/>
      <w:divBdr>
        <w:top w:val="none" w:sz="0" w:space="0" w:color="auto"/>
        <w:left w:val="none" w:sz="0" w:space="0" w:color="auto"/>
        <w:bottom w:val="none" w:sz="0" w:space="0" w:color="auto"/>
        <w:right w:val="none" w:sz="0" w:space="0" w:color="auto"/>
      </w:divBdr>
    </w:div>
    <w:div w:id="1641301691">
      <w:bodyDiv w:val="1"/>
      <w:marLeft w:val="0"/>
      <w:marRight w:val="0"/>
      <w:marTop w:val="0"/>
      <w:marBottom w:val="0"/>
      <w:divBdr>
        <w:top w:val="none" w:sz="0" w:space="0" w:color="auto"/>
        <w:left w:val="none" w:sz="0" w:space="0" w:color="auto"/>
        <w:bottom w:val="none" w:sz="0" w:space="0" w:color="auto"/>
        <w:right w:val="none" w:sz="0" w:space="0" w:color="auto"/>
      </w:divBdr>
    </w:div>
    <w:div w:id="1699813506">
      <w:bodyDiv w:val="1"/>
      <w:marLeft w:val="0"/>
      <w:marRight w:val="0"/>
      <w:marTop w:val="0"/>
      <w:marBottom w:val="0"/>
      <w:divBdr>
        <w:top w:val="none" w:sz="0" w:space="0" w:color="auto"/>
        <w:left w:val="none" w:sz="0" w:space="0" w:color="auto"/>
        <w:bottom w:val="none" w:sz="0" w:space="0" w:color="auto"/>
        <w:right w:val="none" w:sz="0" w:space="0" w:color="auto"/>
      </w:divBdr>
    </w:div>
    <w:div w:id="1707483782">
      <w:bodyDiv w:val="1"/>
      <w:marLeft w:val="0"/>
      <w:marRight w:val="0"/>
      <w:marTop w:val="0"/>
      <w:marBottom w:val="0"/>
      <w:divBdr>
        <w:top w:val="none" w:sz="0" w:space="0" w:color="auto"/>
        <w:left w:val="none" w:sz="0" w:space="0" w:color="auto"/>
        <w:bottom w:val="none" w:sz="0" w:space="0" w:color="auto"/>
        <w:right w:val="none" w:sz="0" w:space="0" w:color="auto"/>
      </w:divBdr>
    </w:div>
    <w:div w:id="1739279679">
      <w:bodyDiv w:val="1"/>
      <w:marLeft w:val="0"/>
      <w:marRight w:val="0"/>
      <w:marTop w:val="0"/>
      <w:marBottom w:val="0"/>
      <w:divBdr>
        <w:top w:val="none" w:sz="0" w:space="0" w:color="auto"/>
        <w:left w:val="none" w:sz="0" w:space="0" w:color="auto"/>
        <w:bottom w:val="none" w:sz="0" w:space="0" w:color="auto"/>
        <w:right w:val="none" w:sz="0" w:space="0" w:color="auto"/>
      </w:divBdr>
    </w:div>
    <w:div w:id="1744643047">
      <w:bodyDiv w:val="1"/>
      <w:marLeft w:val="0"/>
      <w:marRight w:val="0"/>
      <w:marTop w:val="0"/>
      <w:marBottom w:val="0"/>
      <w:divBdr>
        <w:top w:val="none" w:sz="0" w:space="0" w:color="auto"/>
        <w:left w:val="none" w:sz="0" w:space="0" w:color="auto"/>
        <w:bottom w:val="none" w:sz="0" w:space="0" w:color="auto"/>
        <w:right w:val="none" w:sz="0" w:space="0" w:color="auto"/>
      </w:divBdr>
    </w:div>
    <w:div w:id="1784501011">
      <w:bodyDiv w:val="1"/>
      <w:marLeft w:val="0"/>
      <w:marRight w:val="0"/>
      <w:marTop w:val="0"/>
      <w:marBottom w:val="0"/>
      <w:divBdr>
        <w:top w:val="none" w:sz="0" w:space="0" w:color="auto"/>
        <w:left w:val="none" w:sz="0" w:space="0" w:color="auto"/>
        <w:bottom w:val="none" w:sz="0" w:space="0" w:color="auto"/>
        <w:right w:val="none" w:sz="0" w:space="0" w:color="auto"/>
      </w:divBdr>
    </w:div>
    <w:div w:id="1807355061">
      <w:bodyDiv w:val="1"/>
      <w:marLeft w:val="0"/>
      <w:marRight w:val="0"/>
      <w:marTop w:val="0"/>
      <w:marBottom w:val="0"/>
      <w:divBdr>
        <w:top w:val="none" w:sz="0" w:space="0" w:color="auto"/>
        <w:left w:val="none" w:sz="0" w:space="0" w:color="auto"/>
        <w:bottom w:val="none" w:sz="0" w:space="0" w:color="auto"/>
        <w:right w:val="none" w:sz="0" w:space="0" w:color="auto"/>
      </w:divBdr>
    </w:div>
    <w:div w:id="1810974821">
      <w:bodyDiv w:val="1"/>
      <w:marLeft w:val="0"/>
      <w:marRight w:val="0"/>
      <w:marTop w:val="0"/>
      <w:marBottom w:val="0"/>
      <w:divBdr>
        <w:top w:val="none" w:sz="0" w:space="0" w:color="auto"/>
        <w:left w:val="none" w:sz="0" w:space="0" w:color="auto"/>
        <w:bottom w:val="none" w:sz="0" w:space="0" w:color="auto"/>
        <w:right w:val="none" w:sz="0" w:space="0" w:color="auto"/>
      </w:divBdr>
    </w:div>
    <w:div w:id="1855919893">
      <w:bodyDiv w:val="1"/>
      <w:marLeft w:val="0"/>
      <w:marRight w:val="0"/>
      <w:marTop w:val="0"/>
      <w:marBottom w:val="0"/>
      <w:divBdr>
        <w:top w:val="none" w:sz="0" w:space="0" w:color="auto"/>
        <w:left w:val="none" w:sz="0" w:space="0" w:color="auto"/>
        <w:bottom w:val="none" w:sz="0" w:space="0" w:color="auto"/>
        <w:right w:val="none" w:sz="0" w:space="0" w:color="auto"/>
      </w:divBdr>
    </w:div>
    <w:div w:id="1975518600">
      <w:bodyDiv w:val="1"/>
      <w:marLeft w:val="0"/>
      <w:marRight w:val="0"/>
      <w:marTop w:val="0"/>
      <w:marBottom w:val="0"/>
      <w:divBdr>
        <w:top w:val="none" w:sz="0" w:space="0" w:color="auto"/>
        <w:left w:val="none" w:sz="0" w:space="0" w:color="auto"/>
        <w:bottom w:val="none" w:sz="0" w:space="0" w:color="auto"/>
        <w:right w:val="none" w:sz="0" w:space="0" w:color="auto"/>
      </w:divBdr>
    </w:div>
    <w:div w:id="1994524706">
      <w:bodyDiv w:val="1"/>
      <w:marLeft w:val="0"/>
      <w:marRight w:val="0"/>
      <w:marTop w:val="0"/>
      <w:marBottom w:val="0"/>
      <w:divBdr>
        <w:top w:val="none" w:sz="0" w:space="0" w:color="auto"/>
        <w:left w:val="none" w:sz="0" w:space="0" w:color="auto"/>
        <w:bottom w:val="none" w:sz="0" w:space="0" w:color="auto"/>
        <w:right w:val="none" w:sz="0" w:space="0" w:color="auto"/>
      </w:divBdr>
    </w:div>
    <w:div w:id="1994674007">
      <w:bodyDiv w:val="1"/>
      <w:marLeft w:val="0"/>
      <w:marRight w:val="0"/>
      <w:marTop w:val="0"/>
      <w:marBottom w:val="0"/>
      <w:divBdr>
        <w:top w:val="none" w:sz="0" w:space="0" w:color="auto"/>
        <w:left w:val="none" w:sz="0" w:space="0" w:color="auto"/>
        <w:bottom w:val="none" w:sz="0" w:space="0" w:color="auto"/>
        <w:right w:val="none" w:sz="0" w:space="0" w:color="auto"/>
      </w:divBdr>
    </w:div>
    <w:div w:id="2004428350">
      <w:bodyDiv w:val="1"/>
      <w:marLeft w:val="0"/>
      <w:marRight w:val="0"/>
      <w:marTop w:val="0"/>
      <w:marBottom w:val="0"/>
      <w:divBdr>
        <w:top w:val="none" w:sz="0" w:space="0" w:color="auto"/>
        <w:left w:val="none" w:sz="0" w:space="0" w:color="auto"/>
        <w:bottom w:val="none" w:sz="0" w:space="0" w:color="auto"/>
        <w:right w:val="none" w:sz="0" w:space="0" w:color="auto"/>
      </w:divBdr>
    </w:div>
    <w:div w:id="2019842573">
      <w:bodyDiv w:val="1"/>
      <w:marLeft w:val="0"/>
      <w:marRight w:val="0"/>
      <w:marTop w:val="0"/>
      <w:marBottom w:val="0"/>
      <w:divBdr>
        <w:top w:val="none" w:sz="0" w:space="0" w:color="auto"/>
        <w:left w:val="none" w:sz="0" w:space="0" w:color="auto"/>
        <w:bottom w:val="none" w:sz="0" w:space="0" w:color="auto"/>
        <w:right w:val="none" w:sz="0" w:space="0" w:color="auto"/>
      </w:divBdr>
    </w:div>
    <w:div w:id="2111505649">
      <w:bodyDiv w:val="1"/>
      <w:marLeft w:val="0"/>
      <w:marRight w:val="0"/>
      <w:marTop w:val="0"/>
      <w:marBottom w:val="0"/>
      <w:divBdr>
        <w:top w:val="none" w:sz="0" w:space="0" w:color="auto"/>
        <w:left w:val="none" w:sz="0" w:space="0" w:color="auto"/>
        <w:bottom w:val="none" w:sz="0" w:space="0" w:color="auto"/>
        <w:right w:val="none" w:sz="0" w:space="0" w:color="auto"/>
      </w:divBdr>
    </w:div>
    <w:div w:id="2115665319">
      <w:bodyDiv w:val="1"/>
      <w:marLeft w:val="0"/>
      <w:marRight w:val="0"/>
      <w:marTop w:val="0"/>
      <w:marBottom w:val="0"/>
      <w:divBdr>
        <w:top w:val="none" w:sz="0" w:space="0" w:color="auto"/>
        <w:left w:val="none" w:sz="0" w:space="0" w:color="auto"/>
        <w:bottom w:val="none" w:sz="0" w:space="0" w:color="auto"/>
        <w:right w:val="none" w:sz="0" w:space="0" w:color="auto"/>
      </w:divBdr>
    </w:div>
    <w:div w:id="211952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0BB34B23974BAAA5C308CBA7F7EA98"/>
        <w:category>
          <w:name w:val="General"/>
          <w:gallery w:val="placeholder"/>
        </w:category>
        <w:types>
          <w:type w:val="bbPlcHdr"/>
        </w:types>
        <w:behaviors>
          <w:behavior w:val="content"/>
        </w:behaviors>
        <w:guid w:val="{E5530D4B-07D3-4887-918B-41C710C7684D}"/>
      </w:docPartPr>
      <w:docPartBody>
        <w:p w:rsidR="000D0C08" w:rsidRDefault="00506F91" w:rsidP="00506F91">
          <w:pPr>
            <w:pStyle w:val="0B0BB34B23974BAAA5C308CBA7F7EA98"/>
          </w:pPr>
          <w:r>
            <w:rPr>
              <w:rFonts w:asciiTheme="majorHAnsi" w:hAnsiTheme="majorHAnsi"/>
              <w:color w:val="FFFFFF" w:themeColor="background1"/>
              <w:sz w:val="96"/>
              <w:szCs w:val="96"/>
            </w:rPr>
            <w:t>[Document title]</w:t>
          </w:r>
        </w:p>
      </w:docPartBody>
    </w:docPart>
    <w:docPart>
      <w:docPartPr>
        <w:name w:val="62986081FC9C4A57B052C12C2229D631"/>
        <w:category>
          <w:name w:val="General"/>
          <w:gallery w:val="placeholder"/>
        </w:category>
        <w:types>
          <w:type w:val="bbPlcHdr"/>
        </w:types>
        <w:behaviors>
          <w:behavior w:val="content"/>
        </w:behaviors>
        <w:guid w:val="{9C995B30-FCDC-48E7-AC82-04A40E7FD18C}"/>
      </w:docPartPr>
      <w:docPartBody>
        <w:p w:rsidR="000D0C08" w:rsidRDefault="00506F91" w:rsidP="00506F91">
          <w:pPr>
            <w:pStyle w:val="62986081FC9C4A57B052C12C2229D631"/>
          </w:pPr>
          <w:r>
            <w:rPr>
              <w:color w:val="FFFFFF" w:themeColor="background1"/>
              <w:sz w:val="28"/>
              <w:szCs w:val="28"/>
            </w:rPr>
            <w:t>[Author name]</w:t>
          </w:r>
        </w:p>
      </w:docPartBody>
    </w:docPart>
    <w:docPart>
      <w:docPartPr>
        <w:name w:val="0CEAC01EC3A74899A55DAEAEF66A8814"/>
        <w:category>
          <w:name w:val="General"/>
          <w:gallery w:val="placeholder"/>
        </w:category>
        <w:types>
          <w:type w:val="bbPlcHdr"/>
        </w:types>
        <w:behaviors>
          <w:behavior w:val="content"/>
        </w:behaviors>
        <w:guid w:val="{42EE30E6-1806-40C3-A427-2741F18AD714}"/>
      </w:docPartPr>
      <w:docPartBody>
        <w:p w:rsidR="000D0C08" w:rsidRDefault="00506F91" w:rsidP="00506F91">
          <w:pPr>
            <w:pStyle w:val="0CEAC01EC3A74899A55DAEAEF66A8814"/>
          </w:pPr>
          <w:r>
            <w:rPr>
              <w:color w:val="FFFFFF" w:themeColor="background1"/>
              <w:sz w:val="28"/>
              <w:szCs w:val="28"/>
            </w:rPr>
            <w:t>[Course title]</w:t>
          </w:r>
        </w:p>
      </w:docPartBody>
    </w:docPart>
    <w:docPart>
      <w:docPartPr>
        <w:name w:val="E6649EB1CA694EE6929C9EACBD390A63"/>
        <w:category>
          <w:name w:val="General"/>
          <w:gallery w:val="placeholder"/>
        </w:category>
        <w:types>
          <w:type w:val="bbPlcHdr"/>
        </w:types>
        <w:behaviors>
          <w:behavior w:val="content"/>
        </w:behaviors>
        <w:guid w:val="{393A225D-A2E1-4BB2-B447-AF4A6EF654CF}"/>
      </w:docPartPr>
      <w:docPartBody>
        <w:p w:rsidR="000D0C08" w:rsidRDefault="00506F91" w:rsidP="00506F91">
          <w:pPr>
            <w:pStyle w:val="E6649EB1CA694EE6929C9EACBD390A63"/>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F91"/>
    <w:rsid w:val="000D0C08"/>
    <w:rsid w:val="000F1A5A"/>
    <w:rsid w:val="000F3C78"/>
    <w:rsid w:val="001A0A83"/>
    <w:rsid w:val="002C193B"/>
    <w:rsid w:val="0039337D"/>
    <w:rsid w:val="00506F91"/>
    <w:rsid w:val="006B7432"/>
    <w:rsid w:val="006E26B8"/>
    <w:rsid w:val="007F08C6"/>
    <w:rsid w:val="008E6CF7"/>
    <w:rsid w:val="00A61706"/>
    <w:rsid w:val="00A81613"/>
    <w:rsid w:val="00C43A2E"/>
    <w:rsid w:val="00D86FF7"/>
    <w:rsid w:val="00DD1174"/>
    <w:rsid w:val="00E56797"/>
    <w:rsid w:val="00EA4C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0BB34B23974BAAA5C308CBA7F7EA98">
    <w:name w:val="0B0BB34B23974BAAA5C308CBA7F7EA98"/>
    <w:rsid w:val="00506F91"/>
  </w:style>
  <w:style w:type="paragraph" w:customStyle="1" w:styleId="62986081FC9C4A57B052C12C2229D631">
    <w:name w:val="62986081FC9C4A57B052C12C2229D631"/>
    <w:rsid w:val="00506F91"/>
  </w:style>
  <w:style w:type="paragraph" w:customStyle="1" w:styleId="0CEAC01EC3A74899A55DAEAEF66A8814">
    <w:name w:val="0CEAC01EC3A74899A55DAEAEF66A8814"/>
    <w:rsid w:val="00506F91"/>
  </w:style>
  <w:style w:type="paragraph" w:customStyle="1" w:styleId="E6649EB1CA694EE6929C9EACBD390A63">
    <w:name w:val="E6649EB1CA694EE6929C9EACBD390A63"/>
    <w:rsid w:val="00506F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Sec151</b:Tag>
    <b:SourceType>InternetSite</b:SourceType>
    <b:Guid>{0A46E7A8-1D05-4866-BEAD-90D9415A5714}</b:Guid>
    <b:Author>
      <b:Author>
        <b:NameList>
          <b:Person>
            <b:Last>Ninja</b:Last>
            <b:First>Security</b:First>
          </b:Person>
        </b:NameList>
      </b:Author>
    </b:Author>
    <b:Title>Infosec</b:Title>
    <b:InternetSiteTitle>InfosecI nstitute</b:InternetSiteTitle>
    <b:Year>2015</b:Year>
    <b:Month>August</b:Month>
    <b:Day>6</b:Day>
    <b:URL>https://resources.infosecinstitute.com/topic/buffer-overflow-format-string-attacks-basics-part-2/</b:URL>
    <b:RefOrder>4</b:RefOrder>
  </b:Source>
  <b:Source>
    <b:Tag>dgo201</b:Tag>
    <b:SourceType>InternetSite</b:SourceType>
    <b:Guid>{849EF5CB-C2AE-4405-A67D-46E7CB63179B}</b:Guid>
    <b:Author>
      <b:Author>
        <b:NameList>
          <b:Person>
            <b:Last>dgookin</b:Last>
          </b:Person>
        </b:NameList>
      </b:Author>
    </b:Author>
    <b:Title>The snprintf() function</b:Title>
    <b:InternetSiteTitle>C for Dummies</b:InternetSiteTitle>
    <b:Year>2020</b:Year>
    <b:Month>January</b:Month>
    <b:Day>4</b:Day>
    <b:URL>https://c-for-dummies.com/blog/?p=3921</b:URL>
    <b:RefOrder>5</b:RefOrder>
  </b:Source>
  <b:Source>
    <b:Tag>For1</b:Tag>
    <b:SourceType>InternetSite</b:SourceType>
    <b:Guid>{36FAABD2-2CF4-4720-9782-97DABFD70E9E}</b:Guid>
    <b:Author>
      <b:Author>
        <b:NameList>
          <b:Person>
            <b:Last>Fortneit</b:Last>
          </b:Person>
        </b:NameList>
      </b:Author>
    </b:Author>
    <b:Title>Buffer Overflow</b:Title>
    <b:InternetSiteTitle>Forneit</b:InternetSiteTitle>
    <b:URL>https://www.fortinet.com/resources/cyberglossary/buffer-overflow</b:URL>
    <b:RefOrder>6</b:RefOrder>
  </b:Source>
  <b:Source>
    <b:Tag>San191</b:Tag>
    <b:SourceType>InternetSite</b:SourceType>
    <b:Guid>{95729E71-52B8-40EB-836D-40A66DD07C52}</b:Guid>
    <b:Author>
      <b:Author>
        <b:NameList>
          <b:Person>
            <b:Last>Henry-Stroker</b:Last>
            <b:First>Sandra</b:First>
          </b:Person>
        </b:NameList>
      </b:Author>
    </b:Author>
    <b:Title>https://www.networkworld.com/article/3331199/what-does-aslr-do-for-linux.html</b:Title>
    <b:InternetSiteTitle>Network World</b:InternetSiteTitle>
    <b:Year>2019</b:Year>
    <b:Month>January</b:Month>
    <b:Day>8</b:Day>
    <b:URL>https://www.networkworld.com/article/3331199/what-does-aslr-do-for-linux.html</b:URL>
    <b:RefOrder>7</b:RefOrder>
  </b:Source>
  <b:Source>
    <b:Tag>Pol121</b:Tag>
    <b:SourceType>InternetSite</b:SourceType>
    <b:Guid>{E2C4B3AB-42E2-40C4-A384-75D1AA999540}</b:Guid>
    <b:Author>
      <b:Author>
        <b:NameList>
          <b:Person>
            <b:Last>Polynomial</b:Last>
          </b:Person>
        </b:NameList>
      </b:Author>
    </b:Author>
    <b:Title>How do ASLR and DEP Work</b:Title>
    <b:InternetSiteTitle>Stack Exchange</b:InternetSiteTitle>
    <b:Year>2012</b:Year>
    <b:Month>Ausgust</b:Month>
    <b:Day>12</b:Day>
    <b:URL>https://security.stackexchange.com/questions/18556/how-do-aslr-and-dep-work</b:URL>
    <b:RefOrder>8</b:RefOrder>
  </b:Source>
  <b:Source>
    <b:Tag>Syn171</b:Tag>
    <b:SourceType>InternetSite</b:SourceType>
    <b:Guid>{33BC4CB3-BF5F-48C9-B9BD-B996C2696AE4}</b:Guid>
    <b:Author>
      <b:Author>
        <b:NameList>
          <b:Person>
            <b:Last>Team</b:Last>
            <b:First>Synopsys</b:First>
            <b:Middle>Editorial</b:Middle>
          </b:Person>
        </b:NameList>
      </b:Author>
    </b:Author>
    <b:Title>How to detect, prevent, and mitigate buffer overflow attacks</b:Title>
    <b:InternetSiteTitle>Synopsys</b:InternetSiteTitle>
    <b:Year>2017</b:Year>
    <b:Month>Febuary</b:Month>
    <b:Day>7</b:Day>
    <b:URL>https://www.synopsys.com/blogs/software-security/detect-prevent-and-mitigate-buffer-overflow-attacks/</b:URL>
    <b:RefOrder>9</b:RefOrder>
  </b:Source>
  <b:Source>
    <b:Tag>Owa</b:Tag>
    <b:SourceType>InternetSite</b:SourceType>
    <b:Guid>{EAFBD4B4-568A-40A8-A0CA-AFF017EE5959}</b:Guid>
    <b:Author>
      <b:Author>
        <b:NameList>
          <b:Person>
            <b:Last>Owasp</b:Last>
          </b:Person>
        </b:NameList>
      </b:Author>
    </b:Author>
    <b:Title>Buffer Overflow</b:Title>
    <b:InternetSiteTitle>Owasp</b:InternetSiteTitle>
    <b:URL>https://owasp.org/www-community/vulnerabilities/Buffer_Overflow</b:URL>
    <b:RefOrder>10</b:RefOrder>
  </b:Source>
  <b:Source>
    <b:Tag>Phi</b:Tag>
    <b:SourceType>Report</b:SourceType>
    <b:Guid>{B21D878D-7874-40DB-A70B-5AF8B80CB5B6}</b:Guid>
    <b:Title>Buffer Overflow</b:Title>
    <b:Author>
      <b:Author>
        <b:NameList>
          <b:Person>
            <b:Last>O'Kane</b:Last>
            <b:First>Philip</b:First>
          </b:Person>
        </b:NameList>
      </b:Author>
    </b:Author>
    <b:Publisher>Queen's University Belfast</b:Publisher>
    <b:City>Belfast</b:City>
    <b:RefOrder>11</b:RefOrder>
  </b:Source>
  <b:Source>
    <b:Tag>Cry21</b:Tag>
    <b:SourceType>InternetSite</b:SourceType>
    <b:Guid>{D90268DA-7493-4497-BE5A-31921738D3C0}</b:Guid>
    <b:Title>SQL Injection (low/med/high) - Damn Vulnerable Web Application (DVWA)</b:Title>
    <b:Year>2021</b:Year>
    <b:Author>
      <b:Author>
        <b:NameList>
          <b:Person>
            <b:Last>CryptoCat</b:Last>
          </b:Person>
        </b:NameList>
      </b:Author>
    </b:Author>
    <b:InternetSiteTitle>Youtube</b:InternetSiteTitle>
    <b:Month>February</b:Month>
    <b:Day>27</b:Day>
    <b:URL>https://www.youtube.com/watch?v=5bj1pFmyyBA</b:URL>
    <b:RefOrder>3</b:RefOrder>
  </b:Source>
  <b:Source>
    <b:Tag>Hac</b:Tag>
    <b:SourceType>InternetSite</b:SourceType>
    <b:Guid>{6BFCF556-F281-493C-928C-6809C7607510}</b:Guid>
    <b:Author>
      <b:Author>
        <b:Corporate>Hack_EDU</b:Corporate>
      </b:Author>
    </b:Author>
    <b:InternetSiteTitle>hackedu</b:InternetSiteTitle>
    <b:URL>https://www.hackedu.com/blog/how-to-prevent-sql-injection-vulnerabilities-how-prepared-statements-work#:~:text=What%20are%20Prepared%20Statements%3F,safely%2C%20preventing%20SQL%20Injection%20vulnerabilities.</b:URL>
    <b:RefOrder>12</b:RefOrder>
  </b:Source>
  <b:Source>
    <b:Tag>Por</b:Tag>
    <b:SourceType>InternetSite</b:SourceType>
    <b:Guid>{C5F5F099-3B1E-4898-B388-8C23894E9502}</b:Guid>
    <b:Author>
      <b:Author>
        <b:Corporate>Portswigger</b:Corporate>
      </b:Author>
    </b:Author>
    <b:Title>SQL injection UNION attacks</b:Title>
    <b:InternetSiteTitle>Portswigger</b:InternetSiteTitle>
    <b:URL>https://portswigger.net/web-security/sql-injection/union-attacks</b:URL>
    <b:RefOrder>2</b:RefOrder>
  </b:Source>
  <b:Source>
    <b:Tag>Jar20</b:Tag>
    <b:SourceType>InternetSite</b:SourceType>
    <b:Guid>{F66D4DE2-347A-426D-8CD6-6FC4C77D42AD}</b:Guid>
    <b:Author>
      <b:Author>
        <b:NameList>
          <b:Person>
            <b:Last>Ablon</b:Last>
            <b:First>Jared</b:First>
          </b:Person>
        </b:NameList>
      </b:Author>
    </b:Author>
    <b:Title>How to prevent SQL Injection vulnerabilities: How Prepared Statements Work</b:Title>
    <b:InternetSiteTitle>Medium</b:InternetSiteTitle>
    <b:Year>2020</b:Year>
    <b:Month>February</b:Month>
    <b:Day>11</b:Day>
    <b:URL>https://jaredablon-31568.medium.com/how-to-prevent-sql-injection-vulnerabilities-how-prepared-statements-work-f492c369614f</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26D7C7-E0DC-4E42-B7C0-AF0DB4F21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2303</TotalTime>
  <Pages>10</Pages>
  <Words>1895</Words>
  <Characters>10807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Lab 2 – SQL INJECTION</vt:lpstr>
    </vt:vector>
  </TitlesOfParts>
  <Company/>
  <LinksUpToDate>false</LinksUpToDate>
  <CharactersWithSpaces>12677</CharactersWithSpaces>
  <SharedDoc>false</SharedDoc>
  <HLinks>
    <vt:vector size="66" baseType="variant">
      <vt:variant>
        <vt:i4>1179706</vt:i4>
      </vt:variant>
      <vt:variant>
        <vt:i4>62</vt:i4>
      </vt:variant>
      <vt:variant>
        <vt:i4>0</vt:i4>
      </vt:variant>
      <vt:variant>
        <vt:i4>5</vt:i4>
      </vt:variant>
      <vt:variant>
        <vt:lpwstr/>
      </vt:variant>
      <vt:variant>
        <vt:lpwstr>_Toc97802092</vt:lpwstr>
      </vt:variant>
      <vt:variant>
        <vt:i4>1114170</vt:i4>
      </vt:variant>
      <vt:variant>
        <vt:i4>56</vt:i4>
      </vt:variant>
      <vt:variant>
        <vt:i4>0</vt:i4>
      </vt:variant>
      <vt:variant>
        <vt:i4>5</vt:i4>
      </vt:variant>
      <vt:variant>
        <vt:lpwstr/>
      </vt:variant>
      <vt:variant>
        <vt:lpwstr>_Toc97802091</vt:lpwstr>
      </vt:variant>
      <vt:variant>
        <vt:i4>1048634</vt:i4>
      </vt:variant>
      <vt:variant>
        <vt:i4>50</vt:i4>
      </vt:variant>
      <vt:variant>
        <vt:i4>0</vt:i4>
      </vt:variant>
      <vt:variant>
        <vt:i4>5</vt:i4>
      </vt:variant>
      <vt:variant>
        <vt:lpwstr/>
      </vt:variant>
      <vt:variant>
        <vt:lpwstr>_Toc97802090</vt:lpwstr>
      </vt:variant>
      <vt:variant>
        <vt:i4>1638459</vt:i4>
      </vt:variant>
      <vt:variant>
        <vt:i4>44</vt:i4>
      </vt:variant>
      <vt:variant>
        <vt:i4>0</vt:i4>
      </vt:variant>
      <vt:variant>
        <vt:i4>5</vt:i4>
      </vt:variant>
      <vt:variant>
        <vt:lpwstr/>
      </vt:variant>
      <vt:variant>
        <vt:lpwstr>_Toc97802089</vt:lpwstr>
      </vt:variant>
      <vt:variant>
        <vt:i4>1572923</vt:i4>
      </vt:variant>
      <vt:variant>
        <vt:i4>38</vt:i4>
      </vt:variant>
      <vt:variant>
        <vt:i4>0</vt:i4>
      </vt:variant>
      <vt:variant>
        <vt:i4>5</vt:i4>
      </vt:variant>
      <vt:variant>
        <vt:lpwstr/>
      </vt:variant>
      <vt:variant>
        <vt:lpwstr>_Toc97802088</vt:lpwstr>
      </vt:variant>
      <vt:variant>
        <vt:i4>1507387</vt:i4>
      </vt:variant>
      <vt:variant>
        <vt:i4>32</vt:i4>
      </vt:variant>
      <vt:variant>
        <vt:i4>0</vt:i4>
      </vt:variant>
      <vt:variant>
        <vt:i4>5</vt:i4>
      </vt:variant>
      <vt:variant>
        <vt:lpwstr/>
      </vt:variant>
      <vt:variant>
        <vt:lpwstr>_Toc97802087</vt:lpwstr>
      </vt:variant>
      <vt:variant>
        <vt:i4>1441851</vt:i4>
      </vt:variant>
      <vt:variant>
        <vt:i4>26</vt:i4>
      </vt:variant>
      <vt:variant>
        <vt:i4>0</vt:i4>
      </vt:variant>
      <vt:variant>
        <vt:i4>5</vt:i4>
      </vt:variant>
      <vt:variant>
        <vt:lpwstr/>
      </vt:variant>
      <vt:variant>
        <vt:lpwstr>_Toc97802086</vt:lpwstr>
      </vt:variant>
      <vt:variant>
        <vt:i4>1376315</vt:i4>
      </vt:variant>
      <vt:variant>
        <vt:i4>20</vt:i4>
      </vt:variant>
      <vt:variant>
        <vt:i4>0</vt:i4>
      </vt:variant>
      <vt:variant>
        <vt:i4>5</vt:i4>
      </vt:variant>
      <vt:variant>
        <vt:lpwstr/>
      </vt:variant>
      <vt:variant>
        <vt:lpwstr>_Toc97802085</vt:lpwstr>
      </vt:variant>
      <vt:variant>
        <vt:i4>1310779</vt:i4>
      </vt:variant>
      <vt:variant>
        <vt:i4>14</vt:i4>
      </vt:variant>
      <vt:variant>
        <vt:i4>0</vt:i4>
      </vt:variant>
      <vt:variant>
        <vt:i4>5</vt:i4>
      </vt:variant>
      <vt:variant>
        <vt:lpwstr/>
      </vt:variant>
      <vt:variant>
        <vt:lpwstr>_Toc97802084</vt:lpwstr>
      </vt:variant>
      <vt:variant>
        <vt:i4>1245243</vt:i4>
      </vt:variant>
      <vt:variant>
        <vt:i4>8</vt:i4>
      </vt:variant>
      <vt:variant>
        <vt:i4>0</vt:i4>
      </vt:variant>
      <vt:variant>
        <vt:i4>5</vt:i4>
      </vt:variant>
      <vt:variant>
        <vt:lpwstr/>
      </vt:variant>
      <vt:variant>
        <vt:lpwstr>_Toc97802083</vt:lpwstr>
      </vt:variant>
      <vt:variant>
        <vt:i4>1179707</vt:i4>
      </vt:variant>
      <vt:variant>
        <vt:i4>2</vt:i4>
      </vt:variant>
      <vt:variant>
        <vt:i4>0</vt:i4>
      </vt:variant>
      <vt:variant>
        <vt:i4>5</vt:i4>
      </vt:variant>
      <vt:variant>
        <vt:lpwstr/>
      </vt:variant>
      <vt:variant>
        <vt:lpwstr>_Toc97802082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 SQL INJECTION</dc:title>
  <dc:subject/>
  <dc:creator>James Cassidy</dc:creator>
  <cp:keywords/>
  <dc:description/>
  <cp:lastModifiedBy>James Cassidy</cp:lastModifiedBy>
  <cp:revision>421</cp:revision>
  <dcterms:created xsi:type="dcterms:W3CDTF">2022-03-10T13:40:00Z</dcterms:created>
  <dcterms:modified xsi:type="dcterms:W3CDTF">2022-03-20T16:06:00Z</dcterms:modified>
  <cp:category>Secure Software Development</cp:category>
</cp:coreProperties>
</file>