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A67C" w14:textId="77777777" w:rsidR="00710BBB" w:rsidRPr="007D4B1F" w:rsidRDefault="00876061">
      <w:pPr>
        <w:rPr>
          <w:b/>
          <w:bCs/>
        </w:rPr>
      </w:pPr>
      <w:r w:rsidRPr="007D4B1F">
        <w:rPr>
          <w:b/>
          <w:bCs/>
        </w:rPr>
        <w:t>GMHAN Meeting 23-5-2022</w:t>
      </w:r>
    </w:p>
    <w:tbl>
      <w:tblPr>
        <w:tblStyle w:val="TableGrid"/>
        <w:tblW w:w="0" w:type="auto"/>
        <w:tblLook w:val="04A0" w:firstRow="1" w:lastRow="0" w:firstColumn="1" w:lastColumn="0" w:noHBand="0" w:noVBand="1"/>
      </w:tblPr>
      <w:tblGrid>
        <w:gridCol w:w="1129"/>
        <w:gridCol w:w="4253"/>
        <w:gridCol w:w="3544"/>
        <w:gridCol w:w="1275"/>
        <w:gridCol w:w="3747"/>
      </w:tblGrid>
      <w:tr w:rsidR="001C5FEE" w14:paraId="28C74085" w14:textId="77777777" w:rsidTr="001C5FEE">
        <w:tc>
          <w:tcPr>
            <w:tcW w:w="1129" w:type="dxa"/>
            <w:tcBorders>
              <w:bottom w:val="single" w:sz="4" w:space="0" w:color="auto"/>
            </w:tcBorders>
            <w:shd w:val="clear" w:color="auto" w:fill="FFF2CC" w:themeFill="accent4" w:themeFillTint="33"/>
          </w:tcPr>
          <w:p w14:paraId="70D21AF9" w14:textId="2AF35FC7" w:rsidR="001C5FEE" w:rsidRPr="001C5FEE" w:rsidRDefault="001C5FEE" w:rsidP="00DC31A9">
            <w:pPr>
              <w:rPr>
                <w:b/>
                <w:bCs/>
              </w:rPr>
            </w:pPr>
            <w:r>
              <w:rPr>
                <w:b/>
                <w:bCs/>
              </w:rPr>
              <w:t>LEARN</w:t>
            </w:r>
          </w:p>
        </w:tc>
        <w:tc>
          <w:tcPr>
            <w:tcW w:w="12819" w:type="dxa"/>
            <w:gridSpan w:val="4"/>
            <w:tcBorders>
              <w:bottom w:val="single" w:sz="4" w:space="0" w:color="auto"/>
            </w:tcBorders>
          </w:tcPr>
          <w:p w14:paraId="4761BA44" w14:textId="77777777" w:rsidR="001C5FEE" w:rsidRPr="001C5FEE" w:rsidRDefault="001C5FEE" w:rsidP="00DC31A9">
            <w:pPr>
              <w:rPr>
                <w:u w:val="single"/>
              </w:rPr>
            </w:pPr>
            <w:r w:rsidRPr="001C5FEE">
              <w:rPr>
                <w:u w:val="single"/>
              </w:rPr>
              <w:t xml:space="preserve">What is meant by </w:t>
            </w:r>
            <w:proofErr w:type="gramStart"/>
            <w:r w:rsidRPr="001C5FEE">
              <w:rPr>
                <w:u w:val="single"/>
              </w:rPr>
              <w:t>this:</w:t>
            </w:r>
            <w:proofErr w:type="gramEnd"/>
          </w:p>
          <w:p w14:paraId="756EA633" w14:textId="2239EE61" w:rsidR="001C5FEE" w:rsidRDefault="001C5FEE" w:rsidP="002579FF"/>
          <w:p w14:paraId="237AC96B" w14:textId="2A8C6C8D" w:rsidR="00E757C6" w:rsidRDefault="00E757C6" w:rsidP="00E757C6">
            <w:pPr>
              <w:pStyle w:val="ListParagraph"/>
              <w:numPr>
                <w:ilvl w:val="0"/>
                <w:numId w:val="11"/>
              </w:numPr>
            </w:pPr>
            <w:r>
              <w:t>Active listening</w:t>
            </w:r>
          </w:p>
          <w:p w14:paraId="682D33B0" w14:textId="7D2EC5AF" w:rsidR="00E757C6" w:rsidRDefault="00E757C6" w:rsidP="00E757C6">
            <w:pPr>
              <w:pStyle w:val="ListParagraph"/>
              <w:numPr>
                <w:ilvl w:val="0"/>
                <w:numId w:val="11"/>
              </w:numPr>
            </w:pPr>
            <w:r>
              <w:t>Authentic voices being heard and responding to what people experiencing homelessness or tough times face</w:t>
            </w:r>
          </w:p>
          <w:p w14:paraId="0662B666" w14:textId="576FC7ED" w:rsidR="00E757C6" w:rsidRDefault="00E757C6" w:rsidP="00E757C6">
            <w:pPr>
              <w:pStyle w:val="ListParagraph"/>
              <w:numPr>
                <w:ilvl w:val="0"/>
                <w:numId w:val="11"/>
              </w:numPr>
            </w:pPr>
            <w:r>
              <w:t>Sharing (what each other are doing)</w:t>
            </w:r>
          </w:p>
          <w:p w14:paraId="3D32E6ED" w14:textId="70B49100" w:rsidR="002579FF" w:rsidRDefault="00E757C6" w:rsidP="002579FF">
            <w:pPr>
              <w:pStyle w:val="ListParagraph"/>
              <w:numPr>
                <w:ilvl w:val="0"/>
                <w:numId w:val="11"/>
              </w:numPr>
            </w:pPr>
            <w:r>
              <w:t>Curiosity (about what is going on)</w:t>
            </w:r>
          </w:p>
          <w:p w14:paraId="2BA9B666" w14:textId="30EADD27" w:rsidR="002579FF" w:rsidRDefault="002579FF" w:rsidP="002579FF"/>
        </w:tc>
      </w:tr>
      <w:tr w:rsidR="001C5FEE" w14:paraId="7C1837CE" w14:textId="77777777" w:rsidTr="00A366E5">
        <w:trPr>
          <w:trHeight w:val="593"/>
        </w:trPr>
        <w:tc>
          <w:tcPr>
            <w:tcW w:w="8926" w:type="dxa"/>
            <w:gridSpan w:val="3"/>
            <w:shd w:val="clear" w:color="auto" w:fill="D9D9D9" w:themeFill="background1" w:themeFillShade="D9"/>
          </w:tcPr>
          <w:p w14:paraId="7F030382" w14:textId="4788053E" w:rsidR="001C5FEE" w:rsidRPr="001C5FEE" w:rsidRDefault="001C5FEE" w:rsidP="00DC31A9">
            <w:pPr>
              <w:rPr>
                <w:b/>
                <w:bCs/>
              </w:rPr>
            </w:pPr>
            <w:r w:rsidRPr="001C5FEE">
              <w:rPr>
                <w:b/>
                <w:bCs/>
              </w:rPr>
              <w:t>What do you care most about</w:t>
            </w:r>
            <w:r w:rsidR="002579FF">
              <w:rPr>
                <w:b/>
                <w:bCs/>
              </w:rPr>
              <w:t xml:space="preserve"> yourself</w:t>
            </w:r>
            <w:r w:rsidRPr="001C5FEE">
              <w:rPr>
                <w:b/>
                <w:bCs/>
              </w:rPr>
              <w:t>?</w:t>
            </w:r>
          </w:p>
        </w:tc>
        <w:tc>
          <w:tcPr>
            <w:tcW w:w="5022" w:type="dxa"/>
            <w:gridSpan w:val="2"/>
            <w:shd w:val="clear" w:color="auto" w:fill="D9D9D9" w:themeFill="background1" w:themeFillShade="D9"/>
          </w:tcPr>
          <w:p w14:paraId="7505D70E" w14:textId="24D6C1B4" w:rsidR="00A366E5" w:rsidRPr="001C5FEE" w:rsidRDefault="00A366E5" w:rsidP="00DC31A9">
            <w:pPr>
              <w:rPr>
                <w:b/>
                <w:bCs/>
              </w:rPr>
            </w:pPr>
            <w:r w:rsidRPr="001C5FEE">
              <w:rPr>
                <w:b/>
                <w:bCs/>
              </w:rPr>
              <w:t>What do you think the world will make us care about?</w:t>
            </w:r>
          </w:p>
        </w:tc>
      </w:tr>
      <w:tr w:rsidR="001C5FEE" w14:paraId="62AC44A6" w14:textId="77777777" w:rsidTr="00A366E5">
        <w:tc>
          <w:tcPr>
            <w:tcW w:w="8926" w:type="dxa"/>
            <w:gridSpan w:val="3"/>
            <w:tcBorders>
              <w:bottom w:val="single" w:sz="4" w:space="0" w:color="auto"/>
            </w:tcBorders>
          </w:tcPr>
          <w:p w14:paraId="7222DFF3" w14:textId="77777777" w:rsidR="001C5FEE" w:rsidRDefault="001C5FEE" w:rsidP="002579FF">
            <w:pPr>
              <w:pStyle w:val="ListParagraph"/>
              <w:ind w:left="502"/>
            </w:pPr>
          </w:p>
          <w:p w14:paraId="34A56BB6" w14:textId="44BF9CC3" w:rsidR="002579FF" w:rsidRDefault="002579FF" w:rsidP="00D17F9A">
            <w:pPr>
              <w:pStyle w:val="ListParagraph"/>
              <w:numPr>
                <w:ilvl w:val="0"/>
                <w:numId w:val="7"/>
              </w:numPr>
            </w:pPr>
            <w:r>
              <w:t>Sharing learning</w:t>
            </w:r>
            <w:r w:rsidR="00A366E5">
              <w:t xml:space="preserve"> and a</w:t>
            </w:r>
            <w:r>
              <w:t>cting on it</w:t>
            </w:r>
          </w:p>
          <w:p w14:paraId="2A1943B7" w14:textId="77777777" w:rsidR="002579FF" w:rsidRDefault="002579FF" w:rsidP="002579FF">
            <w:pPr>
              <w:pStyle w:val="ListParagraph"/>
              <w:numPr>
                <w:ilvl w:val="0"/>
                <w:numId w:val="7"/>
              </w:numPr>
            </w:pPr>
            <w:r>
              <w:t>Accurate information</w:t>
            </w:r>
          </w:p>
          <w:p w14:paraId="50D0EC76" w14:textId="77777777" w:rsidR="002579FF" w:rsidRDefault="002579FF" w:rsidP="002579FF">
            <w:pPr>
              <w:pStyle w:val="ListParagraph"/>
              <w:numPr>
                <w:ilvl w:val="0"/>
                <w:numId w:val="7"/>
              </w:numPr>
            </w:pPr>
            <w:r>
              <w:t>Specific help for people (difficult to do)</w:t>
            </w:r>
          </w:p>
          <w:p w14:paraId="470CE000" w14:textId="62C0279A" w:rsidR="002579FF" w:rsidRDefault="002579FF" w:rsidP="002579FF">
            <w:pPr>
              <w:pStyle w:val="ListParagraph"/>
              <w:numPr>
                <w:ilvl w:val="0"/>
                <w:numId w:val="7"/>
              </w:numPr>
            </w:pPr>
            <w:r>
              <w:t>Compassion for others (vs targets)</w:t>
            </w:r>
          </w:p>
          <w:p w14:paraId="42C5B7B8" w14:textId="77777777" w:rsidR="002579FF" w:rsidRDefault="002579FF" w:rsidP="002579FF">
            <w:pPr>
              <w:pStyle w:val="ListParagraph"/>
              <w:numPr>
                <w:ilvl w:val="0"/>
                <w:numId w:val="7"/>
              </w:numPr>
            </w:pPr>
            <w:r>
              <w:t xml:space="preserve">Exploration versus set outcome </w:t>
            </w:r>
          </w:p>
          <w:p w14:paraId="5FE68B12" w14:textId="77777777" w:rsidR="002579FF" w:rsidRDefault="002579FF" w:rsidP="002579FF">
            <w:pPr>
              <w:pStyle w:val="ListParagraph"/>
              <w:numPr>
                <w:ilvl w:val="0"/>
                <w:numId w:val="7"/>
              </w:numPr>
            </w:pPr>
            <w:r>
              <w:t>Diversity of opinion in decision making</w:t>
            </w:r>
          </w:p>
          <w:p w14:paraId="79852218" w14:textId="77777777" w:rsidR="002579FF" w:rsidRDefault="002579FF" w:rsidP="002579FF">
            <w:pPr>
              <w:pStyle w:val="ListParagraph"/>
              <w:numPr>
                <w:ilvl w:val="0"/>
                <w:numId w:val="7"/>
              </w:numPr>
            </w:pPr>
            <w:r>
              <w:t>Trauma informed engagement</w:t>
            </w:r>
          </w:p>
          <w:p w14:paraId="5BF79B53" w14:textId="77777777" w:rsidR="002579FF" w:rsidRDefault="002579FF" w:rsidP="002579FF">
            <w:pPr>
              <w:pStyle w:val="ListParagraph"/>
            </w:pPr>
          </w:p>
          <w:p w14:paraId="5647A63F" w14:textId="77777777" w:rsidR="00D76DF2" w:rsidRDefault="00D76DF2" w:rsidP="00D76DF2">
            <w:pPr>
              <w:pStyle w:val="ListParagraph"/>
              <w:numPr>
                <w:ilvl w:val="0"/>
                <w:numId w:val="7"/>
              </w:numPr>
            </w:pPr>
            <w:r>
              <w:t>Right to buy – impact of this if introduced at scale</w:t>
            </w:r>
          </w:p>
          <w:p w14:paraId="0A12EC25" w14:textId="77777777" w:rsidR="00D76DF2" w:rsidRDefault="00D76DF2" w:rsidP="00D76DF2">
            <w:pPr>
              <w:pStyle w:val="ListParagraph"/>
              <w:numPr>
                <w:ilvl w:val="0"/>
                <w:numId w:val="7"/>
              </w:numPr>
            </w:pPr>
            <w:r>
              <w:t xml:space="preserve">Learning from each other: </w:t>
            </w:r>
          </w:p>
          <w:p w14:paraId="297D4E61" w14:textId="77E46AEA" w:rsidR="00D76DF2" w:rsidRDefault="00D76DF2" w:rsidP="00D76DF2">
            <w:pPr>
              <w:pStyle w:val="ListParagraph"/>
              <w:numPr>
                <w:ilvl w:val="1"/>
                <w:numId w:val="7"/>
              </w:numPr>
            </w:pPr>
            <w:r>
              <w:t>not working in silos</w:t>
            </w:r>
          </w:p>
          <w:p w14:paraId="10E685A7" w14:textId="70AE39E9" w:rsidR="00D76DF2" w:rsidRDefault="00D76DF2" w:rsidP="00D76DF2">
            <w:pPr>
              <w:pStyle w:val="ListParagraph"/>
              <w:numPr>
                <w:ilvl w:val="1"/>
                <w:numId w:val="7"/>
              </w:numPr>
            </w:pPr>
            <w:r>
              <w:t>Networking and building contacts</w:t>
            </w:r>
          </w:p>
          <w:p w14:paraId="56C2EB48" w14:textId="248D82C6" w:rsidR="00D76DF2" w:rsidRDefault="00D76DF2" w:rsidP="00A366E5">
            <w:pPr>
              <w:pStyle w:val="ListParagraph"/>
              <w:numPr>
                <w:ilvl w:val="0"/>
                <w:numId w:val="7"/>
              </w:numPr>
            </w:pPr>
            <w:r>
              <w:t>Value of Qualitative</w:t>
            </w:r>
            <w:r w:rsidR="00A366E5">
              <w:t xml:space="preserve"> research</w:t>
            </w:r>
            <w:r>
              <w:t xml:space="preserve"> </w:t>
            </w:r>
            <w:r w:rsidR="00A366E5">
              <w:t>and</w:t>
            </w:r>
            <w:r>
              <w:t xml:space="preserve"> the voice of lived experience</w:t>
            </w:r>
          </w:p>
          <w:p w14:paraId="0B891969" w14:textId="5A2BAB41" w:rsidR="00D76DF2" w:rsidRDefault="00D76DF2" w:rsidP="00D76DF2">
            <w:pPr>
              <w:pStyle w:val="ListParagraph"/>
              <w:numPr>
                <w:ilvl w:val="0"/>
                <w:numId w:val="7"/>
              </w:numPr>
            </w:pPr>
            <w:r>
              <w:rPr>
                <w:b/>
                <w:bCs/>
              </w:rPr>
              <w:t xml:space="preserve">WHY??? </w:t>
            </w:r>
            <w:r>
              <w:t>(</w:t>
            </w:r>
            <w:proofErr w:type="gramStart"/>
            <w:r>
              <w:t>are</w:t>
            </w:r>
            <w:proofErr w:type="gramEnd"/>
            <w:r>
              <w:t xml:space="preserve"> we trying these methods/taking these decisions)</w:t>
            </w:r>
          </w:p>
          <w:p w14:paraId="5855B900" w14:textId="0A346754" w:rsidR="00E757C6" w:rsidRDefault="00E757C6" w:rsidP="00E757C6"/>
          <w:p w14:paraId="176CBC1D" w14:textId="5570E9B1" w:rsidR="00E757C6" w:rsidRDefault="00E757C6" w:rsidP="00E757C6">
            <w:pPr>
              <w:pStyle w:val="ListParagraph"/>
              <w:numPr>
                <w:ilvl w:val="0"/>
                <w:numId w:val="7"/>
              </w:numPr>
            </w:pPr>
            <w:r>
              <w:t>Ensuring people experiencing homelessness have access to basic numeracy, literacy, learning FOR THEMSLEVES</w:t>
            </w:r>
          </w:p>
          <w:p w14:paraId="67C212B3" w14:textId="52411CC4" w:rsidR="00E757C6" w:rsidRDefault="00E757C6" w:rsidP="00E757C6">
            <w:pPr>
              <w:pStyle w:val="ListParagraph"/>
              <w:numPr>
                <w:ilvl w:val="0"/>
                <w:numId w:val="7"/>
              </w:numPr>
            </w:pPr>
            <w:r>
              <w:t>Learning about the community and harnessing networks to strengthen our services together</w:t>
            </w:r>
          </w:p>
          <w:p w14:paraId="26F959BB" w14:textId="414E9E59" w:rsidR="00E757C6" w:rsidRDefault="00E757C6" w:rsidP="00E757C6">
            <w:pPr>
              <w:pStyle w:val="ListParagraph"/>
              <w:numPr>
                <w:ilvl w:val="0"/>
                <w:numId w:val="7"/>
              </w:numPr>
            </w:pPr>
            <w:r>
              <w:t>Changing the narrative of what homelessness looks like</w:t>
            </w:r>
          </w:p>
          <w:p w14:paraId="26CDCFAC" w14:textId="7D2290E0" w:rsidR="00D76DF2" w:rsidRDefault="00E757C6" w:rsidP="00A366E5">
            <w:pPr>
              <w:pStyle w:val="ListParagraph"/>
              <w:numPr>
                <w:ilvl w:val="0"/>
                <w:numId w:val="7"/>
              </w:numPr>
            </w:pPr>
            <w:r>
              <w:t>Learning not staying in one space and filtering through into delivery and change</w:t>
            </w:r>
          </w:p>
        </w:tc>
        <w:tc>
          <w:tcPr>
            <w:tcW w:w="5022" w:type="dxa"/>
            <w:gridSpan w:val="2"/>
            <w:tcBorders>
              <w:bottom w:val="single" w:sz="4" w:space="0" w:color="auto"/>
            </w:tcBorders>
          </w:tcPr>
          <w:p w14:paraId="40F21B1F" w14:textId="77777777" w:rsidR="00A366E5" w:rsidRDefault="00A366E5" w:rsidP="00A366E5">
            <w:pPr>
              <w:pStyle w:val="ListParagraph"/>
              <w:numPr>
                <w:ilvl w:val="0"/>
                <w:numId w:val="8"/>
              </w:numPr>
            </w:pPr>
            <w:r>
              <w:t>Cost of living crisis</w:t>
            </w:r>
          </w:p>
          <w:p w14:paraId="23075B71" w14:textId="77777777" w:rsidR="00A366E5" w:rsidRDefault="00A366E5" w:rsidP="00A366E5">
            <w:pPr>
              <w:pStyle w:val="ListParagraph"/>
              <w:numPr>
                <w:ilvl w:val="0"/>
                <w:numId w:val="8"/>
              </w:numPr>
            </w:pPr>
            <w:r>
              <w:t>Ukraine &amp; supply chain issues</w:t>
            </w:r>
          </w:p>
          <w:p w14:paraId="6C4BB618" w14:textId="77777777" w:rsidR="00A366E5" w:rsidRDefault="00A366E5" w:rsidP="00A366E5">
            <w:pPr>
              <w:pStyle w:val="ListParagraph"/>
              <w:numPr>
                <w:ilvl w:val="0"/>
                <w:numId w:val="8"/>
              </w:numPr>
            </w:pPr>
            <w:r>
              <w:t>Prevention of wider poverty</w:t>
            </w:r>
          </w:p>
          <w:p w14:paraId="2F95B1D4" w14:textId="77777777" w:rsidR="00A366E5" w:rsidRDefault="00A366E5" w:rsidP="00A366E5">
            <w:pPr>
              <w:pStyle w:val="ListParagraph"/>
              <w:numPr>
                <w:ilvl w:val="0"/>
                <w:numId w:val="8"/>
              </w:numPr>
            </w:pPr>
            <w:r>
              <w:t>Wider systemic issues around care and young people</w:t>
            </w:r>
          </w:p>
          <w:p w14:paraId="1CD3D647" w14:textId="77777777" w:rsidR="00A366E5" w:rsidRDefault="00A366E5" w:rsidP="00A366E5">
            <w:pPr>
              <w:pStyle w:val="ListParagraph"/>
              <w:numPr>
                <w:ilvl w:val="0"/>
                <w:numId w:val="8"/>
              </w:numPr>
            </w:pPr>
            <w:r>
              <w:t>Mental health service impact when already underfunded</w:t>
            </w:r>
          </w:p>
          <w:p w14:paraId="05D0277B" w14:textId="77777777" w:rsidR="00A366E5" w:rsidRDefault="00A366E5" w:rsidP="00A366E5"/>
          <w:p w14:paraId="1D874A51" w14:textId="77777777" w:rsidR="00A366E5" w:rsidRDefault="00A366E5" w:rsidP="00A366E5">
            <w:pPr>
              <w:pStyle w:val="ListParagraph"/>
              <w:numPr>
                <w:ilvl w:val="0"/>
                <w:numId w:val="8"/>
              </w:numPr>
            </w:pPr>
            <w:r>
              <w:t>Applying the work modelled in GM to other locations?</w:t>
            </w:r>
          </w:p>
          <w:p w14:paraId="6A3AB47A" w14:textId="77777777" w:rsidR="00A366E5" w:rsidRDefault="00A366E5" w:rsidP="00A366E5">
            <w:pPr>
              <w:pStyle w:val="ListParagraph"/>
            </w:pPr>
          </w:p>
          <w:p w14:paraId="692AAF38" w14:textId="77777777" w:rsidR="00A366E5" w:rsidRDefault="00A366E5" w:rsidP="00A366E5">
            <w:pPr>
              <w:pStyle w:val="ListParagraph"/>
              <w:numPr>
                <w:ilvl w:val="0"/>
                <w:numId w:val="8"/>
              </w:numPr>
            </w:pPr>
            <w:r>
              <w:t xml:space="preserve">GM as a microclimate of the housing crisis, </w:t>
            </w:r>
            <w:proofErr w:type="gramStart"/>
            <w:r>
              <w:t>e.g.</w:t>
            </w:r>
            <w:proofErr w:type="gramEnd"/>
            <w:r>
              <w:t xml:space="preserve"> short term lets/</w:t>
            </w:r>
            <w:proofErr w:type="spellStart"/>
            <w:r>
              <w:t>AirBnb</w:t>
            </w:r>
            <w:proofErr w:type="spellEnd"/>
          </w:p>
          <w:p w14:paraId="4195D426" w14:textId="77777777" w:rsidR="00A366E5" w:rsidRDefault="00A366E5" w:rsidP="00A366E5">
            <w:pPr>
              <w:pStyle w:val="ListParagraph"/>
              <w:numPr>
                <w:ilvl w:val="0"/>
                <w:numId w:val="8"/>
              </w:numPr>
            </w:pPr>
            <w:r>
              <w:t>Lack of social housing! (</w:t>
            </w:r>
            <w:proofErr w:type="gramStart"/>
            <w:r>
              <w:t>and</w:t>
            </w:r>
            <w:proofErr w:type="gramEnd"/>
            <w:r>
              <w:t xml:space="preserve"> lack of </w:t>
            </w:r>
            <w:r w:rsidRPr="00D76DF2">
              <w:rPr>
                <w:b/>
                <w:bCs/>
              </w:rPr>
              <w:t>good quality</w:t>
            </w:r>
            <w:r>
              <w:t xml:space="preserve"> housing)</w:t>
            </w:r>
          </w:p>
          <w:p w14:paraId="2BF89185" w14:textId="77777777" w:rsidR="00A366E5" w:rsidRDefault="00A366E5" w:rsidP="00A366E5">
            <w:pPr>
              <w:pStyle w:val="ListParagraph"/>
              <w:numPr>
                <w:ilvl w:val="0"/>
                <w:numId w:val="8"/>
              </w:numPr>
            </w:pPr>
            <w:r>
              <w:t>Government legislation and incentives</w:t>
            </w:r>
          </w:p>
          <w:p w14:paraId="79F35B60" w14:textId="77777777" w:rsidR="00A366E5" w:rsidRDefault="00A366E5" w:rsidP="00A366E5"/>
          <w:p w14:paraId="08057DB2" w14:textId="77777777" w:rsidR="00A366E5" w:rsidRPr="00A366E5" w:rsidRDefault="00A366E5" w:rsidP="00A366E5">
            <w:pPr>
              <w:rPr>
                <w:u w:val="single"/>
              </w:rPr>
            </w:pPr>
            <w:r w:rsidRPr="00A366E5">
              <w:rPr>
                <w:u w:val="single"/>
              </w:rPr>
              <w:t>Themes:</w:t>
            </w:r>
          </w:p>
          <w:p w14:paraId="6CE7BF5E" w14:textId="77777777" w:rsidR="00A366E5" w:rsidRDefault="00A366E5" w:rsidP="00A366E5">
            <w:pPr>
              <w:pStyle w:val="ListParagraph"/>
              <w:numPr>
                <w:ilvl w:val="0"/>
                <w:numId w:val="9"/>
              </w:numPr>
            </w:pPr>
            <w:r>
              <w:t>Specialist services</w:t>
            </w:r>
          </w:p>
          <w:p w14:paraId="11A57934" w14:textId="77777777" w:rsidR="00A366E5" w:rsidRDefault="00A366E5" w:rsidP="00A366E5">
            <w:pPr>
              <w:pStyle w:val="ListParagraph"/>
              <w:numPr>
                <w:ilvl w:val="0"/>
                <w:numId w:val="9"/>
              </w:numPr>
            </w:pPr>
            <w:r>
              <w:t>Accessibility of services (Equality &amp; Diversity)</w:t>
            </w:r>
          </w:p>
          <w:p w14:paraId="61325323" w14:textId="7F9DA0ED" w:rsidR="00E757C6" w:rsidRDefault="00A366E5" w:rsidP="00A366E5">
            <w:pPr>
              <w:pStyle w:val="ListParagraph"/>
              <w:numPr>
                <w:ilvl w:val="0"/>
                <w:numId w:val="9"/>
              </w:numPr>
            </w:pPr>
            <w:r>
              <w:t>Employment and good work</w:t>
            </w:r>
          </w:p>
        </w:tc>
      </w:tr>
      <w:tr w:rsidR="001C5FEE" w14:paraId="3F80B729" w14:textId="77777777" w:rsidTr="00A366E5">
        <w:tc>
          <w:tcPr>
            <w:tcW w:w="5382" w:type="dxa"/>
            <w:gridSpan w:val="2"/>
            <w:vMerge w:val="restart"/>
            <w:shd w:val="clear" w:color="auto" w:fill="D9D9D9" w:themeFill="background1" w:themeFillShade="D9"/>
          </w:tcPr>
          <w:p w14:paraId="2A66E863" w14:textId="77777777" w:rsidR="00A366E5" w:rsidRDefault="00A366E5" w:rsidP="00A366E5">
            <w:pPr>
              <w:rPr>
                <w:b/>
                <w:bCs/>
              </w:rPr>
            </w:pPr>
            <w:r w:rsidRPr="001C5FEE">
              <w:rPr>
                <w:b/>
                <w:bCs/>
              </w:rPr>
              <w:lastRenderedPageBreak/>
              <w:t>What things that you learn/liked/lacked/longed for are relevant to this?</w:t>
            </w:r>
          </w:p>
          <w:p w14:paraId="05D27378" w14:textId="1A437EDF" w:rsidR="001C5FEE" w:rsidRPr="001C5FEE" w:rsidRDefault="001C5FEE" w:rsidP="00DC31A9">
            <w:pPr>
              <w:rPr>
                <w:b/>
                <w:bCs/>
              </w:rPr>
            </w:pPr>
          </w:p>
        </w:tc>
        <w:tc>
          <w:tcPr>
            <w:tcW w:w="8566" w:type="dxa"/>
            <w:gridSpan w:val="3"/>
            <w:shd w:val="clear" w:color="auto" w:fill="D9D9D9" w:themeFill="background1" w:themeFillShade="D9"/>
          </w:tcPr>
          <w:p w14:paraId="75A469EE" w14:textId="77777777" w:rsidR="001C5FEE" w:rsidRPr="001C5FEE" w:rsidRDefault="001C5FEE" w:rsidP="00DC31A9">
            <w:pPr>
              <w:rPr>
                <w:b/>
                <w:bCs/>
              </w:rPr>
            </w:pPr>
            <w:r w:rsidRPr="001C5FEE">
              <w:rPr>
                <w:b/>
                <w:bCs/>
              </w:rPr>
              <w:t>What do you hope can be achieved</w:t>
            </w:r>
          </w:p>
        </w:tc>
      </w:tr>
      <w:tr w:rsidR="001C5FEE" w14:paraId="0ED824D4" w14:textId="77777777" w:rsidTr="00A366E5">
        <w:tc>
          <w:tcPr>
            <w:tcW w:w="5382" w:type="dxa"/>
            <w:gridSpan w:val="2"/>
            <w:vMerge/>
            <w:shd w:val="clear" w:color="auto" w:fill="D9D9D9" w:themeFill="background1" w:themeFillShade="D9"/>
          </w:tcPr>
          <w:p w14:paraId="47FF88B8" w14:textId="77777777" w:rsidR="001C5FEE" w:rsidRPr="001C5FEE" w:rsidRDefault="001C5FEE" w:rsidP="00DC31A9">
            <w:pPr>
              <w:rPr>
                <w:b/>
                <w:bCs/>
              </w:rPr>
            </w:pPr>
          </w:p>
        </w:tc>
        <w:tc>
          <w:tcPr>
            <w:tcW w:w="4819" w:type="dxa"/>
            <w:gridSpan w:val="2"/>
            <w:shd w:val="clear" w:color="auto" w:fill="D9D9D9" w:themeFill="background1" w:themeFillShade="D9"/>
          </w:tcPr>
          <w:p w14:paraId="312CD91B" w14:textId="77777777" w:rsidR="001C5FEE" w:rsidRPr="001C5FEE" w:rsidRDefault="001C5FEE" w:rsidP="00DC31A9">
            <w:pPr>
              <w:rPr>
                <w:b/>
                <w:bCs/>
              </w:rPr>
            </w:pPr>
            <w:r w:rsidRPr="001C5FEE">
              <w:rPr>
                <w:b/>
                <w:bCs/>
              </w:rPr>
              <w:t>… in the next year?</w:t>
            </w:r>
          </w:p>
        </w:tc>
        <w:tc>
          <w:tcPr>
            <w:tcW w:w="3747" w:type="dxa"/>
            <w:shd w:val="clear" w:color="auto" w:fill="D9D9D9" w:themeFill="background1" w:themeFillShade="D9"/>
          </w:tcPr>
          <w:p w14:paraId="2091A79E" w14:textId="77777777" w:rsidR="001C5FEE" w:rsidRPr="001C5FEE" w:rsidRDefault="001C5FEE" w:rsidP="00DC31A9">
            <w:pPr>
              <w:rPr>
                <w:b/>
                <w:bCs/>
              </w:rPr>
            </w:pPr>
            <w:r w:rsidRPr="001C5FEE">
              <w:rPr>
                <w:b/>
                <w:bCs/>
              </w:rPr>
              <w:t>… in the next 5 years?</w:t>
            </w:r>
          </w:p>
        </w:tc>
      </w:tr>
      <w:tr w:rsidR="001C5FEE" w14:paraId="7E1A8193" w14:textId="77777777" w:rsidTr="00A366E5">
        <w:tc>
          <w:tcPr>
            <w:tcW w:w="5382" w:type="dxa"/>
            <w:gridSpan w:val="2"/>
            <w:tcBorders>
              <w:bottom w:val="single" w:sz="4" w:space="0" w:color="auto"/>
            </w:tcBorders>
          </w:tcPr>
          <w:p w14:paraId="6D3B647A" w14:textId="77777777" w:rsidR="0007474B" w:rsidRDefault="0007474B" w:rsidP="0007474B">
            <w:pPr>
              <w:pStyle w:val="ListParagraph"/>
              <w:ind w:left="360"/>
            </w:pPr>
          </w:p>
          <w:p w14:paraId="3F978905" w14:textId="77777777" w:rsidR="00A366E5" w:rsidRDefault="00A366E5" w:rsidP="00A366E5">
            <w:pPr>
              <w:pStyle w:val="ListParagraph"/>
              <w:numPr>
                <w:ilvl w:val="0"/>
                <w:numId w:val="7"/>
              </w:numPr>
            </w:pPr>
            <w:r>
              <w:t>Gathering/ learning about ‘tools’ to manage challenging times and moving beyond that to flourish (</w:t>
            </w:r>
            <w:proofErr w:type="gramStart"/>
            <w:r>
              <w:t>e.g.</w:t>
            </w:r>
            <w:proofErr w:type="gramEnd"/>
            <w:r>
              <w:t xml:space="preserve"> mental health and wellbeing)</w:t>
            </w:r>
          </w:p>
          <w:p w14:paraId="33705BBC" w14:textId="77777777" w:rsidR="00A366E5" w:rsidRDefault="00A366E5" w:rsidP="00A366E5">
            <w:pPr>
              <w:pStyle w:val="ListParagraph"/>
              <w:numPr>
                <w:ilvl w:val="0"/>
                <w:numId w:val="7"/>
              </w:numPr>
            </w:pPr>
            <w:r>
              <w:t xml:space="preserve">Longer term funding so relationships can be </w:t>
            </w:r>
            <w:proofErr w:type="gramStart"/>
            <w:r>
              <w:t>build</w:t>
            </w:r>
            <w:proofErr w:type="gramEnd"/>
            <w:r>
              <w:t xml:space="preserve"> and learning evolve</w:t>
            </w:r>
          </w:p>
          <w:p w14:paraId="787C09BE" w14:textId="77777777" w:rsidR="00A366E5" w:rsidRDefault="00A366E5" w:rsidP="00A366E5">
            <w:pPr>
              <w:pStyle w:val="ListParagraph"/>
              <w:numPr>
                <w:ilvl w:val="0"/>
                <w:numId w:val="7"/>
              </w:numPr>
            </w:pPr>
            <w:r>
              <w:t>New ways of doing things!</w:t>
            </w:r>
          </w:p>
          <w:p w14:paraId="498EC50B" w14:textId="77777777" w:rsidR="00A366E5" w:rsidRDefault="00A366E5" w:rsidP="00A366E5"/>
          <w:p w14:paraId="052A1D21" w14:textId="77777777" w:rsidR="00A366E5" w:rsidRDefault="00A366E5" w:rsidP="00A366E5">
            <w:pPr>
              <w:pStyle w:val="ListParagraph"/>
              <w:numPr>
                <w:ilvl w:val="0"/>
                <w:numId w:val="7"/>
              </w:numPr>
            </w:pPr>
            <w:r>
              <w:t>Networking – lacking during covid so created digital networks (this will be impacted by cost of living affecting digital connectivity)</w:t>
            </w:r>
          </w:p>
          <w:p w14:paraId="3BAC1E35" w14:textId="77777777" w:rsidR="00A366E5" w:rsidRDefault="00A366E5" w:rsidP="00A366E5">
            <w:pPr>
              <w:pStyle w:val="ListParagraph"/>
              <w:numPr>
                <w:ilvl w:val="0"/>
                <w:numId w:val="7"/>
              </w:numPr>
            </w:pPr>
            <w:r>
              <w:t>More joined up thinking</w:t>
            </w:r>
          </w:p>
          <w:p w14:paraId="550F98F7" w14:textId="77777777" w:rsidR="00A366E5" w:rsidRDefault="00A366E5" w:rsidP="00A366E5"/>
          <w:p w14:paraId="526C2108" w14:textId="77777777" w:rsidR="00A366E5" w:rsidRDefault="00A366E5" w:rsidP="00A366E5">
            <w:pPr>
              <w:pStyle w:val="ListParagraph"/>
              <w:numPr>
                <w:ilvl w:val="0"/>
                <w:numId w:val="7"/>
              </w:numPr>
            </w:pPr>
            <w:r>
              <w:t>How services can adapt overnight, especially in crisis situations</w:t>
            </w:r>
          </w:p>
          <w:p w14:paraId="193C1FED" w14:textId="77777777" w:rsidR="00A366E5" w:rsidRDefault="00A366E5" w:rsidP="00A366E5">
            <w:pPr>
              <w:pStyle w:val="ListParagraph"/>
              <w:numPr>
                <w:ilvl w:val="0"/>
                <w:numId w:val="7"/>
              </w:numPr>
            </w:pPr>
            <w:r>
              <w:t>Positive impacts, people being trusted to make their own choices and learn from them. Positive enablement.</w:t>
            </w:r>
          </w:p>
          <w:p w14:paraId="7FA6270C" w14:textId="32A18FC7" w:rsidR="002579FF" w:rsidRDefault="00A366E5" w:rsidP="00A366E5">
            <w:pPr>
              <w:pStyle w:val="ListParagraph"/>
              <w:ind w:left="360"/>
            </w:pPr>
            <w:r>
              <w:t xml:space="preserve">Lacked social spaces. Service users lost a safe place to congregate and safely socialise </w:t>
            </w:r>
            <w:proofErr w:type="gramStart"/>
            <w:r>
              <w:t>e.g.</w:t>
            </w:r>
            <w:proofErr w:type="gramEnd"/>
            <w:r>
              <w:t xml:space="preserve"> without drugs or alcohol or judgement.</w:t>
            </w:r>
          </w:p>
        </w:tc>
        <w:tc>
          <w:tcPr>
            <w:tcW w:w="4819" w:type="dxa"/>
            <w:gridSpan w:val="2"/>
            <w:tcBorders>
              <w:bottom w:val="single" w:sz="4" w:space="0" w:color="auto"/>
            </w:tcBorders>
          </w:tcPr>
          <w:p w14:paraId="14F1CA64" w14:textId="77777777" w:rsidR="001C5FEE" w:rsidRDefault="001C5FEE" w:rsidP="00DC31A9"/>
          <w:p w14:paraId="0F45DAAF" w14:textId="77777777" w:rsidR="0007474B" w:rsidRDefault="0007474B" w:rsidP="0007474B">
            <w:pPr>
              <w:pStyle w:val="ListParagraph"/>
              <w:numPr>
                <w:ilvl w:val="0"/>
                <w:numId w:val="9"/>
              </w:numPr>
            </w:pPr>
            <w:r>
              <w:t xml:space="preserve">Better attitude to risk </w:t>
            </w:r>
            <w:proofErr w:type="gramStart"/>
            <w:r>
              <w:t>( e.g.</w:t>
            </w:r>
            <w:proofErr w:type="gramEnd"/>
            <w:r>
              <w:t xml:space="preserve"> when employing someone with lived experience)</w:t>
            </w:r>
          </w:p>
          <w:p w14:paraId="42998817" w14:textId="7889B0AA" w:rsidR="0007474B" w:rsidRDefault="0007474B" w:rsidP="0007474B">
            <w:pPr>
              <w:pStyle w:val="ListParagraph"/>
              <w:numPr>
                <w:ilvl w:val="0"/>
                <w:numId w:val="9"/>
              </w:numPr>
            </w:pPr>
            <w:r>
              <w:t>Give people time to reflect on their jou</w:t>
            </w:r>
            <w:r w:rsidR="00EE0F6E">
              <w:t>r</w:t>
            </w:r>
            <w:r>
              <w:t>neys</w:t>
            </w:r>
          </w:p>
          <w:p w14:paraId="4F22F5FB" w14:textId="77777777" w:rsidR="0007474B" w:rsidRDefault="0007474B" w:rsidP="0007474B">
            <w:pPr>
              <w:pStyle w:val="ListParagraph"/>
              <w:numPr>
                <w:ilvl w:val="0"/>
                <w:numId w:val="9"/>
              </w:numPr>
            </w:pPr>
            <w:r>
              <w:t>Apply learning from one project across to another</w:t>
            </w:r>
          </w:p>
          <w:p w14:paraId="4C45586A" w14:textId="77777777" w:rsidR="0007474B" w:rsidRDefault="0007474B" w:rsidP="0007474B">
            <w:pPr>
              <w:pStyle w:val="ListParagraph"/>
              <w:numPr>
                <w:ilvl w:val="0"/>
                <w:numId w:val="9"/>
              </w:numPr>
            </w:pPr>
            <w:r>
              <w:t>Learn who each other are and what we all do!</w:t>
            </w:r>
          </w:p>
          <w:p w14:paraId="0844AF54" w14:textId="77777777" w:rsidR="00D76DF2" w:rsidRDefault="00D76DF2" w:rsidP="00D76DF2"/>
          <w:p w14:paraId="792BEB35" w14:textId="77777777" w:rsidR="00D76DF2" w:rsidRDefault="00D76DF2" w:rsidP="00D76DF2">
            <w:pPr>
              <w:pStyle w:val="ListParagraph"/>
              <w:numPr>
                <w:ilvl w:val="0"/>
                <w:numId w:val="9"/>
              </w:numPr>
            </w:pPr>
            <w:r>
              <w:t>Continuation of coproduction</w:t>
            </w:r>
          </w:p>
          <w:p w14:paraId="2EE73220" w14:textId="77777777" w:rsidR="00D76DF2" w:rsidRDefault="00D76DF2" w:rsidP="00D76DF2">
            <w:pPr>
              <w:pStyle w:val="ListParagraph"/>
              <w:numPr>
                <w:ilvl w:val="0"/>
                <w:numId w:val="9"/>
              </w:numPr>
            </w:pPr>
            <w:r>
              <w:t>Better provision for refugees</w:t>
            </w:r>
          </w:p>
          <w:p w14:paraId="59C19A19" w14:textId="77777777" w:rsidR="00D76DF2" w:rsidRDefault="00D76DF2" w:rsidP="00D76DF2">
            <w:pPr>
              <w:pStyle w:val="ListParagraph"/>
              <w:numPr>
                <w:ilvl w:val="0"/>
                <w:numId w:val="9"/>
              </w:numPr>
            </w:pPr>
            <w:r>
              <w:t>Better understanding of individual rights</w:t>
            </w:r>
          </w:p>
          <w:p w14:paraId="6C6AA666" w14:textId="77777777" w:rsidR="00D76DF2" w:rsidRDefault="00D76DF2" w:rsidP="00D76DF2">
            <w:pPr>
              <w:pStyle w:val="ListParagraph"/>
              <w:numPr>
                <w:ilvl w:val="0"/>
                <w:numId w:val="9"/>
              </w:numPr>
            </w:pPr>
            <w:r>
              <w:t>Better temporary accommodation – larger families</w:t>
            </w:r>
          </w:p>
          <w:p w14:paraId="62344CEB" w14:textId="77777777" w:rsidR="00D76DF2" w:rsidRDefault="00D76DF2" w:rsidP="00D76DF2">
            <w:pPr>
              <w:pStyle w:val="ListParagraph"/>
              <w:numPr>
                <w:ilvl w:val="0"/>
                <w:numId w:val="9"/>
              </w:numPr>
            </w:pPr>
            <w:r>
              <w:t>Setting real hard targets!</w:t>
            </w:r>
          </w:p>
          <w:p w14:paraId="308BBACD" w14:textId="77777777" w:rsidR="00D76DF2" w:rsidRDefault="00D76DF2" w:rsidP="00D76DF2">
            <w:pPr>
              <w:pStyle w:val="ListParagraph"/>
              <w:numPr>
                <w:ilvl w:val="0"/>
                <w:numId w:val="9"/>
              </w:numPr>
            </w:pPr>
            <w:r>
              <w:t>Better understanding of what homelessness means</w:t>
            </w:r>
          </w:p>
          <w:p w14:paraId="7862D1A3" w14:textId="77777777" w:rsidR="00192BC1" w:rsidRDefault="00192BC1" w:rsidP="00192BC1"/>
          <w:p w14:paraId="1CE5402C" w14:textId="77777777" w:rsidR="00192BC1" w:rsidRDefault="00192BC1" w:rsidP="00192BC1">
            <w:pPr>
              <w:pStyle w:val="ListParagraph"/>
              <w:numPr>
                <w:ilvl w:val="0"/>
                <w:numId w:val="9"/>
              </w:numPr>
            </w:pPr>
            <w:r>
              <w:t>Strengthening homelessness network community to better understand how we can support and deliver</w:t>
            </w:r>
          </w:p>
          <w:p w14:paraId="2434FB3C" w14:textId="56C8CC68" w:rsidR="00192BC1" w:rsidRDefault="00192BC1" w:rsidP="00192BC1">
            <w:pPr>
              <w:pStyle w:val="ListParagraph"/>
              <w:numPr>
                <w:ilvl w:val="0"/>
                <w:numId w:val="9"/>
              </w:numPr>
            </w:pPr>
            <w:r>
              <w:t xml:space="preserve">People who don’t work in homelessness (business etc) to understand how to help </w:t>
            </w:r>
            <w:r>
              <w:rPr>
                <w:i/>
                <w:iCs/>
              </w:rPr>
              <w:t xml:space="preserve">with </w:t>
            </w:r>
            <w:r>
              <w:t>an understanding of homeless experience</w:t>
            </w:r>
          </w:p>
        </w:tc>
        <w:tc>
          <w:tcPr>
            <w:tcW w:w="3747" w:type="dxa"/>
            <w:tcBorders>
              <w:bottom w:val="single" w:sz="4" w:space="0" w:color="auto"/>
            </w:tcBorders>
          </w:tcPr>
          <w:p w14:paraId="7FCA58EE" w14:textId="77777777" w:rsidR="0007474B" w:rsidRDefault="0007474B" w:rsidP="0007474B">
            <w:pPr>
              <w:pStyle w:val="ListParagraph"/>
              <w:ind w:left="360"/>
            </w:pPr>
          </w:p>
          <w:p w14:paraId="6B85898B" w14:textId="0ADFCB91" w:rsidR="001C5FEE" w:rsidRDefault="0007474B" w:rsidP="0007474B">
            <w:pPr>
              <w:pStyle w:val="ListParagraph"/>
              <w:numPr>
                <w:ilvl w:val="0"/>
                <w:numId w:val="9"/>
              </w:numPr>
            </w:pPr>
            <w:r>
              <w:t xml:space="preserve">More opportunities for people who are homeless to </w:t>
            </w:r>
            <w:r w:rsidR="00EE0F6E">
              <w:t>apply strengths and learn new skills (</w:t>
            </w:r>
            <w:proofErr w:type="gramStart"/>
            <w:r w:rsidR="00EE0F6E">
              <w:t>e.g.</w:t>
            </w:r>
            <w:proofErr w:type="gramEnd"/>
            <w:r w:rsidR="00EE0F6E">
              <w:t xml:space="preserve"> budgeting, looking after their mental health)</w:t>
            </w:r>
          </w:p>
          <w:p w14:paraId="0B9D0137" w14:textId="77777777" w:rsidR="00EE0F6E" w:rsidRDefault="00EE0F6E" w:rsidP="0007474B">
            <w:pPr>
              <w:pStyle w:val="ListParagraph"/>
              <w:numPr>
                <w:ilvl w:val="0"/>
                <w:numId w:val="9"/>
              </w:numPr>
            </w:pPr>
            <w:r>
              <w:t>Switch to more flexible objectives and targets that can be adapted based on learning</w:t>
            </w:r>
          </w:p>
          <w:p w14:paraId="3304962B" w14:textId="1D36743C" w:rsidR="00EE0F6E" w:rsidRDefault="00EE0F6E" w:rsidP="0007474B">
            <w:pPr>
              <w:pStyle w:val="ListParagraph"/>
              <w:numPr>
                <w:ilvl w:val="0"/>
                <w:numId w:val="9"/>
              </w:numPr>
            </w:pPr>
            <w:r>
              <w:t>Access to more training and development opportunities for workforce (to learn and teach)</w:t>
            </w:r>
          </w:p>
          <w:p w14:paraId="4D15D8F2" w14:textId="149483BA" w:rsidR="00D76DF2" w:rsidRDefault="00D76DF2" w:rsidP="00D76DF2"/>
          <w:p w14:paraId="208E3F41" w14:textId="1101C66D" w:rsidR="00D76DF2" w:rsidRDefault="00D76DF2" w:rsidP="00D76DF2">
            <w:pPr>
              <w:pStyle w:val="ListParagraph"/>
              <w:numPr>
                <w:ilvl w:val="0"/>
                <w:numId w:val="9"/>
              </w:numPr>
            </w:pPr>
            <w:r>
              <w:t>Cost of living</w:t>
            </w:r>
          </w:p>
          <w:p w14:paraId="0C25F607" w14:textId="7575221F" w:rsidR="00D76DF2" w:rsidRDefault="00D76DF2" w:rsidP="00D76DF2">
            <w:pPr>
              <w:pStyle w:val="ListParagraph"/>
              <w:numPr>
                <w:ilvl w:val="0"/>
                <w:numId w:val="9"/>
              </w:numPr>
            </w:pPr>
            <w:r>
              <w:t>Increased devolved power</w:t>
            </w:r>
          </w:p>
          <w:p w14:paraId="4303D770" w14:textId="77777777" w:rsidR="00EE0F6E" w:rsidRDefault="00EE0F6E" w:rsidP="000C22E4"/>
          <w:p w14:paraId="6C8B0798" w14:textId="77777777" w:rsidR="000C22E4" w:rsidRDefault="000C22E4" w:rsidP="000C22E4">
            <w:pPr>
              <w:pStyle w:val="ListParagraph"/>
              <w:numPr>
                <w:ilvl w:val="0"/>
                <w:numId w:val="9"/>
              </w:numPr>
            </w:pPr>
            <w:r>
              <w:t>People experiencing homelessness or on the brink have multiple housing options as a first step (e.g.  shared, single sex, private rented)</w:t>
            </w:r>
          </w:p>
          <w:p w14:paraId="2CAF46BC" w14:textId="77777777" w:rsidR="000C22E4" w:rsidRDefault="000C22E4" w:rsidP="000C22E4">
            <w:pPr>
              <w:pStyle w:val="ListParagraph"/>
            </w:pPr>
          </w:p>
          <w:p w14:paraId="1F96FAA6" w14:textId="6E73FB20" w:rsidR="000C22E4" w:rsidRDefault="000C22E4" w:rsidP="000C22E4">
            <w:pPr>
              <w:pStyle w:val="ListParagraph"/>
              <w:numPr>
                <w:ilvl w:val="0"/>
                <w:numId w:val="9"/>
              </w:numPr>
            </w:pPr>
            <w:r>
              <w:t xml:space="preserve">Removing barriers to care and stigma surrounding homelessness, </w:t>
            </w:r>
            <w:proofErr w:type="gramStart"/>
            <w:r>
              <w:t>e.g.</w:t>
            </w:r>
            <w:proofErr w:type="gramEnd"/>
            <w:r>
              <w:t xml:space="preserve"> palliative care for people experiencing homelessness</w:t>
            </w:r>
          </w:p>
        </w:tc>
      </w:tr>
      <w:tr w:rsidR="001C5FEE" w14:paraId="77A8939A" w14:textId="77777777" w:rsidTr="00DC31A9">
        <w:tc>
          <w:tcPr>
            <w:tcW w:w="13948" w:type="dxa"/>
            <w:gridSpan w:val="5"/>
            <w:shd w:val="clear" w:color="auto" w:fill="D9D9D9" w:themeFill="background1" w:themeFillShade="D9"/>
          </w:tcPr>
          <w:p w14:paraId="59E9EB59" w14:textId="77777777" w:rsidR="001C5FEE" w:rsidRDefault="001C5FEE" w:rsidP="00DC31A9">
            <w:pPr>
              <w:rPr>
                <w:b/>
                <w:bCs/>
              </w:rPr>
            </w:pPr>
            <w:r w:rsidRPr="001C5FEE">
              <w:rPr>
                <w:b/>
                <w:bCs/>
              </w:rPr>
              <w:t>Key Points and reflections:</w:t>
            </w:r>
          </w:p>
          <w:p w14:paraId="7DF6946A" w14:textId="77777777" w:rsidR="001C5FEE" w:rsidRPr="001C5FEE" w:rsidRDefault="001C5FEE" w:rsidP="00DC31A9">
            <w:pPr>
              <w:rPr>
                <w:b/>
                <w:bCs/>
              </w:rPr>
            </w:pPr>
          </w:p>
        </w:tc>
      </w:tr>
      <w:tr w:rsidR="001C5FEE" w14:paraId="0BD3B34B" w14:textId="77777777" w:rsidTr="00DC31A9">
        <w:tc>
          <w:tcPr>
            <w:tcW w:w="13948" w:type="dxa"/>
            <w:gridSpan w:val="5"/>
          </w:tcPr>
          <w:p w14:paraId="6FA5DFBA" w14:textId="6DF2A79F" w:rsidR="00EE0F6E" w:rsidRDefault="00EE0F6E" w:rsidP="00EE0F6E"/>
          <w:p w14:paraId="11155F0C" w14:textId="591AA985" w:rsidR="00E757C6" w:rsidRDefault="00E757C6" w:rsidP="00EE0F6E">
            <w:r>
              <w:t>There are things which we have learnt ABOUT:</w:t>
            </w:r>
          </w:p>
          <w:p w14:paraId="091981D2" w14:textId="6E89132B" w:rsidR="00EE0F6E" w:rsidRDefault="00EE0F6E" w:rsidP="00EE0F6E">
            <w:pPr>
              <w:pStyle w:val="ListParagraph"/>
              <w:numPr>
                <w:ilvl w:val="0"/>
                <w:numId w:val="10"/>
              </w:numPr>
            </w:pPr>
            <w:r>
              <w:t xml:space="preserve">Short term, </w:t>
            </w:r>
            <w:r w:rsidR="00E757C6" w:rsidRPr="00E757C6">
              <w:rPr>
                <w:b/>
                <w:bCs/>
              </w:rPr>
              <w:t>stability</w:t>
            </w:r>
            <w:r>
              <w:t xml:space="preserve"> is possibly the most important priority, so what we have learnt can take root</w:t>
            </w:r>
          </w:p>
          <w:p w14:paraId="690CF41B" w14:textId="6E6CC1DA" w:rsidR="00EE0F6E" w:rsidRDefault="00EE0F6E" w:rsidP="00EE0F6E">
            <w:pPr>
              <w:pStyle w:val="ListParagraph"/>
              <w:numPr>
                <w:ilvl w:val="1"/>
                <w:numId w:val="10"/>
              </w:numPr>
            </w:pPr>
            <w:r>
              <w:lastRenderedPageBreak/>
              <w:t xml:space="preserve">This relies on consistency of people, </w:t>
            </w:r>
            <w:proofErr w:type="gramStart"/>
            <w:r>
              <w:t>funding</w:t>
            </w:r>
            <w:proofErr w:type="gramEnd"/>
            <w:r>
              <w:t xml:space="preserve"> and reflection time</w:t>
            </w:r>
          </w:p>
          <w:p w14:paraId="151A9E81" w14:textId="625446EA" w:rsidR="00EE0F6E" w:rsidRDefault="00EE0F6E" w:rsidP="00E757C6">
            <w:pPr>
              <w:pStyle w:val="ListParagraph"/>
              <w:numPr>
                <w:ilvl w:val="0"/>
                <w:numId w:val="10"/>
              </w:numPr>
            </w:pPr>
            <w:r>
              <w:t xml:space="preserve">Longer term, </w:t>
            </w:r>
            <w:r w:rsidR="00E757C6">
              <w:rPr>
                <w:b/>
                <w:bCs/>
              </w:rPr>
              <w:t>flexibility</w:t>
            </w:r>
            <w:r>
              <w:t xml:space="preserve"> i</w:t>
            </w:r>
            <w:r w:rsidR="00E757C6">
              <w:t>s</w:t>
            </w:r>
            <w:r>
              <w:t xml:space="preserve"> what </w:t>
            </w:r>
            <w:r w:rsidR="00E757C6">
              <w:t>c</w:t>
            </w:r>
            <w:r>
              <w:t>ould have the biggest impact to assist with learning</w:t>
            </w:r>
          </w:p>
          <w:p w14:paraId="0C1EAA5B" w14:textId="26D3F157" w:rsidR="00D76DF2" w:rsidRDefault="00EE0F6E" w:rsidP="00EE0F6E">
            <w:pPr>
              <w:pStyle w:val="ListParagraph"/>
              <w:numPr>
                <w:ilvl w:val="1"/>
                <w:numId w:val="10"/>
              </w:numPr>
            </w:pPr>
            <w:r>
              <w:t xml:space="preserve"> This relies on changing</w:t>
            </w:r>
            <w:r w:rsidR="00D76DF2">
              <w:t xml:space="preserve"> how things are commissioned, paid for, and decided on</w:t>
            </w:r>
          </w:p>
          <w:p w14:paraId="2BDE6C40" w14:textId="54907205" w:rsidR="00E757C6" w:rsidRDefault="00E757C6" w:rsidP="00E757C6">
            <w:pPr>
              <w:pStyle w:val="ListParagraph"/>
              <w:numPr>
                <w:ilvl w:val="0"/>
                <w:numId w:val="10"/>
              </w:numPr>
            </w:pPr>
            <w:r>
              <w:t xml:space="preserve">What works: </w:t>
            </w:r>
            <w:r w:rsidR="00192BC1">
              <w:t>giving people the chance to make their own decisions/mistakes</w:t>
            </w:r>
            <w:r>
              <w:t xml:space="preserve">; </w:t>
            </w:r>
            <w:r w:rsidR="00192BC1">
              <w:t>knowing rights and entitlements; chances for personal development (people experiencing homelessness &amp; workforce)</w:t>
            </w:r>
          </w:p>
          <w:p w14:paraId="40B6D126" w14:textId="62CDC3C0" w:rsidR="00E757C6" w:rsidRDefault="00E757C6" w:rsidP="00E757C6"/>
          <w:p w14:paraId="0ADB8102" w14:textId="3083A57E" w:rsidR="00E757C6" w:rsidRDefault="00E757C6" w:rsidP="00E757C6">
            <w:r>
              <w:t>There are ways in which we need to LEARN:</w:t>
            </w:r>
          </w:p>
          <w:p w14:paraId="4570A545" w14:textId="1401DEFB" w:rsidR="00E757C6" w:rsidRDefault="00E757C6" w:rsidP="00E757C6">
            <w:pPr>
              <w:pStyle w:val="ListParagraph"/>
              <w:numPr>
                <w:ilvl w:val="0"/>
                <w:numId w:val="12"/>
              </w:numPr>
            </w:pPr>
            <w:r>
              <w:t>From hearing and finding out what each other are doing</w:t>
            </w:r>
          </w:p>
          <w:p w14:paraId="7A9C7E57" w14:textId="69B1AA13" w:rsidR="00E757C6" w:rsidRDefault="00E757C6" w:rsidP="00E757C6">
            <w:pPr>
              <w:pStyle w:val="ListParagraph"/>
              <w:numPr>
                <w:ilvl w:val="0"/>
                <w:numId w:val="12"/>
              </w:numPr>
            </w:pPr>
            <w:r>
              <w:t xml:space="preserve">By </w:t>
            </w:r>
            <w:r w:rsidR="00192BC1">
              <w:t xml:space="preserve">reflecting, </w:t>
            </w:r>
            <w:proofErr w:type="gramStart"/>
            <w:r w:rsidR="00192BC1">
              <w:t>processing</w:t>
            </w:r>
            <w:proofErr w:type="gramEnd"/>
            <w:r w:rsidR="00192BC1">
              <w:t xml:space="preserve"> and understanding</w:t>
            </w:r>
          </w:p>
          <w:p w14:paraId="5FD692F0" w14:textId="388EB4EA" w:rsidR="00192BC1" w:rsidRDefault="00192BC1" w:rsidP="00E757C6">
            <w:pPr>
              <w:pStyle w:val="ListParagraph"/>
              <w:numPr>
                <w:ilvl w:val="0"/>
                <w:numId w:val="12"/>
              </w:numPr>
            </w:pPr>
            <w:r>
              <w:t>By spending time with each other</w:t>
            </w:r>
          </w:p>
          <w:p w14:paraId="55BF4E9F" w14:textId="6D10CAF9" w:rsidR="00192BC1" w:rsidRDefault="00192BC1" w:rsidP="00192BC1"/>
          <w:p w14:paraId="38479570" w14:textId="52158D4B" w:rsidR="00192BC1" w:rsidRDefault="00192BC1" w:rsidP="00192BC1">
            <w:r>
              <w:t>There are different PEOPLE who need to learn:</w:t>
            </w:r>
          </w:p>
          <w:p w14:paraId="25F7E0C3" w14:textId="29AA129F" w:rsidR="00EE0F6E" w:rsidRDefault="00192BC1" w:rsidP="00192BC1">
            <w:pPr>
              <w:pStyle w:val="ListParagraph"/>
              <w:numPr>
                <w:ilvl w:val="0"/>
                <w:numId w:val="13"/>
              </w:numPr>
            </w:pPr>
            <w:r>
              <w:t>People experiencing homelessness gaining skills themselves</w:t>
            </w:r>
          </w:p>
          <w:p w14:paraId="7C9913DB" w14:textId="678E63FA" w:rsidR="00192BC1" w:rsidRPr="00192BC1" w:rsidRDefault="00192BC1" w:rsidP="00192BC1">
            <w:pPr>
              <w:pStyle w:val="ListParagraph"/>
              <w:numPr>
                <w:ilvl w:val="0"/>
                <w:numId w:val="13"/>
              </w:numPr>
            </w:pPr>
            <w:r>
              <w:t xml:space="preserve">Workforce </w:t>
            </w:r>
            <w:r w:rsidR="000C22E4">
              <w:t xml:space="preserve">and services </w:t>
            </w:r>
            <w:r>
              <w:t>from each other</w:t>
            </w:r>
          </w:p>
          <w:p w14:paraId="25B79B0C" w14:textId="4801E7DE" w:rsidR="00192BC1" w:rsidRDefault="00192BC1" w:rsidP="00192BC1">
            <w:pPr>
              <w:pStyle w:val="ListParagraph"/>
              <w:numPr>
                <w:ilvl w:val="0"/>
                <w:numId w:val="13"/>
              </w:numPr>
            </w:pPr>
            <w:r>
              <w:t>People in GM without a connection to GM</w:t>
            </w:r>
          </w:p>
          <w:p w14:paraId="1E985C82" w14:textId="71A8640E" w:rsidR="00192BC1" w:rsidRPr="001C5FEE" w:rsidRDefault="00192BC1" w:rsidP="00192BC1">
            <w:pPr>
              <w:pStyle w:val="ListParagraph"/>
              <w:numPr>
                <w:ilvl w:val="0"/>
                <w:numId w:val="13"/>
              </w:numPr>
            </w:pPr>
            <w:r>
              <w:t>Places outside GM about what we’re trying here</w:t>
            </w:r>
          </w:p>
          <w:p w14:paraId="5D1BBAA2" w14:textId="77777777" w:rsidR="001C5FEE" w:rsidRDefault="001C5FEE" w:rsidP="002579FF">
            <w:pPr>
              <w:pStyle w:val="ListParagraph"/>
            </w:pPr>
          </w:p>
        </w:tc>
      </w:tr>
    </w:tbl>
    <w:p w14:paraId="4A66CAAC" w14:textId="5D338F9E" w:rsidR="00876061" w:rsidRDefault="00876061"/>
    <w:p w14:paraId="1E19936A" w14:textId="56391C61" w:rsidR="00522E9A" w:rsidRDefault="00522E9A"/>
    <w:p w14:paraId="68028B07" w14:textId="449C8AEC" w:rsidR="00522E9A" w:rsidRDefault="00522E9A"/>
    <w:p w14:paraId="448A517B" w14:textId="0964BC0C" w:rsidR="00522E9A" w:rsidRDefault="00522E9A"/>
    <w:p w14:paraId="788EBC19" w14:textId="16D2FD93" w:rsidR="00522E9A" w:rsidRDefault="00522E9A"/>
    <w:p w14:paraId="3756B8DC" w14:textId="14FE9C34" w:rsidR="00522E9A" w:rsidRDefault="00522E9A"/>
    <w:p w14:paraId="06BB26EC" w14:textId="54D0EFC5" w:rsidR="00522E9A" w:rsidRDefault="00522E9A"/>
    <w:p w14:paraId="6E8B2FB5" w14:textId="6CB2161B" w:rsidR="00522E9A" w:rsidRDefault="00522E9A"/>
    <w:p w14:paraId="0707049F" w14:textId="77777777" w:rsidR="00522E9A" w:rsidRDefault="00522E9A"/>
    <w:tbl>
      <w:tblPr>
        <w:tblStyle w:val="TableGrid"/>
        <w:tblW w:w="0" w:type="auto"/>
        <w:tblLook w:val="04A0" w:firstRow="1" w:lastRow="0" w:firstColumn="1" w:lastColumn="0" w:noHBand="0" w:noVBand="1"/>
      </w:tblPr>
      <w:tblGrid>
        <w:gridCol w:w="1129"/>
        <w:gridCol w:w="7513"/>
        <w:gridCol w:w="5306"/>
      </w:tblGrid>
      <w:tr w:rsidR="001C5FEE" w14:paraId="00A2AC97" w14:textId="77777777" w:rsidTr="002579FF">
        <w:tc>
          <w:tcPr>
            <w:tcW w:w="1129" w:type="dxa"/>
            <w:tcBorders>
              <w:bottom w:val="single" w:sz="4" w:space="0" w:color="auto"/>
            </w:tcBorders>
            <w:shd w:val="clear" w:color="auto" w:fill="F4B083" w:themeFill="accent2" w:themeFillTint="99"/>
          </w:tcPr>
          <w:p w14:paraId="7B111FD5" w14:textId="231F5F77" w:rsidR="001C5FEE" w:rsidRPr="001C5FEE" w:rsidRDefault="001C5FEE" w:rsidP="00DC31A9">
            <w:pPr>
              <w:rPr>
                <w:b/>
                <w:bCs/>
              </w:rPr>
            </w:pPr>
            <w:r>
              <w:rPr>
                <w:b/>
                <w:bCs/>
              </w:rPr>
              <w:lastRenderedPageBreak/>
              <w:t>LOBBY</w:t>
            </w:r>
          </w:p>
        </w:tc>
        <w:tc>
          <w:tcPr>
            <w:tcW w:w="12819" w:type="dxa"/>
            <w:gridSpan w:val="2"/>
            <w:tcBorders>
              <w:bottom w:val="single" w:sz="4" w:space="0" w:color="auto"/>
            </w:tcBorders>
          </w:tcPr>
          <w:p w14:paraId="0B3D755C" w14:textId="55C4AA53" w:rsidR="001C5FEE" w:rsidRPr="00522E9A" w:rsidRDefault="001C5FEE" w:rsidP="00DC31A9">
            <w:pPr>
              <w:rPr>
                <w:u w:val="single"/>
              </w:rPr>
            </w:pPr>
            <w:r w:rsidRPr="001C5FEE">
              <w:rPr>
                <w:u w:val="single"/>
              </w:rPr>
              <w:t xml:space="preserve">What is meant by </w:t>
            </w:r>
            <w:proofErr w:type="gramStart"/>
            <w:r w:rsidRPr="001C5FEE">
              <w:rPr>
                <w:u w:val="single"/>
              </w:rPr>
              <w:t>this:</w:t>
            </w:r>
            <w:proofErr w:type="gramEnd"/>
          </w:p>
          <w:p w14:paraId="414EA1D1" w14:textId="77777777" w:rsidR="001C5FEE" w:rsidRDefault="001C5FEE" w:rsidP="00522E9A"/>
        </w:tc>
      </w:tr>
      <w:tr w:rsidR="00766FED" w14:paraId="454C869E" w14:textId="77777777" w:rsidTr="00522E9A">
        <w:tc>
          <w:tcPr>
            <w:tcW w:w="8642" w:type="dxa"/>
            <w:gridSpan w:val="2"/>
            <w:shd w:val="clear" w:color="auto" w:fill="D9D9D9" w:themeFill="background1" w:themeFillShade="D9"/>
          </w:tcPr>
          <w:p w14:paraId="7BC3D247" w14:textId="77777777" w:rsidR="00766FED" w:rsidRPr="001C5FEE" w:rsidRDefault="00766FED" w:rsidP="00766FED">
            <w:pPr>
              <w:rPr>
                <w:b/>
                <w:bCs/>
              </w:rPr>
            </w:pPr>
            <w:r w:rsidRPr="001C5FEE">
              <w:rPr>
                <w:b/>
                <w:bCs/>
              </w:rPr>
              <w:t>What do you care most about?</w:t>
            </w:r>
          </w:p>
        </w:tc>
        <w:tc>
          <w:tcPr>
            <w:tcW w:w="5306" w:type="dxa"/>
            <w:shd w:val="clear" w:color="auto" w:fill="D9D9D9" w:themeFill="background1" w:themeFillShade="D9"/>
          </w:tcPr>
          <w:p w14:paraId="5EF3AD4F" w14:textId="096D3F8A" w:rsidR="00766FED" w:rsidRPr="001C5FEE" w:rsidRDefault="00766FED" w:rsidP="00766FED">
            <w:pPr>
              <w:rPr>
                <w:b/>
                <w:bCs/>
              </w:rPr>
            </w:pPr>
            <w:r w:rsidRPr="001C5FEE">
              <w:rPr>
                <w:b/>
                <w:bCs/>
              </w:rPr>
              <w:t>What do you think the world will make us care about?</w:t>
            </w:r>
          </w:p>
        </w:tc>
      </w:tr>
      <w:tr w:rsidR="00766FED" w14:paraId="1E6BC4CC" w14:textId="77777777" w:rsidTr="00522E9A">
        <w:tc>
          <w:tcPr>
            <w:tcW w:w="8642" w:type="dxa"/>
            <w:gridSpan w:val="2"/>
            <w:vMerge w:val="restart"/>
          </w:tcPr>
          <w:p w14:paraId="7108785C" w14:textId="77777777" w:rsidR="00766FED" w:rsidRDefault="00766FED" w:rsidP="00766FED"/>
          <w:p w14:paraId="76908EE3" w14:textId="77777777" w:rsidR="00766FED" w:rsidRDefault="00114B14" w:rsidP="00114B14">
            <w:pPr>
              <w:pStyle w:val="ListParagraph"/>
              <w:numPr>
                <w:ilvl w:val="0"/>
                <w:numId w:val="16"/>
              </w:numPr>
            </w:pPr>
            <w:r>
              <w:t>Community Mental Health A&amp;E – to adequately address needs of those suffering mental ill health</w:t>
            </w:r>
          </w:p>
          <w:p w14:paraId="3BBFE625" w14:textId="77777777" w:rsidR="00114B14" w:rsidRDefault="00114B14" w:rsidP="00114B14">
            <w:pPr>
              <w:pStyle w:val="ListParagraph"/>
              <w:numPr>
                <w:ilvl w:val="0"/>
                <w:numId w:val="16"/>
              </w:numPr>
            </w:pPr>
            <w:r>
              <w:t>Housing First!!! (Finnish Model)</w:t>
            </w:r>
          </w:p>
          <w:p w14:paraId="5E0A567A" w14:textId="701AF5CB" w:rsidR="00114B14" w:rsidRDefault="00114B14" w:rsidP="00114B14">
            <w:pPr>
              <w:pStyle w:val="ListParagraph"/>
              <w:numPr>
                <w:ilvl w:val="0"/>
                <w:numId w:val="16"/>
              </w:numPr>
            </w:pPr>
            <w:r>
              <w:t>Quality of TA – national minimum standards + regulator</w:t>
            </w:r>
          </w:p>
          <w:p w14:paraId="67F974C7" w14:textId="77777777" w:rsidR="00114B14" w:rsidRDefault="00114B14" w:rsidP="00114B14"/>
          <w:p w14:paraId="2906B723" w14:textId="59098993" w:rsidR="00114B14" w:rsidRDefault="00114B14" w:rsidP="00114B14">
            <w:pPr>
              <w:pStyle w:val="ListParagraph"/>
              <w:numPr>
                <w:ilvl w:val="0"/>
                <w:numId w:val="16"/>
              </w:numPr>
            </w:pPr>
            <w:r>
              <w:t>Benefits – unable to work in temp accommodation</w:t>
            </w:r>
          </w:p>
          <w:p w14:paraId="5DEFC1AA" w14:textId="59C880C1" w:rsidR="00114B14" w:rsidRDefault="00114B14" w:rsidP="00114B14">
            <w:pPr>
              <w:pStyle w:val="ListParagraph"/>
              <w:numPr>
                <w:ilvl w:val="0"/>
                <w:numId w:val="16"/>
              </w:numPr>
            </w:pPr>
            <w:r>
              <w:t>Social housing</w:t>
            </w:r>
          </w:p>
          <w:p w14:paraId="2129CBF1" w14:textId="56B4B334" w:rsidR="00A51C8F" w:rsidRDefault="00114B14" w:rsidP="00A51C8F">
            <w:pPr>
              <w:pStyle w:val="ListParagraph"/>
              <w:numPr>
                <w:ilvl w:val="0"/>
                <w:numId w:val="16"/>
              </w:numPr>
            </w:pPr>
            <w:r>
              <w:t>Loopholes in Section 106 agreements (via Planning Committees</w:t>
            </w:r>
            <w:r w:rsidR="00A51C8F">
              <w:t xml:space="preserve"> and following through on their agreements</w:t>
            </w:r>
            <w:r>
              <w:t>)</w:t>
            </w:r>
          </w:p>
          <w:p w14:paraId="547202EF" w14:textId="660DAB71" w:rsidR="00114B14" w:rsidRDefault="00114B14" w:rsidP="00114B14">
            <w:pPr>
              <w:pStyle w:val="ListParagraph"/>
              <w:numPr>
                <w:ilvl w:val="0"/>
                <w:numId w:val="16"/>
              </w:numPr>
            </w:pPr>
            <w:r>
              <w:t>Holding social landlords to account for ho</w:t>
            </w:r>
            <w:r w:rsidR="00A51C8F">
              <w:t>using quality</w:t>
            </w:r>
          </w:p>
          <w:p w14:paraId="4EBE097A" w14:textId="6102F075" w:rsidR="00114B14" w:rsidRDefault="00114B14" w:rsidP="00C41FB7">
            <w:pPr>
              <w:pStyle w:val="ListParagraph"/>
              <w:numPr>
                <w:ilvl w:val="0"/>
                <w:numId w:val="16"/>
              </w:numPr>
            </w:pPr>
            <w:r>
              <w:t xml:space="preserve">Better employment </w:t>
            </w:r>
            <w:proofErr w:type="gramStart"/>
            <w:r>
              <w:t>e.g.</w:t>
            </w:r>
            <w:proofErr w:type="gramEnd"/>
            <w:r>
              <w:t xml:space="preserve"> no zero hours contracts</w:t>
            </w:r>
            <w:r w:rsidR="00522E9A">
              <w:t xml:space="preserve"> &amp; m</w:t>
            </w:r>
            <w:r>
              <w:t>ore pathways to employmen</w:t>
            </w:r>
            <w:r w:rsidR="00522E9A">
              <w:t>t</w:t>
            </w:r>
          </w:p>
          <w:p w14:paraId="0B6D5988" w14:textId="7ECC1C33" w:rsidR="00114B14" w:rsidRDefault="00114B14" w:rsidP="00114B14">
            <w:pPr>
              <w:pStyle w:val="ListParagraph"/>
              <w:numPr>
                <w:ilvl w:val="0"/>
                <w:numId w:val="16"/>
              </w:numPr>
            </w:pPr>
            <w:r>
              <w:t xml:space="preserve">Support </w:t>
            </w:r>
            <w:r w:rsidR="00522E9A">
              <w:t>to</w:t>
            </w:r>
            <w:r>
              <w:t xml:space="preserve"> move on from temporary into social housing to make it more sustainable</w:t>
            </w:r>
          </w:p>
          <w:p w14:paraId="189AD75B" w14:textId="538A9BC8" w:rsidR="00114B14" w:rsidRDefault="00114B14" w:rsidP="001634FE">
            <w:pPr>
              <w:pStyle w:val="ListParagraph"/>
              <w:numPr>
                <w:ilvl w:val="0"/>
                <w:numId w:val="16"/>
              </w:numPr>
            </w:pPr>
            <w:r>
              <w:t xml:space="preserve">Challenge perceptions – impact on health, employment, etc. </w:t>
            </w:r>
          </w:p>
          <w:p w14:paraId="213D557E" w14:textId="16B6E491" w:rsidR="00114B14" w:rsidRDefault="00114B14" w:rsidP="00114B14">
            <w:pPr>
              <w:pStyle w:val="ListParagraph"/>
              <w:numPr>
                <w:ilvl w:val="0"/>
                <w:numId w:val="16"/>
              </w:numPr>
            </w:pPr>
            <w:r>
              <w:t xml:space="preserve">Funding: </w:t>
            </w:r>
          </w:p>
          <w:p w14:paraId="016B5556" w14:textId="315DE9B8" w:rsidR="00114B14" w:rsidRDefault="00114B14" w:rsidP="00114B14">
            <w:pPr>
              <w:pStyle w:val="ListParagraph"/>
              <w:numPr>
                <w:ilvl w:val="1"/>
                <w:numId w:val="16"/>
              </w:numPr>
            </w:pPr>
            <w:r>
              <w:t>More nuanced and specialised</w:t>
            </w:r>
          </w:p>
          <w:p w14:paraId="7ADBFBE0" w14:textId="1C2BF416" w:rsidR="00114B14" w:rsidRDefault="00114B14" w:rsidP="00114B14">
            <w:pPr>
              <w:pStyle w:val="ListParagraph"/>
              <w:numPr>
                <w:ilvl w:val="1"/>
                <w:numId w:val="16"/>
              </w:numPr>
            </w:pPr>
            <w:r>
              <w:t>Streamlined so easier to navigate</w:t>
            </w:r>
          </w:p>
          <w:p w14:paraId="5D3FAF88" w14:textId="12860E05" w:rsidR="00114B14" w:rsidRDefault="00114B14" w:rsidP="00114B14">
            <w:pPr>
              <w:pStyle w:val="ListParagraph"/>
              <w:numPr>
                <w:ilvl w:val="1"/>
                <w:numId w:val="16"/>
              </w:numPr>
            </w:pPr>
            <w:r>
              <w:t>Multi-year</w:t>
            </w:r>
          </w:p>
          <w:p w14:paraId="3BD4A16B" w14:textId="4BD201F1" w:rsidR="00114B14" w:rsidRDefault="00522E9A" w:rsidP="00114B14">
            <w:pPr>
              <w:pStyle w:val="ListParagraph"/>
              <w:numPr>
                <w:ilvl w:val="1"/>
                <w:numId w:val="16"/>
              </w:numPr>
            </w:pPr>
            <w:r>
              <w:t>T</w:t>
            </w:r>
            <w:r w:rsidR="00114B14">
              <w:t>ransparency/clarity</w:t>
            </w:r>
          </w:p>
          <w:p w14:paraId="419F5DE0" w14:textId="7A4D0A3B" w:rsidR="00114B14" w:rsidRDefault="00114B14" w:rsidP="00114B14">
            <w:pPr>
              <w:pStyle w:val="ListParagraph"/>
              <w:numPr>
                <w:ilvl w:val="0"/>
                <w:numId w:val="16"/>
              </w:numPr>
            </w:pPr>
            <w:r>
              <w:t>Community Land Trust: who do you turn to? Who to Approach?</w:t>
            </w:r>
          </w:p>
          <w:p w14:paraId="4A194684" w14:textId="616D5CEA" w:rsidR="00114B14" w:rsidRDefault="00114B14" w:rsidP="00114B14"/>
        </w:tc>
        <w:tc>
          <w:tcPr>
            <w:tcW w:w="5306" w:type="dxa"/>
            <w:tcBorders>
              <w:bottom w:val="single" w:sz="4" w:space="0" w:color="auto"/>
            </w:tcBorders>
          </w:tcPr>
          <w:p w14:paraId="67A1050A" w14:textId="77777777" w:rsidR="00766FED" w:rsidRDefault="00766FED" w:rsidP="00766FED"/>
          <w:p w14:paraId="366F6018" w14:textId="3A0968C5" w:rsidR="00766FED" w:rsidRDefault="00766FED" w:rsidP="00766FED">
            <w:pPr>
              <w:pStyle w:val="ListParagraph"/>
              <w:numPr>
                <w:ilvl w:val="0"/>
                <w:numId w:val="15"/>
              </w:numPr>
            </w:pPr>
            <w:r>
              <w:t>Breaking stigma by challenging negative media and teaching around use of language not using labels</w:t>
            </w:r>
          </w:p>
          <w:p w14:paraId="16051FD7" w14:textId="2B12DE5E" w:rsidR="00766FED" w:rsidRDefault="00114B14" w:rsidP="00766FED">
            <w:pPr>
              <w:pStyle w:val="ListParagraph"/>
              <w:numPr>
                <w:ilvl w:val="0"/>
                <w:numId w:val="15"/>
              </w:numPr>
            </w:pPr>
            <w:r>
              <w:t>Effectiveness! What really works… practical solutions for people experiencing multiple disadvantage</w:t>
            </w:r>
          </w:p>
          <w:p w14:paraId="0E9FAAE5" w14:textId="274B3FD4" w:rsidR="00766FED" w:rsidRDefault="00766FED" w:rsidP="00766FED"/>
        </w:tc>
      </w:tr>
      <w:tr w:rsidR="00766FED" w14:paraId="22621ACD" w14:textId="77777777" w:rsidTr="00522E9A">
        <w:tc>
          <w:tcPr>
            <w:tcW w:w="8642" w:type="dxa"/>
            <w:gridSpan w:val="2"/>
            <w:vMerge/>
          </w:tcPr>
          <w:p w14:paraId="47891D22" w14:textId="77777777" w:rsidR="00766FED" w:rsidRDefault="00766FED" w:rsidP="00766FED"/>
        </w:tc>
        <w:tc>
          <w:tcPr>
            <w:tcW w:w="5306" w:type="dxa"/>
            <w:tcBorders>
              <w:bottom w:val="single" w:sz="4" w:space="0" w:color="auto"/>
            </w:tcBorders>
            <w:shd w:val="clear" w:color="auto" w:fill="D9D9D9" w:themeFill="background1" w:themeFillShade="D9"/>
          </w:tcPr>
          <w:p w14:paraId="722F79D7" w14:textId="0D36D886" w:rsidR="00766FED" w:rsidRPr="00766FED" w:rsidRDefault="00766FED" w:rsidP="00766FED">
            <w:pPr>
              <w:rPr>
                <w:b/>
                <w:bCs/>
              </w:rPr>
            </w:pPr>
            <w:r w:rsidRPr="001C5FEE">
              <w:rPr>
                <w:b/>
                <w:bCs/>
              </w:rPr>
              <w:t>What things that you learn/liked/lacked/longed for are relevant to this?</w:t>
            </w:r>
          </w:p>
        </w:tc>
      </w:tr>
      <w:tr w:rsidR="00766FED" w14:paraId="4B8D5D40" w14:textId="77777777" w:rsidTr="00522E9A">
        <w:tc>
          <w:tcPr>
            <w:tcW w:w="8642" w:type="dxa"/>
            <w:gridSpan w:val="2"/>
            <w:vMerge/>
            <w:tcBorders>
              <w:bottom w:val="single" w:sz="4" w:space="0" w:color="auto"/>
            </w:tcBorders>
          </w:tcPr>
          <w:p w14:paraId="12F97410" w14:textId="77777777" w:rsidR="00766FED" w:rsidRDefault="00766FED" w:rsidP="00766FED"/>
        </w:tc>
        <w:tc>
          <w:tcPr>
            <w:tcW w:w="5306" w:type="dxa"/>
            <w:tcBorders>
              <w:bottom w:val="single" w:sz="4" w:space="0" w:color="auto"/>
            </w:tcBorders>
          </w:tcPr>
          <w:p w14:paraId="09006074" w14:textId="77777777" w:rsidR="00766FED" w:rsidRDefault="00766FED" w:rsidP="00766FED"/>
          <w:p w14:paraId="686D5520" w14:textId="77777777" w:rsidR="00114B14" w:rsidRDefault="00114B14" w:rsidP="00114B14">
            <w:pPr>
              <w:pStyle w:val="ListParagraph"/>
              <w:numPr>
                <w:ilvl w:val="0"/>
                <w:numId w:val="17"/>
              </w:numPr>
            </w:pPr>
            <w:r>
              <w:t>How to ask for what we need</w:t>
            </w:r>
          </w:p>
          <w:p w14:paraId="7092C0FD" w14:textId="77777777" w:rsidR="00114B14" w:rsidRDefault="00114B14" w:rsidP="00114B14">
            <w:pPr>
              <w:pStyle w:val="ListParagraph"/>
              <w:numPr>
                <w:ilvl w:val="0"/>
                <w:numId w:val="17"/>
              </w:numPr>
            </w:pPr>
            <w:r>
              <w:t xml:space="preserve">Support to challenge </w:t>
            </w:r>
            <w:proofErr w:type="gramStart"/>
            <w:r>
              <w:t>work based</w:t>
            </w:r>
            <w:proofErr w:type="gramEnd"/>
            <w:r>
              <w:t xml:space="preserve"> cultures so more collaborations and lobbying can happen</w:t>
            </w:r>
          </w:p>
          <w:p w14:paraId="2EEEACEE" w14:textId="77777777" w:rsidR="00114B14" w:rsidRDefault="00CB6767" w:rsidP="00114B14">
            <w:pPr>
              <w:pStyle w:val="ListParagraph"/>
              <w:numPr>
                <w:ilvl w:val="0"/>
                <w:numId w:val="17"/>
              </w:numPr>
            </w:pPr>
            <w:r>
              <w:t>Competition/Boundaries/Barriers: fear of speaking up prevents us uniting to affect change.</w:t>
            </w:r>
          </w:p>
          <w:p w14:paraId="06E6490E" w14:textId="4171B488" w:rsidR="00CB6767" w:rsidRDefault="00CB6767" w:rsidP="00114B14">
            <w:pPr>
              <w:pStyle w:val="ListParagraph"/>
              <w:numPr>
                <w:ilvl w:val="0"/>
                <w:numId w:val="17"/>
              </w:numPr>
            </w:pPr>
            <w:r>
              <w:t>Need representation in the media to have an impact.</w:t>
            </w:r>
          </w:p>
        </w:tc>
      </w:tr>
      <w:tr w:rsidR="00766FED" w14:paraId="11FADFE0" w14:textId="77777777" w:rsidTr="00F934B9">
        <w:trPr>
          <w:trHeight w:val="547"/>
        </w:trPr>
        <w:tc>
          <w:tcPr>
            <w:tcW w:w="13948" w:type="dxa"/>
            <w:gridSpan w:val="3"/>
            <w:shd w:val="clear" w:color="auto" w:fill="D9D9D9" w:themeFill="background1" w:themeFillShade="D9"/>
          </w:tcPr>
          <w:p w14:paraId="15D470DF" w14:textId="47D53689" w:rsidR="00766FED" w:rsidRPr="001C5FEE" w:rsidRDefault="00766FED" w:rsidP="00766FED">
            <w:pPr>
              <w:rPr>
                <w:b/>
                <w:bCs/>
              </w:rPr>
            </w:pPr>
            <w:r w:rsidRPr="001C5FEE">
              <w:rPr>
                <w:b/>
                <w:bCs/>
              </w:rPr>
              <w:t>What do you hope can be achieved</w:t>
            </w:r>
            <w:r>
              <w:rPr>
                <w:b/>
                <w:bCs/>
              </w:rPr>
              <w:t>…</w:t>
            </w:r>
          </w:p>
        </w:tc>
      </w:tr>
      <w:tr w:rsidR="00766FED" w14:paraId="7360B93A" w14:textId="77777777" w:rsidTr="00DB05DA">
        <w:tc>
          <w:tcPr>
            <w:tcW w:w="13948" w:type="dxa"/>
            <w:gridSpan w:val="3"/>
            <w:tcBorders>
              <w:bottom w:val="single" w:sz="4" w:space="0" w:color="auto"/>
            </w:tcBorders>
          </w:tcPr>
          <w:p w14:paraId="4B4EFAC2" w14:textId="325CD0FF" w:rsidR="00766FED" w:rsidRDefault="00766FED" w:rsidP="00766FED">
            <w:pPr>
              <w:numPr>
                <w:ilvl w:val="0"/>
                <w:numId w:val="14"/>
              </w:numPr>
              <w:spacing w:before="100" w:beforeAutospacing="1" w:after="100" w:afterAutospacing="1"/>
            </w:pPr>
            <w:r>
              <w:rPr>
                <w:rFonts w:eastAsia="Times New Roman"/>
              </w:rPr>
              <w:t>Make it illegal to make people homeless. </w:t>
            </w:r>
          </w:p>
          <w:p w14:paraId="2FF6D146" w14:textId="77777777" w:rsidR="00766FED" w:rsidRDefault="00766FED" w:rsidP="00766FED">
            <w:pPr>
              <w:numPr>
                <w:ilvl w:val="0"/>
                <w:numId w:val="14"/>
              </w:numPr>
              <w:spacing w:before="100" w:beforeAutospacing="1" w:after="100" w:afterAutospacing="1"/>
            </w:pPr>
            <w:r>
              <w:rPr>
                <w:rFonts w:eastAsia="Times New Roman"/>
              </w:rPr>
              <w:t xml:space="preserve">Make it a legally requirement to house people within a fixed period of time - </w:t>
            </w:r>
            <w:proofErr w:type="spellStart"/>
            <w:proofErr w:type="gramStart"/>
            <w:r>
              <w:rPr>
                <w:rFonts w:eastAsia="Times New Roman"/>
              </w:rPr>
              <w:t>eg</w:t>
            </w:r>
            <w:proofErr w:type="spellEnd"/>
            <w:proofErr w:type="gramEnd"/>
            <w:r>
              <w:rPr>
                <w:rFonts w:eastAsia="Times New Roman"/>
              </w:rPr>
              <w:t xml:space="preserve"> 3-6 months. </w:t>
            </w:r>
          </w:p>
          <w:p w14:paraId="2AC73A61" w14:textId="77777777" w:rsidR="00766FED" w:rsidRDefault="00766FED" w:rsidP="00766FED">
            <w:pPr>
              <w:numPr>
                <w:ilvl w:val="0"/>
                <w:numId w:val="14"/>
              </w:numPr>
              <w:spacing w:before="100" w:beforeAutospacing="1" w:after="100" w:afterAutospacing="1"/>
            </w:pPr>
            <w:r>
              <w:rPr>
                <w:rFonts w:eastAsia="Times New Roman"/>
              </w:rPr>
              <w:t>More social housing </w:t>
            </w:r>
          </w:p>
          <w:p w14:paraId="38176DCF" w14:textId="77777777" w:rsidR="00766FED" w:rsidRDefault="00766FED" w:rsidP="00766FED">
            <w:pPr>
              <w:numPr>
                <w:ilvl w:val="0"/>
                <w:numId w:val="14"/>
              </w:numPr>
              <w:spacing w:before="100" w:beforeAutospacing="1" w:after="100" w:afterAutospacing="1"/>
            </w:pPr>
            <w:r>
              <w:rPr>
                <w:rFonts w:eastAsia="Times New Roman"/>
              </w:rPr>
              <w:t>Enforcement of housing agreements </w:t>
            </w:r>
          </w:p>
          <w:p w14:paraId="75DC7E7B" w14:textId="77777777" w:rsidR="00766FED" w:rsidRDefault="00766FED" w:rsidP="00766FED">
            <w:pPr>
              <w:numPr>
                <w:ilvl w:val="0"/>
                <w:numId w:val="14"/>
              </w:numPr>
              <w:spacing w:before="100" w:beforeAutospacing="1" w:after="100" w:afterAutospacing="1"/>
            </w:pPr>
            <w:r>
              <w:rPr>
                <w:rFonts w:eastAsia="Times New Roman"/>
              </w:rPr>
              <w:t>Holding landlords to account for property and rent rates both social and private- is housing of a good quality and is it alleviating social need / affordable </w:t>
            </w:r>
          </w:p>
          <w:p w14:paraId="26ED1E2F" w14:textId="77777777" w:rsidR="00766FED" w:rsidRDefault="00766FED" w:rsidP="00766FED">
            <w:pPr>
              <w:numPr>
                <w:ilvl w:val="0"/>
                <w:numId w:val="14"/>
              </w:numPr>
              <w:spacing w:before="100" w:beforeAutospacing="1" w:after="100" w:afterAutospacing="1"/>
            </w:pPr>
            <w:r>
              <w:rPr>
                <w:rFonts w:eastAsia="Times New Roman"/>
              </w:rPr>
              <w:lastRenderedPageBreak/>
              <w:t>Section 106 / section 21 - challenging them</w:t>
            </w:r>
          </w:p>
          <w:p w14:paraId="71ABC152" w14:textId="77777777" w:rsidR="00766FED" w:rsidRDefault="00766FED" w:rsidP="00766FED">
            <w:pPr>
              <w:numPr>
                <w:ilvl w:val="0"/>
                <w:numId w:val="14"/>
              </w:numPr>
              <w:spacing w:before="100" w:beforeAutospacing="1" w:after="100" w:afterAutospacing="1"/>
            </w:pPr>
            <w:r>
              <w:rPr>
                <w:rFonts w:eastAsia="Times New Roman"/>
              </w:rPr>
              <w:t>Employed homeless people being denied help to continue work or access to temp accommodation </w:t>
            </w:r>
          </w:p>
          <w:p w14:paraId="6524553B" w14:textId="77777777" w:rsidR="00766FED" w:rsidRDefault="00766FED" w:rsidP="00766FED">
            <w:pPr>
              <w:numPr>
                <w:ilvl w:val="0"/>
                <w:numId w:val="14"/>
              </w:numPr>
              <w:spacing w:before="100" w:beforeAutospacing="1" w:after="100" w:afterAutospacing="1"/>
            </w:pPr>
            <w:r>
              <w:rPr>
                <w:rFonts w:eastAsia="Times New Roman"/>
              </w:rPr>
              <w:t xml:space="preserve">General </w:t>
            </w:r>
            <w:proofErr w:type="gramStart"/>
            <w:r>
              <w:rPr>
                <w:rFonts w:eastAsia="Times New Roman"/>
              </w:rPr>
              <w:t>short term</w:t>
            </w:r>
            <w:proofErr w:type="gramEnd"/>
            <w:r>
              <w:rPr>
                <w:rFonts w:eastAsia="Times New Roman"/>
              </w:rPr>
              <w:t xml:space="preserve"> funding in the sector means success projects don’t continue need to look at </w:t>
            </w:r>
            <w:proofErr w:type="spellStart"/>
            <w:r>
              <w:rPr>
                <w:rFonts w:eastAsia="Times New Roman"/>
              </w:rPr>
              <w:t>longterm</w:t>
            </w:r>
            <w:proofErr w:type="spellEnd"/>
            <w:r>
              <w:rPr>
                <w:rFonts w:eastAsia="Times New Roman"/>
              </w:rPr>
              <w:t xml:space="preserve"> sustainable transparent and streamlined funding for things like Housing First to be embedded across the system </w:t>
            </w:r>
          </w:p>
          <w:p w14:paraId="3DE6AEBF" w14:textId="77777777" w:rsidR="00766FED" w:rsidRDefault="00766FED" w:rsidP="00766FED">
            <w:pPr>
              <w:numPr>
                <w:ilvl w:val="0"/>
                <w:numId w:val="14"/>
              </w:numPr>
              <w:spacing w:before="100" w:beforeAutospacing="1" w:after="100" w:afterAutospacing="1"/>
            </w:pPr>
            <w:r>
              <w:rPr>
                <w:rFonts w:eastAsia="Times New Roman"/>
              </w:rPr>
              <w:t>Embedding philosophy of HF across GM </w:t>
            </w:r>
          </w:p>
          <w:p w14:paraId="55CAA7F5" w14:textId="77777777" w:rsidR="00766FED" w:rsidRDefault="00766FED" w:rsidP="00766FED">
            <w:pPr>
              <w:numPr>
                <w:ilvl w:val="0"/>
                <w:numId w:val="14"/>
              </w:numPr>
              <w:spacing w:before="100" w:beforeAutospacing="1" w:after="100" w:afterAutospacing="1"/>
            </w:pPr>
            <w:r>
              <w:rPr>
                <w:rFonts w:eastAsia="Times New Roman"/>
              </w:rPr>
              <w:t xml:space="preserve">Lobby for LA to have the power to set rent limits on private rentals that fall in line with LA allowance for </w:t>
            </w:r>
            <w:proofErr w:type="gramStart"/>
            <w:r>
              <w:rPr>
                <w:rFonts w:eastAsia="Times New Roman"/>
              </w:rPr>
              <w:t>HB .</w:t>
            </w:r>
            <w:proofErr w:type="gramEnd"/>
            <w:r>
              <w:rPr>
                <w:rFonts w:eastAsia="Times New Roman"/>
              </w:rPr>
              <w:t xml:space="preserve"> Bring private rent accommodation into Social housing stock- where landlords have multiple properties or property portfolio a certain amount should be made to be given over to social housing at a fare </w:t>
            </w:r>
            <w:proofErr w:type="gramStart"/>
            <w:r>
              <w:rPr>
                <w:rFonts w:eastAsia="Times New Roman"/>
              </w:rPr>
              <w:t>rent .</w:t>
            </w:r>
            <w:proofErr w:type="gramEnd"/>
            <w:r>
              <w:rPr>
                <w:rFonts w:eastAsia="Times New Roman"/>
              </w:rPr>
              <w:t> </w:t>
            </w:r>
          </w:p>
          <w:p w14:paraId="5A9A4249" w14:textId="77777777" w:rsidR="00766FED" w:rsidRDefault="00766FED" w:rsidP="00766FED">
            <w:pPr>
              <w:numPr>
                <w:ilvl w:val="0"/>
                <w:numId w:val="14"/>
              </w:numPr>
              <w:spacing w:before="100" w:beforeAutospacing="1" w:after="100" w:afterAutospacing="1"/>
            </w:pPr>
            <w:proofErr w:type="gramStart"/>
            <w:r>
              <w:rPr>
                <w:rFonts w:eastAsia="Times New Roman"/>
              </w:rPr>
              <w:t>LA  to</w:t>
            </w:r>
            <w:proofErr w:type="gramEnd"/>
            <w:r>
              <w:rPr>
                <w:rFonts w:eastAsia="Times New Roman"/>
              </w:rPr>
              <w:t xml:space="preserve"> have powers to deny HB payments / ban landlords  from renting properties that are not habitable and fit to live in. Have the legal right to seize property from landlords that fail to meet legal requirements for safe and habitable properties.</w:t>
            </w:r>
          </w:p>
          <w:p w14:paraId="6AEDD404" w14:textId="77777777" w:rsidR="00766FED" w:rsidRDefault="00766FED" w:rsidP="00766FED">
            <w:pPr>
              <w:numPr>
                <w:ilvl w:val="0"/>
                <w:numId w:val="14"/>
              </w:numPr>
              <w:spacing w:before="100" w:beforeAutospacing="1" w:after="100" w:afterAutospacing="1"/>
            </w:pPr>
            <w:r>
              <w:rPr>
                <w:rFonts w:eastAsia="Times New Roman"/>
              </w:rPr>
              <w:t xml:space="preserve">Schemes to support </w:t>
            </w:r>
            <w:proofErr w:type="gramStart"/>
            <w:r>
              <w:rPr>
                <w:rFonts w:eastAsia="Times New Roman"/>
              </w:rPr>
              <w:t>low income</w:t>
            </w:r>
            <w:proofErr w:type="gramEnd"/>
            <w:r>
              <w:rPr>
                <w:rFonts w:eastAsia="Times New Roman"/>
              </w:rPr>
              <w:t xml:space="preserve"> families set up home and pay lower rents with additional financial support for those unable to work due to illness, disability, caring responsibilities or other life circumstances that make maintaining employment difficult. </w:t>
            </w:r>
          </w:p>
          <w:p w14:paraId="40EB9411" w14:textId="77777777" w:rsidR="00766FED" w:rsidRDefault="00766FED" w:rsidP="00766FED">
            <w:pPr>
              <w:numPr>
                <w:ilvl w:val="0"/>
                <w:numId w:val="14"/>
              </w:numPr>
              <w:spacing w:before="100" w:beforeAutospacing="1" w:after="100" w:afterAutospacing="1"/>
            </w:pPr>
            <w:r>
              <w:rPr>
                <w:rFonts w:eastAsia="Times New Roman"/>
              </w:rPr>
              <w:t>More support for people facing financial difficulties to stop them losing their homes - extended periods of time where rent/</w:t>
            </w:r>
            <w:proofErr w:type="spellStart"/>
            <w:proofErr w:type="gramStart"/>
            <w:r>
              <w:rPr>
                <w:rFonts w:eastAsia="Times New Roman"/>
              </w:rPr>
              <w:t>mortg</w:t>
            </w:r>
            <w:proofErr w:type="spellEnd"/>
            <w:r>
              <w:rPr>
                <w:rFonts w:eastAsia="Times New Roman"/>
              </w:rPr>
              <w:t xml:space="preserve">  doesn’t</w:t>
            </w:r>
            <w:proofErr w:type="gramEnd"/>
            <w:r>
              <w:rPr>
                <w:rFonts w:eastAsia="Times New Roman"/>
              </w:rPr>
              <w:t xml:space="preserve"> have to be paid ( government subsidies to cover landlords rent like they do for student accommodation) plus periods of </w:t>
            </w:r>
            <w:proofErr w:type="spellStart"/>
            <w:r>
              <w:rPr>
                <w:rFonts w:eastAsia="Times New Roman"/>
              </w:rPr>
              <w:t>upto</w:t>
            </w:r>
            <w:proofErr w:type="spellEnd"/>
            <w:r>
              <w:rPr>
                <w:rFonts w:eastAsia="Times New Roman"/>
              </w:rPr>
              <w:t xml:space="preserve"> a year where the rent can be paid at a lower agreed amount so people have time to sort their financial situation out.</w:t>
            </w:r>
          </w:p>
          <w:p w14:paraId="289C1855" w14:textId="77777777" w:rsidR="00766FED" w:rsidRDefault="00766FED" w:rsidP="00766FED">
            <w:pPr>
              <w:numPr>
                <w:ilvl w:val="0"/>
                <w:numId w:val="14"/>
              </w:numPr>
              <w:spacing w:before="100" w:beforeAutospacing="1" w:after="100" w:afterAutospacing="1"/>
            </w:pPr>
            <w:r>
              <w:rPr>
                <w:rFonts w:eastAsia="Times New Roman"/>
              </w:rPr>
              <w:t>Better access to free legal representation for housing related needs. </w:t>
            </w:r>
          </w:p>
          <w:p w14:paraId="075E4BA6" w14:textId="77777777" w:rsidR="00766FED" w:rsidRDefault="00766FED" w:rsidP="00766FED">
            <w:pPr>
              <w:numPr>
                <w:ilvl w:val="0"/>
                <w:numId w:val="14"/>
              </w:numPr>
              <w:spacing w:before="100" w:beforeAutospacing="1" w:after="100" w:afterAutospacing="1"/>
            </w:pPr>
            <w:r>
              <w:rPr>
                <w:rFonts w:eastAsia="Times New Roman"/>
              </w:rPr>
              <w:t>Good landlord schemes and such need to be properly enforced and not full of loopholes.</w:t>
            </w:r>
          </w:p>
          <w:p w14:paraId="6DF1E164" w14:textId="09CC28E7" w:rsidR="00766FED" w:rsidRDefault="00766FED" w:rsidP="00CB6767">
            <w:pPr>
              <w:numPr>
                <w:ilvl w:val="0"/>
                <w:numId w:val="14"/>
              </w:numPr>
              <w:spacing w:before="100" w:beforeAutospacing="1" w:after="100" w:afterAutospacing="1"/>
            </w:pPr>
            <w:r>
              <w:rPr>
                <w:rFonts w:eastAsia="Times New Roman"/>
              </w:rPr>
              <w:t xml:space="preserve">Winter </w:t>
            </w:r>
            <w:r w:rsidR="00CB6767">
              <w:rPr>
                <w:rFonts w:eastAsia="Times New Roman"/>
              </w:rPr>
              <w:t>E</w:t>
            </w:r>
            <w:r>
              <w:rPr>
                <w:rFonts w:eastAsia="Times New Roman"/>
              </w:rPr>
              <w:t xml:space="preserve">veryone </w:t>
            </w:r>
            <w:r w:rsidR="00CB6767">
              <w:rPr>
                <w:rFonts w:eastAsia="Times New Roman"/>
              </w:rPr>
              <w:t>I</w:t>
            </w:r>
            <w:r>
              <w:rPr>
                <w:rFonts w:eastAsia="Times New Roman"/>
              </w:rPr>
              <w:t>n needs to apply all year round not just when it’s below freezing. </w:t>
            </w:r>
          </w:p>
        </w:tc>
      </w:tr>
      <w:tr w:rsidR="00766FED" w14:paraId="54332435" w14:textId="77777777" w:rsidTr="00DC31A9">
        <w:tc>
          <w:tcPr>
            <w:tcW w:w="13948" w:type="dxa"/>
            <w:gridSpan w:val="3"/>
            <w:shd w:val="clear" w:color="auto" w:fill="D9D9D9" w:themeFill="background1" w:themeFillShade="D9"/>
          </w:tcPr>
          <w:p w14:paraId="60AEE8AB" w14:textId="77777777" w:rsidR="00766FED" w:rsidRDefault="00766FED" w:rsidP="00766FED">
            <w:pPr>
              <w:rPr>
                <w:b/>
                <w:bCs/>
              </w:rPr>
            </w:pPr>
            <w:r w:rsidRPr="001C5FEE">
              <w:rPr>
                <w:b/>
                <w:bCs/>
              </w:rPr>
              <w:lastRenderedPageBreak/>
              <w:t>Key Points and reflections:</w:t>
            </w:r>
          </w:p>
          <w:p w14:paraId="3120D90A" w14:textId="77777777" w:rsidR="00766FED" w:rsidRPr="001C5FEE" w:rsidRDefault="00766FED" w:rsidP="00766FED">
            <w:pPr>
              <w:rPr>
                <w:b/>
                <w:bCs/>
              </w:rPr>
            </w:pPr>
          </w:p>
        </w:tc>
      </w:tr>
      <w:tr w:rsidR="00766FED" w14:paraId="213A985D" w14:textId="77777777" w:rsidTr="00DC31A9">
        <w:tc>
          <w:tcPr>
            <w:tcW w:w="13948" w:type="dxa"/>
            <w:gridSpan w:val="3"/>
          </w:tcPr>
          <w:p w14:paraId="4900DB59" w14:textId="77777777" w:rsidR="00766FED" w:rsidRPr="001C5FEE" w:rsidRDefault="00766FED" w:rsidP="00766FED">
            <w:pPr>
              <w:ind w:left="360"/>
            </w:pPr>
          </w:p>
          <w:p w14:paraId="696DEFCE" w14:textId="0818E2A5" w:rsidR="00766FED" w:rsidRDefault="00F76EAA" w:rsidP="00766FED">
            <w:r>
              <w:t>Housing</w:t>
            </w:r>
            <w:r>
              <w:t xml:space="preserve"> First: Housing as a human right / High fidelity approach</w:t>
            </w:r>
          </w:p>
          <w:p w14:paraId="745D945B" w14:textId="565AEE91" w:rsidR="00F76EAA" w:rsidRDefault="00F76EAA" w:rsidP="00F76EAA">
            <w:pPr>
              <w:pStyle w:val="ListParagraph"/>
              <w:numPr>
                <w:ilvl w:val="0"/>
                <w:numId w:val="18"/>
              </w:numPr>
            </w:pPr>
            <w:r>
              <w:t>How do we make it national policy long term? The Pilot works. How do we expand it?</w:t>
            </w:r>
          </w:p>
          <w:p w14:paraId="797F0D36" w14:textId="7DBD0A59" w:rsidR="00F76EAA" w:rsidRDefault="00F76EAA" w:rsidP="00F76EAA">
            <w:pPr>
              <w:pStyle w:val="ListParagraph"/>
              <w:numPr>
                <w:ilvl w:val="0"/>
                <w:numId w:val="18"/>
              </w:numPr>
            </w:pPr>
            <w:r>
              <w:t>Attitudes &amp; Stigma need challenging</w:t>
            </w:r>
          </w:p>
          <w:p w14:paraId="5842F2D7" w14:textId="64B5EF09" w:rsidR="00F76EAA" w:rsidRDefault="00F76EAA" w:rsidP="00F76EAA">
            <w:pPr>
              <w:pStyle w:val="ListParagraph"/>
              <w:numPr>
                <w:ilvl w:val="0"/>
                <w:numId w:val="18"/>
              </w:numPr>
            </w:pPr>
            <w:r>
              <w:t>Brave a</w:t>
            </w:r>
            <w:r w:rsidR="00A51C8F">
              <w:t>dvocacy</w:t>
            </w:r>
          </w:p>
          <w:p w14:paraId="6012D0D9" w14:textId="0B6861E2" w:rsidR="00F76EAA" w:rsidRDefault="00F76EAA" w:rsidP="00F76EAA"/>
          <w:p w14:paraId="39308753" w14:textId="53D4A375" w:rsidR="00F76EAA" w:rsidRDefault="00F76EAA" w:rsidP="00F76EAA">
            <w:r>
              <w:t>Need different parts of the system on different issues</w:t>
            </w:r>
            <w:r w:rsidR="00CB6767">
              <w:t>, working together to affect change</w:t>
            </w:r>
            <w:r>
              <w:t>:</w:t>
            </w:r>
          </w:p>
          <w:p w14:paraId="17DC051D" w14:textId="1E7B6082" w:rsidR="00F76EAA" w:rsidRDefault="00F76EAA" w:rsidP="00F76EAA">
            <w:pPr>
              <w:pStyle w:val="ListParagraph"/>
              <w:numPr>
                <w:ilvl w:val="0"/>
                <w:numId w:val="19"/>
              </w:numPr>
            </w:pPr>
            <w:r>
              <w:t>Activists within organisations to lo</w:t>
            </w:r>
            <w:r w:rsidR="00CB6767">
              <w:t>b</w:t>
            </w:r>
            <w:r>
              <w:t>by from within</w:t>
            </w:r>
          </w:p>
          <w:p w14:paraId="15D10B71" w14:textId="08D05FFF" w:rsidR="00F76EAA" w:rsidRDefault="00F76EAA" w:rsidP="00F76EAA">
            <w:pPr>
              <w:pStyle w:val="ListParagraph"/>
              <w:numPr>
                <w:ilvl w:val="0"/>
                <w:numId w:val="19"/>
              </w:numPr>
            </w:pPr>
            <w:r>
              <w:t>Clarity of what is/isn’t possible within a person’s role</w:t>
            </w:r>
          </w:p>
          <w:p w14:paraId="45E07572" w14:textId="1FA942E0" w:rsidR="00F76EAA" w:rsidRDefault="00F76EAA" w:rsidP="00766FED">
            <w:pPr>
              <w:pStyle w:val="ListParagraph"/>
              <w:numPr>
                <w:ilvl w:val="0"/>
                <w:numId w:val="19"/>
              </w:numPr>
            </w:pPr>
            <w:r>
              <w:t>Lobby UPWARDS on agreed areas… OUTWARDS to affect the delivery of strategy… ACROSS the whole GM secto</w:t>
            </w:r>
            <w:r w:rsidR="00522E9A">
              <w:t>r</w:t>
            </w:r>
          </w:p>
          <w:p w14:paraId="74880527" w14:textId="7849E4EE" w:rsidR="00CB6767" w:rsidRDefault="00CB6767" w:rsidP="00766FED"/>
        </w:tc>
      </w:tr>
    </w:tbl>
    <w:p w14:paraId="40D9B568" w14:textId="77777777" w:rsidR="001C5FEE" w:rsidRDefault="001C5FEE"/>
    <w:p w14:paraId="0E47BAB3" w14:textId="77777777" w:rsidR="001C5FEE" w:rsidRDefault="001C5FEE"/>
    <w:tbl>
      <w:tblPr>
        <w:tblStyle w:val="TableGrid"/>
        <w:tblW w:w="14034" w:type="dxa"/>
        <w:tblInd w:w="-5" w:type="dxa"/>
        <w:tblLook w:val="04A0" w:firstRow="1" w:lastRow="0" w:firstColumn="1" w:lastColumn="0" w:noHBand="0" w:noVBand="1"/>
      </w:tblPr>
      <w:tblGrid>
        <w:gridCol w:w="1129"/>
        <w:gridCol w:w="6098"/>
        <w:gridCol w:w="6726"/>
        <w:gridCol w:w="81"/>
      </w:tblGrid>
      <w:tr w:rsidR="001C5FEE" w14:paraId="5333B670" w14:textId="77777777" w:rsidTr="00522E9A">
        <w:trPr>
          <w:gridAfter w:val="1"/>
          <w:wAfter w:w="81" w:type="dxa"/>
        </w:trPr>
        <w:tc>
          <w:tcPr>
            <w:tcW w:w="1129" w:type="dxa"/>
            <w:tcBorders>
              <w:bottom w:val="single" w:sz="4" w:space="0" w:color="auto"/>
            </w:tcBorders>
            <w:shd w:val="clear" w:color="auto" w:fill="DEEAF6" w:themeFill="accent1" w:themeFillTint="33"/>
          </w:tcPr>
          <w:p w14:paraId="49385FD1" w14:textId="7BD87D4A" w:rsidR="001C5FEE" w:rsidRPr="001C5FEE" w:rsidRDefault="001C5FEE">
            <w:pPr>
              <w:rPr>
                <w:b/>
                <w:bCs/>
              </w:rPr>
            </w:pPr>
            <w:r>
              <w:rPr>
                <w:b/>
                <w:bCs/>
              </w:rPr>
              <w:t>DELIVER</w:t>
            </w:r>
          </w:p>
        </w:tc>
        <w:tc>
          <w:tcPr>
            <w:tcW w:w="12824" w:type="dxa"/>
            <w:gridSpan w:val="2"/>
            <w:tcBorders>
              <w:bottom w:val="single" w:sz="4" w:space="0" w:color="auto"/>
            </w:tcBorders>
          </w:tcPr>
          <w:p w14:paraId="10093800" w14:textId="77777777" w:rsidR="001C5FEE" w:rsidRDefault="001C5FEE">
            <w:r>
              <w:t xml:space="preserve">What is meant by </w:t>
            </w:r>
            <w:proofErr w:type="gramStart"/>
            <w:r>
              <w:t>this:</w:t>
            </w:r>
            <w:proofErr w:type="gramEnd"/>
          </w:p>
          <w:p w14:paraId="01B1B8AA" w14:textId="77777777" w:rsidR="001C5FEE" w:rsidRDefault="001C5FEE"/>
          <w:p w14:paraId="1A060A55" w14:textId="77777777" w:rsidR="001C5FEE" w:rsidRDefault="001C5FEE" w:rsidP="001C5FEE">
            <w:pPr>
              <w:pStyle w:val="ListParagraph"/>
              <w:numPr>
                <w:ilvl w:val="0"/>
                <w:numId w:val="3"/>
              </w:numPr>
            </w:pPr>
            <w:r>
              <w:t>You’ll do it! – something has happened – the plan is do-able</w:t>
            </w:r>
          </w:p>
          <w:p w14:paraId="74C717AD" w14:textId="77777777" w:rsidR="001C5FEE" w:rsidRDefault="001C5FEE" w:rsidP="001C5FEE">
            <w:pPr>
              <w:pStyle w:val="ListParagraph"/>
              <w:numPr>
                <w:ilvl w:val="0"/>
                <w:numId w:val="3"/>
              </w:numPr>
            </w:pPr>
            <w:r>
              <w:t>Making the HOW into the WHEN</w:t>
            </w:r>
          </w:p>
          <w:p w14:paraId="14E42C8E" w14:textId="77777777" w:rsidR="001C5FEE" w:rsidRDefault="001C5FEE" w:rsidP="001C5FEE">
            <w:pPr>
              <w:pStyle w:val="ListParagraph"/>
              <w:numPr>
                <w:ilvl w:val="0"/>
                <w:numId w:val="3"/>
              </w:numPr>
            </w:pPr>
            <w:r>
              <w:t>Implementation and use of resource - delivery is dependent on adequate resources people and finance etc.</w:t>
            </w:r>
          </w:p>
          <w:p w14:paraId="108DFBDC" w14:textId="77777777" w:rsidR="001C5FEE" w:rsidRDefault="001C5FEE" w:rsidP="001C5FEE">
            <w:pPr>
              <w:pStyle w:val="ListParagraph"/>
              <w:numPr>
                <w:ilvl w:val="0"/>
                <w:numId w:val="3"/>
              </w:numPr>
            </w:pPr>
            <w:r>
              <w:t>Impact on service users – being mindful of the need for what’s being delivered being relevant and the reality matching the services advertised</w:t>
            </w:r>
          </w:p>
          <w:p w14:paraId="3203EA35" w14:textId="77777777" w:rsidR="001C5FEE" w:rsidRDefault="001C5FEE" w:rsidP="001C5FEE">
            <w:pPr>
              <w:pStyle w:val="ListParagraph"/>
              <w:numPr>
                <w:ilvl w:val="0"/>
                <w:numId w:val="3"/>
              </w:numPr>
            </w:pPr>
            <w:r>
              <w:t>Longevity and sustainability</w:t>
            </w:r>
          </w:p>
          <w:p w14:paraId="5B3CD170" w14:textId="77777777" w:rsidR="001C5FEE" w:rsidRDefault="001C5FEE" w:rsidP="001C5FEE">
            <w:pPr>
              <w:pStyle w:val="ListParagraph"/>
              <w:numPr>
                <w:ilvl w:val="0"/>
                <w:numId w:val="3"/>
              </w:numPr>
            </w:pPr>
            <w:r>
              <w:t>Co-production – keeping things simple and clear so that it’s easy for everyone to engage with</w:t>
            </w:r>
          </w:p>
          <w:p w14:paraId="473B9BE4" w14:textId="77777777" w:rsidR="001C5FEE" w:rsidRDefault="001C5FEE" w:rsidP="001C5FEE">
            <w:pPr>
              <w:pStyle w:val="ListParagraph"/>
              <w:numPr>
                <w:ilvl w:val="0"/>
                <w:numId w:val="3"/>
              </w:numPr>
            </w:pPr>
            <w:r>
              <w:t>Identifying and acknowledging difference</w:t>
            </w:r>
          </w:p>
          <w:p w14:paraId="54D84A60" w14:textId="77777777" w:rsidR="001C5FEE" w:rsidRDefault="001C5FEE" w:rsidP="001C5FEE">
            <w:pPr>
              <w:pStyle w:val="ListParagraph"/>
              <w:numPr>
                <w:ilvl w:val="0"/>
                <w:numId w:val="3"/>
              </w:numPr>
            </w:pPr>
            <w:r>
              <w:t>Value placed on impactful relationship building</w:t>
            </w:r>
          </w:p>
          <w:p w14:paraId="08AA28D5" w14:textId="77777777" w:rsidR="001C5FEE" w:rsidRPr="0049563A" w:rsidRDefault="001C5FEE" w:rsidP="001C5FEE">
            <w:pPr>
              <w:pStyle w:val="ListParagraph"/>
              <w:numPr>
                <w:ilvl w:val="0"/>
                <w:numId w:val="3"/>
              </w:numPr>
            </w:pPr>
            <w:r>
              <w:rPr>
                <w:color w:val="0070C0"/>
              </w:rPr>
              <w:t>Good</w:t>
            </w:r>
            <w:r w:rsidRPr="0049563A">
              <w:rPr>
                <w:color w:val="0070C0"/>
              </w:rPr>
              <w:t xml:space="preserve"> for us to know WHY we are delivering our services/ working together</w:t>
            </w:r>
            <w:r>
              <w:rPr>
                <w:color w:val="0070C0"/>
              </w:rPr>
              <w:t xml:space="preserve"> –it’s a commitment to preventing homelessness not just sustaining services for the sake of them – and that involves interventions that are about system’s change not ‘sticking plaster’ approaches. </w:t>
            </w:r>
          </w:p>
          <w:p w14:paraId="0506067E" w14:textId="4CB61E35" w:rsidR="001C5FEE" w:rsidRDefault="001C5FEE"/>
        </w:tc>
      </w:tr>
      <w:tr w:rsidR="001C5FEE" w14:paraId="7BB5B0D9" w14:textId="77777777" w:rsidTr="00522E9A">
        <w:trPr>
          <w:gridAfter w:val="1"/>
          <w:wAfter w:w="81" w:type="dxa"/>
        </w:trPr>
        <w:tc>
          <w:tcPr>
            <w:tcW w:w="7227" w:type="dxa"/>
            <w:gridSpan w:val="2"/>
            <w:shd w:val="clear" w:color="auto" w:fill="D9D9D9" w:themeFill="background1" w:themeFillShade="D9"/>
          </w:tcPr>
          <w:p w14:paraId="01EAB60A" w14:textId="6512FED7" w:rsidR="001C5FEE" w:rsidRPr="001C5FEE" w:rsidRDefault="001C5FEE">
            <w:pPr>
              <w:rPr>
                <w:b/>
                <w:bCs/>
              </w:rPr>
            </w:pPr>
            <w:r w:rsidRPr="001C5FEE">
              <w:rPr>
                <w:b/>
                <w:bCs/>
              </w:rPr>
              <w:t>What do you care most about?</w:t>
            </w:r>
          </w:p>
        </w:tc>
        <w:tc>
          <w:tcPr>
            <w:tcW w:w="6726" w:type="dxa"/>
            <w:shd w:val="clear" w:color="auto" w:fill="D9D9D9" w:themeFill="background1" w:themeFillShade="D9"/>
          </w:tcPr>
          <w:p w14:paraId="23F9C4E1" w14:textId="77777777" w:rsidR="001C5FEE" w:rsidRDefault="001C5FEE">
            <w:pPr>
              <w:rPr>
                <w:b/>
                <w:bCs/>
              </w:rPr>
            </w:pPr>
            <w:r w:rsidRPr="001C5FEE">
              <w:rPr>
                <w:b/>
                <w:bCs/>
              </w:rPr>
              <w:t>What things that you learn/liked/lacked/longed for are relevant to this?</w:t>
            </w:r>
          </w:p>
          <w:p w14:paraId="2080792F" w14:textId="2E5F9592" w:rsidR="001C5FEE" w:rsidRPr="001C5FEE" w:rsidRDefault="001C5FEE">
            <w:pPr>
              <w:rPr>
                <w:b/>
                <w:bCs/>
              </w:rPr>
            </w:pPr>
          </w:p>
        </w:tc>
      </w:tr>
      <w:tr w:rsidR="001C5FEE" w14:paraId="18F82A50" w14:textId="77777777" w:rsidTr="00522E9A">
        <w:trPr>
          <w:gridAfter w:val="1"/>
          <w:wAfter w:w="81" w:type="dxa"/>
        </w:trPr>
        <w:tc>
          <w:tcPr>
            <w:tcW w:w="7227" w:type="dxa"/>
            <w:gridSpan w:val="2"/>
            <w:tcBorders>
              <w:bottom w:val="single" w:sz="4" w:space="0" w:color="auto"/>
            </w:tcBorders>
          </w:tcPr>
          <w:p w14:paraId="44F16839" w14:textId="77777777" w:rsidR="001C5FEE" w:rsidRDefault="001C5FEE" w:rsidP="001C5FEE">
            <w:pPr>
              <w:pStyle w:val="ListParagraph"/>
              <w:numPr>
                <w:ilvl w:val="0"/>
                <w:numId w:val="1"/>
              </w:numPr>
            </w:pPr>
            <w:r>
              <w:t>Commitments to longer-term commissioning</w:t>
            </w:r>
          </w:p>
          <w:p w14:paraId="7C382101" w14:textId="77777777" w:rsidR="001C5FEE" w:rsidRDefault="001C5FEE" w:rsidP="001C5FEE">
            <w:pPr>
              <w:pStyle w:val="ListParagraph"/>
              <w:numPr>
                <w:ilvl w:val="0"/>
                <w:numId w:val="1"/>
              </w:numPr>
            </w:pPr>
            <w:r>
              <w:t>Greater awareness in the wider community about what we’re delivering – consistent standard and quality of service</w:t>
            </w:r>
          </w:p>
          <w:p w14:paraId="10571C73" w14:textId="77777777" w:rsidR="001C5FEE" w:rsidRDefault="001C5FEE" w:rsidP="001C5FEE">
            <w:pPr>
              <w:pStyle w:val="ListParagraph"/>
              <w:numPr>
                <w:ilvl w:val="0"/>
                <w:numId w:val="1"/>
              </w:numPr>
            </w:pPr>
            <w:r>
              <w:t>Accessing purposeful activity for our people – also more work on resettlement and helping people to put their roots down in a local community</w:t>
            </w:r>
          </w:p>
          <w:p w14:paraId="78EB2FA1" w14:textId="77777777" w:rsidR="001C5FEE" w:rsidRDefault="001C5FEE" w:rsidP="001C5FEE">
            <w:pPr>
              <w:pStyle w:val="ListParagraph"/>
              <w:numPr>
                <w:ilvl w:val="0"/>
                <w:numId w:val="1"/>
              </w:numPr>
            </w:pPr>
            <w:r>
              <w:t>Language that is accessible in terms of our service offer</w:t>
            </w:r>
          </w:p>
          <w:p w14:paraId="718F3B1B" w14:textId="77777777" w:rsidR="001C5FEE" w:rsidRDefault="001C5FEE" w:rsidP="001C5FEE">
            <w:pPr>
              <w:pStyle w:val="ListParagraph"/>
              <w:numPr>
                <w:ilvl w:val="0"/>
                <w:numId w:val="1"/>
              </w:numPr>
            </w:pPr>
            <w:r>
              <w:t>Payment for people who are involved in co-production</w:t>
            </w:r>
          </w:p>
          <w:p w14:paraId="1EDB7252" w14:textId="77777777" w:rsidR="001C5FEE" w:rsidRDefault="001C5FEE" w:rsidP="001C5FEE">
            <w:pPr>
              <w:pStyle w:val="ListParagraph"/>
              <w:numPr>
                <w:ilvl w:val="0"/>
                <w:numId w:val="1"/>
              </w:numPr>
            </w:pPr>
            <w:r>
              <w:t>Communication and transparency between organisations</w:t>
            </w:r>
          </w:p>
          <w:p w14:paraId="63BD82D6" w14:textId="77777777" w:rsidR="001C5FEE" w:rsidRDefault="001C5FEE" w:rsidP="001C5FEE">
            <w:pPr>
              <w:pStyle w:val="ListParagraph"/>
              <w:numPr>
                <w:ilvl w:val="0"/>
                <w:numId w:val="1"/>
              </w:numPr>
            </w:pPr>
            <w:r>
              <w:t>Flexibility/ agility in the way we work</w:t>
            </w:r>
          </w:p>
          <w:p w14:paraId="78513DC8" w14:textId="77777777" w:rsidR="001C5FEE" w:rsidRDefault="001C5FEE" w:rsidP="001C5FEE">
            <w:pPr>
              <w:pStyle w:val="ListParagraph"/>
              <w:numPr>
                <w:ilvl w:val="0"/>
                <w:numId w:val="1"/>
              </w:numPr>
            </w:pPr>
            <w:r>
              <w:t xml:space="preserve">Avoiding </w:t>
            </w:r>
            <w:proofErr w:type="gramStart"/>
            <w:r>
              <w:t>duplication  -</w:t>
            </w:r>
            <w:proofErr w:type="gramEnd"/>
            <w:r>
              <w:t xml:space="preserve"> capacity building, not working in silo’s</w:t>
            </w:r>
          </w:p>
          <w:p w14:paraId="338EC3E7" w14:textId="77777777" w:rsidR="001C5FEE" w:rsidRDefault="001C5FEE" w:rsidP="001C5FEE"/>
          <w:p w14:paraId="5098ECB9" w14:textId="10A9545B" w:rsidR="000C22E4" w:rsidRDefault="000C22E4" w:rsidP="000C22E4">
            <w:pPr>
              <w:pStyle w:val="ListParagraph"/>
              <w:numPr>
                <w:ilvl w:val="0"/>
                <w:numId w:val="1"/>
              </w:numPr>
            </w:pPr>
            <w:r>
              <w:t>Serving people</w:t>
            </w:r>
          </w:p>
          <w:p w14:paraId="7706D24A" w14:textId="4FC43CA9" w:rsidR="000C22E4" w:rsidRDefault="000C22E4" w:rsidP="000C22E4">
            <w:pPr>
              <w:pStyle w:val="ListParagraph"/>
              <w:numPr>
                <w:ilvl w:val="0"/>
                <w:numId w:val="1"/>
              </w:numPr>
            </w:pPr>
            <w:proofErr w:type="gramStart"/>
            <w:r>
              <w:lastRenderedPageBreak/>
              <w:t>Taking action</w:t>
            </w:r>
            <w:proofErr w:type="gramEnd"/>
          </w:p>
          <w:p w14:paraId="21086425" w14:textId="3657EFDF" w:rsidR="000C22E4" w:rsidRDefault="000C22E4" w:rsidP="000C22E4">
            <w:pPr>
              <w:pStyle w:val="ListParagraph"/>
              <w:numPr>
                <w:ilvl w:val="0"/>
                <w:numId w:val="1"/>
              </w:numPr>
            </w:pPr>
            <w:r>
              <w:t>Co-design – asking what people want</w:t>
            </w:r>
          </w:p>
          <w:p w14:paraId="1E77F888" w14:textId="77777777" w:rsidR="000C22E4" w:rsidRDefault="000C22E4" w:rsidP="000C22E4">
            <w:pPr>
              <w:pStyle w:val="ListParagraph"/>
              <w:numPr>
                <w:ilvl w:val="0"/>
                <w:numId w:val="1"/>
              </w:numPr>
            </w:pPr>
            <w:r>
              <w:t>Client perspective</w:t>
            </w:r>
          </w:p>
          <w:p w14:paraId="480DC178" w14:textId="77777777" w:rsidR="000C22E4" w:rsidRDefault="000C22E4" w:rsidP="000C22E4">
            <w:pPr>
              <w:pStyle w:val="ListParagraph"/>
              <w:numPr>
                <w:ilvl w:val="0"/>
                <w:numId w:val="1"/>
              </w:numPr>
            </w:pPr>
            <w:r>
              <w:t>Reducing inequalities and inconsistencies</w:t>
            </w:r>
          </w:p>
          <w:p w14:paraId="47DB11C2" w14:textId="77777777" w:rsidR="000C22E4" w:rsidRDefault="000C22E4" w:rsidP="000C22E4">
            <w:pPr>
              <w:pStyle w:val="ListParagraph"/>
              <w:numPr>
                <w:ilvl w:val="0"/>
                <w:numId w:val="1"/>
              </w:numPr>
            </w:pPr>
            <w:r>
              <w:t>Reducing ongoing marginalisation and othering</w:t>
            </w:r>
          </w:p>
          <w:p w14:paraId="6A6A2E31" w14:textId="26175CDB" w:rsidR="000C22E4" w:rsidRDefault="000C22E4" w:rsidP="000C22E4">
            <w:pPr>
              <w:pStyle w:val="ListParagraph"/>
              <w:numPr>
                <w:ilvl w:val="0"/>
                <w:numId w:val="1"/>
              </w:numPr>
            </w:pPr>
            <w:r>
              <w:t>Person centred, tailored, non-oppressive or punitive</w:t>
            </w:r>
          </w:p>
          <w:p w14:paraId="6BC65541" w14:textId="77777777" w:rsidR="000C22E4" w:rsidRDefault="000C22E4" w:rsidP="000C22E4">
            <w:pPr>
              <w:pStyle w:val="ListParagraph"/>
              <w:numPr>
                <w:ilvl w:val="0"/>
                <w:numId w:val="1"/>
              </w:numPr>
            </w:pPr>
            <w:r>
              <w:t>Frustrating how hard it is to get support for people</w:t>
            </w:r>
          </w:p>
          <w:p w14:paraId="044E7E8E" w14:textId="6DD05128" w:rsidR="000C22E4" w:rsidRDefault="000C22E4" w:rsidP="000C22E4">
            <w:pPr>
              <w:pStyle w:val="ListParagraph"/>
              <w:ind w:left="502"/>
            </w:pPr>
          </w:p>
        </w:tc>
        <w:tc>
          <w:tcPr>
            <w:tcW w:w="6726" w:type="dxa"/>
            <w:tcBorders>
              <w:bottom w:val="single" w:sz="4" w:space="0" w:color="auto"/>
            </w:tcBorders>
          </w:tcPr>
          <w:p w14:paraId="5320BB97" w14:textId="77777777" w:rsidR="001C5FEE" w:rsidRDefault="001C5FEE" w:rsidP="001C5FEE">
            <w:pPr>
              <w:pStyle w:val="ListParagraph"/>
              <w:numPr>
                <w:ilvl w:val="0"/>
                <w:numId w:val="4"/>
              </w:numPr>
            </w:pPr>
            <w:r>
              <w:lastRenderedPageBreak/>
              <w:t>Connection – partnerships- working together (the pandemic encouraged far more use of on-line meetings which did work to bring people together even though not as good as meeting in person)</w:t>
            </w:r>
          </w:p>
          <w:p w14:paraId="29C973E3" w14:textId="77777777" w:rsidR="001C5FEE" w:rsidRDefault="001C5FEE" w:rsidP="001C5FEE">
            <w:pPr>
              <w:pStyle w:val="ListParagraph"/>
              <w:numPr>
                <w:ilvl w:val="0"/>
                <w:numId w:val="4"/>
              </w:numPr>
            </w:pPr>
            <w:r>
              <w:t>Resilience – crucial for work in this sector</w:t>
            </w:r>
          </w:p>
          <w:p w14:paraId="306F91C0" w14:textId="77777777" w:rsidR="001C5FEE" w:rsidRDefault="001C5FEE" w:rsidP="001C5FEE">
            <w:pPr>
              <w:pStyle w:val="ListParagraph"/>
              <w:numPr>
                <w:ilvl w:val="0"/>
                <w:numId w:val="4"/>
              </w:numPr>
            </w:pPr>
            <w:r>
              <w:t>Being brave, trusting your instincts and being ambitious</w:t>
            </w:r>
          </w:p>
          <w:p w14:paraId="433734C3" w14:textId="77777777" w:rsidR="001C5FEE" w:rsidRDefault="001C5FEE" w:rsidP="001C5FEE">
            <w:pPr>
              <w:pStyle w:val="ListParagraph"/>
              <w:numPr>
                <w:ilvl w:val="0"/>
                <w:numId w:val="4"/>
              </w:numPr>
            </w:pPr>
            <w:r>
              <w:t>Financial resilience – access to funding</w:t>
            </w:r>
          </w:p>
          <w:p w14:paraId="37EFF7A7" w14:textId="77777777" w:rsidR="001C5FEE" w:rsidRDefault="001C5FEE" w:rsidP="001C5FEE">
            <w:pPr>
              <w:pStyle w:val="ListParagraph"/>
              <w:numPr>
                <w:ilvl w:val="0"/>
                <w:numId w:val="4"/>
              </w:numPr>
            </w:pPr>
            <w:r>
              <w:t>VCSE services are not free – we need more funding that is longer terms and sustainable so that we can plan for services that will be available for as long as they are needed</w:t>
            </w:r>
          </w:p>
          <w:p w14:paraId="125E5E65" w14:textId="77777777" w:rsidR="000C22E4" w:rsidRDefault="001C5FEE" w:rsidP="001C5FEE">
            <w:pPr>
              <w:pStyle w:val="ListParagraph"/>
              <w:numPr>
                <w:ilvl w:val="0"/>
                <w:numId w:val="4"/>
              </w:numPr>
            </w:pPr>
            <w:r>
              <w:t xml:space="preserve">There are lots of issues with the contract/ tender/ bidding process which rule out smaller (local) organisations from applying for contract work, even though they might have a great track record. </w:t>
            </w:r>
            <w:r>
              <w:lastRenderedPageBreak/>
              <w:t>This leaves them dependant on grant funding. Applying for and managing grant funding can take up a lot of time that could be better spent elsewhere. Need for a restructure of commissioning services with a focus on quality over costs</w:t>
            </w:r>
          </w:p>
          <w:p w14:paraId="55A3F230" w14:textId="77777777" w:rsidR="001C5FEE" w:rsidRDefault="001C5FEE" w:rsidP="001C5FEE">
            <w:pPr>
              <w:pStyle w:val="ListParagraph"/>
              <w:numPr>
                <w:ilvl w:val="0"/>
                <w:numId w:val="4"/>
              </w:numPr>
            </w:pPr>
            <w:r>
              <w:t>Need to recognise the unique qualities of different organisations – their skills and strengths</w:t>
            </w:r>
          </w:p>
          <w:p w14:paraId="414E8785" w14:textId="77777777" w:rsidR="000C22E4" w:rsidRDefault="000C22E4" w:rsidP="000C22E4"/>
          <w:p w14:paraId="2AF85DA7" w14:textId="77777777" w:rsidR="000C22E4" w:rsidRDefault="000C22E4" w:rsidP="000C22E4">
            <w:pPr>
              <w:pStyle w:val="ListParagraph"/>
              <w:numPr>
                <w:ilvl w:val="0"/>
                <w:numId w:val="4"/>
              </w:numPr>
            </w:pPr>
            <w:r>
              <w:t>Being aware of all the different resources available in the community</w:t>
            </w:r>
          </w:p>
          <w:p w14:paraId="450D99EF" w14:textId="77777777" w:rsidR="000C22E4" w:rsidRDefault="000C22E4" w:rsidP="000C22E4">
            <w:pPr>
              <w:pStyle w:val="ListParagraph"/>
              <w:numPr>
                <w:ilvl w:val="0"/>
                <w:numId w:val="4"/>
              </w:numPr>
            </w:pPr>
            <w:r>
              <w:t>People need support to develop structure, routine, purpose</w:t>
            </w:r>
          </w:p>
          <w:p w14:paraId="57815DCB" w14:textId="3FDAB990" w:rsidR="000C22E4" w:rsidRDefault="000C22E4" w:rsidP="000C22E4">
            <w:pPr>
              <w:pStyle w:val="ListParagraph"/>
              <w:ind w:left="360"/>
            </w:pPr>
          </w:p>
        </w:tc>
      </w:tr>
      <w:tr w:rsidR="001C5FEE" w14:paraId="12EDD7B1" w14:textId="77777777" w:rsidTr="00522E9A">
        <w:tc>
          <w:tcPr>
            <w:tcW w:w="7227" w:type="dxa"/>
            <w:gridSpan w:val="2"/>
            <w:vMerge w:val="restart"/>
            <w:shd w:val="clear" w:color="auto" w:fill="D9D9D9" w:themeFill="background1" w:themeFillShade="D9"/>
          </w:tcPr>
          <w:p w14:paraId="037BF251" w14:textId="2E14C77A" w:rsidR="001C5FEE" w:rsidRPr="001C5FEE" w:rsidRDefault="001C5FEE">
            <w:pPr>
              <w:rPr>
                <w:b/>
                <w:bCs/>
              </w:rPr>
            </w:pPr>
            <w:r w:rsidRPr="001C5FEE">
              <w:rPr>
                <w:b/>
                <w:bCs/>
              </w:rPr>
              <w:lastRenderedPageBreak/>
              <w:t>What do you think the world will make us care about?</w:t>
            </w:r>
          </w:p>
        </w:tc>
        <w:tc>
          <w:tcPr>
            <w:tcW w:w="6807" w:type="dxa"/>
            <w:gridSpan w:val="2"/>
            <w:tcBorders>
              <w:bottom w:val="single" w:sz="4" w:space="0" w:color="auto"/>
            </w:tcBorders>
            <w:shd w:val="clear" w:color="auto" w:fill="D9D9D9" w:themeFill="background1" w:themeFillShade="D9"/>
          </w:tcPr>
          <w:p w14:paraId="70589F8D" w14:textId="6E154FE8" w:rsidR="001C5FEE" w:rsidRPr="001C5FEE" w:rsidRDefault="00522E9A">
            <w:pPr>
              <w:rPr>
                <w:b/>
                <w:bCs/>
              </w:rPr>
            </w:pPr>
            <w:r w:rsidRPr="001C5FEE">
              <w:rPr>
                <w:b/>
                <w:bCs/>
              </w:rPr>
              <w:t>Key Points and reflections:</w:t>
            </w:r>
          </w:p>
        </w:tc>
      </w:tr>
      <w:tr w:rsidR="00522E9A" w14:paraId="52A771FB" w14:textId="77777777" w:rsidTr="00522E9A">
        <w:trPr>
          <w:trHeight w:val="269"/>
        </w:trPr>
        <w:tc>
          <w:tcPr>
            <w:tcW w:w="7227" w:type="dxa"/>
            <w:gridSpan w:val="2"/>
            <w:vMerge/>
            <w:shd w:val="clear" w:color="auto" w:fill="D9D9D9" w:themeFill="background1" w:themeFillShade="D9"/>
          </w:tcPr>
          <w:p w14:paraId="614AE8FA" w14:textId="77777777" w:rsidR="00522E9A" w:rsidRPr="001C5FEE" w:rsidRDefault="00522E9A">
            <w:pPr>
              <w:rPr>
                <w:b/>
                <w:bCs/>
              </w:rPr>
            </w:pPr>
          </w:p>
        </w:tc>
        <w:tc>
          <w:tcPr>
            <w:tcW w:w="6807" w:type="dxa"/>
            <w:gridSpan w:val="2"/>
            <w:vMerge w:val="restart"/>
            <w:shd w:val="clear" w:color="auto" w:fill="FFFFFF" w:themeFill="background1"/>
          </w:tcPr>
          <w:p w14:paraId="6806C54A" w14:textId="77777777" w:rsidR="00522E9A" w:rsidRPr="001C5FEE" w:rsidRDefault="00522E9A" w:rsidP="00522E9A">
            <w:pPr>
              <w:pStyle w:val="ListParagraph"/>
              <w:numPr>
                <w:ilvl w:val="0"/>
                <w:numId w:val="6"/>
              </w:numPr>
            </w:pPr>
            <w:r w:rsidRPr="001C5FEE">
              <w:rPr>
                <w:highlight w:val="yellow"/>
              </w:rPr>
              <w:t>Listen to the people</w:t>
            </w:r>
            <w:r w:rsidRPr="001C5FEE">
              <w:t xml:space="preserve"> who have need of these services and interventions, and involve them in the planning of them</w:t>
            </w:r>
          </w:p>
          <w:p w14:paraId="66CB8C36" w14:textId="77777777" w:rsidR="00522E9A" w:rsidRPr="001C5FEE" w:rsidRDefault="00522E9A" w:rsidP="00522E9A">
            <w:pPr>
              <w:pStyle w:val="ListParagraph"/>
              <w:numPr>
                <w:ilvl w:val="0"/>
                <w:numId w:val="6"/>
              </w:numPr>
            </w:pPr>
            <w:r w:rsidRPr="001C5FEE">
              <w:rPr>
                <w:highlight w:val="yellow"/>
              </w:rPr>
              <w:t>Work Together</w:t>
            </w:r>
            <w:r w:rsidRPr="001C5FEE">
              <w:t xml:space="preserve"> while playing to our skills and strengths as individual organisations</w:t>
            </w:r>
          </w:p>
          <w:p w14:paraId="29CED5C6" w14:textId="77777777" w:rsidR="00522E9A" w:rsidRPr="001C5FEE" w:rsidRDefault="00522E9A" w:rsidP="00522E9A">
            <w:pPr>
              <w:pStyle w:val="ListParagraph"/>
              <w:numPr>
                <w:ilvl w:val="0"/>
                <w:numId w:val="6"/>
              </w:numPr>
            </w:pPr>
            <w:r w:rsidRPr="001C5FEE">
              <w:t xml:space="preserve">We need to work in a creative/ flexible and agile way so that we can </w:t>
            </w:r>
            <w:r w:rsidRPr="001C5FEE">
              <w:rPr>
                <w:highlight w:val="yellow"/>
              </w:rPr>
              <w:t>Keep Learning</w:t>
            </w:r>
            <w:r w:rsidRPr="001C5FEE">
              <w:t xml:space="preserve"> and keep improving/ making approaches more relevant and impactful</w:t>
            </w:r>
          </w:p>
          <w:p w14:paraId="7EEBE4D1" w14:textId="77777777" w:rsidR="00522E9A" w:rsidRPr="001C5FEE" w:rsidRDefault="00522E9A" w:rsidP="00522E9A">
            <w:pPr>
              <w:pStyle w:val="ListParagraph"/>
              <w:numPr>
                <w:ilvl w:val="0"/>
                <w:numId w:val="6"/>
              </w:numPr>
            </w:pPr>
            <w:r w:rsidRPr="001C5FEE">
              <w:rPr>
                <w:highlight w:val="yellow"/>
              </w:rPr>
              <w:t>Have a Shared GOAL</w:t>
            </w:r>
            <w:r w:rsidRPr="001C5FEE">
              <w:t xml:space="preserve"> (systems change/ preventing homelessness?</w:t>
            </w:r>
            <w:proofErr w:type="gramStart"/>
            <w:r w:rsidRPr="001C5FEE">
              <w:t>)</w:t>
            </w:r>
            <w:proofErr w:type="gramEnd"/>
          </w:p>
          <w:p w14:paraId="3AB6289A" w14:textId="77777777" w:rsidR="00522E9A" w:rsidRPr="001C5FEE" w:rsidRDefault="00522E9A" w:rsidP="00522E9A">
            <w:pPr>
              <w:pStyle w:val="ListParagraph"/>
              <w:numPr>
                <w:ilvl w:val="0"/>
                <w:numId w:val="6"/>
              </w:numPr>
            </w:pPr>
            <w:r w:rsidRPr="001C5FEE">
              <w:rPr>
                <w:highlight w:val="yellow"/>
              </w:rPr>
              <w:t>Avoid Duplication</w:t>
            </w:r>
            <w:r w:rsidRPr="001C5FEE">
              <w:t xml:space="preserve"> – be aware of what others are doing, work with them, learn from them &amp; collaborate</w:t>
            </w:r>
          </w:p>
          <w:p w14:paraId="79406D64" w14:textId="77777777" w:rsidR="00522E9A" w:rsidRPr="001C5FEE" w:rsidRDefault="00522E9A" w:rsidP="00522E9A">
            <w:pPr>
              <w:pStyle w:val="ListParagraph"/>
              <w:numPr>
                <w:ilvl w:val="0"/>
                <w:numId w:val="6"/>
              </w:numPr>
            </w:pPr>
            <w:r w:rsidRPr="001C5FEE">
              <w:rPr>
                <w:highlight w:val="yellow"/>
              </w:rPr>
              <w:t>Be Honest and Transparent</w:t>
            </w:r>
            <w:r w:rsidRPr="001C5FEE">
              <w:t xml:space="preserve"> about how things are going and when you need support – don’t be afraid to fail</w:t>
            </w:r>
          </w:p>
          <w:p w14:paraId="37B1802D" w14:textId="77777777" w:rsidR="00522E9A" w:rsidRPr="001C5FEE" w:rsidRDefault="00522E9A" w:rsidP="00522E9A">
            <w:pPr>
              <w:pStyle w:val="ListParagraph"/>
              <w:numPr>
                <w:ilvl w:val="0"/>
                <w:numId w:val="6"/>
              </w:numPr>
            </w:pPr>
            <w:r w:rsidRPr="001C5FEE">
              <w:rPr>
                <w:highlight w:val="yellow"/>
              </w:rPr>
              <w:t>Fill The Gaps</w:t>
            </w:r>
            <w:r w:rsidRPr="001C5FEE">
              <w:t xml:space="preserve"> – identify missing services and approaches and seek to introduce them</w:t>
            </w:r>
          </w:p>
          <w:p w14:paraId="2F8F1916" w14:textId="77777777" w:rsidR="00522E9A" w:rsidRPr="001C5FEE" w:rsidRDefault="00522E9A" w:rsidP="00522E9A">
            <w:pPr>
              <w:pStyle w:val="ListParagraph"/>
              <w:numPr>
                <w:ilvl w:val="0"/>
                <w:numId w:val="6"/>
              </w:numPr>
            </w:pPr>
            <w:r w:rsidRPr="001C5FEE">
              <w:rPr>
                <w:highlight w:val="yellow"/>
              </w:rPr>
              <w:t>Adopt Tried and Trusted Approaches</w:t>
            </w:r>
            <w:r w:rsidRPr="001C5FEE">
              <w:t xml:space="preserve"> – such as P.I.E and Trauma Informed Care</w:t>
            </w:r>
          </w:p>
          <w:p w14:paraId="40BDF687" w14:textId="0B279C20" w:rsidR="00522E9A" w:rsidRPr="00522E9A" w:rsidRDefault="00522E9A" w:rsidP="00522E9A">
            <w:pPr>
              <w:pStyle w:val="ListParagraph"/>
              <w:numPr>
                <w:ilvl w:val="0"/>
                <w:numId w:val="6"/>
              </w:numPr>
            </w:pPr>
            <w:r w:rsidRPr="001C5FEE">
              <w:rPr>
                <w:highlight w:val="yellow"/>
              </w:rPr>
              <w:t>Resource It</w:t>
            </w:r>
            <w:r w:rsidRPr="001C5FEE">
              <w:t xml:space="preserve"> - service provision and solutions to homelessness need finance/ people etc. and this requires a lot of work and overcoming barriers (</w:t>
            </w:r>
            <w:proofErr w:type="gramStart"/>
            <w:r w:rsidRPr="001C5FEE">
              <w:t>i.e.</w:t>
            </w:r>
            <w:proofErr w:type="gramEnd"/>
            <w:r w:rsidRPr="001C5FEE">
              <w:t xml:space="preserve"> commissioning) </w:t>
            </w:r>
          </w:p>
        </w:tc>
      </w:tr>
      <w:tr w:rsidR="00522E9A" w14:paraId="771AE3A4" w14:textId="77777777" w:rsidTr="00522E9A">
        <w:tc>
          <w:tcPr>
            <w:tcW w:w="7227" w:type="dxa"/>
            <w:gridSpan w:val="2"/>
            <w:tcBorders>
              <w:bottom w:val="single" w:sz="4" w:space="0" w:color="auto"/>
            </w:tcBorders>
          </w:tcPr>
          <w:p w14:paraId="5AC553EF" w14:textId="77777777" w:rsidR="00522E9A" w:rsidRDefault="00522E9A" w:rsidP="001C5FEE">
            <w:pPr>
              <w:pStyle w:val="ListParagraph"/>
              <w:numPr>
                <w:ilvl w:val="0"/>
                <w:numId w:val="2"/>
              </w:numPr>
            </w:pPr>
            <w:r>
              <w:t>How do we help people to gain alternative employment?</w:t>
            </w:r>
          </w:p>
          <w:p w14:paraId="5F31E6A4" w14:textId="77777777" w:rsidR="00522E9A" w:rsidRDefault="00522E9A" w:rsidP="001C5FEE">
            <w:pPr>
              <w:pStyle w:val="ListParagraph"/>
              <w:numPr>
                <w:ilvl w:val="0"/>
                <w:numId w:val="2"/>
              </w:numPr>
            </w:pPr>
            <w:r>
              <w:t>Work insecurity</w:t>
            </w:r>
          </w:p>
          <w:p w14:paraId="186A1439" w14:textId="77777777" w:rsidR="00522E9A" w:rsidRDefault="00522E9A" w:rsidP="001C5FEE">
            <w:pPr>
              <w:pStyle w:val="ListParagraph"/>
              <w:numPr>
                <w:ilvl w:val="0"/>
                <w:numId w:val="2"/>
              </w:numPr>
            </w:pPr>
            <w:r>
              <w:t>Early interventions – which then progress to longer term work</w:t>
            </w:r>
          </w:p>
          <w:p w14:paraId="38967EBD" w14:textId="77777777" w:rsidR="00522E9A" w:rsidRDefault="00522E9A" w:rsidP="001C5FEE">
            <w:pPr>
              <w:pStyle w:val="ListParagraph"/>
              <w:numPr>
                <w:ilvl w:val="0"/>
                <w:numId w:val="2"/>
              </w:numPr>
            </w:pPr>
            <w:r>
              <w:t>Uncomplicated referral pathways and assessment processes (getting rid of the ‘local connection’ system)</w:t>
            </w:r>
          </w:p>
          <w:p w14:paraId="0088DCB3" w14:textId="77777777" w:rsidR="00522E9A" w:rsidRDefault="00522E9A" w:rsidP="001C5FEE">
            <w:pPr>
              <w:pStyle w:val="ListParagraph"/>
              <w:numPr>
                <w:ilvl w:val="0"/>
                <w:numId w:val="2"/>
              </w:numPr>
            </w:pPr>
            <w:r>
              <w:t>Refer and reach NOT refer and delay</w:t>
            </w:r>
          </w:p>
          <w:p w14:paraId="1D876FCF" w14:textId="77777777" w:rsidR="00522E9A" w:rsidRDefault="00522E9A" w:rsidP="001C5FEE">
            <w:pPr>
              <w:pStyle w:val="ListParagraph"/>
              <w:numPr>
                <w:ilvl w:val="0"/>
                <w:numId w:val="2"/>
              </w:numPr>
            </w:pPr>
            <w:r>
              <w:t>How we work and adopting helpful approaches such as P.I.E or being trauma informed</w:t>
            </w:r>
          </w:p>
          <w:p w14:paraId="6FD91530" w14:textId="4957FBDE" w:rsidR="00522E9A" w:rsidRDefault="00522E9A" w:rsidP="001C5FEE">
            <w:pPr>
              <w:pStyle w:val="ListParagraph"/>
              <w:numPr>
                <w:ilvl w:val="0"/>
                <w:numId w:val="2"/>
              </w:numPr>
            </w:pPr>
            <w:r>
              <w:t>Open access to services for all people – being especially mindful of where race and identity may act as barriers</w:t>
            </w:r>
          </w:p>
          <w:p w14:paraId="4F664FCF" w14:textId="51402DFB" w:rsidR="00522E9A" w:rsidRDefault="00522E9A" w:rsidP="000C22E4"/>
          <w:p w14:paraId="2F2F22F1" w14:textId="396402E1" w:rsidR="00522E9A" w:rsidRDefault="00522E9A" w:rsidP="000C22E4">
            <w:pPr>
              <w:pStyle w:val="ListParagraph"/>
              <w:numPr>
                <w:ilvl w:val="0"/>
                <w:numId w:val="2"/>
              </w:numPr>
            </w:pPr>
            <w:r>
              <w:t xml:space="preserve">Funding (what government and others are </w:t>
            </w:r>
            <w:proofErr w:type="gramStart"/>
            <w:r>
              <w:t>actually willing</w:t>
            </w:r>
            <w:proofErr w:type="gramEnd"/>
            <w:r>
              <w:t xml:space="preserve"> to pay for, like fixes for people facing multiple disadvantages)</w:t>
            </w:r>
          </w:p>
          <w:p w14:paraId="3F6760C3" w14:textId="57B77945" w:rsidR="00522E9A" w:rsidRDefault="00522E9A" w:rsidP="000C22E4">
            <w:pPr>
              <w:pStyle w:val="ListParagraph"/>
              <w:numPr>
                <w:ilvl w:val="0"/>
                <w:numId w:val="2"/>
              </w:numPr>
            </w:pPr>
            <w:r>
              <w:t>We need to work together to lobby and change what people think matters and think works</w:t>
            </w:r>
          </w:p>
          <w:p w14:paraId="34B43784" w14:textId="14DD7805" w:rsidR="00522E9A" w:rsidRDefault="00522E9A" w:rsidP="000C22E4">
            <w:pPr>
              <w:pStyle w:val="ListParagraph"/>
              <w:numPr>
                <w:ilvl w:val="0"/>
                <w:numId w:val="2"/>
              </w:numPr>
            </w:pPr>
            <w:r>
              <w:t>Breaking down structural barriers</w:t>
            </w:r>
          </w:p>
          <w:p w14:paraId="0F520500" w14:textId="35A81826" w:rsidR="00522E9A" w:rsidRDefault="00522E9A" w:rsidP="000C22E4">
            <w:pPr>
              <w:pStyle w:val="ListParagraph"/>
              <w:numPr>
                <w:ilvl w:val="0"/>
                <w:numId w:val="2"/>
              </w:numPr>
            </w:pPr>
            <w:r>
              <w:t>We need to get out of siloes and problem solve in network events</w:t>
            </w:r>
          </w:p>
          <w:p w14:paraId="1FA03286" w14:textId="77777777" w:rsidR="00522E9A" w:rsidRDefault="00522E9A"/>
        </w:tc>
        <w:tc>
          <w:tcPr>
            <w:tcW w:w="6807" w:type="dxa"/>
            <w:gridSpan w:val="2"/>
            <w:vMerge/>
            <w:tcBorders>
              <w:bottom w:val="single" w:sz="4" w:space="0" w:color="auto"/>
            </w:tcBorders>
            <w:shd w:val="clear" w:color="auto" w:fill="FFFFFF" w:themeFill="background1"/>
          </w:tcPr>
          <w:p w14:paraId="3C3FCFFD" w14:textId="77777777" w:rsidR="00522E9A" w:rsidRDefault="00522E9A"/>
        </w:tc>
      </w:tr>
    </w:tbl>
    <w:p w14:paraId="5A650974" w14:textId="099D2EB3" w:rsidR="001C5FEE" w:rsidRDefault="001C5FEE" w:rsidP="00522E9A"/>
    <w:sectPr w:rsidR="001C5FEE" w:rsidSect="001C5FE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BF7"/>
    <w:multiLevelType w:val="hybridMultilevel"/>
    <w:tmpl w:val="F98633E8"/>
    <w:lvl w:ilvl="0" w:tplc="08090001">
      <w:start w:val="1"/>
      <w:numFmt w:val="bullet"/>
      <w:lvlText w:val=""/>
      <w:lvlJc w:val="left"/>
      <w:pPr>
        <w:ind w:left="142" w:hanging="360"/>
      </w:pPr>
      <w:rPr>
        <w:rFonts w:ascii="Symbol" w:hAnsi="Symbol" w:hint="default"/>
      </w:rPr>
    </w:lvl>
    <w:lvl w:ilvl="1" w:tplc="08090003" w:tentative="1">
      <w:start w:val="1"/>
      <w:numFmt w:val="bullet"/>
      <w:lvlText w:val="o"/>
      <w:lvlJc w:val="left"/>
      <w:pPr>
        <w:ind w:left="862" w:hanging="360"/>
      </w:pPr>
      <w:rPr>
        <w:rFonts w:ascii="Courier New" w:hAnsi="Courier New" w:cs="Courier New" w:hint="default"/>
      </w:rPr>
    </w:lvl>
    <w:lvl w:ilvl="2" w:tplc="08090005" w:tentative="1">
      <w:start w:val="1"/>
      <w:numFmt w:val="bullet"/>
      <w:lvlText w:val=""/>
      <w:lvlJc w:val="left"/>
      <w:pPr>
        <w:ind w:left="1582" w:hanging="360"/>
      </w:pPr>
      <w:rPr>
        <w:rFonts w:ascii="Wingdings" w:hAnsi="Wingdings" w:hint="default"/>
      </w:rPr>
    </w:lvl>
    <w:lvl w:ilvl="3" w:tplc="08090001" w:tentative="1">
      <w:start w:val="1"/>
      <w:numFmt w:val="bullet"/>
      <w:lvlText w:val=""/>
      <w:lvlJc w:val="left"/>
      <w:pPr>
        <w:ind w:left="2302" w:hanging="360"/>
      </w:pPr>
      <w:rPr>
        <w:rFonts w:ascii="Symbol" w:hAnsi="Symbol" w:hint="default"/>
      </w:rPr>
    </w:lvl>
    <w:lvl w:ilvl="4" w:tplc="08090003" w:tentative="1">
      <w:start w:val="1"/>
      <w:numFmt w:val="bullet"/>
      <w:lvlText w:val="o"/>
      <w:lvlJc w:val="left"/>
      <w:pPr>
        <w:ind w:left="3022" w:hanging="360"/>
      </w:pPr>
      <w:rPr>
        <w:rFonts w:ascii="Courier New" w:hAnsi="Courier New" w:cs="Courier New" w:hint="default"/>
      </w:rPr>
    </w:lvl>
    <w:lvl w:ilvl="5" w:tplc="08090005" w:tentative="1">
      <w:start w:val="1"/>
      <w:numFmt w:val="bullet"/>
      <w:lvlText w:val=""/>
      <w:lvlJc w:val="left"/>
      <w:pPr>
        <w:ind w:left="3742" w:hanging="360"/>
      </w:pPr>
      <w:rPr>
        <w:rFonts w:ascii="Wingdings" w:hAnsi="Wingdings" w:hint="default"/>
      </w:rPr>
    </w:lvl>
    <w:lvl w:ilvl="6" w:tplc="08090001" w:tentative="1">
      <w:start w:val="1"/>
      <w:numFmt w:val="bullet"/>
      <w:lvlText w:val=""/>
      <w:lvlJc w:val="left"/>
      <w:pPr>
        <w:ind w:left="4462" w:hanging="360"/>
      </w:pPr>
      <w:rPr>
        <w:rFonts w:ascii="Symbol" w:hAnsi="Symbol" w:hint="default"/>
      </w:rPr>
    </w:lvl>
    <w:lvl w:ilvl="7" w:tplc="08090003" w:tentative="1">
      <w:start w:val="1"/>
      <w:numFmt w:val="bullet"/>
      <w:lvlText w:val="o"/>
      <w:lvlJc w:val="left"/>
      <w:pPr>
        <w:ind w:left="5182" w:hanging="360"/>
      </w:pPr>
      <w:rPr>
        <w:rFonts w:ascii="Courier New" w:hAnsi="Courier New" w:cs="Courier New" w:hint="default"/>
      </w:rPr>
    </w:lvl>
    <w:lvl w:ilvl="8" w:tplc="08090005" w:tentative="1">
      <w:start w:val="1"/>
      <w:numFmt w:val="bullet"/>
      <w:lvlText w:val=""/>
      <w:lvlJc w:val="left"/>
      <w:pPr>
        <w:ind w:left="5902" w:hanging="360"/>
      </w:pPr>
      <w:rPr>
        <w:rFonts w:ascii="Wingdings" w:hAnsi="Wingdings" w:hint="default"/>
      </w:rPr>
    </w:lvl>
  </w:abstractNum>
  <w:abstractNum w:abstractNumId="1" w15:restartNumberingAfterBreak="0">
    <w:nsid w:val="11412EE4"/>
    <w:multiLevelType w:val="hybridMultilevel"/>
    <w:tmpl w:val="2E06F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703D2"/>
    <w:multiLevelType w:val="hybridMultilevel"/>
    <w:tmpl w:val="45FE81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A15331"/>
    <w:multiLevelType w:val="hybridMultilevel"/>
    <w:tmpl w:val="AF784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272A49"/>
    <w:multiLevelType w:val="hybridMultilevel"/>
    <w:tmpl w:val="E2F0C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E6372B"/>
    <w:multiLevelType w:val="hybridMultilevel"/>
    <w:tmpl w:val="186EBB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1892444"/>
    <w:multiLevelType w:val="hybridMultilevel"/>
    <w:tmpl w:val="650617B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4CC2308"/>
    <w:multiLevelType w:val="hybridMultilevel"/>
    <w:tmpl w:val="CA4C67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7902A1"/>
    <w:multiLevelType w:val="hybridMultilevel"/>
    <w:tmpl w:val="2A682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8A7DCC"/>
    <w:multiLevelType w:val="hybridMultilevel"/>
    <w:tmpl w:val="776CEAB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0" w15:restartNumberingAfterBreak="0">
    <w:nsid w:val="419365F5"/>
    <w:multiLevelType w:val="hybridMultilevel"/>
    <w:tmpl w:val="7C1233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9CE2768"/>
    <w:multiLevelType w:val="hybridMultilevel"/>
    <w:tmpl w:val="E1CA9B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C3F59D3"/>
    <w:multiLevelType w:val="hybridMultilevel"/>
    <w:tmpl w:val="59CC8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7B3D77"/>
    <w:multiLevelType w:val="multilevel"/>
    <w:tmpl w:val="5822AA6A"/>
    <w:lvl w:ilvl="0">
      <w:start w:val="1"/>
      <w:numFmt w:val="decimal"/>
      <w:lvlText w:val="%1."/>
      <w:lvlJc w:val="left"/>
      <w:pPr>
        <w:tabs>
          <w:tab w:val="num" w:pos="360"/>
        </w:tabs>
        <w:ind w:left="36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4" w15:restartNumberingAfterBreak="0">
    <w:nsid w:val="56B3688E"/>
    <w:multiLevelType w:val="hybridMultilevel"/>
    <w:tmpl w:val="BEE84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613C9F"/>
    <w:multiLevelType w:val="hybridMultilevel"/>
    <w:tmpl w:val="293AEE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9723FD"/>
    <w:multiLevelType w:val="hybridMultilevel"/>
    <w:tmpl w:val="B616E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4445E93"/>
    <w:multiLevelType w:val="hybridMultilevel"/>
    <w:tmpl w:val="13725D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762E9C"/>
    <w:multiLevelType w:val="hybridMultilevel"/>
    <w:tmpl w:val="BDA61F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34525060">
    <w:abstractNumId w:val="9"/>
  </w:num>
  <w:num w:numId="2" w16cid:durableId="1904564768">
    <w:abstractNumId w:val="5"/>
  </w:num>
  <w:num w:numId="3" w16cid:durableId="1152257445">
    <w:abstractNumId w:val="4"/>
  </w:num>
  <w:num w:numId="4" w16cid:durableId="2114670378">
    <w:abstractNumId w:val="16"/>
  </w:num>
  <w:num w:numId="5" w16cid:durableId="487209703">
    <w:abstractNumId w:val="17"/>
  </w:num>
  <w:num w:numId="6" w16cid:durableId="1275669194">
    <w:abstractNumId w:val="15"/>
  </w:num>
  <w:num w:numId="7" w16cid:durableId="79911666">
    <w:abstractNumId w:val="6"/>
  </w:num>
  <w:num w:numId="8" w16cid:durableId="293563198">
    <w:abstractNumId w:val="18"/>
  </w:num>
  <w:num w:numId="9" w16cid:durableId="245186511">
    <w:abstractNumId w:val="7"/>
  </w:num>
  <w:num w:numId="10" w16cid:durableId="1441416878">
    <w:abstractNumId w:val="14"/>
  </w:num>
  <w:num w:numId="11" w16cid:durableId="2061705999">
    <w:abstractNumId w:val="8"/>
  </w:num>
  <w:num w:numId="12" w16cid:durableId="593167858">
    <w:abstractNumId w:val="12"/>
  </w:num>
  <w:num w:numId="13" w16cid:durableId="1355425484">
    <w:abstractNumId w:val="0"/>
  </w:num>
  <w:num w:numId="14" w16cid:durableId="1713845516">
    <w:abstractNumId w:val="13"/>
    <w:lvlOverride w:ilvl="0">
      <w:startOverride w:val="1"/>
    </w:lvlOverride>
    <w:lvlOverride w:ilvl="1"/>
    <w:lvlOverride w:ilvl="2"/>
    <w:lvlOverride w:ilvl="3"/>
    <w:lvlOverride w:ilvl="4"/>
    <w:lvlOverride w:ilvl="5"/>
    <w:lvlOverride w:ilvl="6"/>
    <w:lvlOverride w:ilvl="7"/>
    <w:lvlOverride w:ilvl="8"/>
  </w:num>
  <w:num w:numId="15" w16cid:durableId="28193146">
    <w:abstractNumId w:val="11"/>
  </w:num>
  <w:num w:numId="16" w16cid:durableId="439685444">
    <w:abstractNumId w:val="2"/>
  </w:num>
  <w:num w:numId="17" w16cid:durableId="419178563">
    <w:abstractNumId w:val="10"/>
  </w:num>
  <w:num w:numId="18" w16cid:durableId="1477575476">
    <w:abstractNumId w:val="1"/>
  </w:num>
  <w:num w:numId="19" w16cid:durableId="437993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061"/>
    <w:rsid w:val="00022A84"/>
    <w:rsid w:val="0007474B"/>
    <w:rsid w:val="000C22E4"/>
    <w:rsid w:val="00114B14"/>
    <w:rsid w:val="00192BC1"/>
    <w:rsid w:val="001C5FEE"/>
    <w:rsid w:val="002579FF"/>
    <w:rsid w:val="0049563A"/>
    <w:rsid w:val="00522E9A"/>
    <w:rsid w:val="005C5BD4"/>
    <w:rsid w:val="00710BBB"/>
    <w:rsid w:val="00766FED"/>
    <w:rsid w:val="007D4B1F"/>
    <w:rsid w:val="00876061"/>
    <w:rsid w:val="00A366E5"/>
    <w:rsid w:val="00A51C8F"/>
    <w:rsid w:val="00A6269F"/>
    <w:rsid w:val="00A819B1"/>
    <w:rsid w:val="00CB6767"/>
    <w:rsid w:val="00D376CF"/>
    <w:rsid w:val="00D76DF2"/>
    <w:rsid w:val="00E757C6"/>
    <w:rsid w:val="00EE0F6E"/>
    <w:rsid w:val="00EF29AE"/>
    <w:rsid w:val="00F76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61B1"/>
  <w15:chartTrackingRefBased/>
  <w15:docId w15:val="{B4C9AD13-D227-43B0-9E58-38F5CF0C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061"/>
    <w:pPr>
      <w:ind w:left="720"/>
      <w:contextualSpacing/>
    </w:pPr>
  </w:style>
  <w:style w:type="table" w:styleId="TableGrid">
    <w:name w:val="Table Grid"/>
    <w:basedOn w:val="TableNormal"/>
    <w:uiPriority w:val="39"/>
    <w:rsid w:val="001C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5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Cox</dc:creator>
  <cp:keywords/>
  <dc:description/>
  <cp:lastModifiedBy>Robbie Cowbury</cp:lastModifiedBy>
  <cp:revision>6</cp:revision>
  <dcterms:created xsi:type="dcterms:W3CDTF">2022-06-08T10:13:00Z</dcterms:created>
  <dcterms:modified xsi:type="dcterms:W3CDTF">2022-06-08T10:21:00Z</dcterms:modified>
</cp:coreProperties>
</file>