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4151" w14:textId="45DE9ADB" w:rsidR="0063351A" w:rsidRDefault="00A202D2">
      <w:r>
        <w:t>‘Boxes’ correspond to specific spatial units</w:t>
      </w:r>
    </w:p>
    <w:p w14:paraId="07E7AF92" w14:textId="6E1C9024" w:rsidR="00A202D2" w:rsidRDefault="00A202D2">
      <w:r>
        <w:t>Each box contains files pertaining both to temperature (min and max) and precipitation</w:t>
      </w:r>
    </w:p>
    <w:p w14:paraId="0F2ED84A" w14:textId="7B96B64B" w:rsidR="00BC47F7" w:rsidRDefault="00A202D2">
      <w:r>
        <w:t xml:space="preserve">15 files per output variable </w:t>
      </w:r>
    </w:p>
    <w:p w14:paraId="5BCC0917" w14:textId="4786528F" w:rsidR="00A202D2" w:rsidRPr="00BC47F7" w:rsidRDefault="00BC47F7">
      <w:pPr>
        <w:rPr>
          <w:b/>
          <w:bCs/>
        </w:rPr>
      </w:pPr>
      <w:r w:rsidRPr="00BC47F7">
        <w:rPr>
          <w:b/>
          <w:bCs/>
        </w:rPr>
        <w:t>Total days in historical period</w:t>
      </w:r>
    </w:p>
    <w:p w14:paraId="11A8FE41" w14:textId="5FDC5CA5" w:rsidR="00A202D2" w:rsidRDefault="00A202D2">
      <w:r>
        <w:t>365 * (5+39) = 16060</w:t>
      </w:r>
    </w:p>
    <w:p w14:paraId="2533E700" w14:textId="71DE3083" w:rsidR="00BC47F7" w:rsidRPr="002C347F" w:rsidRDefault="00BC47F7">
      <w:pPr>
        <w:rPr>
          <w:b/>
          <w:bCs/>
        </w:rPr>
      </w:pPr>
      <w:r w:rsidRPr="002C347F">
        <w:rPr>
          <w:b/>
          <w:bCs/>
        </w:rPr>
        <w:t>Data entries in files</w:t>
      </w:r>
    </w:p>
    <w:p w14:paraId="3A822E8E" w14:textId="51ED36AE" w:rsidR="00A202D2" w:rsidRDefault="00A202D2">
      <w:r>
        <w:t>16436 lines</w:t>
      </w:r>
    </w:p>
    <w:p w14:paraId="073AB49F" w14:textId="64654415" w:rsidR="00A202D2" w:rsidRDefault="00BC47F7">
      <w:r>
        <w:t>20</w:t>
      </w:r>
      <w:r w:rsidR="00A202D2">
        <w:t xml:space="preserve"> rows </w:t>
      </w:r>
    </w:p>
    <w:p w14:paraId="21631C58" w14:textId="2BFCFF8F" w:rsidR="00A202D2" w:rsidRDefault="00A202D2">
      <w:r>
        <w:t xml:space="preserve">= </w:t>
      </w:r>
      <w:proofErr w:type="gramStart"/>
      <w:r w:rsidRPr="00A202D2">
        <w:t>312284</w:t>
      </w:r>
      <w:r w:rsidR="00BC47F7">
        <w:t xml:space="preserve"> point</w:t>
      </w:r>
      <w:proofErr w:type="gramEnd"/>
      <w:r w:rsidR="00BC47F7">
        <w:t xml:space="preserve"> values</w:t>
      </w:r>
    </w:p>
    <w:sectPr w:rsidR="00A202D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D2"/>
    <w:rsid w:val="000675D0"/>
    <w:rsid w:val="002C347F"/>
    <w:rsid w:val="0063351A"/>
    <w:rsid w:val="00A202D2"/>
    <w:rsid w:val="00BC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092E"/>
  <w15:chartTrackingRefBased/>
  <w15:docId w15:val="{F29400EE-8C72-41D3-80D2-90A97BC0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MWN-PC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Hawkins</dc:creator>
  <cp:keywords/>
  <dc:description/>
  <cp:lastModifiedBy>James Hawkins</cp:lastModifiedBy>
  <cp:revision>2</cp:revision>
  <dcterms:created xsi:type="dcterms:W3CDTF">2024-03-26T13:01:00Z</dcterms:created>
  <dcterms:modified xsi:type="dcterms:W3CDTF">2024-03-26T13:40:00Z</dcterms:modified>
</cp:coreProperties>
</file>