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01" w:rsidRPr="000E2E83" w:rsidRDefault="00B1419F" w:rsidP="00BE2583">
      <w:pPr>
        <w:spacing w:after="0" w:line="26" w:lineRule="atLeast"/>
        <w:rPr>
          <w:rFonts w:ascii="Arial" w:hAnsi="Arial" w:cs="Arial"/>
          <w:sz w:val="24"/>
          <w:szCs w:val="24"/>
        </w:rPr>
      </w:pPr>
      <w:r w:rsidRPr="000E2E83">
        <w:rPr>
          <w:rFonts w:ascii="Arial" w:hAnsi="Arial" w:cs="Arial"/>
          <w:sz w:val="24"/>
          <w:szCs w:val="24"/>
        </w:rPr>
        <w:t>R</w:t>
      </w:r>
      <w:r w:rsidR="00453EE8" w:rsidRPr="000E2E83">
        <w:rPr>
          <w:rFonts w:ascii="Arial" w:hAnsi="Arial" w:cs="Arial"/>
          <w:sz w:val="24"/>
          <w:szCs w:val="24"/>
        </w:rPr>
        <w:t>épartition des tâches</w:t>
      </w:r>
      <w:r w:rsidRPr="000E2E83">
        <w:rPr>
          <w:rFonts w:ascii="Arial" w:hAnsi="Arial" w:cs="Arial"/>
          <w:sz w:val="24"/>
          <w:szCs w:val="24"/>
        </w:rPr>
        <w:t xml:space="preserve">: </w:t>
      </w:r>
      <w:r w:rsidR="00225D4A" w:rsidRPr="000E2E83">
        <w:rPr>
          <w:rFonts w:ascii="Arial" w:hAnsi="Arial" w:cs="Arial"/>
          <w:sz w:val="24"/>
          <w:szCs w:val="24"/>
        </w:rPr>
        <w:t>première version</w:t>
      </w:r>
      <w:r w:rsidR="004E466A" w:rsidRPr="000E2E83">
        <w:rPr>
          <w:rFonts w:ascii="Arial" w:hAnsi="Arial" w:cs="Arial"/>
          <w:sz w:val="24"/>
          <w:szCs w:val="24"/>
        </w:rPr>
        <w:t xml:space="preserve"> pour l’équipe </w:t>
      </w:r>
      <w:r w:rsidR="004C152C">
        <w:rPr>
          <w:rFonts w:ascii="Arial" w:hAnsi="Arial" w:cs="Arial"/>
          <w:b/>
          <w:sz w:val="24"/>
          <w:szCs w:val="24"/>
        </w:rPr>
        <w:t>25</w:t>
      </w:r>
    </w:p>
    <w:p w:rsidR="005E5906" w:rsidRPr="000E2E83" w:rsidRDefault="005E5906" w:rsidP="00770A2E">
      <w:pPr>
        <w:spacing w:after="0"/>
        <w:rPr>
          <w:sz w:val="8"/>
          <w:szCs w:val="8"/>
        </w:rPr>
      </w:pPr>
    </w:p>
    <w:p w:rsidR="00453EE8" w:rsidRPr="000E2E83" w:rsidRDefault="00453EE8" w:rsidP="00453EE8">
      <w:pPr>
        <w:contextualSpacing/>
        <w:rPr>
          <w:sz w:val="6"/>
          <w:szCs w:val="6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680"/>
        <w:gridCol w:w="4680"/>
      </w:tblGrid>
      <w:tr w:rsidR="005E3496" w:rsidRPr="000E2E83" w:rsidTr="005E3496">
        <w:trPr>
          <w:trHeight w:val="482"/>
        </w:trPr>
        <w:tc>
          <w:tcPr>
            <w:tcW w:w="9781" w:type="dxa"/>
            <w:gridSpan w:val="3"/>
            <w:vAlign w:val="center"/>
          </w:tcPr>
          <w:p w:rsidR="005E3496" w:rsidRPr="000E2E83" w:rsidRDefault="004C152C" w:rsidP="005E3496">
            <w:pPr>
              <w:spacing w:before="120" w:after="120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 science des fusées pour les nuls</w:t>
            </w:r>
          </w:p>
        </w:tc>
      </w:tr>
      <w:tr w:rsidR="00453EE8" w:rsidRPr="000E2E83" w:rsidTr="005E3496">
        <w:tc>
          <w:tcPr>
            <w:tcW w:w="421" w:type="dxa"/>
          </w:tcPr>
          <w:p w:rsidR="00453EE8" w:rsidRPr="000E2E83" w:rsidRDefault="00453EE8" w:rsidP="000E2E8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453EE8" w:rsidRPr="000E2E83" w:rsidRDefault="00453EE8" w:rsidP="000E2E83">
            <w:pPr>
              <w:contextualSpacing/>
              <w:rPr>
                <w:b/>
                <w:sz w:val="20"/>
                <w:szCs w:val="20"/>
              </w:rPr>
            </w:pPr>
            <w:r w:rsidRPr="000E2E83">
              <w:rPr>
                <w:b/>
                <w:sz w:val="20"/>
                <w:szCs w:val="20"/>
              </w:rPr>
              <w:t xml:space="preserve">Tâches informatiques </w:t>
            </w:r>
            <w:r w:rsidR="00A91A7D" w:rsidRPr="000E2E83">
              <w:rPr>
                <w:b/>
                <w:sz w:val="20"/>
                <w:szCs w:val="20"/>
              </w:rPr>
              <w:t xml:space="preserve">réalisées et </w:t>
            </w:r>
            <w:r w:rsidRPr="000E2E83">
              <w:rPr>
                <w:b/>
                <w:sz w:val="20"/>
                <w:szCs w:val="20"/>
              </w:rPr>
              <w:t>prévues</w:t>
            </w:r>
          </w:p>
        </w:tc>
        <w:tc>
          <w:tcPr>
            <w:tcW w:w="4680" w:type="dxa"/>
          </w:tcPr>
          <w:p w:rsidR="00453EE8" w:rsidRPr="000E2E83" w:rsidRDefault="00AB1FEE" w:rsidP="000E2E83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Autres t</w:t>
            </w:r>
            <w:r w:rsidR="00453EE8" w:rsidRPr="000E2E83">
              <w:rPr>
                <w:b/>
                <w:sz w:val="20"/>
                <w:szCs w:val="20"/>
              </w:rPr>
              <w:t xml:space="preserve">âches scientifiques </w:t>
            </w:r>
            <w:r w:rsidR="00A91A7D" w:rsidRPr="000E2E83">
              <w:rPr>
                <w:b/>
                <w:sz w:val="20"/>
                <w:szCs w:val="20"/>
              </w:rPr>
              <w:t xml:space="preserve">réalisées et </w:t>
            </w:r>
            <w:r w:rsidR="00453EE8" w:rsidRPr="000E2E83">
              <w:rPr>
                <w:b/>
                <w:sz w:val="20"/>
                <w:szCs w:val="20"/>
              </w:rPr>
              <w:t>prévues</w:t>
            </w:r>
          </w:p>
        </w:tc>
      </w:tr>
      <w:tr w:rsidR="003E6902" w:rsidRPr="000E2E83" w:rsidTr="005E3496">
        <w:trPr>
          <w:cantSplit/>
          <w:trHeight w:val="1519"/>
        </w:trPr>
        <w:tc>
          <w:tcPr>
            <w:tcW w:w="421" w:type="dxa"/>
            <w:textDirection w:val="btLr"/>
          </w:tcPr>
          <w:p w:rsidR="003E6902" w:rsidRPr="000E2E83" w:rsidRDefault="00EC3B63" w:rsidP="003927E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James Huynh</w:t>
            </w:r>
          </w:p>
        </w:tc>
        <w:tc>
          <w:tcPr>
            <w:tcW w:w="4680" w:type="dxa"/>
          </w:tcPr>
          <w:p w:rsidR="003E6902" w:rsidRP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EC3B63">
              <w:rPr>
                <w:sz w:val="20"/>
                <w:szCs w:val="20"/>
              </w:rPr>
              <w:t>Dessin et animation de la fusée durant la phase orbitale</w:t>
            </w:r>
          </w:p>
          <w:p w:rsidR="00EC3B63" w:rsidRP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EC3B63">
              <w:rPr>
                <w:sz w:val="20"/>
                <w:szCs w:val="20"/>
              </w:rPr>
              <w:t>Dessin et gestion de la zone de construction</w:t>
            </w:r>
            <w:r>
              <w:rPr>
                <w:sz w:val="20"/>
                <w:szCs w:val="20"/>
              </w:rPr>
              <w:t xml:space="preserve"> de la fusée</w:t>
            </w:r>
          </w:p>
          <w:p w:rsidR="00EC3B63" w:rsidRP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 w:rsidRPr="00EC3B63">
              <w:rPr>
                <w:sz w:val="20"/>
                <w:szCs w:val="20"/>
              </w:rPr>
              <w:t>Guide d'utilisation: rédaction et ajout du texte et des images</w:t>
            </w:r>
          </w:p>
          <w:p w:rsid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Créations des objets constituant la fusée (capsule, moteur et réservoir)</w:t>
            </w:r>
          </w:p>
          <w:p w:rsidR="004C152C" w:rsidRDefault="004C152C" w:rsidP="004C152C">
            <w:pPr>
              <w:pStyle w:val="Paragraphedeliste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Levée d’évènement dans la </w:t>
            </w:r>
            <w:r>
              <w:rPr>
                <w:sz w:val="20"/>
                <w:szCs w:val="20"/>
              </w:rPr>
              <w:t>zone de dessin de construction de la fusée (écouteurs personnalisés)</w:t>
            </w:r>
          </w:p>
          <w:p w:rsidR="004C152C" w:rsidRPr="004C152C" w:rsidRDefault="004C152C" w:rsidP="004C152C">
            <w:pPr>
              <w:pStyle w:val="Paragraphedeliste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Levée d’évènement dans la </w:t>
            </w:r>
            <w:r>
              <w:rPr>
                <w:sz w:val="20"/>
                <w:szCs w:val="20"/>
              </w:rPr>
              <w:t xml:space="preserve">zone de dessin de la phase orbitale de la fusée </w:t>
            </w:r>
            <w:r>
              <w:rPr>
                <w:sz w:val="20"/>
                <w:szCs w:val="20"/>
              </w:rPr>
              <w:t>(écouteurs personnalisés)</w:t>
            </w:r>
          </w:p>
          <w:p w:rsidR="00EC3B63" w:rsidRPr="000E2E83" w:rsidRDefault="00EC3B63" w:rsidP="004C152C">
            <w:pPr>
              <w:pStyle w:val="Paragraphedeliste"/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7C51D1" w:rsidRDefault="00EC3B63" w:rsidP="007C51D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du moteur physique orbital</w:t>
            </w:r>
          </w:p>
          <w:p w:rsidR="007C51D1" w:rsidRPr="007C51D1" w:rsidRDefault="007C51D1" w:rsidP="007C51D1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 w:rsidRPr="007C51D1">
              <w:rPr>
                <w:sz w:val="20"/>
                <w:szCs w:val="20"/>
              </w:rPr>
              <w:t>Concepts scientifiques: rédaction et ajout du texte et des images</w:t>
            </w:r>
            <w:bookmarkStart w:id="0" w:name="_GoBack"/>
            <w:bookmarkEnd w:id="0"/>
          </w:p>
          <w:p w:rsidR="007C51D1" w:rsidRPr="000E2E83" w:rsidRDefault="007C51D1" w:rsidP="007C51D1">
            <w:pPr>
              <w:pStyle w:val="Paragraphedeliste"/>
              <w:spacing w:after="0" w:line="240" w:lineRule="auto"/>
              <w:ind w:left="178"/>
              <w:rPr>
                <w:sz w:val="20"/>
                <w:szCs w:val="20"/>
              </w:rPr>
            </w:pPr>
          </w:p>
          <w:p w:rsidR="003E6902" w:rsidRPr="000E2E83" w:rsidRDefault="003E6902" w:rsidP="004C152C">
            <w:pPr>
              <w:pStyle w:val="Paragraphedeliste"/>
              <w:spacing w:after="0" w:line="240" w:lineRule="auto"/>
              <w:ind w:left="178"/>
              <w:rPr>
                <w:sz w:val="20"/>
                <w:szCs w:val="20"/>
              </w:rPr>
            </w:pPr>
          </w:p>
        </w:tc>
      </w:tr>
      <w:tr w:rsidR="003E6902" w:rsidRPr="000E2E83" w:rsidTr="005E3496">
        <w:trPr>
          <w:cantSplit/>
          <w:trHeight w:val="1541"/>
        </w:trPr>
        <w:tc>
          <w:tcPr>
            <w:tcW w:w="421" w:type="dxa"/>
            <w:textDirection w:val="btLr"/>
          </w:tcPr>
          <w:p w:rsidR="003E6902" w:rsidRPr="000E2E83" w:rsidRDefault="00EC3B63" w:rsidP="003927EB">
            <w:pPr>
              <w:ind w:left="113" w:right="113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Thomas Corbeil</w:t>
            </w:r>
          </w:p>
        </w:tc>
        <w:tc>
          <w:tcPr>
            <w:tcW w:w="4680" w:type="dxa"/>
          </w:tcPr>
          <w:p w:rsidR="003E6902" w:rsidRP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EC3B63">
              <w:rPr>
                <w:sz w:val="20"/>
                <w:szCs w:val="20"/>
              </w:rPr>
              <w:t xml:space="preserve">Dessin et animation de la fusée durant la phase </w:t>
            </w:r>
            <w:r w:rsidRPr="00EC3B63">
              <w:rPr>
                <w:sz w:val="20"/>
                <w:szCs w:val="20"/>
              </w:rPr>
              <w:t>de vol</w:t>
            </w:r>
          </w:p>
          <w:p w:rsidR="00EC3B63" w:rsidRP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EC3B63">
              <w:rPr>
                <w:sz w:val="20"/>
                <w:szCs w:val="20"/>
              </w:rPr>
              <w:t>Création des images (</w:t>
            </w:r>
            <w:r w:rsidRPr="00EC3B63">
              <w:rPr>
                <w:i/>
                <w:sz w:val="20"/>
                <w:szCs w:val="20"/>
              </w:rPr>
              <w:t xml:space="preserve">Sprite </w:t>
            </w:r>
            <w:r w:rsidRPr="00EC3B63">
              <w:rPr>
                <w:sz w:val="20"/>
                <w:szCs w:val="20"/>
              </w:rPr>
              <w:t>de la fusée)</w:t>
            </w:r>
          </w:p>
          <w:p w:rsid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 w:rsidRPr="00EC3B63">
              <w:rPr>
                <w:sz w:val="20"/>
                <w:szCs w:val="20"/>
              </w:rPr>
              <w:t>Interface: création, esthétique, convivialité et autres caractéristiques souhaitables</w:t>
            </w:r>
          </w:p>
          <w:p w:rsid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de la collection de l’ensemble des pièces de la fusée</w:t>
            </w:r>
          </w:p>
          <w:p w:rsid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la classe ascendante pièce dont les classes moteur, capsule et réservoir dérivent.</w:t>
            </w:r>
          </w:p>
          <w:p w:rsid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 w:rsidRPr="00EC3B63">
              <w:rPr>
                <w:sz w:val="20"/>
                <w:szCs w:val="20"/>
              </w:rPr>
              <w:t>Mécanique des menus: création du menu Aide et de ses fenêtres secondaires (sans contenu)</w:t>
            </w:r>
          </w:p>
          <w:p w:rsidR="00EC3B63" w:rsidRDefault="00EC3B63" w:rsidP="00EC3B63">
            <w:pPr>
              <w:pStyle w:val="Paragraphedeliste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Levée d’évènement dans la zone de dessin de décollage</w:t>
            </w:r>
            <w:r w:rsidR="004C152C">
              <w:rPr>
                <w:sz w:val="20"/>
                <w:szCs w:val="20"/>
              </w:rPr>
              <w:t xml:space="preserve"> </w:t>
            </w:r>
            <w:r w:rsidR="004C152C">
              <w:rPr>
                <w:sz w:val="20"/>
                <w:szCs w:val="20"/>
              </w:rPr>
              <w:t>(écouteurs personnalisés)</w:t>
            </w:r>
          </w:p>
          <w:p w:rsidR="00EC3B63" w:rsidRPr="00EC3B63" w:rsidRDefault="000B4A81" w:rsidP="00EC3B63">
            <w:pPr>
              <w:pStyle w:val="Paragraphedeliste"/>
              <w:numPr>
                <w:ilvl w:val="0"/>
                <w:numId w:val="2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</w:t>
            </w:r>
            <w:r w:rsidR="00EC3B63">
              <w:rPr>
                <w:sz w:val="20"/>
                <w:szCs w:val="20"/>
              </w:rPr>
              <w:t xml:space="preserve"> des évènements dans la fenêt</w:t>
            </w:r>
            <w:r>
              <w:rPr>
                <w:sz w:val="20"/>
                <w:szCs w:val="20"/>
              </w:rPr>
              <w:t>r</w:t>
            </w:r>
            <w:r w:rsidR="00EC3B63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de simulation</w:t>
            </w:r>
            <w:r w:rsidR="004C152C">
              <w:rPr>
                <w:sz w:val="20"/>
                <w:szCs w:val="20"/>
              </w:rPr>
              <w:t xml:space="preserve"> </w:t>
            </w:r>
            <w:r w:rsidR="004C152C">
              <w:rPr>
                <w:sz w:val="20"/>
                <w:szCs w:val="20"/>
              </w:rPr>
              <w:t>(écouteurs personnalisés)</w:t>
            </w:r>
          </w:p>
          <w:p w:rsidR="00EC3B63" w:rsidRPr="00EC3B63" w:rsidRDefault="00EC3B63" w:rsidP="00EC3B63">
            <w:pPr>
              <w:spacing w:after="0"/>
              <w:rPr>
                <w:sz w:val="20"/>
                <w:szCs w:val="20"/>
              </w:rPr>
            </w:pPr>
          </w:p>
          <w:p w:rsidR="00EC3B63" w:rsidRPr="000E2E83" w:rsidRDefault="00EC3B63" w:rsidP="00EC3B63">
            <w:pPr>
              <w:pStyle w:val="Paragraphedeliste"/>
              <w:spacing w:after="0"/>
              <w:ind w:left="360"/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EC3B63" w:rsidRPr="000E2E83" w:rsidRDefault="00EC3B63" w:rsidP="00EC3B63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ind w:left="178" w:hanging="17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Création du moteur physique </w:t>
            </w:r>
            <w:r>
              <w:rPr>
                <w:sz w:val="20"/>
                <w:szCs w:val="20"/>
              </w:rPr>
              <w:t>de décollage</w:t>
            </w:r>
          </w:p>
          <w:p w:rsidR="003E6902" w:rsidRPr="000E2E83" w:rsidRDefault="003E6902" w:rsidP="007C51D1">
            <w:pPr>
              <w:pStyle w:val="Paragraphedeliste"/>
              <w:spacing w:after="0" w:line="240" w:lineRule="auto"/>
              <w:ind w:left="178"/>
              <w:rPr>
                <w:sz w:val="20"/>
                <w:szCs w:val="20"/>
              </w:rPr>
            </w:pPr>
          </w:p>
        </w:tc>
      </w:tr>
    </w:tbl>
    <w:p w:rsidR="00453EE8" w:rsidRPr="000E2E83" w:rsidRDefault="00453EE8" w:rsidP="00A65201">
      <w:pPr>
        <w:spacing w:afterLines="60" w:after="144" w:line="26" w:lineRule="atLeast"/>
        <w:rPr>
          <w:rFonts w:ascii="Arial" w:hAnsi="Arial" w:cs="Arial"/>
          <w:i/>
        </w:rPr>
      </w:pPr>
    </w:p>
    <w:sectPr w:rsidR="00453EE8" w:rsidRPr="000E2E83" w:rsidSect="008028C5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461" w:rsidRDefault="00646461" w:rsidP="00A65201">
      <w:pPr>
        <w:spacing w:after="0" w:line="240" w:lineRule="auto"/>
      </w:pPr>
      <w:r>
        <w:separator/>
      </w:r>
    </w:p>
  </w:endnote>
  <w:endnote w:type="continuationSeparator" w:id="0">
    <w:p w:rsidR="00646461" w:rsidRDefault="00646461" w:rsidP="00A6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461" w:rsidRDefault="00646461" w:rsidP="00A65201">
      <w:pPr>
        <w:spacing w:after="0" w:line="240" w:lineRule="auto"/>
      </w:pPr>
      <w:r>
        <w:separator/>
      </w:r>
    </w:p>
  </w:footnote>
  <w:footnote w:type="continuationSeparator" w:id="0">
    <w:p w:rsidR="00646461" w:rsidRDefault="00646461" w:rsidP="00A6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E83" w:rsidRDefault="000E2E83">
    <w:pPr>
      <w:pStyle w:val="En-tte"/>
    </w:pPr>
    <w:r w:rsidRPr="000A2045">
      <w:rPr>
        <w:i/>
        <w:noProof/>
        <w:sz w:val="20"/>
        <w:szCs w:val="20"/>
        <w:lang w:eastAsia="fr-CA"/>
      </w:rPr>
      <w:drawing>
        <wp:anchor distT="0" distB="0" distL="114300" distR="114300" simplePos="0" relativeHeight="251659264" behindDoc="1" locked="0" layoutInCell="1" allowOverlap="1" wp14:anchorId="5D028DAF" wp14:editId="460248AB">
          <wp:simplePos x="0" y="0"/>
          <wp:positionH relativeFrom="column">
            <wp:posOffset>5182235</wp:posOffset>
          </wp:positionH>
          <wp:positionV relativeFrom="paragraph">
            <wp:posOffset>76835</wp:posOffset>
          </wp:positionV>
          <wp:extent cx="1057910" cy="304165"/>
          <wp:effectExtent l="0" t="0" r="8890" b="635"/>
          <wp:wrapTight wrapText="bothSides">
            <wp:wrapPolygon edited="0">
              <wp:start x="0" y="0"/>
              <wp:lineTo x="0" y="20292"/>
              <wp:lineTo x="21393" y="20292"/>
              <wp:lineTo x="21393" y="0"/>
              <wp:lineTo x="0" y="0"/>
            </wp:wrapPolygon>
          </wp:wrapTight>
          <wp:docPr id="1" name="Image 1" descr="C:\Users\Caro\Desktop\AutreStuff\Logo-CM_300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Caro\Desktop\AutreStuff\Logo-CM_300-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AB9"/>
    <w:multiLevelType w:val="hybridMultilevel"/>
    <w:tmpl w:val="F5C63E3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06A1A"/>
    <w:multiLevelType w:val="hybridMultilevel"/>
    <w:tmpl w:val="EFECF34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B45FD0"/>
    <w:multiLevelType w:val="hybridMultilevel"/>
    <w:tmpl w:val="D9CACD9E"/>
    <w:lvl w:ilvl="0" w:tplc="BA7A6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6CFE"/>
    <w:multiLevelType w:val="hybridMultilevel"/>
    <w:tmpl w:val="2E9CA18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002D2E"/>
    <w:multiLevelType w:val="hybridMultilevel"/>
    <w:tmpl w:val="E2E4F00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DE4B6A"/>
    <w:multiLevelType w:val="hybridMultilevel"/>
    <w:tmpl w:val="EE2A62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A1A4A"/>
    <w:multiLevelType w:val="hybridMultilevel"/>
    <w:tmpl w:val="7A70AC1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20A08"/>
    <w:multiLevelType w:val="hybridMultilevel"/>
    <w:tmpl w:val="1D70C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C279F"/>
    <w:multiLevelType w:val="hybridMultilevel"/>
    <w:tmpl w:val="927E61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01"/>
    <w:rsid w:val="00024328"/>
    <w:rsid w:val="00043A4F"/>
    <w:rsid w:val="00062E37"/>
    <w:rsid w:val="00097DEA"/>
    <w:rsid w:val="000B4A81"/>
    <w:rsid w:val="000C5647"/>
    <w:rsid w:val="000E2E83"/>
    <w:rsid w:val="00115CC3"/>
    <w:rsid w:val="00140D8A"/>
    <w:rsid w:val="001528B3"/>
    <w:rsid w:val="00172F09"/>
    <w:rsid w:val="001E3591"/>
    <w:rsid w:val="001E648D"/>
    <w:rsid w:val="002047C7"/>
    <w:rsid w:val="00211C51"/>
    <w:rsid w:val="00225D4A"/>
    <w:rsid w:val="00233E9C"/>
    <w:rsid w:val="00235889"/>
    <w:rsid w:val="00266C31"/>
    <w:rsid w:val="002B7F20"/>
    <w:rsid w:val="0031283A"/>
    <w:rsid w:val="00315932"/>
    <w:rsid w:val="003664E0"/>
    <w:rsid w:val="003927EB"/>
    <w:rsid w:val="003B2E2D"/>
    <w:rsid w:val="003E6902"/>
    <w:rsid w:val="00407D96"/>
    <w:rsid w:val="00432D00"/>
    <w:rsid w:val="00453EE8"/>
    <w:rsid w:val="00454C05"/>
    <w:rsid w:val="004767E0"/>
    <w:rsid w:val="004815AE"/>
    <w:rsid w:val="004A1D54"/>
    <w:rsid w:val="004C152C"/>
    <w:rsid w:val="004C62DA"/>
    <w:rsid w:val="004E466A"/>
    <w:rsid w:val="004E521B"/>
    <w:rsid w:val="00562B88"/>
    <w:rsid w:val="00572F11"/>
    <w:rsid w:val="0058798A"/>
    <w:rsid w:val="00592E11"/>
    <w:rsid w:val="005C5949"/>
    <w:rsid w:val="005D6CFE"/>
    <w:rsid w:val="005E2387"/>
    <w:rsid w:val="005E3496"/>
    <w:rsid w:val="005E5906"/>
    <w:rsid w:val="005F2997"/>
    <w:rsid w:val="00611BC9"/>
    <w:rsid w:val="0062418C"/>
    <w:rsid w:val="00646461"/>
    <w:rsid w:val="0065388F"/>
    <w:rsid w:val="006C5EE4"/>
    <w:rsid w:val="006D2066"/>
    <w:rsid w:val="006E765E"/>
    <w:rsid w:val="00766260"/>
    <w:rsid w:val="00770A2E"/>
    <w:rsid w:val="007A0E69"/>
    <w:rsid w:val="007A561F"/>
    <w:rsid w:val="007C1578"/>
    <w:rsid w:val="007C51D1"/>
    <w:rsid w:val="0080035B"/>
    <w:rsid w:val="008028C5"/>
    <w:rsid w:val="00810823"/>
    <w:rsid w:val="00843F58"/>
    <w:rsid w:val="00862382"/>
    <w:rsid w:val="00871AAA"/>
    <w:rsid w:val="00876115"/>
    <w:rsid w:val="0091738B"/>
    <w:rsid w:val="009217F9"/>
    <w:rsid w:val="00953A6D"/>
    <w:rsid w:val="00991F99"/>
    <w:rsid w:val="009B57DD"/>
    <w:rsid w:val="009B716E"/>
    <w:rsid w:val="009F5DA8"/>
    <w:rsid w:val="009F659F"/>
    <w:rsid w:val="00A0735C"/>
    <w:rsid w:val="00A55B14"/>
    <w:rsid w:val="00A65201"/>
    <w:rsid w:val="00A707D3"/>
    <w:rsid w:val="00A91A7D"/>
    <w:rsid w:val="00A930DF"/>
    <w:rsid w:val="00AB1FEE"/>
    <w:rsid w:val="00AF31BC"/>
    <w:rsid w:val="00B1419F"/>
    <w:rsid w:val="00B66C1F"/>
    <w:rsid w:val="00B6764B"/>
    <w:rsid w:val="00B776F5"/>
    <w:rsid w:val="00BB2D41"/>
    <w:rsid w:val="00BB5E1F"/>
    <w:rsid w:val="00BE2583"/>
    <w:rsid w:val="00BF16F7"/>
    <w:rsid w:val="00BF63F6"/>
    <w:rsid w:val="00C035E5"/>
    <w:rsid w:val="00C23EAA"/>
    <w:rsid w:val="00C73F4E"/>
    <w:rsid w:val="00C82BFB"/>
    <w:rsid w:val="00C94AB5"/>
    <w:rsid w:val="00CC2F3F"/>
    <w:rsid w:val="00CE4D73"/>
    <w:rsid w:val="00D50338"/>
    <w:rsid w:val="00DA3E54"/>
    <w:rsid w:val="00DB1E16"/>
    <w:rsid w:val="00DC0C58"/>
    <w:rsid w:val="00DF03DB"/>
    <w:rsid w:val="00DF35E2"/>
    <w:rsid w:val="00E001A4"/>
    <w:rsid w:val="00E93798"/>
    <w:rsid w:val="00EB03EE"/>
    <w:rsid w:val="00EC0125"/>
    <w:rsid w:val="00EC3B63"/>
    <w:rsid w:val="00F04D8D"/>
    <w:rsid w:val="00F405AD"/>
    <w:rsid w:val="00F935A7"/>
    <w:rsid w:val="00FD1D2A"/>
    <w:rsid w:val="00FE29FD"/>
    <w:rsid w:val="00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52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201"/>
  </w:style>
  <w:style w:type="paragraph" w:styleId="Pieddepage">
    <w:name w:val="footer"/>
    <w:basedOn w:val="Normal"/>
    <w:link w:val="PieddepageCar"/>
    <w:uiPriority w:val="99"/>
    <w:unhideWhenUsed/>
    <w:rsid w:val="00A652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201"/>
  </w:style>
  <w:style w:type="paragraph" w:styleId="Paragraphedeliste">
    <w:name w:val="List Paragraph"/>
    <w:basedOn w:val="Normal"/>
    <w:uiPriority w:val="34"/>
    <w:qFormat/>
    <w:rsid w:val="00115C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2B8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52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201"/>
  </w:style>
  <w:style w:type="paragraph" w:styleId="Pieddepage">
    <w:name w:val="footer"/>
    <w:basedOn w:val="Normal"/>
    <w:link w:val="PieddepageCar"/>
    <w:uiPriority w:val="99"/>
    <w:unhideWhenUsed/>
    <w:rsid w:val="00A652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201"/>
  </w:style>
  <w:style w:type="paragraph" w:styleId="Paragraphedeliste">
    <w:name w:val="List Paragraph"/>
    <w:basedOn w:val="Normal"/>
    <w:uiPriority w:val="34"/>
    <w:qFormat/>
    <w:rsid w:val="00115C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2B8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</dc:creator>
  <cp:lastModifiedBy>uadmin</cp:lastModifiedBy>
  <cp:revision>7</cp:revision>
  <dcterms:created xsi:type="dcterms:W3CDTF">2017-02-14T02:30:00Z</dcterms:created>
  <dcterms:modified xsi:type="dcterms:W3CDTF">2017-02-15T22:06:00Z</dcterms:modified>
</cp:coreProperties>
</file>