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57CE" w14:textId="77777777" w:rsidR="00A04385" w:rsidRDefault="00000000" w:rsidP="00A04385">
      <w:pPr>
        <w:spacing w:after="40"/>
        <w:rPr>
          <w:b/>
          <w:bCs/>
          <w:color w:val="1F3864"/>
        </w:rPr>
      </w:pPr>
      <w:r>
        <w:rPr>
          <w:b/>
          <w:bCs/>
          <w:color w:val="1F3864"/>
        </w:rPr>
        <w:t>NORMALIZATION PRACTICE</w:t>
      </w:r>
    </w:p>
    <w:p w14:paraId="6F8969E4" w14:textId="776CC9B0" w:rsidR="00E9274F" w:rsidRDefault="00000000" w:rsidP="00A04385">
      <w:pPr>
        <w:spacing w:after="40"/>
      </w:pPr>
      <w:r>
        <w:rPr>
          <w:b/>
          <w:bCs/>
          <w:color w:val="000000"/>
          <w:sz w:val="38"/>
          <w:szCs w:val="38"/>
        </w:rPr>
        <w:t>Student/Course</w:t>
      </w:r>
    </w:p>
    <w:p w14:paraId="05B04086" w14:textId="77777777" w:rsidR="00E9274F" w:rsidRDefault="00000000">
      <w:pPr>
        <w:spacing w:after="120"/>
      </w:pPr>
      <w:r>
        <w:rPr>
          <w:i/>
          <w:iCs/>
          <w:color w:val="555555"/>
        </w:rPr>
        <w:t>Work in Pairs · 15 Minutes</w:t>
      </w:r>
    </w:p>
    <w:p w14:paraId="55A80F59" w14:textId="77777777" w:rsidR="00E9274F" w:rsidRDefault="00E9274F">
      <w:pPr>
        <w:pBdr>
          <w:bottom w:val="single" w:sz="6" w:space="4" w:color="9AA7B0"/>
        </w:pBdr>
        <w:spacing w:before="160" w:after="20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9274F" w14:paraId="5D0831C8" w14:textId="77777777">
        <w:tc>
          <w:tcPr>
            <w:tcW w:w="8640" w:type="dxa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1ABCA" w14:textId="77777777" w:rsidR="00E9274F" w:rsidRDefault="00000000">
            <w:r>
              <w:rPr>
                <w:b/>
                <w:bCs/>
              </w:rPr>
              <w:t>Work with a partner. You have 15 minutes — move quickly through each normal form using what we just practiced with Joe's Video Store.</w:t>
            </w:r>
          </w:p>
        </w:tc>
      </w:tr>
    </w:tbl>
    <w:p w14:paraId="1E6AB7D9" w14:textId="77777777" w:rsidR="00E9274F" w:rsidRDefault="00E9274F">
      <w:pPr>
        <w:spacing w:after="120"/>
      </w:pPr>
    </w:p>
    <w:p w14:paraId="7F1BD2C6" w14:textId="77777777" w:rsidR="00E9274F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Scenario</w:t>
      </w:r>
    </w:p>
    <w:p w14:paraId="6971F90D" w14:textId="77777777" w:rsidR="00E9274F" w:rsidRDefault="00000000">
      <w:pPr>
        <w:spacing w:after="120"/>
      </w:pPr>
      <w:r>
        <w:t xml:space="preserve">A college tracks student </w:t>
      </w:r>
      <w:proofErr w:type="gramStart"/>
      <w:r>
        <w:t>enrollments</w:t>
      </w:r>
      <w:proofErr w:type="gramEnd"/>
      <w:r>
        <w:t>.</w:t>
      </w:r>
    </w:p>
    <w:p w14:paraId="546C6321" w14:textId="77777777" w:rsidR="00E9274F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Unnormalized Data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80"/>
        <w:gridCol w:w="1200"/>
        <w:gridCol w:w="2160"/>
        <w:gridCol w:w="1320"/>
        <w:gridCol w:w="1080"/>
      </w:tblGrid>
      <w:tr w:rsidR="00E9274F" w14:paraId="627B9BC4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3C90B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Student ID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A5F4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Student Name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5E41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Course ID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AA92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Course Name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F7D67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Instructor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AB482" w14:textId="77777777" w:rsidR="00E9274F" w:rsidRDefault="00000000">
            <w:r>
              <w:rPr>
                <w:b/>
                <w:bCs/>
                <w:color w:val="000000"/>
                <w:sz w:val="18"/>
                <w:szCs w:val="18"/>
              </w:rPr>
              <w:t>Grade</w:t>
            </w:r>
          </w:p>
        </w:tc>
      </w:tr>
      <w:tr w:rsidR="00E9274F" w14:paraId="3C0DCE25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3A56A" w14:textId="77777777" w:rsidR="00E9274F" w:rsidRDefault="00000000">
            <w:r>
              <w:rPr>
                <w:color w:val="000000"/>
                <w:sz w:val="18"/>
                <w:szCs w:val="18"/>
              </w:rPr>
              <w:t>S1001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DACF8" w14:textId="77777777" w:rsidR="00E9274F" w:rsidRDefault="00000000">
            <w:r>
              <w:rPr>
                <w:color w:val="000000"/>
                <w:sz w:val="18"/>
                <w:szCs w:val="18"/>
              </w:rPr>
              <w:t>Joan Adams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A1A7" w14:textId="77777777" w:rsidR="00E9274F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4B5F" w14:textId="77777777" w:rsidR="00E9274F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F7531" w14:textId="77777777" w:rsidR="00E9274F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D867" w14:textId="77777777" w:rsidR="00E9274F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  <w:tr w:rsidR="00E9274F" w14:paraId="2F93037D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A3C7A" w14:textId="77777777" w:rsidR="00E9274F" w:rsidRDefault="00000000">
            <w:r>
              <w:rPr>
                <w:color w:val="000000"/>
                <w:sz w:val="18"/>
                <w:szCs w:val="18"/>
              </w:rPr>
              <w:t>S1001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08C3" w14:textId="77777777" w:rsidR="00E9274F" w:rsidRDefault="00000000">
            <w:r>
              <w:rPr>
                <w:color w:val="000000"/>
                <w:sz w:val="18"/>
                <w:szCs w:val="18"/>
              </w:rPr>
              <w:t>Joan Adams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FDECE" w14:textId="77777777" w:rsidR="00E9274F" w:rsidRDefault="00000000">
            <w:r>
              <w:rPr>
                <w:color w:val="000000"/>
                <w:sz w:val="18"/>
                <w:szCs w:val="18"/>
              </w:rPr>
              <w:t>BCS301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66FF" w14:textId="77777777" w:rsidR="00E9274F" w:rsidRDefault="00000000">
            <w:r>
              <w:rPr>
                <w:color w:val="000000"/>
                <w:sz w:val="18"/>
                <w:szCs w:val="18"/>
              </w:rPr>
              <w:t>Systems Analysis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F62A" w14:textId="77777777" w:rsidR="00E9274F" w:rsidRDefault="00000000">
            <w:r>
              <w:rPr>
                <w:color w:val="000000"/>
                <w:sz w:val="18"/>
                <w:szCs w:val="18"/>
              </w:rPr>
              <w:t>Dr. Jones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A8592" w14:textId="77777777" w:rsidR="00E9274F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</w:tr>
      <w:tr w:rsidR="00E9274F" w14:paraId="444EEE8D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96E5" w14:textId="77777777" w:rsidR="00E9274F" w:rsidRDefault="00000000">
            <w:r>
              <w:rPr>
                <w:color w:val="000000"/>
                <w:sz w:val="18"/>
                <w:szCs w:val="18"/>
              </w:rPr>
              <w:t>S2002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EA9C8" w14:textId="77777777" w:rsidR="00E9274F" w:rsidRDefault="00000000">
            <w:r>
              <w:rPr>
                <w:color w:val="000000"/>
                <w:sz w:val="18"/>
                <w:szCs w:val="18"/>
              </w:rPr>
              <w:t>Miles Smith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284A" w14:textId="77777777" w:rsidR="00E9274F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A4F10" w14:textId="77777777" w:rsidR="00E9274F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EAC8" w14:textId="77777777" w:rsidR="00E9274F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EFEB" w14:textId="77777777" w:rsidR="00E9274F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  <w:tr w:rsidR="00E9274F" w14:paraId="0AE167A2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26B72" w14:textId="77777777" w:rsidR="00E9274F" w:rsidRDefault="00000000">
            <w:r>
              <w:rPr>
                <w:color w:val="000000"/>
                <w:sz w:val="18"/>
                <w:szCs w:val="18"/>
              </w:rPr>
              <w:t>S2003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AE2E" w14:textId="77777777" w:rsidR="00E9274F" w:rsidRDefault="00000000">
            <w:r>
              <w:rPr>
                <w:color w:val="000000"/>
                <w:sz w:val="18"/>
                <w:szCs w:val="18"/>
              </w:rPr>
              <w:t>Sarah Jones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1CA3" w14:textId="77777777" w:rsidR="00E9274F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71DA" w14:textId="77777777" w:rsidR="00E9274F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6B3D3" w14:textId="77777777" w:rsidR="00E9274F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9A9E" w14:textId="77777777" w:rsidR="00E9274F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</w:tr>
      <w:tr w:rsidR="00E9274F" w14:paraId="4EF535A1" w14:textId="77777777"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1693A" w14:textId="77777777" w:rsidR="00E9274F" w:rsidRDefault="00000000">
            <w:r>
              <w:rPr>
                <w:color w:val="000000"/>
                <w:sz w:val="18"/>
                <w:szCs w:val="18"/>
              </w:rPr>
              <w:t>S2003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9276" w14:textId="77777777" w:rsidR="00E9274F" w:rsidRDefault="00000000">
            <w:r>
              <w:rPr>
                <w:color w:val="000000"/>
                <w:sz w:val="18"/>
                <w:szCs w:val="18"/>
              </w:rPr>
              <w:t>Sarah Jones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A223" w14:textId="77777777" w:rsidR="00E9274F" w:rsidRDefault="00000000">
            <w:r>
              <w:rPr>
                <w:color w:val="000000"/>
                <w:sz w:val="18"/>
                <w:szCs w:val="18"/>
              </w:rPr>
              <w:t>BCS301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20C9" w14:textId="77777777" w:rsidR="00E9274F" w:rsidRDefault="00000000">
            <w:r>
              <w:rPr>
                <w:color w:val="000000"/>
                <w:sz w:val="18"/>
                <w:szCs w:val="18"/>
              </w:rPr>
              <w:t>Systems Analysis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89376" w14:textId="77777777" w:rsidR="00E9274F" w:rsidRDefault="00000000">
            <w:r>
              <w:rPr>
                <w:color w:val="000000"/>
                <w:sz w:val="18"/>
                <w:szCs w:val="18"/>
              </w:rPr>
              <w:t>Dr. Jones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0AE9" w14:textId="77777777" w:rsidR="00E9274F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</w:tbl>
    <w:p w14:paraId="3017490A" w14:textId="77777777" w:rsidR="00E9274F" w:rsidRDefault="00E9274F">
      <w:pPr>
        <w:spacing w:after="120"/>
      </w:pPr>
    </w:p>
    <w:p w14:paraId="0859DF86" w14:textId="77777777" w:rsidR="00E9274F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Tasks</w:t>
      </w:r>
    </w:p>
    <w:p w14:paraId="7AE0D7D1" w14:textId="77777777" w:rsidR="00E9274F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Create the initial table (identify PK and repeating groups)</w:t>
      </w:r>
    </w:p>
    <w:p w14:paraId="1EC45959" w14:textId="77777777" w:rsidR="00E9274F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Apply 1NF — remove repeating groups</w:t>
      </w:r>
    </w:p>
    <w:p w14:paraId="6DA47EE0" w14:textId="77777777" w:rsidR="00E9274F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Apply 2NF — remove partial dependencies</w:t>
      </w:r>
    </w:p>
    <w:p w14:paraId="5AA44585" w14:textId="77777777" w:rsidR="00E9274F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Apply 3NF — remove transitive dependencies</w:t>
      </w:r>
    </w:p>
    <w:p w14:paraId="6B0BD9C1" w14:textId="77777777" w:rsidR="00E9274F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5.  </w:t>
      </w:r>
      <w:r>
        <w:t>Draw the final ERD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9274F" w14:paraId="607FE48E" w14:textId="77777777"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DA42B" w14:textId="77777777" w:rsidR="00E9274F" w:rsidRDefault="00000000">
            <w:r>
              <w:rPr>
                <w:b/>
                <w:bCs/>
                <w:color w:val="1F3864"/>
                <w:sz w:val="24"/>
                <w:szCs w:val="24"/>
              </w:rPr>
              <w:t>Step 1 — Initial Table (0NF)</w:t>
            </w:r>
          </w:p>
        </w:tc>
      </w:tr>
    </w:tbl>
    <w:p w14:paraId="256FFABF" w14:textId="77777777" w:rsidR="00E9274F" w:rsidRDefault="00000000">
      <w:pPr>
        <w:spacing w:before="140" w:after="60"/>
      </w:pPr>
      <w:r>
        <w:rPr>
          <w:i/>
          <w:iCs/>
          <w:color w:val="555555"/>
        </w:rPr>
        <w:t>Identify the primary key and mark the repeating group in parentheses.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"/>
        <w:gridCol w:w="8129"/>
      </w:tblGrid>
      <w:tr w:rsidR="00E9274F" w14:paraId="2F3642E3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33F16" w14:textId="2F8498F2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  <w:r w:rsidR="00414923">
              <w:t>Entity: Student &amp; Course</w:t>
            </w:r>
          </w:p>
          <w:p w14:paraId="61E1DBF0" w14:textId="237715AF" w:rsidR="00414923" w:rsidRDefault="00414923">
            <w:pPr>
              <w:pBdr>
                <w:bottom w:val="single" w:sz="4" w:space="1" w:color="B7B7B7"/>
              </w:pBdr>
              <w:spacing w:after="220"/>
            </w:pPr>
            <w:r>
              <w:t>PK - Student ID</w:t>
            </w:r>
          </w:p>
          <w:p w14:paraId="30BFB399" w14:textId="63E6F691" w:rsidR="00414923" w:rsidRDefault="00414923">
            <w:pPr>
              <w:pBdr>
                <w:bottom w:val="single" w:sz="4" w:space="1" w:color="B7B7B7"/>
              </w:pBdr>
              <w:spacing w:after="220"/>
            </w:pPr>
            <w:r>
              <w:t>PK – Course ID</w:t>
            </w:r>
          </w:p>
          <w:p w14:paraId="06784DA2" w14:textId="445C9AE1" w:rsidR="00414923" w:rsidRDefault="00414923">
            <w:pPr>
              <w:pBdr>
                <w:bottom w:val="single" w:sz="4" w:space="1" w:color="B7B7B7"/>
              </w:pBdr>
              <w:spacing w:after="220"/>
            </w:pPr>
            <w:r>
              <w:t xml:space="preserve">Student (Student </w:t>
            </w:r>
            <w:proofErr w:type="gramStart"/>
            <w:r>
              <w:t>ID(</w:t>
            </w:r>
            <w:proofErr w:type="gramEnd"/>
            <w:r>
              <w:t xml:space="preserve">Course </w:t>
            </w:r>
            <w:proofErr w:type="gramStart"/>
            <w:r>
              <w:t>ID ,</w:t>
            </w:r>
            <w:proofErr w:type="gramEnd"/>
            <w:r>
              <w:t xml:space="preserve"> Course name, Instructor, Grade))</w:t>
            </w:r>
          </w:p>
          <w:p w14:paraId="184661E7" w14:textId="77777777" w:rsidR="00414923" w:rsidRDefault="00414923">
            <w:pPr>
              <w:pBdr>
                <w:bottom w:val="single" w:sz="4" w:space="1" w:color="B7B7B7"/>
              </w:pBdr>
              <w:spacing w:after="220"/>
            </w:pPr>
          </w:p>
          <w:p w14:paraId="656DE7A5" w14:textId="77777777" w:rsidR="00414923" w:rsidRDefault="00414923">
            <w:pPr>
              <w:pBdr>
                <w:bottom w:val="single" w:sz="4" w:space="1" w:color="B7B7B7"/>
              </w:pBdr>
              <w:spacing w:after="220"/>
            </w:pPr>
          </w:p>
          <w:p w14:paraId="35C816B2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581B6D20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E9274F" w14:paraId="4B8CDADB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0C545" w14:textId="77777777" w:rsidR="00E9274F" w:rsidRDefault="00000000"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>Step 2 — Apply 1NF</w:t>
            </w:r>
          </w:p>
        </w:tc>
      </w:tr>
    </w:tbl>
    <w:p w14:paraId="75B4E7E2" w14:textId="77777777" w:rsidR="00E9274F" w:rsidRDefault="00000000">
      <w:pPr>
        <w:spacing w:before="140" w:after="60"/>
      </w:pPr>
      <w:r>
        <w:rPr>
          <w:i/>
          <w:iCs/>
          <w:color w:val="555555"/>
        </w:rPr>
        <w:t>Remove the repeating group into its own table, carrying the primary key over as a foreign key.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"/>
        <w:gridCol w:w="8130"/>
      </w:tblGrid>
      <w:tr w:rsidR="00E9274F" w14:paraId="283D0BBF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0D19F" w14:textId="3646BF5C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  <w:r w:rsidR="00414923">
              <w:t>Student (Student ID, Student Name)</w:t>
            </w:r>
          </w:p>
          <w:p w14:paraId="3DADF63E" w14:textId="3F13F6F5" w:rsidR="00414923" w:rsidRDefault="00414923">
            <w:pPr>
              <w:pBdr>
                <w:bottom w:val="single" w:sz="4" w:space="1" w:color="B7B7B7"/>
              </w:pBdr>
              <w:spacing w:after="220"/>
            </w:pPr>
            <w:proofErr w:type="gramStart"/>
            <w:r>
              <w:t>Enrollment(</w:t>
            </w:r>
            <w:proofErr w:type="gramEnd"/>
            <w:r>
              <w:t>Student ID (FK</w:t>
            </w:r>
            <w:proofErr w:type="gramStart"/>
            <w:r>
              <w:t xml:space="preserve">) </w:t>
            </w:r>
            <w:r w:rsidR="0024738A">
              <w:t>,</w:t>
            </w:r>
            <w:proofErr w:type="gramEnd"/>
            <w:r w:rsidR="0024738A">
              <w:t xml:space="preserve"> course </w:t>
            </w:r>
            <w:proofErr w:type="gramStart"/>
            <w:r w:rsidR="0024738A">
              <w:t>ID ,</w:t>
            </w:r>
            <w:proofErr w:type="gramEnd"/>
            <w:r w:rsidR="0024738A">
              <w:t xml:space="preserve"> Course name, Instructor, Grade)</w:t>
            </w:r>
          </w:p>
          <w:p w14:paraId="43E698CD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0080DABA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6A53B469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E9274F" w14:paraId="7A2FB408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85708" w14:textId="77777777" w:rsidR="00E9274F" w:rsidRDefault="00000000">
            <w:r>
              <w:rPr>
                <w:b/>
                <w:bCs/>
                <w:color w:val="1F3864"/>
                <w:sz w:val="24"/>
                <w:szCs w:val="24"/>
              </w:rPr>
              <w:t>Step 3 — Apply 2NF</w:t>
            </w:r>
          </w:p>
        </w:tc>
      </w:tr>
    </w:tbl>
    <w:p w14:paraId="131A86DA" w14:textId="77777777" w:rsidR="00E9274F" w:rsidRDefault="00000000">
      <w:pPr>
        <w:spacing w:before="140" w:after="60"/>
      </w:pPr>
      <w:r>
        <w:rPr>
          <w:i/>
          <w:iCs/>
          <w:color w:val="555555"/>
        </w:rPr>
        <w:t xml:space="preserve">Check the composite-key table for attributes that depend on only part of the </w:t>
      </w:r>
      <w:proofErr w:type="gramStart"/>
      <w:r>
        <w:rPr>
          <w:i/>
          <w:iCs/>
          <w:color w:val="555555"/>
        </w:rPr>
        <w:t>key, and</w:t>
      </w:r>
      <w:proofErr w:type="gramEnd"/>
      <w:r>
        <w:rPr>
          <w:i/>
          <w:iCs/>
          <w:color w:val="555555"/>
        </w:rPr>
        <w:t xml:space="preserve"> move them out.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"/>
        <w:gridCol w:w="8130"/>
      </w:tblGrid>
      <w:tr w:rsidR="00E9274F" w14:paraId="388CCEAF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41B0E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477EDB53" w14:textId="646FEFBD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  <w:r w:rsidR="0024738A">
              <w:t>Student (Student ID(PK), Student Name)</w:t>
            </w:r>
          </w:p>
          <w:p w14:paraId="2F133E30" w14:textId="299158EB" w:rsidR="0024738A" w:rsidRDefault="0024738A">
            <w:pPr>
              <w:pBdr>
                <w:bottom w:val="single" w:sz="4" w:space="1" w:color="B7B7B7"/>
              </w:pBdr>
              <w:spacing w:after="220"/>
            </w:pPr>
            <w:proofErr w:type="gramStart"/>
            <w:r>
              <w:t>Enrollment(</w:t>
            </w:r>
            <w:proofErr w:type="gramEnd"/>
            <w:r>
              <w:t>Student ID (FK</w:t>
            </w:r>
            <w:proofErr w:type="gramStart"/>
            <w:r>
              <w:t>) ,</w:t>
            </w:r>
            <w:proofErr w:type="gramEnd"/>
            <w:r>
              <w:t xml:space="preserve"> course ID (FK), Grade)</w:t>
            </w:r>
          </w:p>
          <w:p w14:paraId="33F3F326" w14:textId="17104B5F" w:rsidR="0024738A" w:rsidRDefault="0024738A">
            <w:pPr>
              <w:pBdr>
                <w:bottom w:val="single" w:sz="4" w:space="1" w:color="B7B7B7"/>
              </w:pBdr>
              <w:spacing w:after="220"/>
            </w:pPr>
            <w:proofErr w:type="gramStart"/>
            <w:r>
              <w:t>Course  (</w:t>
            </w:r>
            <w:proofErr w:type="gramEnd"/>
            <w:r>
              <w:t>Course ID (PK), Course Name, Instructor)</w:t>
            </w:r>
          </w:p>
          <w:p w14:paraId="659DC1A1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701A35BF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E9274F" w14:paraId="4E2C8290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1D171" w14:textId="77777777" w:rsidR="00E9274F" w:rsidRDefault="00000000">
            <w:r>
              <w:rPr>
                <w:b/>
                <w:bCs/>
                <w:color w:val="1F3864"/>
                <w:sz w:val="24"/>
                <w:szCs w:val="24"/>
              </w:rPr>
              <w:t>Step 4 — Apply 3NF</w:t>
            </w:r>
          </w:p>
        </w:tc>
      </w:tr>
    </w:tbl>
    <w:p w14:paraId="1C99B617" w14:textId="77777777" w:rsidR="00E9274F" w:rsidRDefault="00000000">
      <w:pPr>
        <w:spacing w:before="140" w:after="60"/>
      </w:pPr>
      <w:r>
        <w:rPr>
          <w:i/>
          <w:iCs/>
          <w:color w:val="555555"/>
        </w:rPr>
        <w:t xml:space="preserve">Check for a non-key attribute that depends on another non-key </w:t>
      </w:r>
      <w:proofErr w:type="gramStart"/>
      <w:r>
        <w:rPr>
          <w:i/>
          <w:iCs/>
          <w:color w:val="555555"/>
        </w:rPr>
        <w:t>attribute, and</w:t>
      </w:r>
      <w:proofErr w:type="gramEnd"/>
      <w:r>
        <w:rPr>
          <w:i/>
          <w:iCs/>
          <w:color w:val="555555"/>
        </w:rPr>
        <w:t xml:space="preserve"> move it out.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"/>
        <w:gridCol w:w="8130"/>
      </w:tblGrid>
      <w:tr w:rsidR="00E9274F" w14:paraId="7952A560" w14:textId="77777777">
        <w:trPr>
          <w:gridBefore w:val="1"/>
          <w:wBefore w:w="260" w:type="dxa"/>
        </w:trPr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D424C" w14:textId="562F852D" w:rsidR="0024738A" w:rsidRDefault="0024738A" w:rsidP="0024738A">
            <w:pPr>
              <w:pBdr>
                <w:bottom w:val="single" w:sz="4" w:space="1" w:color="B7B7B7"/>
              </w:pBdr>
              <w:spacing w:after="220"/>
            </w:pPr>
            <w:r>
              <w:t>Student (Student ID(PK), Student Name)</w:t>
            </w:r>
          </w:p>
          <w:p w14:paraId="46952F82" w14:textId="77777777" w:rsidR="0024738A" w:rsidRDefault="0024738A" w:rsidP="0024738A">
            <w:pPr>
              <w:pBdr>
                <w:bottom w:val="single" w:sz="4" w:space="1" w:color="B7B7B7"/>
              </w:pBdr>
              <w:spacing w:after="220"/>
            </w:pPr>
            <w:proofErr w:type="gramStart"/>
            <w:r>
              <w:t>Enrollment(</w:t>
            </w:r>
            <w:proofErr w:type="gramEnd"/>
            <w:r>
              <w:t>Student ID (FK</w:t>
            </w:r>
            <w:proofErr w:type="gramStart"/>
            <w:r>
              <w:t>) ,</w:t>
            </w:r>
            <w:proofErr w:type="gramEnd"/>
            <w:r>
              <w:t xml:space="preserve"> course ID (FK), Grade)</w:t>
            </w:r>
          </w:p>
          <w:p w14:paraId="644C5628" w14:textId="597E575A" w:rsidR="0024738A" w:rsidRDefault="0024738A" w:rsidP="0024738A">
            <w:pPr>
              <w:pBdr>
                <w:bottom w:val="single" w:sz="4" w:space="1" w:color="B7B7B7"/>
              </w:pBdr>
              <w:spacing w:after="220"/>
            </w:pPr>
            <w:proofErr w:type="gramStart"/>
            <w:r>
              <w:t>Course  (</w:t>
            </w:r>
            <w:proofErr w:type="gramEnd"/>
            <w:r>
              <w:t>Course ID (PK), Course Name,)</w:t>
            </w:r>
          </w:p>
          <w:p w14:paraId="7AE7E1B4" w14:textId="65D53B48" w:rsidR="00E9274F" w:rsidRDefault="0024738A">
            <w:pPr>
              <w:pBdr>
                <w:bottom w:val="single" w:sz="4" w:space="1" w:color="B7B7B7"/>
              </w:pBdr>
              <w:spacing w:after="220"/>
            </w:pPr>
            <w:r>
              <w:t xml:space="preserve">Instructor (Instructor ID (PK), Instructor Name) </w:t>
            </w:r>
          </w:p>
          <w:p w14:paraId="2CCAC0C9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  <w:tr w:rsidR="00E9274F" w14:paraId="62E2922F" w14:textId="77777777">
        <w:tc>
          <w:tcPr>
            <w:tcW w:w="864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9F4337" w14:textId="77777777" w:rsidR="00E9274F" w:rsidRDefault="00000000">
            <w:r>
              <w:rPr>
                <w:b/>
                <w:bCs/>
                <w:color w:val="1F3864"/>
                <w:sz w:val="24"/>
                <w:szCs w:val="24"/>
              </w:rPr>
              <w:t>Step 5 — Final ERD</w:t>
            </w:r>
          </w:p>
        </w:tc>
      </w:tr>
    </w:tbl>
    <w:p w14:paraId="290F02FF" w14:textId="77777777" w:rsidR="00E9274F" w:rsidRDefault="00000000">
      <w:pPr>
        <w:spacing w:before="140" w:after="60"/>
      </w:pPr>
      <w:r>
        <w:rPr>
          <w:i/>
          <w:iCs/>
          <w:color w:val="555555"/>
        </w:rPr>
        <w:t>Draw STUDENT, ENROLLMENT, COURSE, and INSTRUCTOR with primary keys, foreign keys, and cardinality.</w:t>
      </w:r>
    </w:p>
    <w:tbl>
      <w:tblPr>
        <w:tblW w:w="8380" w:type="dxa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0"/>
      </w:tblGrid>
      <w:tr w:rsidR="00E9274F" w14:paraId="0E88E4AA" w14:textId="77777777">
        <w:tc>
          <w:tcPr>
            <w:tcW w:w="83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2B605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5D3DBF4C" w14:textId="6A71E8E3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lastRenderedPageBreak/>
              <w:t xml:space="preserve"> </w:t>
            </w:r>
            <w:r w:rsidR="00105DDE" w:rsidRPr="00105DDE">
              <w:drawing>
                <wp:inline distT="0" distB="0" distL="0" distR="0" wp14:anchorId="2F004DB8" wp14:editId="39B24BFC">
                  <wp:extent cx="6188690" cy="4664651"/>
                  <wp:effectExtent l="0" t="0" r="3175" b="3175"/>
                  <wp:docPr id="172154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41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690" cy="466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0AC84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5A46F8A0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6FBD0690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41B1A67E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574D0411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40A1E747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  <w:p w14:paraId="1E32663D" w14:textId="77777777" w:rsidR="00E9274F" w:rsidRDefault="00000000">
            <w:pPr>
              <w:pBdr>
                <w:bottom w:val="single" w:sz="4" w:space="1" w:color="B7B7B7"/>
              </w:pBdr>
              <w:spacing w:after="220"/>
            </w:pPr>
            <w:r>
              <w:t xml:space="preserve"> </w:t>
            </w:r>
          </w:p>
        </w:tc>
      </w:tr>
    </w:tbl>
    <w:p w14:paraId="34B91192" w14:textId="77777777" w:rsidR="00C10FE1" w:rsidRDefault="00C10FE1"/>
    <w:sectPr w:rsidR="00C10F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A7E"/>
    <w:multiLevelType w:val="hybridMultilevel"/>
    <w:tmpl w:val="CFE62C28"/>
    <w:lvl w:ilvl="0" w:tplc="5D6C94DC">
      <w:start w:val="1"/>
      <w:numFmt w:val="bullet"/>
      <w:lvlText w:val="•"/>
      <w:lvlJc w:val="left"/>
      <w:pPr>
        <w:ind w:left="460" w:hanging="260"/>
      </w:pPr>
    </w:lvl>
    <w:lvl w:ilvl="1" w:tplc="68F4EADC">
      <w:numFmt w:val="decimal"/>
      <w:lvlText w:val=""/>
      <w:lvlJc w:val="left"/>
    </w:lvl>
    <w:lvl w:ilvl="2" w:tplc="BD169C88">
      <w:numFmt w:val="decimal"/>
      <w:lvlText w:val=""/>
      <w:lvlJc w:val="left"/>
    </w:lvl>
    <w:lvl w:ilvl="3" w:tplc="AC302160">
      <w:numFmt w:val="decimal"/>
      <w:lvlText w:val=""/>
      <w:lvlJc w:val="left"/>
    </w:lvl>
    <w:lvl w:ilvl="4" w:tplc="A80C406C">
      <w:numFmt w:val="decimal"/>
      <w:lvlText w:val=""/>
      <w:lvlJc w:val="left"/>
    </w:lvl>
    <w:lvl w:ilvl="5" w:tplc="CF466A76">
      <w:numFmt w:val="decimal"/>
      <w:lvlText w:val=""/>
      <w:lvlJc w:val="left"/>
    </w:lvl>
    <w:lvl w:ilvl="6" w:tplc="9714553A">
      <w:numFmt w:val="decimal"/>
      <w:lvlText w:val=""/>
      <w:lvlJc w:val="left"/>
    </w:lvl>
    <w:lvl w:ilvl="7" w:tplc="28CEC48A">
      <w:numFmt w:val="decimal"/>
      <w:lvlText w:val=""/>
      <w:lvlJc w:val="left"/>
    </w:lvl>
    <w:lvl w:ilvl="8" w:tplc="8C24ABBE">
      <w:numFmt w:val="decimal"/>
      <w:lvlText w:val=""/>
      <w:lvlJc w:val="left"/>
    </w:lvl>
  </w:abstractNum>
  <w:abstractNum w:abstractNumId="1" w15:restartNumberingAfterBreak="0">
    <w:nsid w:val="7FD034CD"/>
    <w:multiLevelType w:val="hybridMultilevel"/>
    <w:tmpl w:val="A0E036D4"/>
    <w:lvl w:ilvl="0" w:tplc="BA12F278">
      <w:start w:val="1"/>
      <w:numFmt w:val="bullet"/>
      <w:lvlText w:val="●"/>
      <w:lvlJc w:val="left"/>
      <w:pPr>
        <w:ind w:left="720" w:hanging="360"/>
      </w:pPr>
    </w:lvl>
    <w:lvl w:ilvl="1" w:tplc="888CF6C6">
      <w:start w:val="1"/>
      <w:numFmt w:val="bullet"/>
      <w:lvlText w:val="○"/>
      <w:lvlJc w:val="left"/>
      <w:pPr>
        <w:ind w:left="1440" w:hanging="360"/>
      </w:pPr>
    </w:lvl>
    <w:lvl w:ilvl="2" w:tplc="C3366A8A">
      <w:start w:val="1"/>
      <w:numFmt w:val="bullet"/>
      <w:lvlText w:val="■"/>
      <w:lvlJc w:val="left"/>
      <w:pPr>
        <w:ind w:left="2160" w:hanging="360"/>
      </w:pPr>
    </w:lvl>
    <w:lvl w:ilvl="3" w:tplc="8B1652B2">
      <w:start w:val="1"/>
      <w:numFmt w:val="bullet"/>
      <w:lvlText w:val="●"/>
      <w:lvlJc w:val="left"/>
      <w:pPr>
        <w:ind w:left="2880" w:hanging="360"/>
      </w:pPr>
    </w:lvl>
    <w:lvl w:ilvl="4" w:tplc="CA163EC8">
      <w:start w:val="1"/>
      <w:numFmt w:val="bullet"/>
      <w:lvlText w:val="○"/>
      <w:lvlJc w:val="left"/>
      <w:pPr>
        <w:ind w:left="3600" w:hanging="360"/>
      </w:pPr>
    </w:lvl>
    <w:lvl w:ilvl="5" w:tplc="F12606B6">
      <w:start w:val="1"/>
      <w:numFmt w:val="bullet"/>
      <w:lvlText w:val="■"/>
      <w:lvlJc w:val="left"/>
      <w:pPr>
        <w:ind w:left="4320" w:hanging="360"/>
      </w:pPr>
    </w:lvl>
    <w:lvl w:ilvl="6" w:tplc="F802035C">
      <w:start w:val="1"/>
      <w:numFmt w:val="bullet"/>
      <w:lvlText w:val="●"/>
      <w:lvlJc w:val="left"/>
      <w:pPr>
        <w:ind w:left="5040" w:hanging="360"/>
      </w:pPr>
    </w:lvl>
    <w:lvl w:ilvl="7" w:tplc="520E329A">
      <w:start w:val="1"/>
      <w:numFmt w:val="bullet"/>
      <w:lvlText w:val="●"/>
      <w:lvlJc w:val="left"/>
      <w:pPr>
        <w:ind w:left="5760" w:hanging="360"/>
      </w:pPr>
    </w:lvl>
    <w:lvl w:ilvl="8" w:tplc="BD72424A">
      <w:start w:val="1"/>
      <w:numFmt w:val="bullet"/>
      <w:lvlText w:val="●"/>
      <w:lvlJc w:val="left"/>
      <w:pPr>
        <w:ind w:left="6480" w:hanging="360"/>
      </w:pPr>
    </w:lvl>
  </w:abstractNum>
  <w:num w:numId="1" w16cid:durableId="2112427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4F"/>
    <w:rsid w:val="00105DDE"/>
    <w:rsid w:val="0024738A"/>
    <w:rsid w:val="00414923"/>
    <w:rsid w:val="00514450"/>
    <w:rsid w:val="0057425B"/>
    <w:rsid w:val="008F32EC"/>
    <w:rsid w:val="00A04385"/>
    <w:rsid w:val="00A35E39"/>
    <w:rsid w:val="00C10FE1"/>
    <w:rsid w:val="00E9274F"/>
    <w:rsid w:val="00EE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88C6"/>
  <w15:docId w15:val="{BC88928A-350D-43DD-8B31-706EE4A9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Jaffray</cp:lastModifiedBy>
  <cp:revision>6</cp:revision>
  <dcterms:created xsi:type="dcterms:W3CDTF">2026-09-11T03:50:00Z</dcterms:created>
  <dcterms:modified xsi:type="dcterms:W3CDTF">2026-09-16T01:04:00Z</dcterms:modified>
</cp:coreProperties>
</file>