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10.5</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“If ... else if ... if statement”</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Congratulations! You’ve just secured a third client: a local Pizza restaurant has started a rewards program, and they need you to begin building-out this part of their website. Their customers will be able to collect points after every order and use them to receive tasty rewards. Let’s use conditionals in order to trigger different messages to customers when they visit the site, based on their point totals.</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F">
            <w:pPr>
              <w:rPr>
                <w:color w:val="ffffff"/>
              </w:rPr>
            </w:pPr>
            <w:r w:rsidDel="00000000" w:rsidR="00000000" w:rsidRPr="00000000">
              <w:rPr>
                <w:color w:val="ffffff"/>
                <w:rtl w:val="0"/>
              </w:rPr>
              <w:t xml:space="preserve">The Assignment</w:t>
            </w:r>
          </w:p>
          <w:p w:rsidR="00000000" w:rsidDel="00000000" w:rsidP="00000000" w:rsidRDefault="00000000" w:rsidRPr="00000000" w14:paraId="00000010">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Test an “if” statement</w:t>
            </w:r>
          </w:p>
          <w:p w:rsidR="00000000" w:rsidDel="00000000" w:rsidP="00000000" w:rsidRDefault="00000000" w:rsidRPr="00000000" w14:paraId="00000012">
            <w:pPr>
              <w:spacing w:line="276" w:lineRule="auto"/>
              <w:rPr/>
            </w:pPr>
            <w:r w:rsidDel="00000000" w:rsidR="00000000" w:rsidRPr="00000000">
              <w:rPr>
                <w:rtl w:val="0"/>
              </w:rPr>
              <w:t xml:space="preserve">Test an “else” statement</w:t>
            </w:r>
          </w:p>
          <w:p w:rsidR="00000000" w:rsidDel="00000000" w:rsidP="00000000" w:rsidRDefault="00000000" w:rsidRPr="00000000" w14:paraId="00000013">
            <w:pPr>
              <w:spacing w:line="276" w:lineRule="auto"/>
              <w:rPr/>
            </w:pPr>
            <w:r w:rsidDel="00000000" w:rsidR="00000000" w:rsidRPr="00000000">
              <w:rPr>
                <w:rtl w:val="0"/>
              </w:rPr>
              <w:t xml:space="preserve">Test an “else if” statement</w:t>
            </w:r>
          </w:p>
          <w:p w:rsidR="00000000" w:rsidDel="00000000" w:rsidP="00000000" w:rsidRDefault="00000000" w:rsidRPr="00000000" w14:paraId="00000014">
            <w:pPr>
              <w:spacing w:line="276" w:lineRule="auto"/>
              <w:rPr/>
            </w:pPr>
            <w:r w:rsidDel="00000000" w:rsidR="00000000" w:rsidRPr="00000000">
              <w:rPr>
                <w:rtl w:val="0"/>
              </w:rPr>
              <w:t xml:space="preserve">Test a ternary statement</w:t>
            </w:r>
          </w:p>
          <w:p w:rsidR="00000000" w:rsidDel="00000000" w:rsidP="00000000" w:rsidRDefault="00000000" w:rsidRPr="00000000" w14:paraId="00000015">
            <w:pPr>
              <w:spacing w:line="276" w:lineRule="auto"/>
              <w:rPr/>
            </w:pPr>
            <w:r w:rsidDel="00000000" w:rsidR="00000000" w:rsidRPr="00000000">
              <w:rPr>
                <w:rtl w:val="0"/>
              </w:rPr>
            </w:r>
          </w:p>
        </w:tc>
      </w:tr>
    </w:tbl>
    <w:p w:rsidR="00000000" w:rsidDel="00000000" w:rsidP="00000000" w:rsidRDefault="00000000" w:rsidRPr="00000000" w14:paraId="00000016">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7">
            <w:pPr>
              <w:rPr>
                <w:color w:val="ffffff"/>
              </w:rPr>
            </w:pPr>
            <w:r w:rsidDel="00000000" w:rsidR="00000000" w:rsidRPr="00000000">
              <w:rPr>
                <w:color w:val="ffffff"/>
                <w:rtl w:val="0"/>
              </w:rPr>
              <w:t xml:space="preserve">Steps</w:t>
            </w:r>
          </w:p>
          <w:p w:rsidR="00000000" w:rsidDel="00000000" w:rsidP="00000000" w:rsidRDefault="00000000" w:rsidRPr="00000000" w14:paraId="00000018">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C">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E">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0">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Create an “if” statement to test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Create a variable for the cash-points balance a user has, and then </w:t>
            </w:r>
          </w:p>
          <w:p w:rsidR="00000000" w:rsidDel="00000000" w:rsidP="00000000" w:rsidRDefault="00000000" w:rsidRPr="00000000" w14:paraId="00000025">
            <w:pPr>
              <w:widowControl w:val="0"/>
              <w:spacing w:line="240" w:lineRule="auto"/>
              <w:rPr/>
            </w:pPr>
            <w:r w:rsidDel="00000000" w:rsidR="00000000" w:rsidRPr="00000000">
              <w:rPr>
                <w:rtl w:val="0"/>
              </w:rPr>
              <w:t xml:space="preserve">write a conditional statement where, if the user has less than 100 points, it is console logged that  “You don’t have enough for a complementary pie, yet - please come back later!”</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let userPoints = 0;</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if(userPoints &lt; 100)</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console.log(`You don’t have enough for a complementary pie, yet - please come back later!`);</w:t>
            </w:r>
          </w:p>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Add an additional conditional using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Add a second condition that, if the user has between 100 and 200 points: “Please choose any small pizza on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let userPoints = 1;</w:t>
            </w:r>
          </w:p>
          <w:p w:rsidR="00000000" w:rsidDel="00000000" w:rsidP="00000000" w:rsidRDefault="00000000" w:rsidRPr="00000000" w14:paraId="0000002F">
            <w:pPr>
              <w:widowControl w:val="0"/>
              <w:spacing w:line="240" w:lineRule="auto"/>
              <w:rPr/>
            </w:pPr>
            <w:r w:rsidDel="00000000" w:rsidR="00000000" w:rsidRPr="00000000">
              <w:rPr>
                <w:rtl w:val="0"/>
              </w:rPr>
              <w:t xml:space="preserve">if(userPoints &lt; 100)</w:t>
            </w:r>
          </w:p>
          <w:p w:rsidR="00000000" w:rsidDel="00000000" w:rsidP="00000000" w:rsidRDefault="00000000" w:rsidRPr="00000000" w14:paraId="00000030">
            <w:pPr>
              <w:widowControl w:val="0"/>
              <w:spacing w:line="240" w:lineRule="auto"/>
              <w:rPr/>
            </w:pPr>
            <w:r w:rsidDel="00000000" w:rsidR="00000000" w:rsidRPr="00000000">
              <w:rPr>
                <w:rtl w:val="0"/>
              </w:rPr>
              <w:t xml:space="preserve">        console.log(`You don’t have enough for a complementary pie, yet - please come back later!`);</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else </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console.log(`Please choose any small pizza on us!`);</w:t>
            </w:r>
          </w:p>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Add additional conditionals, using “else if” and a logical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Update your second condition to be an “else if”, where if the user has between 100 and 200 points (use the &amp;&amp; logical operator), console log “Please choose any small pizza on us!”</w:t>
            </w:r>
          </w:p>
          <w:p w:rsidR="00000000" w:rsidDel="00000000" w:rsidP="00000000" w:rsidRDefault="00000000" w:rsidRPr="00000000" w14:paraId="00000037">
            <w:pPr>
              <w:widowControl w:val="0"/>
              <w:spacing w:line="240" w:lineRule="auto"/>
              <w:ind w:left="0" w:firstLine="0"/>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Add two more conditions, using “else if” and “else” statements: </w:t>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rtl w:val="0"/>
              </w:rPr>
              <w:t xml:space="preserve">If you have between 200 and 300 points: “Please have a medium pizza of your choice for free!”</w:t>
            </w:r>
          </w:p>
          <w:p w:rsidR="00000000" w:rsidDel="00000000" w:rsidP="00000000" w:rsidRDefault="00000000" w:rsidRPr="00000000" w14:paraId="0000003A">
            <w:pPr>
              <w:widowControl w:val="0"/>
              <w:numPr>
                <w:ilvl w:val="0"/>
                <w:numId w:val="1"/>
              </w:numPr>
              <w:spacing w:line="240" w:lineRule="auto"/>
              <w:ind w:left="720" w:hanging="360"/>
              <w:rPr>
                <w:u w:val="none"/>
              </w:rPr>
            </w:pPr>
            <w:r w:rsidDel="00000000" w:rsidR="00000000" w:rsidRPr="00000000">
              <w:rPr>
                <w:rtl w:val="0"/>
              </w:rPr>
              <w:t xml:space="preserve">If you have more than 300 points: “Any large pizza is on the house - thank you for being such a loyal customer!”</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let userPoints = 201;</w:t>
            </w:r>
          </w:p>
          <w:p w:rsidR="00000000" w:rsidDel="00000000" w:rsidP="00000000" w:rsidRDefault="00000000" w:rsidRPr="00000000" w14:paraId="0000003E">
            <w:pPr>
              <w:widowControl w:val="0"/>
              <w:spacing w:line="240" w:lineRule="auto"/>
              <w:rPr/>
            </w:pPr>
            <w:r w:rsidDel="00000000" w:rsidR="00000000" w:rsidRPr="00000000">
              <w:rPr>
                <w:rtl w:val="0"/>
              </w:rPr>
              <w:t xml:space="preserve">if(userPoints &lt; 100)</w:t>
            </w:r>
          </w:p>
          <w:p w:rsidR="00000000" w:rsidDel="00000000" w:rsidP="00000000" w:rsidRDefault="00000000" w:rsidRPr="00000000" w14:paraId="0000003F">
            <w:pPr>
              <w:widowControl w:val="0"/>
              <w:spacing w:line="240" w:lineRule="auto"/>
              <w:rPr/>
            </w:pPr>
            <w:r w:rsidDel="00000000" w:rsidR="00000000" w:rsidRPr="00000000">
              <w:rPr>
                <w:rtl w:val="0"/>
              </w:rPr>
              <w:t xml:space="preserve">        console.log(`You don’t have enough for a complementary pie, yet - please come back later!`);</w:t>
            </w:r>
          </w:p>
          <w:p w:rsidR="00000000" w:rsidDel="00000000" w:rsidP="00000000" w:rsidRDefault="00000000" w:rsidRPr="00000000" w14:paraId="00000040">
            <w:pPr>
              <w:widowControl w:val="0"/>
              <w:spacing w:line="240" w:lineRule="auto"/>
              <w:rPr>
                <w:b w:val="1"/>
              </w:rPr>
            </w:pPr>
            <w:r w:rsidDel="00000000" w:rsidR="00000000" w:rsidRPr="00000000">
              <w:rPr>
                <w:rtl w:val="0"/>
              </w:rPr>
              <w:t xml:space="preserve">else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(userPoints &gt; 99 &amp;&amp; userPoints &lt; 200)</w:t>
            </w:r>
          </w:p>
          <w:p w:rsidR="00000000" w:rsidDel="00000000" w:rsidP="00000000" w:rsidRDefault="00000000" w:rsidRPr="00000000" w14:paraId="00000041">
            <w:pPr>
              <w:widowControl w:val="0"/>
              <w:spacing w:line="240" w:lineRule="auto"/>
              <w:rPr/>
            </w:pPr>
            <w:r w:rsidDel="00000000" w:rsidR="00000000" w:rsidRPr="00000000">
              <w:rPr>
                <w:rtl w:val="0"/>
              </w:rPr>
              <w:t xml:space="preserve">        console.log(`Please choose any small pizza on us!`);</w:t>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else if (userPoints &gt; 199 &amp;&amp; userPoints &lt; 300)</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        console.log(`Please have a medium pizza of your choice for free!`);</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else</w:t>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        console.log(`Any large pizza is on the house - thank you for being such a loyal customer!`);</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Add a ternary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owner is considering a special, secret bonus, so also write a ternary statement that checks to see whether the balance is over 1,000 points - </w:t>
            </w:r>
          </w:p>
          <w:p w:rsidR="00000000" w:rsidDel="00000000" w:rsidP="00000000" w:rsidRDefault="00000000" w:rsidRPr="00000000" w14:paraId="00000049">
            <w:pPr>
              <w:widowControl w:val="0"/>
              <w:numPr>
                <w:ilvl w:val="0"/>
                <w:numId w:val="2"/>
              </w:numPr>
              <w:spacing w:line="240" w:lineRule="auto"/>
              <w:ind w:left="720" w:hanging="360"/>
              <w:rPr>
                <w:u w:val="none"/>
              </w:rPr>
            </w:pPr>
            <w:r w:rsidDel="00000000" w:rsidR="00000000" w:rsidRPr="00000000">
              <w:rPr>
                <w:rtl w:val="0"/>
              </w:rPr>
              <w:t xml:space="preserve">if it is, console.log “Congratulations! We would like to invite you to a special dining experience - please call with your account info handy</w:t>
            </w:r>
          </w:p>
          <w:p w:rsidR="00000000" w:rsidDel="00000000" w:rsidP="00000000" w:rsidRDefault="00000000" w:rsidRPr="00000000" w14:paraId="0000004A">
            <w:pPr>
              <w:widowControl w:val="0"/>
              <w:numPr>
                <w:ilvl w:val="0"/>
                <w:numId w:val="2"/>
              </w:numPr>
              <w:spacing w:line="240" w:lineRule="auto"/>
              <w:ind w:left="720" w:hanging="360"/>
              <w:rPr>
                <w:u w:val="none"/>
              </w:rPr>
            </w:pPr>
            <w:r w:rsidDel="00000000" w:rsidR="00000000" w:rsidRPr="00000000">
              <w:rPr>
                <w:rtl w:val="0"/>
              </w:rPr>
              <w:t xml:space="preserve">If it is not, say “By the way - we love having you as a customer. Please keep coming back for something special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(After the above conditional)</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if(userPoints &gt; 1000) {</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        console.log("Congratulations! We would like to invite you to a special dining experience - please call with your account info handy");} </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    else {</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        console.log("By the way - we love having you as a customer. Please keep coming back for something special …");}</w:t>
            </w:r>
          </w:p>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