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ZnNi Line Development - Milestone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>This Month's Milestones</w:t>
            </w:r>
          </w:p>
          <w:p>
            <w:pPr>
              <w:jc w:val="left"/>
            </w:pPr>
            <w:r>
              <w:t>• Surface Finish Table 1 Work Package Complete | 18-Aug-25 | Active</w:t>
            </w:r>
          </w:p>
          <w:p>
            <w:pPr>
              <w:jc w:val="left"/>
            </w:pPr>
            <w:r>
              <w:t>• Development Complete | 15-Aug-25 | Active</w:t>
            </w:r>
          </w:p>
          <w:p>
            <w:pPr>
              <w:jc w:val="left"/>
            </w:pPr>
            <w:r>
              <w:t>• Testing Complete | 12-Aug-25 | Active</w:t>
            </w:r>
          </w:p>
          <w:p>
            <w:pPr>
              <w:jc w:val="left"/>
            </w:pPr>
            <w:r>
              <w:t>• Deployment Complete | 25-Aug-25 | Active</w:t>
            </w:r>
          </w:p>
          <w:p>
            <w:pPr>
              <w:jc w:val="left"/>
            </w:pPr>
            <w:r>
              <w:t>• Documentation &amp; Training Complete | 25-Aug-25 | Active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>Next Month's Planned Milestones</w:t>
            </w:r>
          </w:p>
          <w:p>
            <w:pPr>
              <w:jc w:val="left"/>
            </w:pPr>
            <w:r>
              <w:t>• No planned milestones next month for Documentation &amp; Training (September 2025) | N/A | No Data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>Last Month's Completed Milestones</w:t>
            </w:r>
          </w:p>
          <w:p>
            <w:pPr>
              <w:jc w:val="left"/>
            </w:pPr>
            <w:r>
              <w:t>• No milestones completed last month for Documentation &amp; Training (July 2025) | N/A | No Data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>Risk Register</w:t>
            </w:r>
          </w:p>
          <w:p>
            <w:pPr>
              <w:jc w:val="left"/>
            </w:pPr>
            <w:r>
              <w:t>• Surface Finish Table 1 Identify Issues | Low | In Progress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