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B1A2" w14:textId="7D726FDB" w:rsidR="001B6A0E" w:rsidRPr="001B6A0E" w:rsidRDefault="001B6A0E" w:rsidP="00D87103">
      <w:pPr>
        <w:pStyle w:val="NoSpacing"/>
        <w:rPr>
          <w:b/>
          <w:bCs/>
          <w:sz w:val="20"/>
          <w:szCs w:val="20"/>
        </w:rPr>
      </w:pPr>
      <w:r w:rsidRPr="001B6A0E">
        <w:rPr>
          <w:b/>
          <w:bCs/>
          <w:sz w:val="20"/>
          <w:szCs w:val="20"/>
        </w:rPr>
        <w:t>YOUTH STS LESSON 207_ PAUL IN THESSALONICA, BEREA, ATHENS AND CORINTH</w:t>
      </w:r>
    </w:p>
    <w:p w14:paraId="634A72B5" w14:textId="77777777" w:rsidR="001B6A0E" w:rsidRPr="001B6A0E" w:rsidRDefault="001B6A0E" w:rsidP="00D87103">
      <w:pPr>
        <w:pStyle w:val="NoSpacing"/>
        <w:rPr>
          <w:b/>
          <w:bCs/>
          <w:sz w:val="20"/>
          <w:szCs w:val="20"/>
        </w:rPr>
      </w:pPr>
      <w:r w:rsidRPr="001B6A0E">
        <w:rPr>
          <w:b/>
          <w:bCs/>
          <w:sz w:val="20"/>
          <w:szCs w:val="20"/>
        </w:rPr>
        <w:t xml:space="preserve">MEMORY VERSE: “Then </w:t>
      </w:r>
      <w:proofErr w:type="spellStart"/>
      <w:r w:rsidRPr="001B6A0E">
        <w:rPr>
          <w:b/>
          <w:bCs/>
          <w:sz w:val="20"/>
          <w:szCs w:val="20"/>
        </w:rPr>
        <w:t>spake</w:t>
      </w:r>
      <w:proofErr w:type="spellEnd"/>
      <w:r w:rsidRPr="001B6A0E">
        <w:rPr>
          <w:b/>
          <w:bCs/>
          <w:sz w:val="20"/>
          <w:szCs w:val="20"/>
        </w:rPr>
        <w:t xml:space="preserve"> the Lord to Paul in the night by a vision, Be not afraid, but speak, and hold not thy peace: For I am with thee, and no man shall set on thee to hurt thee: for I have much people in this city” (Acts 18:9,10).  TEXT: Acts 17:1-34; 18:1–28</w:t>
      </w:r>
    </w:p>
    <w:p w14:paraId="3A1F884F" w14:textId="77777777" w:rsidR="001B6A0E" w:rsidRPr="001B6A0E" w:rsidRDefault="001B6A0E" w:rsidP="00D87103">
      <w:pPr>
        <w:pStyle w:val="NoSpacing"/>
        <w:rPr>
          <w:b/>
          <w:bCs/>
          <w:sz w:val="20"/>
          <w:szCs w:val="20"/>
        </w:rPr>
      </w:pPr>
    </w:p>
    <w:p w14:paraId="66BD1085" w14:textId="77777777" w:rsidR="001B6A0E" w:rsidRPr="001B6A0E" w:rsidRDefault="001B6A0E" w:rsidP="00D87103">
      <w:pPr>
        <w:pStyle w:val="NoSpacing"/>
        <w:rPr>
          <w:sz w:val="20"/>
          <w:szCs w:val="20"/>
        </w:rPr>
      </w:pPr>
      <w:r w:rsidRPr="001B6A0E">
        <w:rPr>
          <w:sz w:val="20"/>
          <w:szCs w:val="20"/>
        </w:rPr>
        <w:t>Paul had just left the prison in the city of Philippi where he led the keeper of the prison with his household to Christ and comforted the brethren. He then came to the city of Thessalonica on his second missionary journey. The violence of the Jews drove him from the city, when he fled to Berea (Acts 17:5-10) where they met some very noble believers who were dedicated to the word of God. These believers are a model for today’s saints as the Lord instructs that we should “Search the scriptures; for in them ye think ye have eternal life: and they are they which testify of me” (John 5:39).</w:t>
      </w:r>
    </w:p>
    <w:p w14:paraId="7E2FA5A4" w14:textId="77777777" w:rsidR="001B6A0E" w:rsidRPr="001B6A0E" w:rsidRDefault="001B6A0E" w:rsidP="00D87103">
      <w:pPr>
        <w:pStyle w:val="NoSpacing"/>
        <w:rPr>
          <w:sz w:val="20"/>
          <w:szCs w:val="20"/>
        </w:rPr>
      </w:pPr>
    </w:p>
    <w:p w14:paraId="04F270EE" w14:textId="77777777" w:rsidR="001B6A0E" w:rsidRPr="001B6A0E" w:rsidRDefault="001B6A0E" w:rsidP="00D87103">
      <w:pPr>
        <w:pStyle w:val="NoSpacing"/>
        <w:rPr>
          <w:b/>
          <w:bCs/>
          <w:sz w:val="20"/>
          <w:szCs w:val="20"/>
        </w:rPr>
      </w:pPr>
      <w:r w:rsidRPr="001B6A0E">
        <w:rPr>
          <w:b/>
          <w:bCs/>
          <w:sz w:val="20"/>
          <w:szCs w:val="20"/>
        </w:rPr>
        <w:t xml:space="preserve">Question 1: Mention some characteristics of the </w:t>
      </w:r>
      <w:proofErr w:type="spellStart"/>
      <w:r w:rsidRPr="001B6A0E">
        <w:rPr>
          <w:b/>
          <w:bCs/>
          <w:sz w:val="20"/>
          <w:szCs w:val="20"/>
        </w:rPr>
        <w:t>Berean</w:t>
      </w:r>
      <w:proofErr w:type="spellEnd"/>
      <w:r w:rsidRPr="001B6A0E">
        <w:rPr>
          <w:b/>
          <w:bCs/>
          <w:sz w:val="20"/>
          <w:szCs w:val="20"/>
        </w:rPr>
        <w:t xml:space="preserve"> Christians which youths ought to emulate today. </w:t>
      </w:r>
    </w:p>
    <w:p w14:paraId="63E30099" w14:textId="77777777" w:rsidR="001B6A0E" w:rsidRPr="001B6A0E" w:rsidRDefault="001B6A0E" w:rsidP="00D87103">
      <w:pPr>
        <w:pStyle w:val="NoSpacing"/>
        <w:rPr>
          <w:b/>
          <w:bCs/>
          <w:sz w:val="20"/>
          <w:szCs w:val="20"/>
        </w:rPr>
      </w:pPr>
    </w:p>
    <w:p w14:paraId="169AD8E2" w14:textId="77777777" w:rsidR="001B6A0E" w:rsidRPr="001B6A0E" w:rsidRDefault="001B6A0E" w:rsidP="00D87103">
      <w:pPr>
        <w:pStyle w:val="NoSpacing"/>
        <w:rPr>
          <w:sz w:val="20"/>
          <w:szCs w:val="20"/>
        </w:rPr>
      </w:pPr>
      <w:r w:rsidRPr="001B6A0E">
        <w:rPr>
          <w:sz w:val="20"/>
          <w:szCs w:val="20"/>
        </w:rPr>
        <w:t>“These were more noble than those in Thessalonica, in that they received the word with all readiness of mind, and searched the scriptures daily, whether those things were so❞ (Acts 17:11). The believers in Berea were noble in spiritual matters. They received the word of God with readiness of mind and daily search the scriptures for confirmation of what they were taught. We too should do the same. While Paul waited for Silas and Timothy at Athens, he saw the city with the eyes of Jesus that they were lost as the whole city was given to idolatry. This led to his preaching at Mars’ hill in Athens. After preaching the gospel in Athens, Paul went to Corinth where he also continued the mission of bringing souls to Christ. His message was strictly on Christ, the hope of salvation (1 Corinthians 1:23-24). Corinth was the political and commercial nerve center surpassing Athens. However, it was a place full of idolatry. Corinth was a place of great wickedness and grave immorality. Furthermore, Paul met Aquila and Priscilla. This was a dedicated Christian family. Aquila was the husband of Priscilla. Both of them were tentmakers (Acts 18:1-3). The devotion of this humble couple to the work of Christ at Ephesus was highly commendable, challenging and fruitful. They were among the active Christians and devoted friends of Paul the Apostle (Acts 18:18,26; Romans 16:3-5; 1 Corinthians 16:19; 2 Timothy 4:19). What a challenge to Christian youths today! The Christian youth should be supportive of their leaders. They should have mild and friendly dispositions.</w:t>
      </w:r>
    </w:p>
    <w:p w14:paraId="4D7F0DC6" w14:textId="77777777" w:rsidR="001B6A0E" w:rsidRPr="001B6A0E" w:rsidRDefault="001B6A0E" w:rsidP="00D87103">
      <w:pPr>
        <w:pStyle w:val="NoSpacing"/>
        <w:rPr>
          <w:sz w:val="20"/>
          <w:szCs w:val="20"/>
        </w:rPr>
      </w:pPr>
    </w:p>
    <w:p w14:paraId="1E403D33" w14:textId="77777777" w:rsidR="001B6A0E" w:rsidRPr="001B6A0E" w:rsidRDefault="001B6A0E" w:rsidP="00D87103">
      <w:pPr>
        <w:pStyle w:val="NoSpacing"/>
        <w:rPr>
          <w:sz w:val="20"/>
          <w:szCs w:val="20"/>
        </w:rPr>
      </w:pPr>
      <w:r w:rsidRPr="001B6A0E">
        <w:rPr>
          <w:b/>
          <w:bCs/>
          <w:sz w:val="20"/>
          <w:szCs w:val="20"/>
        </w:rPr>
        <w:t>PERSISTENT PREACHING IN SPITE OF OPPOSITION AND PERSECUTION</w:t>
      </w:r>
      <w:r w:rsidRPr="001B6A0E">
        <w:rPr>
          <w:sz w:val="20"/>
          <w:szCs w:val="20"/>
        </w:rPr>
        <w:t xml:space="preserve"> (Acts 17: 1-34; John 17:9-16; 2 Timothy 3: 10-15; 4:1,2,5; Numbers 22:18b; Jeremiah 18:18-20; Matthew 11:12; Romans 8: 35; Acts 20:24).</w:t>
      </w:r>
    </w:p>
    <w:p w14:paraId="21787FF5" w14:textId="77777777" w:rsidR="001B6A0E" w:rsidRPr="001B6A0E" w:rsidRDefault="001B6A0E" w:rsidP="00D87103">
      <w:pPr>
        <w:pStyle w:val="NoSpacing"/>
        <w:rPr>
          <w:sz w:val="20"/>
          <w:szCs w:val="20"/>
        </w:rPr>
      </w:pPr>
    </w:p>
    <w:p w14:paraId="26D196D9" w14:textId="77777777" w:rsidR="001B6A0E" w:rsidRPr="001B6A0E" w:rsidRDefault="001B6A0E" w:rsidP="00D87103">
      <w:pPr>
        <w:pStyle w:val="NoSpacing"/>
        <w:rPr>
          <w:sz w:val="20"/>
          <w:szCs w:val="20"/>
        </w:rPr>
      </w:pPr>
      <w:r w:rsidRPr="001B6A0E">
        <w:rPr>
          <w:sz w:val="20"/>
          <w:szCs w:val="20"/>
        </w:rPr>
        <w:t xml:space="preserve">The Church has faced several persecutions in various lands as saints try to fulfill the great commission which was given by the Lord. Paul came to Thessalonica where he decided to share the scriptures at the synagogue for three Sabbath days. He preached Jesus to the congregation which included Jews and Gentiles. While the majority of the Gentiles believed, the unbelieving Jews resisted and opposed Paul and the other disciples. The Jews were not happy that the gospel which hitherto had been the preserved right of the circumcised race spoken by the Priests and Levites was now declared to all. In addition, the hatred of the conventional Jews against the followers of Christ reared itself up again as they were not happy with the message preached by the saints. “But the Jews which believed not, moved with envy, took unto them certain lewd fellows of the baser sort, and gathered a company, and set all the city on an uproar, and assaulted the house of Jason, and sought to bring them out to the people” (Acts 17:5). Led by their evil intention, they were able to create chaos in the land which led to Paul and Silas leaving the city in the night for their safety to Berea. As believers, Jesus Christ said …The servant is not greater than his lord. If they have persecuted me, they will also persecute you; if they have kept my saying, they will keep yours also” (John 15:20). Christ was persecuted by the Jewish people of His time and He continued until His sacrifice at Calvary to save mankind from eternal death. When passing through persecutions, there are lessons to learn from the life of Paul and the disciples. One, persecution does not mean that God is not pleased with our lives. It is only an expression of the unbelief or envy of our persecutors. Two, when the persecution gets to a point that the safety of our lives cannot be guaranteed, then </w:t>
      </w:r>
      <w:r w:rsidRPr="001B6A0E">
        <w:rPr>
          <w:sz w:val="20"/>
          <w:szCs w:val="20"/>
        </w:rPr>
        <w:lastRenderedPageBreak/>
        <w:t>we need to go for urgent counseling or keep away from the area. The brethren discussed with Paul and Silas and searched for the best way to safeguard their lives.</w:t>
      </w:r>
    </w:p>
    <w:p w14:paraId="5194C930" w14:textId="77777777" w:rsidR="001B6A0E" w:rsidRPr="001B6A0E" w:rsidRDefault="001B6A0E" w:rsidP="00D87103">
      <w:pPr>
        <w:pStyle w:val="NoSpacing"/>
        <w:rPr>
          <w:sz w:val="20"/>
          <w:szCs w:val="20"/>
        </w:rPr>
      </w:pPr>
    </w:p>
    <w:p w14:paraId="53F725C8" w14:textId="77777777" w:rsidR="001B6A0E" w:rsidRPr="001B6A0E" w:rsidRDefault="001B6A0E" w:rsidP="00D87103">
      <w:pPr>
        <w:pStyle w:val="NoSpacing"/>
        <w:rPr>
          <w:b/>
          <w:bCs/>
          <w:sz w:val="20"/>
          <w:szCs w:val="20"/>
        </w:rPr>
      </w:pPr>
      <w:r w:rsidRPr="001B6A0E">
        <w:rPr>
          <w:b/>
          <w:bCs/>
          <w:sz w:val="20"/>
          <w:szCs w:val="20"/>
        </w:rPr>
        <w:t>Question 2: When we face opposition while preaching, how can Christian youths encourage themselves?</w:t>
      </w:r>
    </w:p>
    <w:p w14:paraId="4B714059" w14:textId="77777777" w:rsidR="001B6A0E" w:rsidRPr="001B6A0E" w:rsidRDefault="001B6A0E" w:rsidP="00D87103">
      <w:pPr>
        <w:pStyle w:val="NoSpacing"/>
        <w:rPr>
          <w:sz w:val="20"/>
          <w:szCs w:val="20"/>
        </w:rPr>
      </w:pPr>
      <w:r w:rsidRPr="001B6A0E">
        <w:rPr>
          <w:sz w:val="20"/>
          <w:szCs w:val="20"/>
        </w:rPr>
        <w:t xml:space="preserve">After Paul left to Berea, he did not allow the opposition they faced to deter them from preaching the gospel. As they got to the synagogue, he went to preach Christ to them. The audience at Berea was honorable and nobler “…than those in Thessalonica, in that they received the word with all readiness of mind, and searched the scriptures daily, whether those things were so❞ (Acts 17:11). One would have expected the Thessalonian Jews to leave Paul and the others to continue the good work they had started in Berea, but the devil, inciting them, made them continue when the their evil work of hindering the work of evangelism. “.. Jews of Thessalonica had knowledge that the word of God was preached of Paul at Berea, they came thither also, and stirred up the people” (Acts 17:13). As Paul left Berea, he had to wait at Athens for the other disciples. While waiting, he watched the idolatry of the land and how the people were strongly given to sacrilege’ in their mode of worshipping God. Athens was popular as a knowledge hub; it was a place where people were taught in their customs, philosophy and arts. However, the people were superstitious and wholly given to idolatry. Paul watched as they left the worship of God on the sideline while giving a lot of attention to the enemy of their souls. The Philosophers of Athens were also a very proud group of people who were highly dedicated to the studying of various theoretical learning. They frequently argued as everyone tried to impress upon the others the veracity of their own principles and philosophies over others. In spite of their seeming high educational level, they were busy serving the unknown God in unacceptable ways. The knowledge of the world does not give salvation or spiritual enlightenment to the unsaved. There is only one way of salvation and that is through Jesus Christ, our </w:t>
      </w:r>
      <w:proofErr w:type="spellStart"/>
      <w:r w:rsidRPr="001B6A0E">
        <w:rPr>
          <w:sz w:val="20"/>
          <w:szCs w:val="20"/>
        </w:rPr>
        <w:t>Saviour</w:t>
      </w:r>
      <w:proofErr w:type="spellEnd"/>
      <w:r w:rsidRPr="001B6A0E">
        <w:rPr>
          <w:sz w:val="20"/>
          <w:szCs w:val="20"/>
        </w:rPr>
        <w:t>.</w:t>
      </w:r>
    </w:p>
    <w:p w14:paraId="52BE763D" w14:textId="77777777" w:rsidR="001B6A0E" w:rsidRPr="001B6A0E" w:rsidRDefault="001B6A0E" w:rsidP="00D87103">
      <w:pPr>
        <w:pStyle w:val="NoSpacing"/>
        <w:rPr>
          <w:sz w:val="20"/>
          <w:szCs w:val="20"/>
        </w:rPr>
      </w:pPr>
    </w:p>
    <w:p w14:paraId="6FCAEF2E" w14:textId="77777777" w:rsidR="001B6A0E" w:rsidRPr="001B6A0E" w:rsidRDefault="001B6A0E" w:rsidP="00D87103">
      <w:pPr>
        <w:pStyle w:val="NoSpacing"/>
        <w:rPr>
          <w:b/>
          <w:bCs/>
          <w:sz w:val="20"/>
          <w:szCs w:val="20"/>
        </w:rPr>
      </w:pPr>
      <w:r w:rsidRPr="001B6A0E">
        <w:rPr>
          <w:b/>
          <w:bCs/>
          <w:sz w:val="20"/>
          <w:szCs w:val="20"/>
        </w:rPr>
        <w:t>Question 3: Mention ways in which youths practice idolatry today.</w:t>
      </w:r>
    </w:p>
    <w:p w14:paraId="57469C90" w14:textId="77777777" w:rsidR="001B6A0E" w:rsidRPr="001B6A0E" w:rsidRDefault="001B6A0E" w:rsidP="00D87103">
      <w:pPr>
        <w:pStyle w:val="NoSpacing"/>
        <w:rPr>
          <w:sz w:val="20"/>
          <w:szCs w:val="20"/>
        </w:rPr>
      </w:pPr>
      <w:r w:rsidRPr="001B6A0E">
        <w:rPr>
          <w:sz w:val="20"/>
          <w:szCs w:val="20"/>
        </w:rPr>
        <w:t xml:space="preserve">Idolatry is usually defined as worship of any image, idea, or object, as opposed to the worship of the almighty God. Just like the Athenians who were worshiping the unknown God in their own way by using different images, some youths today are still involved in idolatry. When a youth gives any other thing priority in his life than God, such may be indirectly falling into idolatry. God demands our full and total worship and does not want us to place anything above Him. In our lives, actions, thoughts and desires, God should be of paramount interest and priority, for only then can He be pleased with our lives. Paul did not allow himself to be carried away by their arguments and strong discussions; he rather looked for a rare opportunity to spread the gospel. Paul was zealous for the course of the gospel and he did not resist the opportunity to preach to these educated but darkened souls. He went to them daily in the synagogue to discuss with them in </w:t>
      </w:r>
      <w:proofErr w:type="spellStart"/>
      <w:r w:rsidRPr="001B6A0E">
        <w:rPr>
          <w:sz w:val="20"/>
          <w:szCs w:val="20"/>
        </w:rPr>
        <w:t>defence</w:t>
      </w:r>
      <w:proofErr w:type="spellEnd"/>
      <w:r w:rsidRPr="001B6A0E">
        <w:rPr>
          <w:sz w:val="20"/>
          <w:szCs w:val="20"/>
        </w:rPr>
        <w:t xml:space="preserve"> of the faith. Believers are called to defend the faith. The scriptures says “Beloved, when I gave all diligence to write unto you of the common salvation, it was needful for me to write unto you, and exhort you that ye should earnestly contend for the faith which was once delivered unto the saints” (Jude 1:3).</w:t>
      </w:r>
    </w:p>
    <w:p w14:paraId="4AF12CE2" w14:textId="77777777" w:rsidR="001B6A0E" w:rsidRPr="001B6A0E" w:rsidRDefault="001B6A0E" w:rsidP="00D87103">
      <w:pPr>
        <w:pStyle w:val="NoSpacing"/>
        <w:rPr>
          <w:sz w:val="20"/>
          <w:szCs w:val="20"/>
        </w:rPr>
      </w:pPr>
    </w:p>
    <w:p w14:paraId="2153BB83" w14:textId="77777777" w:rsidR="001B6A0E" w:rsidRPr="001B6A0E" w:rsidRDefault="001B6A0E" w:rsidP="00D87103">
      <w:pPr>
        <w:pStyle w:val="NoSpacing"/>
        <w:rPr>
          <w:b/>
          <w:bCs/>
          <w:sz w:val="20"/>
          <w:szCs w:val="20"/>
        </w:rPr>
      </w:pPr>
      <w:r w:rsidRPr="001B6A0E">
        <w:rPr>
          <w:b/>
          <w:bCs/>
          <w:sz w:val="20"/>
          <w:szCs w:val="20"/>
        </w:rPr>
        <w:t>Question 4: What lessons can youths learn from Paul’s presentation of the gospel to the elites at Athens?</w:t>
      </w:r>
    </w:p>
    <w:p w14:paraId="244D492A" w14:textId="77777777" w:rsidR="001B6A0E" w:rsidRPr="001B6A0E" w:rsidRDefault="001B6A0E" w:rsidP="00D87103">
      <w:pPr>
        <w:pStyle w:val="NoSpacing"/>
        <w:rPr>
          <w:sz w:val="20"/>
          <w:szCs w:val="20"/>
        </w:rPr>
      </w:pPr>
      <w:r w:rsidRPr="001B6A0E">
        <w:rPr>
          <w:sz w:val="20"/>
          <w:szCs w:val="20"/>
        </w:rPr>
        <w:t>Paul’s articulate and straight-to-the-point message dwelt on Christ. He started by highlighting their mode of worship of the unknown God; then he explained the real God and His attributes to them, saying, “For in him we live, and move, and have our being; as certain also of your own poets have said, For we are also his offspring” (Acts 17:28); He described how God should be worshipped and explained the futility in their present mode of worship. He ended by stating the future state of everyone and the certainty of judgement. His speech had clarity and conviction and made some of them take the decision to follow Christ. However, there were those who mocked and failed to take a decision regarding Christ. There is danger in postponing one’s salvation. God wants everyone of us to be saved. He is interested in our salvation and anyone who comes to Christ will receive pardon and power to live a righteous life. But for those who fail to repent, there is certainty of eternal judgement if they die in their sins. Repent today, because, “…now is the accepted time; behold, now is the day of salvation” (2 Corinthians 6:2).</w:t>
      </w:r>
    </w:p>
    <w:p w14:paraId="43FC890E" w14:textId="77777777" w:rsidR="001B6A0E" w:rsidRPr="001B6A0E" w:rsidRDefault="001B6A0E" w:rsidP="00D87103">
      <w:pPr>
        <w:pStyle w:val="NoSpacing"/>
        <w:rPr>
          <w:sz w:val="20"/>
          <w:szCs w:val="20"/>
        </w:rPr>
      </w:pPr>
    </w:p>
    <w:p w14:paraId="4A22ABC9" w14:textId="77777777" w:rsidR="001B6A0E" w:rsidRPr="001B6A0E" w:rsidRDefault="001B6A0E" w:rsidP="00D87103">
      <w:pPr>
        <w:pStyle w:val="NoSpacing"/>
        <w:rPr>
          <w:sz w:val="20"/>
          <w:szCs w:val="20"/>
        </w:rPr>
      </w:pPr>
      <w:r w:rsidRPr="001B6A0E">
        <w:rPr>
          <w:b/>
          <w:bCs/>
          <w:sz w:val="20"/>
          <w:szCs w:val="20"/>
        </w:rPr>
        <w:lastRenderedPageBreak/>
        <w:t>PAUL’S PASSION AND PREACHING IN CORINTH WITH POWER</w:t>
      </w:r>
      <w:r w:rsidRPr="001B6A0E">
        <w:rPr>
          <w:sz w:val="20"/>
          <w:szCs w:val="20"/>
        </w:rPr>
        <w:t xml:space="preserve"> (Acts 18:15-23; Matthew 6:25-34; 1 Timothy 5:8; 1 Corinthians 4:2).</w:t>
      </w:r>
    </w:p>
    <w:p w14:paraId="2F2525B9" w14:textId="77777777" w:rsidR="001B6A0E" w:rsidRPr="001B6A0E" w:rsidRDefault="001B6A0E" w:rsidP="00D87103">
      <w:pPr>
        <w:pStyle w:val="NoSpacing"/>
        <w:rPr>
          <w:sz w:val="20"/>
          <w:szCs w:val="20"/>
        </w:rPr>
      </w:pPr>
      <w:r w:rsidRPr="001B6A0E">
        <w:rPr>
          <w:sz w:val="20"/>
          <w:szCs w:val="20"/>
        </w:rPr>
        <w:t xml:space="preserve">Since Paul was called to assist in the work at Antioch by Barnabas, he had been fully involved in the evangelistic work until the Lord stated that he and Barnabas should be separated for the work. This was a higher calling to ministerial assignments. Paul in obedience to his calling took the gospel to several lands and arrived Corinth from Athens. Paul’s mission at Corinth was to penetrate the land with the gospel of Christ as an ordained and commissioned evangelist. However, when he got there, he met </w:t>
      </w:r>
      <w:proofErr w:type="spellStart"/>
      <w:r w:rsidRPr="001B6A0E">
        <w:rPr>
          <w:sz w:val="20"/>
          <w:szCs w:val="20"/>
        </w:rPr>
        <w:t>Aquilla</w:t>
      </w:r>
      <w:proofErr w:type="spellEnd"/>
      <w:r w:rsidRPr="001B6A0E">
        <w:rPr>
          <w:sz w:val="20"/>
          <w:szCs w:val="20"/>
        </w:rPr>
        <w:t xml:space="preserve"> and Priscilla. Paul was enterprising and did not use his work in the ministry to place huge financial and material burden on the people he was leading. He worked with his hands to feed himself while preaching the gospel to both the Greeks and Jews.</w:t>
      </w:r>
    </w:p>
    <w:p w14:paraId="3F24ECAB" w14:textId="77777777" w:rsidR="001B6A0E" w:rsidRPr="001B6A0E" w:rsidRDefault="001B6A0E" w:rsidP="00D87103">
      <w:pPr>
        <w:pStyle w:val="NoSpacing"/>
        <w:rPr>
          <w:sz w:val="20"/>
          <w:szCs w:val="20"/>
        </w:rPr>
      </w:pPr>
    </w:p>
    <w:p w14:paraId="06983A62" w14:textId="77777777" w:rsidR="001B6A0E" w:rsidRPr="001B6A0E" w:rsidRDefault="001B6A0E" w:rsidP="00D87103">
      <w:pPr>
        <w:pStyle w:val="NoSpacing"/>
        <w:rPr>
          <w:b/>
          <w:bCs/>
          <w:sz w:val="20"/>
          <w:szCs w:val="20"/>
        </w:rPr>
      </w:pPr>
      <w:r w:rsidRPr="001B6A0E">
        <w:rPr>
          <w:b/>
          <w:bCs/>
          <w:sz w:val="20"/>
          <w:szCs w:val="20"/>
        </w:rPr>
        <w:t>Question 5: How can a Christian youth involved in evangelism be enterprising today?</w:t>
      </w:r>
    </w:p>
    <w:p w14:paraId="19048869" w14:textId="77777777" w:rsidR="001B6A0E" w:rsidRPr="001B6A0E" w:rsidRDefault="001B6A0E" w:rsidP="00D87103">
      <w:pPr>
        <w:pStyle w:val="NoSpacing"/>
        <w:rPr>
          <w:sz w:val="20"/>
          <w:szCs w:val="20"/>
        </w:rPr>
      </w:pPr>
      <w:r w:rsidRPr="001B6A0E">
        <w:rPr>
          <w:sz w:val="20"/>
          <w:szCs w:val="20"/>
        </w:rPr>
        <w:t xml:space="preserve">Youths who preach the gospel can equally be very enterprising. Enterprising youths are able to balance their spiritual lives with their academics. The Scripture promises that: “… the LORD shall make thee the head, and not the tail; and thou shalt be above only, and thou shalt not be beneath; if that thou hearken unto the commandments of the LORD thy God, which I command thee this day, to observe and to do them” (Deuteronomy 28:13). We are therefore expected to excel and be shining lights to other youths. Through this, we can draw them close to God. While Paul was busy, Timothy and Silas came back from Macedonia where they had also been involved in evangelism. Paul went further to minister to the Jews in their synagogue, but this led to persecutions. Paul had to withdraw from them but not before we see results of his preaching efforts as he led </w:t>
      </w:r>
      <w:proofErr w:type="spellStart"/>
      <w:r w:rsidRPr="001B6A0E">
        <w:rPr>
          <w:sz w:val="20"/>
          <w:szCs w:val="20"/>
        </w:rPr>
        <w:t>Crispus</w:t>
      </w:r>
      <w:proofErr w:type="spellEnd"/>
      <w:r w:rsidRPr="001B6A0E">
        <w:rPr>
          <w:sz w:val="20"/>
          <w:szCs w:val="20"/>
        </w:rPr>
        <w:t xml:space="preserve"> the chief priest of the synagogue to the Lord. Paul focused on the gospel work and was not deterred by any obstruction. He preached Christ to the Jews and Gentiles. However, we see a major turning point in his ministry when he turned to the Gentiles. He summarizes his passion to preach thus: “I am debtor both to the Greeks, and to the Barbarians; both to the wise, and to the unwise” (Romans 1:14). The preaching of the gospel is a spiritual activity guided, guarded and governed by the Holy Spirit. While Paul was passing through the persecution and trying period, the Spirit ministered to him, saying, “…Be not afraid, but speak, and hold not thy peace: For I am with thee, and no man shall set on thee to hurt thee: for I have much people in this city”. The Holy Spirit’s words of comfort and call to commitment was a source of encouragement to him. Paul’s sensitivity to the Spirit made him hear the voice of the Spirit. It also gave him interest in committing himself to the work which made him continue in Corinth for a longer time and achieve great results.</w:t>
      </w:r>
    </w:p>
    <w:p w14:paraId="5DF1F092" w14:textId="77777777" w:rsidR="001B6A0E" w:rsidRPr="001B6A0E" w:rsidRDefault="001B6A0E" w:rsidP="00D87103">
      <w:pPr>
        <w:pStyle w:val="NoSpacing"/>
        <w:rPr>
          <w:sz w:val="20"/>
          <w:szCs w:val="20"/>
        </w:rPr>
      </w:pPr>
    </w:p>
    <w:p w14:paraId="25A6F55F" w14:textId="77777777" w:rsidR="001B6A0E" w:rsidRPr="001B6A0E" w:rsidRDefault="001B6A0E" w:rsidP="00D87103">
      <w:pPr>
        <w:pStyle w:val="NoSpacing"/>
        <w:rPr>
          <w:b/>
          <w:bCs/>
          <w:sz w:val="20"/>
          <w:szCs w:val="20"/>
        </w:rPr>
      </w:pPr>
      <w:r w:rsidRPr="001B6A0E">
        <w:rPr>
          <w:b/>
          <w:bCs/>
          <w:sz w:val="20"/>
          <w:szCs w:val="20"/>
        </w:rPr>
        <w:t>Question 6: How can a youth be sensitive to the Holy Spirit?</w:t>
      </w:r>
    </w:p>
    <w:p w14:paraId="111FF94F" w14:textId="77777777" w:rsidR="001B6A0E" w:rsidRPr="001B6A0E" w:rsidRDefault="001B6A0E" w:rsidP="00D87103">
      <w:pPr>
        <w:pStyle w:val="NoSpacing"/>
        <w:rPr>
          <w:sz w:val="20"/>
          <w:szCs w:val="20"/>
        </w:rPr>
      </w:pPr>
      <w:r w:rsidRPr="001B6A0E">
        <w:rPr>
          <w:sz w:val="20"/>
          <w:szCs w:val="20"/>
        </w:rPr>
        <w:t xml:space="preserve">Sensitivity to the Holy Spirit is the ability to know how to speak and listen to Him. The Lord can speak through various means such as the Bible, dreams, visions, signs, strong impression within one’s spirit, His ministers and prophets, etc. However, the Lord does not expect anyone to use any of these means of hearing from the Holy Spirit to deceive others. The Holy Spirit never inspires anyone to do anything against the Scriptures. Actions that originate from the Spirit always falls in line with the dictates of Scriptures. Paul’s commitment based on the assurance from the Spirit notwithstanding, he faced trials as he was wrongly accused of wrong worship. “Saying, This fellow </w:t>
      </w:r>
      <w:proofErr w:type="spellStart"/>
      <w:r w:rsidRPr="001B6A0E">
        <w:rPr>
          <w:sz w:val="20"/>
          <w:szCs w:val="20"/>
        </w:rPr>
        <w:t>persuadeth</w:t>
      </w:r>
      <w:proofErr w:type="spellEnd"/>
      <w:r w:rsidRPr="001B6A0E">
        <w:rPr>
          <w:sz w:val="20"/>
          <w:szCs w:val="20"/>
        </w:rPr>
        <w:t xml:space="preserve"> men to worship God contrary to the law” (Acts 18:13). However, the accusation was thrown off by </w:t>
      </w:r>
      <w:proofErr w:type="spellStart"/>
      <w:r w:rsidRPr="001B6A0E">
        <w:rPr>
          <w:sz w:val="20"/>
          <w:szCs w:val="20"/>
        </w:rPr>
        <w:t>Gallio</w:t>
      </w:r>
      <w:proofErr w:type="spellEnd"/>
      <w:r w:rsidRPr="001B6A0E">
        <w:rPr>
          <w:sz w:val="20"/>
          <w:szCs w:val="20"/>
        </w:rPr>
        <w:t xml:space="preserve"> who stated that since Paul had not said he was bringing another religion, the Jews should settle their internal issues. </w:t>
      </w:r>
      <w:proofErr w:type="spellStart"/>
      <w:r w:rsidRPr="001B6A0E">
        <w:rPr>
          <w:sz w:val="20"/>
          <w:szCs w:val="20"/>
        </w:rPr>
        <w:t>Gallio's</w:t>
      </w:r>
      <w:proofErr w:type="spellEnd"/>
      <w:r w:rsidRPr="001B6A0E">
        <w:rPr>
          <w:sz w:val="20"/>
          <w:szCs w:val="20"/>
        </w:rPr>
        <w:t xml:space="preserve"> actions are highly commendable. He was a leader that stood his ground and was not swayed with vain words of wicked men who were only after the persecution and death of Paul. Schools officers and those given secular leadership positions need to ensure that they do not use their authority unjustly. Decisions should be taken fairly after listening to all the parties in an incident. The action of </w:t>
      </w:r>
      <w:proofErr w:type="spellStart"/>
      <w:r w:rsidRPr="001B6A0E">
        <w:rPr>
          <w:sz w:val="20"/>
          <w:szCs w:val="20"/>
        </w:rPr>
        <w:t>Gallio</w:t>
      </w:r>
      <w:proofErr w:type="spellEnd"/>
      <w:r w:rsidRPr="001B6A0E">
        <w:rPr>
          <w:sz w:val="20"/>
          <w:szCs w:val="20"/>
        </w:rPr>
        <w:t xml:space="preserve"> also confirms to us that God can intervene in any matter that relates to us regardless of the number of the enemies involved. After staying and establishing the church in Corinth, Paul decided to go through Ephesus to Jerusalem. He went with Priscilla and </w:t>
      </w:r>
      <w:proofErr w:type="spellStart"/>
      <w:r w:rsidRPr="001B6A0E">
        <w:rPr>
          <w:sz w:val="20"/>
          <w:szCs w:val="20"/>
        </w:rPr>
        <w:t>Aquilla</w:t>
      </w:r>
      <w:proofErr w:type="spellEnd"/>
      <w:r w:rsidRPr="001B6A0E">
        <w:rPr>
          <w:sz w:val="20"/>
          <w:szCs w:val="20"/>
        </w:rPr>
        <w:t xml:space="preserve"> who were used mightily by God to establish the churches. Paul’s life is a challenge to every Christian worker as he was focused on the salvation of souls. Anywhere he went, he went with the manifestation of God’s power to transform and establish the church. He continued in the service of the Lord with great commitment and consecration.</w:t>
      </w:r>
    </w:p>
    <w:p w14:paraId="12ABFD3B" w14:textId="77777777" w:rsidR="001B6A0E" w:rsidRPr="001B6A0E" w:rsidRDefault="001B6A0E" w:rsidP="00D87103">
      <w:pPr>
        <w:pStyle w:val="NoSpacing"/>
        <w:rPr>
          <w:sz w:val="20"/>
          <w:szCs w:val="20"/>
        </w:rPr>
      </w:pPr>
    </w:p>
    <w:p w14:paraId="6B1E7661" w14:textId="77777777" w:rsidR="001B6A0E" w:rsidRPr="001B6A0E" w:rsidRDefault="001B6A0E" w:rsidP="00D87103">
      <w:pPr>
        <w:pStyle w:val="NoSpacing"/>
        <w:rPr>
          <w:sz w:val="20"/>
          <w:szCs w:val="20"/>
        </w:rPr>
      </w:pPr>
      <w:r w:rsidRPr="001B6A0E">
        <w:rPr>
          <w:b/>
          <w:bCs/>
          <w:sz w:val="20"/>
          <w:szCs w:val="20"/>
        </w:rPr>
        <w:lastRenderedPageBreak/>
        <w:t>PRISCILLA AND AQUILA: DILIGENT TRAINERS FAITHFUL PARTNERS</w:t>
      </w:r>
      <w:r w:rsidRPr="001B6A0E">
        <w:rPr>
          <w:sz w:val="20"/>
          <w:szCs w:val="20"/>
        </w:rPr>
        <w:t xml:space="preserve"> (Acts 18:24-26; Ezra 7:10; Daniel 9:2-4; AND Acts 7:22; 1 Timothy 4:13-16; 2 Timothy 2:15).</w:t>
      </w:r>
    </w:p>
    <w:p w14:paraId="0AB05F0D" w14:textId="77777777" w:rsidR="001B6A0E" w:rsidRPr="001B6A0E" w:rsidRDefault="001B6A0E" w:rsidP="00D87103">
      <w:pPr>
        <w:pStyle w:val="NoSpacing"/>
        <w:rPr>
          <w:sz w:val="20"/>
          <w:szCs w:val="20"/>
        </w:rPr>
      </w:pPr>
      <w:r w:rsidRPr="001B6A0E">
        <w:rPr>
          <w:sz w:val="20"/>
          <w:szCs w:val="20"/>
        </w:rPr>
        <w:t xml:space="preserve">“And a certain Jew named Apollos, born at Alexandria, an eloquent man, and mighty in the scriptures, came to Ephesus” (verse 24). At Ephesus, Aquila and Priscilla met Apollos and they three </w:t>
      </w:r>
      <w:proofErr w:type="spellStart"/>
      <w:r w:rsidRPr="001B6A0E">
        <w:rPr>
          <w:sz w:val="20"/>
          <w:szCs w:val="20"/>
        </w:rPr>
        <w:t>laboured</w:t>
      </w:r>
      <w:proofErr w:type="spellEnd"/>
      <w:r w:rsidRPr="001B6A0E">
        <w:rPr>
          <w:sz w:val="20"/>
          <w:szCs w:val="20"/>
        </w:rPr>
        <w:t xml:space="preserve"> together for the Kingdom of Christ. Their service was </w:t>
      </w:r>
      <w:proofErr w:type="spellStart"/>
      <w:r w:rsidRPr="001B6A0E">
        <w:rPr>
          <w:sz w:val="20"/>
          <w:szCs w:val="20"/>
        </w:rPr>
        <w:t>characterised</w:t>
      </w:r>
      <w:proofErr w:type="spellEnd"/>
      <w:r w:rsidRPr="001B6A0E">
        <w:rPr>
          <w:sz w:val="20"/>
          <w:szCs w:val="20"/>
        </w:rPr>
        <w:t xml:space="preserve"> by humility, unity and love.</w:t>
      </w:r>
    </w:p>
    <w:p w14:paraId="2B3B3A49" w14:textId="77777777" w:rsidR="001B6A0E" w:rsidRPr="001B6A0E" w:rsidRDefault="001B6A0E" w:rsidP="00D87103">
      <w:pPr>
        <w:pStyle w:val="NoSpacing"/>
        <w:rPr>
          <w:b/>
          <w:bCs/>
          <w:sz w:val="20"/>
          <w:szCs w:val="20"/>
        </w:rPr>
      </w:pPr>
    </w:p>
    <w:p w14:paraId="1A37BDB7" w14:textId="77777777" w:rsidR="001B6A0E" w:rsidRPr="001B6A0E" w:rsidRDefault="001B6A0E" w:rsidP="00D87103">
      <w:pPr>
        <w:pStyle w:val="NoSpacing"/>
        <w:rPr>
          <w:b/>
          <w:bCs/>
          <w:sz w:val="20"/>
          <w:szCs w:val="20"/>
        </w:rPr>
      </w:pPr>
      <w:r w:rsidRPr="001B6A0E">
        <w:rPr>
          <w:b/>
          <w:bCs/>
          <w:sz w:val="20"/>
          <w:szCs w:val="20"/>
        </w:rPr>
        <w:t>Question 7: Who was Apollos?</w:t>
      </w:r>
    </w:p>
    <w:p w14:paraId="6775DBFC" w14:textId="77777777" w:rsidR="001B6A0E" w:rsidRPr="001B6A0E" w:rsidRDefault="001B6A0E" w:rsidP="00D87103">
      <w:pPr>
        <w:pStyle w:val="NoSpacing"/>
        <w:rPr>
          <w:sz w:val="20"/>
          <w:szCs w:val="20"/>
        </w:rPr>
      </w:pPr>
      <w:r w:rsidRPr="001B6A0E">
        <w:rPr>
          <w:sz w:val="20"/>
          <w:szCs w:val="20"/>
        </w:rPr>
        <w:t xml:space="preserve">Apollos was a Jew born at Alexandria (the then great </w:t>
      </w:r>
      <w:proofErr w:type="spellStart"/>
      <w:r w:rsidRPr="001B6A0E">
        <w:rPr>
          <w:sz w:val="20"/>
          <w:szCs w:val="20"/>
        </w:rPr>
        <w:t>centre</w:t>
      </w:r>
      <w:proofErr w:type="spellEnd"/>
      <w:r w:rsidRPr="001B6A0E">
        <w:rPr>
          <w:sz w:val="20"/>
          <w:szCs w:val="20"/>
        </w:rPr>
        <w:t xml:space="preserve"> of learning). He was a man of great learning, ability and eloquence. As Christian youths, we must be diligent in our studies in order to be useful both in spiritual and secular work in the future. “</w:t>
      </w:r>
      <w:proofErr w:type="spellStart"/>
      <w:r w:rsidRPr="001B6A0E">
        <w:rPr>
          <w:sz w:val="20"/>
          <w:szCs w:val="20"/>
        </w:rPr>
        <w:t>Seest</w:t>
      </w:r>
      <w:proofErr w:type="spellEnd"/>
      <w:r w:rsidRPr="001B6A0E">
        <w:rPr>
          <w:sz w:val="20"/>
          <w:szCs w:val="20"/>
        </w:rPr>
        <w:t xml:space="preserve"> thou a man diligent in his business? He shall stand before kings; he shall not stand before mean men” (Proverbs 22:29). Examples of those who were diligent in their studies or training and were useful in future for the glory of God include Joseph (Psalm 105:17-22), Moses (Acts 7:22), Esther (Esther 2:15-20), Nehemiah (Nehemiah 1:1,11), Daniel and his three companions (Daniel 1:17,20), Paul (Acts 22:3), Luke (Colossians 4:14), etc.</w:t>
      </w:r>
    </w:p>
    <w:p w14:paraId="2F854FD4" w14:textId="77777777" w:rsidR="001B6A0E" w:rsidRPr="001B6A0E" w:rsidRDefault="001B6A0E" w:rsidP="00D87103">
      <w:pPr>
        <w:pStyle w:val="NoSpacing"/>
        <w:rPr>
          <w:sz w:val="20"/>
          <w:szCs w:val="20"/>
        </w:rPr>
      </w:pPr>
    </w:p>
    <w:p w14:paraId="28544678" w14:textId="77777777" w:rsidR="001B6A0E" w:rsidRPr="001B6A0E" w:rsidRDefault="001B6A0E" w:rsidP="00D87103">
      <w:pPr>
        <w:pStyle w:val="NoSpacing"/>
        <w:rPr>
          <w:b/>
          <w:bCs/>
          <w:sz w:val="20"/>
          <w:szCs w:val="20"/>
        </w:rPr>
      </w:pPr>
      <w:r w:rsidRPr="001B6A0E">
        <w:rPr>
          <w:b/>
          <w:bCs/>
          <w:sz w:val="20"/>
          <w:szCs w:val="20"/>
        </w:rPr>
        <w:t>Question 8: What are the qualities in the life of Apollos that challenge us today?</w:t>
      </w:r>
    </w:p>
    <w:p w14:paraId="442023E3" w14:textId="77777777" w:rsidR="001B6A0E" w:rsidRPr="001B6A0E" w:rsidRDefault="001B6A0E" w:rsidP="00D87103">
      <w:pPr>
        <w:pStyle w:val="NoSpacing"/>
        <w:rPr>
          <w:sz w:val="20"/>
          <w:szCs w:val="20"/>
        </w:rPr>
      </w:pPr>
      <w:r w:rsidRPr="001B6A0E">
        <w:rPr>
          <w:sz w:val="20"/>
          <w:szCs w:val="20"/>
        </w:rPr>
        <w:t xml:space="preserve">“This man was instructed in the way of the Lord; and being fervent in the spirit, he </w:t>
      </w:r>
      <w:proofErr w:type="spellStart"/>
      <w:r w:rsidRPr="001B6A0E">
        <w:rPr>
          <w:sz w:val="20"/>
          <w:szCs w:val="20"/>
        </w:rPr>
        <w:t>spake</w:t>
      </w:r>
      <w:proofErr w:type="spellEnd"/>
      <w:r w:rsidRPr="001B6A0E">
        <w:rPr>
          <w:sz w:val="20"/>
          <w:szCs w:val="20"/>
        </w:rPr>
        <w:t xml:space="preserve"> and taught diligently the things of the Lord, knowing only the baptism of John” (verse 25). A study of the life and ministry of Apollos shows some striking qualities which enhanced the work of the gospel. God granted him grace, godliness and gifts that fitted him for the service of his Master, Jesus. Some of the qualities in the life of Apollos include: (1) he was saved and lived a victorious Christian life (1 Corinthians 16:12). (2) He was a diligent and successful student (Acts 18:24). (3) He was an eloquent man (ability to expressed himself fluently) (verse 24). (4) He was mighty in the scriptures (verse 24). (5) He was teachable in the way of the Lord (verse 25). (6) He was fervent in the spirit (verse 25; Romans 12:11). (7) He was diligent in teaching and preaching the word of God (verse 25). (8) He was bold and had courage in preaching the gospel (verse 26). (9) He had a cooperative attitude (Titus 3:13). (10) He had zeal for the things of the Lord (verse 28). However, despite the above qualities, Apollos only knew the old covenant to the baptism of John. He knew much of the Old Testament but was completely ignorant of the New Covenant. He needed to know the details of the New Covenant in the Person of Christ, that is, His birth, death, burial, resurrection, ascension, glorification and atonement through His blood and what Christ means for all men. This ignorance can only be removed through teachings from spiritually matured Christians which was accomplished by Aquila and Priscilla. This is the reason why we should attend Bible Study every Monday in the nearest location to us. Besides, we should create time for personal study of the word of God. This is a foundation for </w:t>
      </w:r>
      <w:proofErr w:type="spellStart"/>
      <w:r w:rsidRPr="001B6A0E">
        <w:rPr>
          <w:sz w:val="20"/>
          <w:szCs w:val="20"/>
        </w:rPr>
        <w:t>becominig</w:t>
      </w:r>
      <w:proofErr w:type="spellEnd"/>
      <w:r w:rsidRPr="001B6A0E">
        <w:rPr>
          <w:sz w:val="20"/>
          <w:szCs w:val="20"/>
        </w:rPr>
        <w:t xml:space="preserve"> an effective preacher. "And he began to speak boldly in the synagogue: whom when Aquila and Priscilla had heard, they took him unto them, and expounded unto him the way of God more perfectly" (verse 26). Although Apollos was an eloquent and fervent preacher, he needed an instructor and a mentor for greater effectiveness and efficiency. However, when Aquila and Priscilla listened to him, they showed great maturity in their approach. They had the ability to listen carefully, and to discern with humility of mind as able instructor and mentor (Philippians 2:3- 5). Their example is a great challenge to all of us in the ministry. The Scripture testified that their names were always mentioned together anywhere they appeared (Acts 18:2,26; Romans 16:3; 1 Timothy 4:19); 1 Corinthians 16:19). Their interest and decision for Christ brought great unity among them. Through this, they accomplished great things for the Lord. They trained Apollos for greater usefulness in ministry. “And when he was disposed to pass into Achaia, the brethren wrote, exhorting the disciples to receive him: who, when he was come, helped them much which had believed through grace:” (verse 27). After Apollos had received training from Aquila and Priscilla, he went to Achaia and “helped them much which had believed through grace”. The brethren were exhorted to receive him as a true disciple of Christ. His visit enhanced the spiritual development of the church and the expansion of the Kingdom of God. “For he mightily convinced the Jews, and that </w:t>
      </w:r>
      <w:proofErr w:type="spellStart"/>
      <w:r w:rsidRPr="001B6A0E">
        <w:rPr>
          <w:sz w:val="20"/>
          <w:szCs w:val="20"/>
        </w:rPr>
        <w:t>publickly</w:t>
      </w:r>
      <w:proofErr w:type="spellEnd"/>
      <w:r w:rsidRPr="001B6A0E">
        <w:rPr>
          <w:sz w:val="20"/>
          <w:szCs w:val="20"/>
        </w:rPr>
        <w:t xml:space="preserve">, shewing by the scriptures that Jesus was Christ” (verse 28). Apollos was a determined soul-winner and teacher of the word of God. He mightily taught and preached convincingly and with boldness. He pointed to Jesus Christ as the </w:t>
      </w:r>
      <w:proofErr w:type="spellStart"/>
      <w:r w:rsidRPr="001B6A0E">
        <w:rPr>
          <w:sz w:val="20"/>
          <w:szCs w:val="20"/>
        </w:rPr>
        <w:t>Saviour</w:t>
      </w:r>
      <w:proofErr w:type="spellEnd"/>
      <w:r w:rsidRPr="001B6A0E">
        <w:rPr>
          <w:sz w:val="20"/>
          <w:szCs w:val="20"/>
        </w:rPr>
        <w:t xml:space="preserve"> from the scriptures. Today, the Lord commands us to do the same (2 Timothy 4:1,2,5).</w:t>
      </w:r>
    </w:p>
    <w:p w14:paraId="200DA172" w14:textId="77777777" w:rsidR="001B6A0E" w:rsidRPr="001B6A0E" w:rsidRDefault="001B6A0E" w:rsidP="00D87103">
      <w:pPr>
        <w:pStyle w:val="NoSpacing"/>
        <w:rPr>
          <w:sz w:val="20"/>
          <w:szCs w:val="20"/>
        </w:rPr>
      </w:pPr>
    </w:p>
    <w:p w14:paraId="70C684C6" w14:textId="77777777" w:rsidR="004D62CF" w:rsidRPr="001B6A0E" w:rsidRDefault="004D62CF" w:rsidP="004D62CF">
      <w:pPr>
        <w:pStyle w:val="NoSpacing"/>
        <w:rPr>
          <w:sz w:val="20"/>
          <w:szCs w:val="20"/>
        </w:rPr>
      </w:pPr>
    </w:p>
    <w:sectPr w:rsidR="004D62CF" w:rsidRPr="001B6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CF"/>
    <w:rsid w:val="001B6A0E"/>
    <w:rsid w:val="004D62CF"/>
    <w:rsid w:val="00AE0E05"/>
    <w:rsid w:val="00F60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01A731"/>
  <w15:chartTrackingRefBased/>
  <w15:docId w15:val="{72457ED2-C7AC-BE43-B034-38A629BF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2CF"/>
    <w:rPr>
      <w:rFonts w:eastAsiaTheme="majorEastAsia" w:cstheme="majorBidi"/>
      <w:color w:val="272727" w:themeColor="text1" w:themeTint="D8"/>
    </w:rPr>
  </w:style>
  <w:style w:type="paragraph" w:styleId="Title">
    <w:name w:val="Title"/>
    <w:basedOn w:val="Normal"/>
    <w:next w:val="Normal"/>
    <w:link w:val="TitleChar"/>
    <w:uiPriority w:val="10"/>
    <w:qFormat/>
    <w:rsid w:val="004D6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2CF"/>
    <w:pPr>
      <w:spacing w:before="160"/>
      <w:jc w:val="center"/>
    </w:pPr>
    <w:rPr>
      <w:i/>
      <w:iCs/>
      <w:color w:val="404040" w:themeColor="text1" w:themeTint="BF"/>
    </w:rPr>
  </w:style>
  <w:style w:type="character" w:customStyle="1" w:styleId="QuoteChar">
    <w:name w:val="Quote Char"/>
    <w:basedOn w:val="DefaultParagraphFont"/>
    <w:link w:val="Quote"/>
    <w:uiPriority w:val="29"/>
    <w:rsid w:val="004D62CF"/>
    <w:rPr>
      <w:i/>
      <w:iCs/>
      <w:color w:val="404040" w:themeColor="text1" w:themeTint="BF"/>
    </w:rPr>
  </w:style>
  <w:style w:type="paragraph" w:styleId="ListParagraph">
    <w:name w:val="List Paragraph"/>
    <w:basedOn w:val="Normal"/>
    <w:uiPriority w:val="34"/>
    <w:qFormat/>
    <w:rsid w:val="004D62CF"/>
    <w:pPr>
      <w:ind w:left="720"/>
      <w:contextualSpacing/>
    </w:pPr>
  </w:style>
  <w:style w:type="character" w:styleId="IntenseEmphasis">
    <w:name w:val="Intense Emphasis"/>
    <w:basedOn w:val="DefaultParagraphFont"/>
    <w:uiPriority w:val="21"/>
    <w:qFormat/>
    <w:rsid w:val="004D62CF"/>
    <w:rPr>
      <w:i/>
      <w:iCs/>
      <w:color w:val="0F4761" w:themeColor="accent1" w:themeShade="BF"/>
    </w:rPr>
  </w:style>
  <w:style w:type="paragraph" w:styleId="IntenseQuote">
    <w:name w:val="Intense Quote"/>
    <w:basedOn w:val="Normal"/>
    <w:next w:val="Normal"/>
    <w:link w:val="IntenseQuoteChar"/>
    <w:uiPriority w:val="30"/>
    <w:qFormat/>
    <w:rsid w:val="004D6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2CF"/>
    <w:rPr>
      <w:i/>
      <w:iCs/>
      <w:color w:val="0F4761" w:themeColor="accent1" w:themeShade="BF"/>
    </w:rPr>
  </w:style>
  <w:style w:type="character" w:styleId="IntenseReference">
    <w:name w:val="Intense Reference"/>
    <w:basedOn w:val="DefaultParagraphFont"/>
    <w:uiPriority w:val="32"/>
    <w:qFormat/>
    <w:rsid w:val="004D62CF"/>
    <w:rPr>
      <w:b/>
      <w:bCs/>
      <w:smallCaps/>
      <w:color w:val="0F4761" w:themeColor="accent1" w:themeShade="BF"/>
      <w:spacing w:val="5"/>
    </w:rPr>
  </w:style>
  <w:style w:type="paragraph" w:styleId="NoSpacing">
    <w:name w:val="No Spacing"/>
    <w:uiPriority w:val="1"/>
    <w:qFormat/>
    <w:rsid w:val="004D62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2865</Words>
  <Characters>16333</Characters>
  <Application>Microsoft Office Word</Application>
  <DocSecurity>0</DocSecurity>
  <Lines>136</Lines>
  <Paragraphs>38</Paragraphs>
  <ScaleCrop>false</ScaleCrop>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maitylord@gmail.com</dc:creator>
  <cp:keywords/>
  <dc:description/>
  <cp:lastModifiedBy>maitylord@gmail.com</cp:lastModifiedBy>
  <cp:revision>2</cp:revision>
  <dcterms:created xsi:type="dcterms:W3CDTF">2026-04-07T11:53:00Z</dcterms:created>
  <dcterms:modified xsi:type="dcterms:W3CDTF">2026-04-07T11:53:00Z</dcterms:modified>
</cp:coreProperties>
</file>