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Jacking Points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20">
          <v:rect xmlns:o="urn:schemas-microsoft-com:office:office" xmlns:v="urn:schemas-microsoft-com:vml" id="rectole0000000000" style="width:432.000000pt;height:18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80" w:dyaOrig="4515">
          <v:rect xmlns:o="urn:schemas-microsoft-com:office:office" xmlns:v="urn:schemas-microsoft-com:vml" id="rectole0000000001" style="width:459.000000pt;height:225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Wheels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734">
          <v:rect xmlns:o="urn:schemas-microsoft-com:office:office" xmlns:v="urn:schemas-microsoft-com:vml" id="rectole0000000002" style="width:432.000000pt;height:186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Brake Pads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284">
          <v:rect xmlns:o="urn:schemas-microsoft-com:office:office" xmlns:v="urn:schemas-microsoft-com:vml" id="rectole0000000003" style="width:432.000000pt;height:164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79">
          <v:rect xmlns:o="urn:schemas-microsoft-com:office:office" xmlns:v="urn:schemas-microsoft-com:vml" id="rectole0000000004" style="width:432.000000pt;height:173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09">
          <v:rect xmlns:o="urn:schemas-microsoft-com:office:office" xmlns:v="urn:schemas-microsoft-com:vml" id="rectole0000000005" style="width:432.000000pt;height:100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6" style="width:432.000000pt;height:219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4">
          <v:rect xmlns:o="urn:schemas-microsoft-com:office:office" xmlns:v="urn:schemas-microsoft-com:vml" id="rectole0000000007" style="width:432.000000pt;height:93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Caliper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20">
          <v:rect xmlns:o="urn:schemas-microsoft-com:office:office" xmlns:v="urn:schemas-microsoft-com:vml" id="rectole0000000008" style="width:432.000000pt;height:171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80" w:dyaOrig="4215">
          <v:rect xmlns:o="urn:schemas-microsoft-com:office:office" xmlns:v="urn:schemas-microsoft-com:vml" id="rectole0000000009" style="width:474.000000pt;height:210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00" w:dyaOrig="1409">
          <v:rect xmlns:o="urn:schemas-microsoft-com:office:office" xmlns:v="urn:schemas-microsoft-com:vml" id="rectole0000000010" style="width:450.000000pt;height:70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55" w:dyaOrig="4034">
          <v:rect xmlns:o="urn:schemas-microsoft-com:office:office" xmlns:v="urn:schemas-microsoft-com:vml" id="rectole0000000011" style="width:462.750000pt;height:201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numbering.xml" Id="docRId24" Type="http://schemas.openxmlformats.org/officeDocument/2006/relationships/numbering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media/image10.wmf" Id="docRId21" Type="http://schemas.openxmlformats.org/officeDocument/2006/relationships/image"/><Relationship Target="styles.xml" Id="docRId25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/Relationships>
</file>