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
        <w:t>Model-based estimation of effective sample size in Stock Synthesis using the Dirichlet-Multinomial distribution</w:t>
      </w:r>
    </w:p>
    <w:p w:rsidR="00641550" w:rsidRPr="007D46AD" w:rsidRDefault="00641550">
      <w:r>
        <w:t xml:space="preserve">James </w:t>
      </w:r>
      <w:r w:rsidR="003A63B5">
        <w:t xml:space="preserve">T. </w:t>
      </w:r>
      <w:r>
        <w:t>Thorson</w:t>
      </w:r>
      <w:r w:rsidR="003A63B5" w:rsidRPr="003A63B5">
        <w:rPr>
          <w:vertAlign w:val="superscript"/>
        </w:rPr>
        <w:t>1</w:t>
      </w:r>
      <w:r>
        <w:t xml:space="preserve">, Kelli </w:t>
      </w:r>
      <w:r w:rsidR="003A63B5">
        <w:t xml:space="preserve">F. </w:t>
      </w:r>
      <w:r>
        <w:t>Johnson</w:t>
      </w:r>
      <w:r w:rsidR="003A63B5">
        <w:rPr>
          <w:vertAlign w:val="superscript"/>
        </w:rPr>
        <w:t>2</w:t>
      </w:r>
      <w:r>
        <w:t xml:space="preserve">, Richard </w:t>
      </w:r>
      <w:r w:rsidR="003A63B5">
        <w:t xml:space="preserve">D. </w:t>
      </w:r>
      <w:r>
        <w:t>Methot</w:t>
      </w:r>
      <w:r w:rsidR="003A63B5" w:rsidRPr="003A63B5">
        <w:rPr>
          <w:vertAlign w:val="superscript"/>
        </w:rPr>
        <w:t>1</w:t>
      </w:r>
      <w:ins w:id="0" w:author="Kelli Johnson" w:date="2015-09-02T14:09:00Z">
        <w:r w:rsidR="007D46AD">
          <w:t>, Ian G. Taylor</w:t>
        </w:r>
        <w:r w:rsidR="007D46AD" w:rsidRPr="007D46AD">
          <w:rPr>
            <w:vertAlign w:val="superscript"/>
            <w:rPrChange w:id="1" w:author="Kelli Johnson" w:date="2015-09-02T14:09:00Z">
              <w:rPr/>
            </w:rPrChange>
          </w:rPr>
          <w:t>1</w:t>
        </w:r>
      </w:ins>
    </w:p>
    <w:p w:rsidR="003A63B5" w:rsidRDefault="003A63B5" w:rsidP="003A63B5">
      <w:pPr>
        <w:spacing w:line="240" w:lineRule="auto"/>
        <w:rPr>
          <w:sz w:val="20"/>
          <w:szCs w:val="20"/>
        </w:rPr>
      </w:pPr>
      <w:r w:rsidRPr="003A63B5">
        <w:rPr>
          <w:sz w:val="20"/>
          <w:szCs w:val="20"/>
          <w:vertAlign w:val="superscript"/>
        </w:rPr>
        <w:t>1</w:t>
      </w:r>
      <w:r w:rsidRPr="003A63B5">
        <w:rPr>
          <w:sz w:val="20"/>
          <w:szCs w:val="20"/>
        </w:rPr>
        <w:t>Fisheries Resource Assessment and Monitoring Division, Northwest Fisheries Science Center, National Marine Fisheries Service, National Oceanic and Atmospheric Administration, 2725 Montlake Blvd. East, Seattle, WA 98112, USA</w:t>
      </w:r>
    </w:p>
    <w:p w:rsidR="003A63B5" w:rsidRPr="003A63B5" w:rsidRDefault="003A63B5" w:rsidP="003A63B5">
      <w:pPr>
        <w:spacing w:line="240" w:lineRule="auto"/>
        <w:rPr>
          <w:sz w:val="20"/>
          <w:szCs w:val="20"/>
        </w:rPr>
      </w:pPr>
      <w:r>
        <w:rPr>
          <w:sz w:val="20"/>
          <w:szCs w:val="20"/>
          <w:vertAlign w:val="superscript"/>
        </w:rPr>
        <w:t>2</w:t>
      </w:r>
      <w:r>
        <w:rPr>
          <w:sz w:val="20"/>
          <w:szCs w:val="20"/>
        </w:rPr>
        <w:t>School of Aquatic and Fishery Sciences, University of Washington, Box 355020, Seattle, WA 98195-5020, USA</w:t>
      </w:r>
    </w:p>
    <w:p w:rsidR="003A63B5" w:rsidRDefault="003A63B5"/>
    <w:p w:rsidR="00641550" w:rsidRDefault="00641550">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xml:space="preserve">, do not propogate uncertainty about data-weighting when calculating uncertainty intervals, and often are not re-adjusted when conducting sensitivity or retrospective analyses.  We therefore incorporate the Dirichlet-Multinomial (DM) distribution into Stock Synthesis, and propose it as a model-based method for estimating effective sample size.  This distribution incorporates one additional parameter per survey (with the option of mirroring its value among fleets), and we show that this parameter represents the ratio of nominal (“input”) and effective (“output”) sample size.  We demonstrate this approach using data for Pacific hake, where DM and </w:t>
      </w:r>
      <w:ins w:id="2" w:author="Kelli Johnson" w:date="2015-09-02T13:19:00Z">
        <w:r w:rsidR="006D56A3">
          <w:t>McAllister-</w:t>
        </w:r>
      </w:ins>
      <w:r w:rsidR="00003B86">
        <w:t>Ianelli</w:t>
      </w:r>
      <w:del w:id="3" w:author="Kelli Johnson" w:date="2015-09-02T13:19:00Z">
        <w:r w:rsidR="00003B86" w:rsidDel="006D56A3">
          <w:delText>-McAllister</w:delText>
        </w:r>
      </w:del>
      <w:r w:rsidR="00003B86">
        <w:t xml:space="preserve"> reweighting approaches give</w:t>
      </w:r>
      <w:del w:id="4" w:author="Kelli Johnson" w:date="2015-07-30T05:04:00Z">
        <w:r w:rsidR="00003B86" w:rsidDel="00527D55">
          <w:delText>n</w:delText>
        </w:r>
      </w:del>
      <w:r w:rsidR="00003B86">
        <w:t xml:space="preserve"> similar and plausible results.  We also use simulation testing to demonstrate the estimation properties of this new estimator, and conclude by recommending further research </w:t>
      </w:r>
      <w:del w:id="5" w:author="Kelli Johnson" w:date="2015-07-30T05:06:00Z">
        <w:r w:rsidR="00003B86" w:rsidDel="00527D55">
          <w:delText>to generate</w:delText>
        </w:r>
      </w:del>
      <w:ins w:id="6" w:author="Kelli Johnson" w:date="2015-07-30T05:06:00Z">
        <w:r w:rsidR="00527D55">
          <w:t>of</w:t>
        </w:r>
      </w:ins>
      <w:r w:rsidR="00003B86">
        <w:t xml:space="preserve"> computationally efficient estimators of effective sample size </w:t>
      </w:r>
      <w:del w:id="7" w:author="Kelli Johnson" w:date="2015-07-30T05:06:00Z">
        <w:r w:rsidR="00003B86" w:rsidDel="00527D55">
          <w:delText xml:space="preserve">that are </w:delText>
        </w:r>
      </w:del>
      <w:r w:rsidR="00003B86">
        <w:t xml:space="preserve">based on alternative, </w:t>
      </w:r>
      <w:r w:rsidR="00003B86" w:rsidRPr="00003B86">
        <w:rPr>
          <w:i/>
        </w:rPr>
        <w:t>a priori</w:t>
      </w:r>
      <w:r w:rsidR="00003B86">
        <w:t xml:space="preserve"> consideration of sampling theory</w:t>
      </w:r>
      <w:ins w:id="8" w:author="Kelli Johnson" w:date="2015-07-30T05:06:00Z">
        <w:r w:rsidR="00DC3DE2">
          <w:t xml:space="preserve"> is desirable rather th</w:t>
        </w:r>
      </w:ins>
      <w:ins w:id="9" w:author="Kelli Johnson" w:date="2015-07-30T05:07:00Z">
        <w:r w:rsidR="00DC3DE2">
          <w:t>a</w:t>
        </w:r>
      </w:ins>
      <w:ins w:id="10" w:author="Kelli Johnson" w:date="2015-07-30T05:06:00Z">
        <w:r w:rsidR="00DC3DE2">
          <w:t xml:space="preserve">n continuing </w:t>
        </w:r>
      </w:ins>
      <w:ins w:id="11" w:author="Kelli Johnson" w:date="2015-07-30T05:07:00Z">
        <w:r w:rsidR="00DC3DE2">
          <w:t>current ad hoc practices</w:t>
        </w:r>
      </w:ins>
      <w:r w:rsidR="003A63B5">
        <w:t>.</w:t>
      </w:r>
    </w:p>
    <w:p w:rsidR="003A63B5" w:rsidRDefault="003A63B5"/>
    <w:p w:rsidR="003A63B5" w:rsidRDefault="003A63B5">
      <w:pPr>
        <w:rPr>
          <w:ins w:id="12" w:author="Kelli Johnson" w:date="2015-08-06T08:17:00Z"/>
        </w:rPr>
      </w:pPr>
      <w:ins w:id="13" w:author="Kelli Johnson" w:date="2015-08-06T08:16:00Z">
        <w:r>
          <w:t>Keywords: Dirichlet</w:t>
        </w:r>
      </w:ins>
      <w:ins w:id="14" w:author="Kelli Johnson" w:date="2015-08-06T08:18:00Z">
        <w:r>
          <w:t>-Multinomial</w:t>
        </w:r>
      </w:ins>
      <w:ins w:id="15" w:author="Kelli Johnson" w:date="2015-08-06T08:16:00Z">
        <w:r>
          <w:t xml:space="preserve">; </w:t>
        </w:r>
      </w:ins>
      <w:ins w:id="16" w:author="Kelli Johnson" w:date="2015-09-02T14:09:00Z">
        <w:r w:rsidR="007D46AD">
          <w:t xml:space="preserve">integrated assessment; </w:t>
        </w:r>
      </w:ins>
      <w:ins w:id="17" w:author="Kelli Johnson" w:date="2015-08-06T08:16:00Z">
        <w:r>
          <w:t xml:space="preserve">Multinomial; </w:t>
        </w:r>
      </w:ins>
      <w:ins w:id="18" w:author="Kelli Johnson" w:date="2015-09-02T14:10:00Z">
        <w:r w:rsidR="007D46AD">
          <w:t>statistical catch-at-age</w:t>
        </w:r>
      </w:ins>
    </w:p>
    <w:p w:rsidR="003A63B5" w:rsidRDefault="003A63B5">
      <w:pPr>
        <w:spacing w:after="200" w:line="276" w:lineRule="auto"/>
        <w:rPr>
          <w:ins w:id="19" w:author="Kelli Johnson" w:date="2015-08-06T08:17:00Z"/>
        </w:rPr>
      </w:pPr>
      <w:ins w:id="20" w:author="Kelli Johnson" w:date="2015-08-06T08:17:00Z">
        <w:r>
          <w:br w:type="page"/>
        </w:r>
      </w:ins>
    </w:p>
    <w:p w:rsidR="003A63B5" w:rsidRPr="003A63B5" w:rsidRDefault="003A63B5">
      <w:pPr>
        <w:rPr>
          <w:ins w:id="21" w:author="Kelli Johnson" w:date="2015-08-06T08:17:00Z"/>
          <w:b/>
        </w:rPr>
      </w:pPr>
      <w:ins w:id="22" w:author="Kelli Johnson" w:date="2015-08-06T08:17:00Z">
        <w:r w:rsidRPr="003A63B5">
          <w:rPr>
            <w:b/>
          </w:rPr>
          <w:lastRenderedPageBreak/>
          <w:t>Introduction</w:t>
        </w:r>
      </w:ins>
    </w:p>
    <w:p w:rsidR="003A63B5" w:rsidRDefault="000B4A6E">
      <w:pPr>
        <w:rPr>
          <w:ins w:id="23" w:author="Kelli Johnson" w:date="2015-08-06T08:54:00Z"/>
        </w:rPr>
      </w:pPr>
      <w:ins w:id="24" w:author="Kelli Johnson" w:date="2015-08-06T08:48:00Z">
        <w:r>
          <w:t xml:space="preserve">Data on commercially exploited marine fish populations typically come from a variety of sources and contain considerable amounts of </w:t>
        </w:r>
      </w:ins>
      <w:ins w:id="25" w:author="Kelli Johnson" w:date="2015-08-06T08:49:00Z">
        <w:r>
          <w:t>variability</w:t>
        </w:r>
      </w:ins>
      <w:ins w:id="26" w:author="Kelli Johnson" w:date="2015-08-06T08:48:00Z">
        <w:r>
          <w:t>.</w:t>
        </w:r>
      </w:ins>
      <w:ins w:id="27" w:author="Kelli Johnson" w:date="2015-08-06T08:49:00Z">
        <w:r>
          <w:t xml:space="preserve"> </w:t>
        </w:r>
      </w:ins>
      <w:ins w:id="28" w:author="Kelli Johnson" w:date="2015-08-06T08:53:00Z">
        <w:r w:rsidR="00020425">
          <w:t xml:space="preserve">Theoretical considerations and applied examples suggest that </w:t>
        </w:r>
      </w:ins>
      <w:ins w:id="29" w:author="Kelli Johnson" w:date="2015-09-02T12:21:00Z">
        <w:r w:rsidR="00646471">
          <w:t xml:space="preserve">integrated statistical </w:t>
        </w:r>
      </w:ins>
      <w:ins w:id="30" w:author="Kelli Johnson" w:date="2015-08-06T08:53:00Z">
        <w:r w:rsidR="00020425">
          <w:t xml:space="preserve">stock assessments are highly sensitive to the weighting of different data sources whenever sources conflict regarding parameter estimates. </w:t>
        </w:r>
      </w:ins>
      <w:ins w:id="31" w:author="Kelli Johnson" w:date="2015-08-06T08:59:00Z">
        <w:r w:rsidR="00020425">
          <w:t>Consequently</w:t>
        </w:r>
      </w:ins>
      <w:ins w:id="32" w:author="Kelli Johnson" w:date="2015-08-06T08:56:00Z">
        <w:r w:rsidR="00020425">
          <w:t xml:space="preserve">, </w:t>
        </w:r>
      </w:ins>
      <w:ins w:id="33" w:author="Kelli Johnson" w:date="2015-08-06T08:59:00Z">
        <w:r w:rsidR="00020425">
          <w:t xml:space="preserve">the </w:t>
        </w:r>
      </w:ins>
      <w:ins w:id="34" w:author="Kelli Johnson" w:date="2015-08-06T08:56:00Z">
        <w:r w:rsidR="00020425">
          <w:t xml:space="preserve">status of the stock </w:t>
        </w:r>
      </w:ins>
      <w:ins w:id="35" w:author="Kelli Johnson" w:date="2015-08-06T08:59:00Z">
        <w:r w:rsidR="00020425">
          <w:t xml:space="preserve">has the potential to be </w:t>
        </w:r>
      </w:ins>
      <w:ins w:id="36" w:author="Kelli Johnson" w:date="2015-08-06T08:56:00Z">
        <w:r w:rsidR="00020425">
          <w:t xml:space="preserve">highly dependent on </w:t>
        </w:r>
      </w:ins>
      <w:ins w:id="37" w:author="Kelli Johnson" w:date="2015-08-06T08:59:00Z">
        <w:r w:rsidR="00020425">
          <w:t xml:space="preserve">the method and </w:t>
        </w:r>
      </w:ins>
      <w:ins w:id="38" w:author="Kelli Johnson" w:date="2015-08-06T08:56:00Z">
        <w:r w:rsidR="00020425">
          <w:t>values used to weight</w:t>
        </w:r>
      </w:ins>
      <w:ins w:id="39" w:author="Kelli Johnson" w:date="2015-08-06T08:59:00Z">
        <w:r w:rsidR="00020425">
          <w:t xml:space="preserve"> data s</w:t>
        </w:r>
      </w:ins>
      <w:ins w:id="40" w:author="Kelli Johnson" w:date="2015-09-02T12:49:00Z">
        <w:r w:rsidR="00212B29">
          <w:t>ources</w:t>
        </w:r>
      </w:ins>
      <w:ins w:id="41" w:author="Kelli Johnson" w:date="2015-08-06T08:59:00Z">
        <w:r w:rsidR="00020425">
          <w:t xml:space="preserve"> included in stock assessments</w:t>
        </w:r>
      </w:ins>
      <w:ins w:id="42" w:author="Kelli Johnson" w:date="2015-09-02T12:51:00Z">
        <w:r w:rsidR="0092135A">
          <w:t xml:space="preserve"> (Francis, 2011; Hulson </w:t>
        </w:r>
        <w:r w:rsidR="0092135A" w:rsidRPr="004456D1">
          <w:t>et al.,</w:t>
        </w:r>
        <w:r w:rsidR="0092135A">
          <w:t xml:space="preserve"> 2012)</w:t>
        </w:r>
      </w:ins>
      <w:ins w:id="43" w:author="Kelli Johnson" w:date="2015-08-06T08:56:00Z">
        <w:r w:rsidR="00020425">
          <w:t>.</w:t>
        </w:r>
      </w:ins>
    </w:p>
    <w:p w:rsidR="00646471" w:rsidRDefault="00646471">
      <w:pPr>
        <w:rPr>
          <w:ins w:id="44" w:author="Kelli Johnson" w:date="2015-09-02T13:07:00Z"/>
        </w:rPr>
      </w:pPr>
      <w:ins w:id="45" w:author="Kelli Johnson" w:date="2015-09-02T12:23:00Z">
        <w:r>
          <w:tab/>
        </w:r>
      </w:ins>
      <w:ins w:id="46" w:author="Kelli Johnson" w:date="2015-09-02T12:27:00Z">
        <w:r>
          <w:t xml:space="preserve">Within integrated statistical stock assessments, </w:t>
        </w:r>
      </w:ins>
      <w:ins w:id="47" w:author="Kelli Johnson" w:date="2015-09-02T13:43:00Z">
        <w:r w:rsidR="004456D1">
          <w:t xml:space="preserve">the by variance or sample size assigned to likelihood components included in the objective function dictates the </w:t>
        </w:r>
      </w:ins>
      <w:ins w:id="48" w:author="Kelli Johnson" w:date="2015-09-02T12:23:00Z">
        <w:r>
          <w:t xml:space="preserve">weight </w:t>
        </w:r>
      </w:ins>
      <w:ins w:id="49" w:author="Kelli Johnson" w:date="2015-09-02T13:03:00Z">
        <w:r w:rsidR="001F3C0B">
          <w:t>of</w:t>
        </w:r>
      </w:ins>
      <w:ins w:id="50" w:author="Kelli Johnson" w:date="2015-09-02T13:44:00Z">
        <w:r w:rsidR="004456D1">
          <w:t xml:space="preserve"> each</w:t>
        </w:r>
      </w:ins>
      <w:ins w:id="51" w:author="Kelli Johnson" w:date="2015-09-02T13:03:00Z">
        <w:r w:rsidR="001F3C0B">
          <w:t xml:space="preserve"> </w:t>
        </w:r>
      </w:ins>
      <w:ins w:id="52" w:author="Kelli Johnson" w:date="2015-09-02T12:27:00Z">
        <w:r w:rsidR="004456D1">
          <w:t>data source</w:t>
        </w:r>
      </w:ins>
      <w:ins w:id="53" w:author="Kelli Johnson" w:date="2015-09-02T13:02:00Z">
        <w:r w:rsidR="001F3C0B">
          <w:t>, where weight is inversely related to un</w:t>
        </w:r>
      </w:ins>
      <w:ins w:id="54" w:author="Kelli Johnson" w:date="2015-09-02T13:03:00Z">
        <w:r w:rsidR="001F3C0B">
          <w:t>c</w:t>
        </w:r>
      </w:ins>
      <w:ins w:id="55" w:author="Kelli Johnson" w:date="2015-09-02T13:02:00Z">
        <w:r w:rsidR="001F3C0B">
          <w:t>ertainty</w:t>
        </w:r>
      </w:ins>
      <w:ins w:id="56" w:author="Kelli Johnson" w:date="2015-09-02T12:28:00Z">
        <w:r>
          <w:t xml:space="preserve">. </w:t>
        </w:r>
      </w:ins>
      <w:ins w:id="57" w:author="Kelli Johnson" w:date="2015-09-02T13:03:00Z">
        <w:r w:rsidR="001F3C0B">
          <w:t xml:space="preserve">Four sources of error can affect the level of uncertainty inherent in the data: (i) measurement error, (ii) observation error, (iii) process error, and (iv) model-missspecification error. </w:t>
        </w:r>
      </w:ins>
      <w:ins w:id="58" w:author="Kelli Johnson" w:date="2015-09-02T13:07:00Z">
        <w:r w:rsidR="001F3C0B">
          <w:t>Assigning a given level of uncertainty to a data source becomes more complicated when unknown process error and model-misspecification exists because of their inability to be quantified.</w:t>
        </w:r>
      </w:ins>
    </w:p>
    <w:p w:rsidR="00C14762" w:rsidRDefault="001F3C0B">
      <w:pPr>
        <w:rPr>
          <w:ins w:id="59" w:author="Kelli Johnson" w:date="2015-09-02T13:32:00Z"/>
        </w:rPr>
      </w:pPr>
      <w:ins w:id="60" w:author="Kelli Johnson" w:date="2015-09-02T13:10:00Z">
        <w:r>
          <w:tab/>
        </w:r>
      </w:ins>
      <w:ins w:id="61" w:author="Kelli Johnson" w:date="2015-09-02T16:19:00Z">
        <w:r w:rsidR="001E4EEC">
          <w:t>For composition</w:t>
        </w:r>
      </w:ins>
      <w:ins w:id="62" w:author="Kelli Johnson" w:date="2015-09-02T16:21:00Z">
        <w:r w:rsidR="001E4EEC">
          <w:t>al</w:t>
        </w:r>
      </w:ins>
      <w:ins w:id="63" w:author="Kelli Johnson" w:date="2015-09-02T16:19:00Z">
        <w:r w:rsidR="001E4EEC">
          <w:t xml:space="preserve"> data, </w:t>
        </w:r>
      </w:ins>
      <w:ins w:id="64" w:author="Kelli Johnson" w:date="2015-09-02T16:20:00Z">
        <w:r w:rsidR="001E4EEC">
          <w:t xml:space="preserve">which describe the distribution of ages or lengths in catches, </w:t>
        </w:r>
      </w:ins>
      <w:ins w:id="65" w:author="Kelli Johnson" w:date="2015-09-02T16:19:00Z">
        <w:r w:rsidR="001E4EEC">
          <w:t>the multinomial distribution</w:t>
        </w:r>
      </w:ins>
      <w:ins w:id="66" w:author="Kelli Johnson" w:date="2015-09-02T16:21:00Z">
        <w:r w:rsidR="001E4EEC">
          <w:t xml:space="preserve"> is the most used. The multinomial distribution </w:t>
        </w:r>
      </w:ins>
      <w:ins w:id="67" w:author="Kelli Johnson" w:date="2015-09-02T16:28:00Z">
        <w:r w:rsidR="001E4EEC">
          <w:t xml:space="preserve">assumes samples are collected at random from the population. Therefore, </w:t>
        </w:r>
      </w:ins>
      <w:ins w:id="68" w:author="Kelli Johnson" w:date="2015-09-02T16:29:00Z">
        <w:r w:rsidR="00BD5047">
          <w:t xml:space="preserve">employed sampling methods and fish behavior </w:t>
        </w:r>
      </w:ins>
      <w:ins w:id="69" w:author="Kelli Johnson" w:date="2015-09-02T16:31:00Z">
        <w:r w:rsidR="00BD5047">
          <w:t xml:space="preserve">(e.g., schooling) </w:t>
        </w:r>
      </w:ins>
      <w:ins w:id="70" w:author="Kelli Johnson" w:date="2015-09-02T16:29:00Z">
        <w:r w:rsidR="00BD5047">
          <w:t>will lead to overdispersion of the true uncertainty in the estimated proportions (</w:t>
        </w:r>
      </w:ins>
      <w:commentRangeStart w:id="71"/>
      <w:ins w:id="72" w:author="Kelli Johnson" w:date="2015-09-02T16:32:00Z">
        <w:r w:rsidR="00BD5047" w:rsidRPr="008A2439">
          <w:rPr>
            <w:highlight w:val="yellow"/>
          </w:rPr>
          <w:t>citation</w:t>
        </w:r>
        <w:commentRangeEnd w:id="71"/>
        <w:r w:rsidR="00BD5047">
          <w:rPr>
            <w:rStyle w:val="CommentReference"/>
          </w:rPr>
          <w:commentReference w:id="71"/>
        </w:r>
      </w:ins>
      <w:ins w:id="73" w:author="Kelli Johnson" w:date="2015-09-02T16:29:00Z">
        <w:r w:rsidR="00BD5047">
          <w:t xml:space="preserve">). </w:t>
        </w:r>
      </w:ins>
    </w:p>
    <w:p w:rsidR="001F3C0B" w:rsidRDefault="001F3C0B" w:rsidP="008A2439">
      <w:pPr>
        <w:pStyle w:val="ListParagraph"/>
        <w:numPr>
          <w:ilvl w:val="0"/>
          <w:numId w:val="1"/>
        </w:numPr>
        <w:rPr>
          <w:ins w:id="74" w:author="Kelli Johnson" w:date="2015-09-02T13:16:00Z"/>
        </w:rPr>
      </w:pPr>
      <w:ins w:id="75" w:author="Kelli Johnson" w:date="2015-09-02T13:10:00Z">
        <w:r>
          <w:t>Assumptions and violations.</w:t>
        </w:r>
      </w:ins>
    </w:p>
    <w:p w:rsidR="006D56A3" w:rsidRDefault="0032311B" w:rsidP="008A2439">
      <w:pPr>
        <w:pStyle w:val="ListParagraph"/>
        <w:numPr>
          <w:ilvl w:val="0"/>
          <w:numId w:val="1"/>
        </w:numPr>
        <w:rPr>
          <w:ins w:id="76" w:author="Kelli Johnson" w:date="2015-09-02T16:35:00Z"/>
        </w:rPr>
      </w:pPr>
      <w:ins w:id="77" w:author="Kelli Johnson" w:date="2015-09-02T15:39:00Z">
        <w:r>
          <w:t>Use of the multinomial requires determining an effective sample size</w:t>
        </w:r>
      </w:ins>
      <w:ins w:id="78" w:author="Kelli Johnson" w:date="2015-09-02T13:16:00Z">
        <w:r w:rsidR="006D56A3">
          <w:t xml:space="preserve"> (ESS)</w:t>
        </w:r>
      </w:ins>
      <w:ins w:id="79" w:author="Kelli Johnson" w:date="2015-09-02T15:40:00Z">
        <w:r>
          <w:t>.</w:t>
        </w:r>
      </w:ins>
    </w:p>
    <w:p w:rsidR="00BD5047" w:rsidRDefault="00BD5047" w:rsidP="008A2439">
      <w:pPr>
        <w:pStyle w:val="ListParagraph"/>
        <w:numPr>
          <w:ilvl w:val="1"/>
          <w:numId w:val="1"/>
        </w:numPr>
        <w:rPr>
          <w:ins w:id="80" w:author="Kelli Johnson" w:date="2015-09-02T13:10:00Z"/>
        </w:rPr>
      </w:pPr>
      <w:ins w:id="81" w:author="Kelli Johnson" w:date="2015-09-02T16:35:00Z">
        <w:r>
          <w:t>Methods for data weighting should allow for correlations (Francis, 2011).</w:t>
        </w:r>
      </w:ins>
    </w:p>
    <w:p w:rsidR="001F3C0B" w:rsidRDefault="001F3C0B">
      <w:pPr>
        <w:rPr>
          <w:ins w:id="82" w:author="Kelli Johnson" w:date="2015-09-02T13:18:00Z"/>
        </w:rPr>
      </w:pPr>
      <w:ins w:id="83" w:author="Kelli Johnson" w:date="2015-09-02T13:10:00Z">
        <w:r>
          <w:lastRenderedPageBreak/>
          <w:tab/>
          <w:t>Alternatives to the multinomial, including ad hoc practices.</w:t>
        </w:r>
      </w:ins>
    </w:p>
    <w:p w:rsidR="006D56A3" w:rsidRDefault="006D56A3" w:rsidP="008A2439">
      <w:pPr>
        <w:pStyle w:val="ListParagraph"/>
        <w:numPr>
          <w:ilvl w:val="0"/>
          <w:numId w:val="1"/>
        </w:numPr>
        <w:rPr>
          <w:ins w:id="84" w:author="Kelli Johnson" w:date="2015-09-02T13:44:00Z"/>
        </w:rPr>
      </w:pPr>
      <w:ins w:id="85" w:author="Kelli Johnson" w:date="2015-09-02T13:18:00Z">
        <w:r>
          <w:t>McAllister-Ianelli</w:t>
        </w:r>
      </w:ins>
      <w:ins w:id="86" w:author="Kelli Johnson" w:date="2015-09-02T13:20:00Z">
        <w:r>
          <w:t xml:space="preserve"> (1997)</w:t>
        </w:r>
      </w:ins>
    </w:p>
    <w:p w:rsidR="004456D1" w:rsidRDefault="004456D1" w:rsidP="008A2439">
      <w:pPr>
        <w:pStyle w:val="ListParagraph"/>
        <w:numPr>
          <w:ilvl w:val="0"/>
          <w:numId w:val="1"/>
        </w:numPr>
        <w:rPr>
          <w:ins w:id="87" w:author="Kelli Johnson" w:date="2015-09-02T13:16:00Z"/>
        </w:rPr>
      </w:pPr>
      <w:ins w:id="88" w:author="Kelli Johnson" w:date="2015-09-02T13:44:00Z">
        <w:r>
          <w:t>Bootstrap (Stewart and Hamel, 2014)</w:t>
        </w:r>
      </w:ins>
    </w:p>
    <w:p w:rsidR="006D56A3" w:rsidRDefault="006D56A3" w:rsidP="008A2439">
      <w:pPr>
        <w:pStyle w:val="ListParagraph"/>
        <w:numPr>
          <w:ilvl w:val="0"/>
          <w:numId w:val="1"/>
        </w:numPr>
        <w:rPr>
          <w:ins w:id="89" w:author="Kelli Johnson" w:date="2015-09-02T13:47:00Z"/>
        </w:rPr>
      </w:pPr>
      <w:ins w:id="90" w:author="Kelli Johnson" w:date="2015-09-02T13:16:00Z">
        <w:r>
          <w:t>Dirichlet-Multinomial (DM)</w:t>
        </w:r>
      </w:ins>
    </w:p>
    <w:p w:rsidR="004456D1" w:rsidRDefault="004456D1" w:rsidP="008A2439">
      <w:pPr>
        <w:pStyle w:val="ListParagraph"/>
        <w:numPr>
          <w:ilvl w:val="0"/>
          <w:numId w:val="1"/>
        </w:numPr>
        <w:rPr>
          <w:ins w:id="91" w:author="Kelli Johnson" w:date="2015-09-02T15:41:00Z"/>
        </w:rPr>
      </w:pPr>
      <w:ins w:id="92" w:author="Kelli Johnson" w:date="2015-09-02T13:47:00Z">
        <w:r>
          <w:t>Logistic-normal (Francis, 2014)</w:t>
        </w:r>
      </w:ins>
    </w:p>
    <w:p w:rsidR="0032311B" w:rsidRDefault="0032311B" w:rsidP="008A2439">
      <w:pPr>
        <w:pStyle w:val="ListParagraph"/>
        <w:numPr>
          <w:ilvl w:val="0"/>
          <w:numId w:val="1"/>
        </w:numPr>
        <w:rPr>
          <w:ins w:id="93" w:author="Kelli Johnson" w:date="2015-09-02T13:10:00Z"/>
        </w:rPr>
      </w:pPr>
      <w:ins w:id="94" w:author="Kelli Johnson" w:date="2015-09-02T15:41:00Z">
        <w:r>
          <w:t>Adjusted log-normal (Legault, 2014)</w:t>
        </w:r>
      </w:ins>
    </w:p>
    <w:p w:rsidR="001F3C0B" w:rsidRDefault="001F3C0B">
      <w:pPr>
        <w:rPr>
          <w:ins w:id="95" w:author="Kelli Johnson" w:date="2015-09-02T12:28:00Z"/>
        </w:rPr>
      </w:pPr>
      <w:ins w:id="96" w:author="Kelli Johnson" w:date="2015-09-02T13:11:00Z">
        <w:r>
          <w:tab/>
        </w:r>
      </w:ins>
      <w:ins w:id="97" w:author="Kelli Johnson" w:date="2015-09-02T13:12:00Z">
        <w:r w:rsidR="006D56A3">
          <w:t xml:space="preserve">Given the inability of </w:t>
        </w:r>
        <w:r w:rsidR="006D56A3" w:rsidRPr="008A2439">
          <w:rPr>
            <w:i/>
          </w:rPr>
          <w:t>ad hoc</w:t>
        </w:r>
        <w:r w:rsidR="006D56A3">
          <w:t xml:space="preserve"> methods to propagate uncertainty </w:t>
        </w:r>
      </w:ins>
      <w:ins w:id="98" w:author="Kelli Johnson" w:date="2015-09-02T13:13:00Z">
        <w:r w:rsidR="006D56A3">
          <w:t>about data-weighting when calculating uncertainty intervals and the</w:t>
        </w:r>
      </w:ins>
      <w:ins w:id="99" w:author="Kelli Johnson" w:date="2015-09-02T13:14:00Z">
        <w:r w:rsidR="006D56A3">
          <w:t>ir</w:t>
        </w:r>
      </w:ins>
      <w:ins w:id="100" w:author="Kelli Johnson" w:date="2015-09-02T13:13:00Z">
        <w:r w:rsidR="006D56A3">
          <w:t xml:space="preserve"> propensity to </w:t>
        </w:r>
      </w:ins>
      <w:ins w:id="101" w:author="Kelli Johnson" w:date="2015-09-02T13:14:00Z">
        <w:r w:rsidR="006D56A3">
          <w:t xml:space="preserve">encourage ignoring data-weighting when conducting sensitivity or retrospective analyses, we </w:t>
        </w:r>
      </w:ins>
      <w:ins w:id="102" w:author="Kelli Johnson" w:date="2015-09-02T13:15:00Z">
        <w:r w:rsidR="006D56A3">
          <w:t>incorporate</w:t>
        </w:r>
      </w:ins>
      <w:ins w:id="103" w:author="Kelli Johnson" w:date="2015-09-02T13:14:00Z">
        <w:r w:rsidR="006D56A3">
          <w:t xml:space="preserve"> </w:t>
        </w:r>
      </w:ins>
      <w:ins w:id="104" w:author="Kelli Johnson" w:date="2015-09-02T13:15:00Z">
        <w:r w:rsidR="006D56A3">
          <w:t>the DM distribution into Stock Synthesis (SS) and propose it as a model-based method for estimating ESS.</w:t>
        </w:r>
      </w:ins>
    </w:p>
    <w:p w:rsidR="00020425" w:rsidRDefault="00020425">
      <w:pPr>
        <w:rPr>
          <w:ins w:id="105" w:author="Kelli Johnson" w:date="2015-08-06T08:17:00Z"/>
        </w:rPr>
      </w:pPr>
    </w:p>
    <w:p w:rsidR="003A63B5" w:rsidRPr="003A63B5" w:rsidRDefault="003A63B5">
      <w:pPr>
        <w:rPr>
          <w:ins w:id="106" w:author="Kelli Johnson" w:date="2015-08-06T08:17:00Z"/>
          <w:b/>
        </w:rPr>
      </w:pPr>
      <w:ins w:id="107" w:author="Kelli Johnson" w:date="2015-08-06T08:17:00Z">
        <w:r w:rsidRPr="003A63B5">
          <w:rPr>
            <w:b/>
          </w:rPr>
          <w:t>Methods</w:t>
        </w:r>
      </w:ins>
    </w:p>
    <w:p w:rsidR="009A1BEA" w:rsidRPr="00C14762" w:rsidDel="003A09D6" w:rsidRDefault="00C14762">
      <w:pPr>
        <w:rPr>
          <w:ins w:id="108" w:author="Kelli Johnson" w:date="2015-09-02T13:34:00Z"/>
          <w:del w:id="109" w:author="JTT" w:date="2015-09-07T16:29:00Z"/>
          <w:i/>
          <w:rPrChange w:id="110" w:author="Kelli Johnson" w:date="2015-09-02T13:34:00Z">
            <w:rPr>
              <w:ins w:id="111" w:author="Kelli Johnson" w:date="2015-09-02T13:34:00Z"/>
              <w:del w:id="112" w:author="JTT" w:date="2015-09-07T16:29:00Z"/>
            </w:rPr>
          </w:rPrChange>
        </w:rPr>
      </w:pPr>
      <w:ins w:id="113" w:author="Kelli Johnson" w:date="2015-09-02T13:34:00Z">
        <w:del w:id="114" w:author="JTT" w:date="2015-09-07T16:29:00Z">
          <w:r w:rsidRPr="00C14762" w:rsidDel="003A09D6">
            <w:rPr>
              <w:i/>
              <w:rPrChange w:id="115" w:author="Kelli Johnson" w:date="2015-09-02T13:34:00Z">
                <w:rPr/>
              </w:rPrChange>
            </w:rPr>
            <w:delText>Dirichlet-Multinomial</w:delText>
          </w:r>
        </w:del>
      </w:ins>
    </w:p>
    <w:p w:rsidR="003A09D6" w:rsidRPr="00655DC4" w:rsidRDefault="003A09D6" w:rsidP="003A09D6">
      <w:pPr>
        <w:rPr>
          <w:ins w:id="116" w:author="JTT" w:date="2015-09-07T16:29:00Z"/>
          <w:i/>
        </w:rPr>
      </w:pPr>
      <w:ins w:id="117" w:author="JTT" w:date="2015-09-07T16:29:00Z">
        <w:r>
          <w:rPr>
            <w:i/>
          </w:rPr>
          <w:t>D</w:t>
        </w:r>
        <w:r>
          <w:rPr>
            <w:i/>
          </w:rPr>
          <w:t>irichlet-Multinomial distribution</w:t>
        </w:r>
      </w:ins>
    </w:p>
    <w:p w:rsidR="003A09D6" w:rsidRDefault="003A09D6" w:rsidP="003A09D6">
      <w:pPr>
        <w:rPr>
          <w:ins w:id="118" w:author="JTT" w:date="2015-09-07T16:29:00Z"/>
        </w:rPr>
      </w:pPr>
      <w:ins w:id="119" w:author="JTT" w:date="2015-09-07T16:29:00Z">
        <w:r>
          <w:t>We here use a Dirichlet-Multinomial distribution:</w:t>
        </w:r>
      </w:ins>
    </w:p>
    <w:p w:rsidR="003A09D6" w:rsidRDefault="003A09D6" w:rsidP="003A09D6">
      <w:pPr>
        <w:rPr>
          <w:ins w:id="120" w:author="JTT" w:date="2015-09-07T16:29:00Z"/>
          <w:rFonts w:cs="Times New Roman"/>
          <w:szCs w:val="24"/>
        </w:rPr>
      </w:pPr>
      <m:oMathPara>
        <m:oMath>
          <m:r>
            <w:ins w:id="121" w:author="JTT" w:date="2015-09-07T16:29:00Z">
              <w:rPr>
                <w:rFonts w:ascii="Cambria Math" w:hAnsi="Cambria Math" w:cs="Times New Roman"/>
                <w:szCs w:val="24"/>
              </w:rPr>
              <m:t>L</m:t>
            </w:ins>
          </m:r>
          <m:d>
            <m:dPr>
              <m:ctrlPr>
                <w:ins w:id="122" w:author="JTT" w:date="2015-09-07T16:29:00Z">
                  <w:rPr>
                    <w:rFonts w:ascii="Cambria Math" w:hAnsi="Cambria Math" w:cs="Times New Roman"/>
                    <w:i/>
                    <w:szCs w:val="24"/>
                  </w:rPr>
                </w:ins>
              </m:ctrlPr>
            </m:dPr>
            <m:e>
              <m:acc>
                <m:accPr>
                  <m:ctrlPr>
                    <w:ins w:id="123" w:author="JTT" w:date="2015-09-07T16:29:00Z">
                      <w:rPr>
                        <w:rFonts w:ascii="Cambria Math" w:eastAsiaTheme="minorEastAsia" w:hAnsi="Cambria Math" w:cs="Times New Roman"/>
                        <w:i/>
                        <w:szCs w:val="24"/>
                      </w:rPr>
                    </w:ins>
                  </m:ctrlPr>
                </m:accPr>
                <m:e>
                  <m:r>
                    <w:ins w:id="124" w:author="JTT" w:date="2015-09-07T16:29:00Z">
                      <w:rPr>
                        <w:rFonts w:ascii="Cambria Math" w:eastAsiaTheme="minorEastAsia" w:hAnsi="Cambria Math" w:cs="Times New Roman"/>
                        <w:szCs w:val="24"/>
                      </w:rPr>
                      <m:t>π</m:t>
                    </w:ins>
                  </m:r>
                </m:e>
              </m:acc>
              <m:r>
                <w:ins w:id="125" w:author="JTT" w:date="2015-09-07T16:29:00Z">
                  <w:rPr>
                    <w:rFonts w:ascii="Cambria Math" w:hAnsi="Cambria Math" w:cs="Times New Roman"/>
                    <w:szCs w:val="24"/>
                  </w:rPr>
                  <m:t>,</m:t>
                </w:ins>
              </m:r>
              <m:r>
                <w:ins w:id="126" w:author="JTT" w:date="2015-09-07T16:29:00Z">
                  <w:rPr>
                    <w:rFonts w:ascii="Cambria Math" w:eastAsiaTheme="minorEastAsia" w:hAnsi="Cambria Math" w:cs="Times New Roman"/>
                    <w:szCs w:val="24"/>
                  </w:rPr>
                  <m:t xml:space="preserve"> </m:t>
                </w:ins>
              </m:r>
              <m:acc>
                <m:accPr>
                  <m:ctrlPr>
                    <w:ins w:id="127" w:author="JTT" w:date="2015-09-07T16:29:00Z">
                      <w:rPr>
                        <w:rFonts w:ascii="Cambria Math" w:eastAsiaTheme="minorEastAsia" w:hAnsi="Cambria Math" w:cs="Times New Roman"/>
                        <w:i/>
                        <w:szCs w:val="24"/>
                      </w:rPr>
                    </w:ins>
                  </m:ctrlPr>
                </m:accPr>
                <m:e>
                  <m:r>
                    <w:ins w:id="128" w:author="JTT" w:date="2015-09-07T16:29:00Z">
                      <w:rPr>
                        <w:rFonts w:ascii="Cambria Math" w:eastAsiaTheme="minorEastAsia" w:hAnsi="Cambria Math" w:cs="Times New Roman"/>
                        <w:szCs w:val="24"/>
                      </w:rPr>
                      <m:t>β</m:t>
                    </w:ins>
                  </m:r>
                </m:e>
              </m:acc>
              <m:ctrlPr>
                <w:ins w:id="129" w:author="JTT" w:date="2015-09-07T16:29:00Z">
                  <w:rPr>
                    <w:rFonts w:ascii="Cambria Math" w:eastAsiaTheme="minorEastAsia" w:hAnsi="Cambria Math" w:cs="Times New Roman"/>
                    <w:i/>
                    <w:szCs w:val="24"/>
                  </w:rPr>
                </w:ins>
              </m:ctrlPr>
            </m:e>
            <m:e>
              <m:acc>
                <m:accPr>
                  <m:chr m:val="̃"/>
                  <m:ctrlPr>
                    <w:ins w:id="130" w:author="JTT" w:date="2015-09-07T16:29:00Z">
                      <w:rPr>
                        <w:rFonts w:ascii="Cambria Math" w:eastAsiaTheme="minorEastAsia" w:hAnsi="Cambria Math" w:cs="Times New Roman"/>
                        <w:i/>
                        <w:szCs w:val="24"/>
                      </w:rPr>
                    </w:ins>
                  </m:ctrlPr>
                </m:accPr>
                <m:e>
                  <m:r>
                    <w:ins w:id="131" w:author="JTT" w:date="2015-09-07T16:29:00Z">
                      <w:rPr>
                        <w:rFonts w:ascii="Cambria Math" w:eastAsiaTheme="minorEastAsia" w:hAnsi="Cambria Math" w:cs="Times New Roman"/>
                        <w:szCs w:val="24"/>
                      </w:rPr>
                      <m:t>π</m:t>
                    </w:ins>
                  </m:r>
                </m:e>
              </m:acc>
              <m:r>
                <w:ins w:id="132" w:author="JTT" w:date="2015-09-07T16:29:00Z">
                  <w:rPr>
                    <w:rFonts w:ascii="Cambria Math" w:eastAsiaTheme="minorEastAsia" w:hAnsi="Cambria Math" w:cs="Times New Roman"/>
                    <w:szCs w:val="24"/>
                  </w:rPr>
                  <m:t>,N</m:t>
                </w:ins>
              </m:r>
              <m:ctrlPr>
                <w:ins w:id="133" w:author="JTT" w:date="2015-09-07T16:29:00Z">
                  <w:rPr>
                    <w:rFonts w:ascii="Cambria Math" w:eastAsiaTheme="minorEastAsia" w:hAnsi="Cambria Math" w:cs="Times New Roman"/>
                    <w:i/>
                    <w:szCs w:val="24"/>
                  </w:rPr>
                </w:ins>
              </m:ctrlPr>
            </m:e>
          </m:d>
          <m:r>
            <w:ins w:id="134" w:author="JTT" w:date="2015-09-07T16:29:00Z">
              <w:rPr>
                <w:rFonts w:ascii="Cambria Math" w:eastAsiaTheme="minorEastAsia" w:hAnsi="Cambria Math" w:cs="Times New Roman"/>
                <w:szCs w:val="24"/>
              </w:rPr>
              <m:t>=</m:t>
            </w:ins>
          </m:r>
          <m:f>
            <m:fPr>
              <m:ctrlPr>
                <w:ins w:id="135" w:author="JTT" w:date="2015-09-07T16:29:00Z">
                  <w:rPr>
                    <w:rFonts w:ascii="Cambria Math" w:eastAsiaTheme="minorEastAsia" w:hAnsi="Cambria Math" w:cs="Times New Roman"/>
                    <w:i/>
                    <w:szCs w:val="24"/>
                  </w:rPr>
                </w:ins>
              </m:ctrlPr>
            </m:fPr>
            <m:num>
              <m:r>
                <w:ins w:id="136" w:author="JTT" w:date="2015-09-07T16:29:00Z">
                  <m:rPr>
                    <m:sty m:val="p"/>
                  </m:rPr>
                  <w:rPr>
                    <w:rFonts w:ascii="Cambria Math" w:eastAsiaTheme="minorEastAsia" w:hAnsi="Cambria Math" w:cs="Times New Roman"/>
                    <w:szCs w:val="24"/>
                  </w:rPr>
                  <m:t>Γ(</m:t>
                </w:ins>
              </m:r>
              <m:r>
                <w:ins w:id="137" w:author="JTT" w:date="2015-09-07T16:29:00Z">
                  <w:rPr>
                    <w:rFonts w:ascii="Cambria Math" w:eastAsiaTheme="minorEastAsia" w:hAnsi="Cambria Math" w:cs="Times New Roman"/>
                    <w:szCs w:val="24"/>
                  </w:rPr>
                  <m:t>N+1)</m:t>
                </w:ins>
              </m:r>
            </m:num>
            <m:den>
              <m:nary>
                <m:naryPr>
                  <m:chr m:val="∏"/>
                  <m:limLoc m:val="subSup"/>
                  <m:ctrlPr>
                    <w:ins w:id="138" w:author="JTT" w:date="2015-09-07T16:29:00Z">
                      <w:rPr>
                        <w:rFonts w:ascii="Cambria Math" w:eastAsiaTheme="minorEastAsia" w:hAnsi="Cambria Math" w:cs="Times New Roman"/>
                        <w:i/>
                        <w:szCs w:val="24"/>
                      </w:rPr>
                    </w:ins>
                  </m:ctrlPr>
                </m:naryPr>
                <m:sub>
                  <m:r>
                    <w:ins w:id="139" w:author="JTT" w:date="2015-09-07T16:29:00Z">
                      <w:rPr>
                        <w:rFonts w:ascii="Cambria Math" w:eastAsiaTheme="minorEastAsia" w:hAnsi="Cambria Math" w:cs="Times New Roman"/>
                        <w:szCs w:val="24"/>
                      </w:rPr>
                      <m:t>a=1</m:t>
                    </w:ins>
                  </m:r>
                </m:sub>
                <m:sup>
                  <m:sSub>
                    <m:sSubPr>
                      <m:ctrlPr>
                        <w:ins w:id="140" w:author="JTT" w:date="2015-09-07T16:29:00Z">
                          <w:rPr>
                            <w:rFonts w:ascii="Cambria Math" w:eastAsiaTheme="minorEastAsia" w:hAnsi="Cambria Math" w:cs="Times New Roman"/>
                            <w:i/>
                            <w:szCs w:val="24"/>
                          </w:rPr>
                        </w:ins>
                      </m:ctrlPr>
                    </m:sSubPr>
                    <m:e>
                      <m:r>
                        <w:ins w:id="141" w:author="JTT" w:date="2015-09-07T16:29:00Z">
                          <w:rPr>
                            <w:rFonts w:ascii="Cambria Math" w:eastAsiaTheme="minorEastAsia" w:hAnsi="Cambria Math" w:cs="Times New Roman"/>
                            <w:szCs w:val="24"/>
                          </w:rPr>
                          <m:t>a</m:t>
                        </w:ins>
                      </m:r>
                    </m:e>
                    <m:sub>
                      <m:r>
                        <w:ins w:id="142" w:author="JTT" w:date="2015-09-07T16:29:00Z">
                          <w:rPr>
                            <w:rFonts w:ascii="Cambria Math" w:eastAsiaTheme="minorEastAsia" w:hAnsi="Cambria Math" w:cs="Times New Roman"/>
                            <w:szCs w:val="24"/>
                          </w:rPr>
                          <m:t>max</m:t>
                        </w:ins>
                      </m:r>
                    </m:sub>
                  </m:sSub>
                </m:sup>
                <m:e>
                  <m:r>
                    <w:ins w:id="143" w:author="JTT" w:date="2015-09-07T16:29:00Z">
                      <m:rPr>
                        <m:sty m:val="p"/>
                      </m:rPr>
                      <w:rPr>
                        <w:rFonts w:ascii="Cambria Math" w:eastAsiaTheme="minorEastAsia" w:hAnsi="Cambria Math" w:cs="Times New Roman"/>
                        <w:szCs w:val="24"/>
                      </w:rPr>
                      <m:t>Γ</m:t>
                    </w:ins>
                  </m:r>
                  <m:d>
                    <m:dPr>
                      <m:ctrlPr>
                        <w:ins w:id="144" w:author="JTT" w:date="2015-09-07T16:29:00Z">
                          <w:rPr>
                            <w:rFonts w:ascii="Cambria Math" w:eastAsiaTheme="minorEastAsia" w:hAnsi="Cambria Math" w:cs="Times New Roman"/>
                            <w:i/>
                            <w:szCs w:val="24"/>
                          </w:rPr>
                        </w:ins>
                      </m:ctrlPr>
                    </m:dPr>
                    <m:e>
                      <m:r>
                        <w:ins w:id="145" w:author="JTT" w:date="2015-09-07T16:29:00Z">
                          <w:rPr>
                            <w:rFonts w:ascii="Cambria Math" w:eastAsiaTheme="minorEastAsia" w:hAnsi="Cambria Math" w:cs="Times New Roman"/>
                            <w:szCs w:val="24"/>
                          </w:rPr>
                          <m:t>N</m:t>
                        </w:ins>
                      </m:r>
                      <m:sSub>
                        <m:sSubPr>
                          <m:ctrlPr>
                            <w:ins w:id="146" w:author="JTT" w:date="2015-09-07T16:29:00Z">
                              <w:rPr>
                                <w:rFonts w:ascii="Cambria Math" w:eastAsiaTheme="minorEastAsia" w:hAnsi="Cambria Math" w:cs="Times New Roman"/>
                                <w:i/>
                                <w:szCs w:val="24"/>
                              </w:rPr>
                            </w:ins>
                          </m:ctrlPr>
                        </m:sSubPr>
                        <m:e>
                          <m:acc>
                            <m:accPr>
                              <m:chr m:val="̃"/>
                              <m:ctrlPr>
                                <w:ins w:id="147" w:author="JTT" w:date="2015-09-07T16:29:00Z">
                                  <w:rPr>
                                    <w:rFonts w:ascii="Cambria Math" w:eastAsiaTheme="minorEastAsia" w:hAnsi="Cambria Math" w:cs="Times New Roman"/>
                                    <w:i/>
                                    <w:szCs w:val="24"/>
                                  </w:rPr>
                                </w:ins>
                              </m:ctrlPr>
                            </m:accPr>
                            <m:e>
                              <m:r>
                                <w:ins w:id="148" w:author="JTT" w:date="2015-09-07T16:29:00Z">
                                  <w:rPr>
                                    <w:rFonts w:ascii="Cambria Math" w:eastAsiaTheme="minorEastAsia" w:hAnsi="Cambria Math" w:cs="Times New Roman"/>
                                    <w:szCs w:val="24"/>
                                  </w:rPr>
                                  <m:t>π</m:t>
                                </w:ins>
                              </m:r>
                            </m:e>
                          </m:acc>
                        </m:e>
                        <m:sub>
                          <m:r>
                            <w:ins w:id="149" w:author="JTT" w:date="2015-09-07T16:29:00Z">
                              <w:rPr>
                                <w:rFonts w:ascii="Cambria Math" w:eastAsiaTheme="minorEastAsia" w:hAnsi="Cambria Math" w:cs="Times New Roman"/>
                                <w:szCs w:val="24"/>
                              </w:rPr>
                              <m:t>a</m:t>
                            </w:ins>
                          </m:r>
                        </m:sub>
                      </m:sSub>
                      <m:r>
                        <w:ins w:id="150" w:author="JTT" w:date="2015-09-07T16:29:00Z">
                          <w:rPr>
                            <w:rFonts w:ascii="Cambria Math" w:eastAsiaTheme="minorEastAsia" w:hAnsi="Cambria Math" w:cs="Times New Roman"/>
                            <w:szCs w:val="24"/>
                          </w:rPr>
                          <m:t>+1</m:t>
                        </w:ins>
                      </m:r>
                    </m:e>
                  </m:d>
                </m:e>
              </m:nary>
            </m:den>
          </m:f>
          <m:f>
            <m:fPr>
              <m:ctrlPr>
                <w:ins w:id="151" w:author="JTT" w:date="2015-09-07T16:29:00Z">
                  <w:rPr>
                    <w:rFonts w:ascii="Cambria Math" w:eastAsiaTheme="minorEastAsia" w:hAnsi="Cambria Math" w:cs="Times New Roman"/>
                    <w:i/>
                    <w:szCs w:val="24"/>
                  </w:rPr>
                </w:ins>
              </m:ctrlPr>
            </m:fPr>
            <m:num>
              <m:r>
                <w:ins w:id="152" w:author="JTT" w:date="2015-09-07T16:29:00Z">
                  <m:rPr>
                    <m:sty m:val="p"/>
                  </m:rPr>
                  <w:rPr>
                    <w:rFonts w:ascii="Cambria Math" w:eastAsiaTheme="minorEastAsia" w:hAnsi="Cambria Math" w:cs="Times New Roman"/>
                    <w:szCs w:val="24"/>
                  </w:rPr>
                  <m:t>Γ</m:t>
                </w:ins>
              </m:r>
              <m:r>
                <w:ins w:id="153" w:author="JTT" w:date="2015-09-07T16:29:00Z">
                  <w:rPr>
                    <w:rFonts w:ascii="Cambria Math" w:eastAsiaTheme="minorEastAsia" w:hAnsi="Cambria Math" w:cs="Times New Roman"/>
                    <w:szCs w:val="24"/>
                  </w:rPr>
                  <m:t>(</m:t>
                </w:ins>
              </m:r>
              <m:acc>
                <m:accPr>
                  <m:ctrlPr>
                    <w:ins w:id="154" w:author="JTT" w:date="2015-09-07T16:29:00Z">
                      <w:rPr>
                        <w:rFonts w:ascii="Cambria Math" w:eastAsiaTheme="minorEastAsia" w:hAnsi="Cambria Math" w:cs="Times New Roman"/>
                        <w:i/>
                        <w:szCs w:val="24"/>
                      </w:rPr>
                    </w:ins>
                  </m:ctrlPr>
                </m:accPr>
                <m:e>
                  <m:r>
                    <w:ins w:id="155" w:author="JTT" w:date="2015-09-07T16:29:00Z">
                      <w:rPr>
                        <w:rFonts w:ascii="Cambria Math" w:eastAsiaTheme="minorEastAsia" w:hAnsi="Cambria Math" w:cs="Times New Roman"/>
                        <w:szCs w:val="24"/>
                      </w:rPr>
                      <m:t>β</m:t>
                    </w:ins>
                  </m:r>
                </m:e>
              </m:acc>
              <m:r>
                <w:ins w:id="156" w:author="JTT" w:date="2015-09-07T16:29:00Z">
                  <w:rPr>
                    <w:rFonts w:ascii="Cambria Math" w:eastAsiaTheme="minorEastAsia" w:hAnsi="Cambria Math" w:cs="Times New Roman"/>
                    <w:szCs w:val="24"/>
                  </w:rPr>
                  <m:t>)</m:t>
                </w:ins>
              </m:r>
            </m:num>
            <m:den>
              <m:r>
                <w:ins w:id="157" w:author="JTT" w:date="2015-09-07T16:29:00Z">
                  <m:rPr>
                    <m:sty m:val="p"/>
                  </m:rPr>
                  <w:rPr>
                    <w:rFonts w:ascii="Cambria Math" w:eastAsiaTheme="minorEastAsia" w:hAnsi="Cambria Math" w:cs="Times New Roman"/>
                    <w:szCs w:val="24"/>
                  </w:rPr>
                  <m:t>Γ</m:t>
                </w:ins>
              </m:r>
              <m:r>
                <w:ins w:id="158" w:author="JTT" w:date="2015-09-07T16:29:00Z">
                  <w:rPr>
                    <w:rFonts w:ascii="Cambria Math" w:eastAsiaTheme="minorEastAsia" w:hAnsi="Cambria Math" w:cs="Times New Roman"/>
                    <w:szCs w:val="24"/>
                  </w:rPr>
                  <m:t>(N+</m:t>
                </w:ins>
              </m:r>
              <m:acc>
                <m:accPr>
                  <m:ctrlPr>
                    <w:ins w:id="159" w:author="JTT" w:date="2015-09-07T16:29:00Z">
                      <w:rPr>
                        <w:rFonts w:ascii="Cambria Math" w:eastAsiaTheme="minorEastAsia" w:hAnsi="Cambria Math" w:cs="Times New Roman"/>
                        <w:i/>
                        <w:szCs w:val="24"/>
                      </w:rPr>
                    </w:ins>
                  </m:ctrlPr>
                </m:accPr>
                <m:e>
                  <m:r>
                    <w:ins w:id="160" w:author="JTT" w:date="2015-09-07T16:29:00Z">
                      <w:rPr>
                        <w:rFonts w:ascii="Cambria Math" w:eastAsiaTheme="minorEastAsia" w:hAnsi="Cambria Math" w:cs="Times New Roman"/>
                        <w:szCs w:val="24"/>
                      </w:rPr>
                      <m:t>β</m:t>
                    </w:ins>
                  </m:r>
                </m:e>
              </m:acc>
              <m:r>
                <w:ins w:id="161" w:author="JTT" w:date="2015-09-07T16:29:00Z">
                  <w:rPr>
                    <w:rFonts w:ascii="Cambria Math" w:eastAsiaTheme="minorEastAsia" w:hAnsi="Cambria Math" w:cs="Times New Roman"/>
                    <w:szCs w:val="24"/>
                  </w:rPr>
                  <m:t>)</m:t>
                </w:ins>
              </m:r>
            </m:den>
          </m:f>
          <m:nary>
            <m:naryPr>
              <m:chr m:val="∏"/>
              <m:limLoc m:val="undOvr"/>
              <m:ctrlPr>
                <w:ins w:id="162" w:author="JTT" w:date="2015-09-07T16:29:00Z">
                  <w:rPr>
                    <w:rFonts w:ascii="Cambria Math" w:eastAsiaTheme="minorEastAsia" w:hAnsi="Cambria Math" w:cs="Times New Roman"/>
                    <w:i/>
                    <w:szCs w:val="24"/>
                  </w:rPr>
                </w:ins>
              </m:ctrlPr>
            </m:naryPr>
            <m:sub>
              <m:r>
                <w:ins w:id="163" w:author="JTT" w:date="2015-09-07T16:29:00Z">
                  <w:rPr>
                    <w:rFonts w:ascii="Cambria Math" w:eastAsiaTheme="minorEastAsia" w:hAnsi="Cambria Math" w:cs="Times New Roman"/>
                    <w:szCs w:val="24"/>
                  </w:rPr>
                  <m:t>a=1</m:t>
                </w:ins>
              </m:r>
            </m:sub>
            <m:sup>
              <m:sSub>
                <m:sSubPr>
                  <m:ctrlPr>
                    <w:ins w:id="164" w:author="JTT" w:date="2015-09-07T16:29:00Z">
                      <w:rPr>
                        <w:rFonts w:ascii="Cambria Math" w:eastAsiaTheme="minorEastAsia" w:hAnsi="Cambria Math" w:cs="Times New Roman"/>
                        <w:i/>
                        <w:szCs w:val="24"/>
                      </w:rPr>
                    </w:ins>
                  </m:ctrlPr>
                </m:sSubPr>
                <m:e>
                  <m:r>
                    <w:ins w:id="165" w:author="JTT" w:date="2015-09-07T16:29:00Z">
                      <w:rPr>
                        <w:rFonts w:ascii="Cambria Math" w:eastAsiaTheme="minorEastAsia" w:hAnsi="Cambria Math" w:cs="Times New Roman"/>
                        <w:szCs w:val="24"/>
                      </w:rPr>
                      <m:t>a</m:t>
                    </w:ins>
                  </m:r>
                </m:e>
                <m:sub>
                  <m:r>
                    <w:ins w:id="166" w:author="JTT" w:date="2015-09-07T16:29:00Z">
                      <w:rPr>
                        <w:rFonts w:ascii="Cambria Math" w:eastAsiaTheme="minorEastAsia" w:hAnsi="Cambria Math" w:cs="Times New Roman"/>
                        <w:szCs w:val="24"/>
                      </w:rPr>
                      <m:t>max</m:t>
                    </w:ins>
                  </m:r>
                </m:sub>
              </m:sSub>
            </m:sup>
            <m:e>
              <m:f>
                <m:fPr>
                  <m:ctrlPr>
                    <w:ins w:id="167" w:author="JTT" w:date="2015-09-07T16:29:00Z">
                      <w:rPr>
                        <w:rFonts w:ascii="Cambria Math" w:eastAsiaTheme="minorEastAsia" w:hAnsi="Cambria Math" w:cs="Times New Roman"/>
                        <w:i/>
                        <w:szCs w:val="24"/>
                      </w:rPr>
                    </w:ins>
                  </m:ctrlPr>
                </m:fPr>
                <m:num>
                  <m:r>
                    <w:ins w:id="168" w:author="JTT" w:date="2015-09-07T16:29:00Z">
                      <m:rPr>
                        <m:sty m:val="p"/>
                      </m:rPr>
                      <w:rPr>
                        <w:rFonts w:ascii="Cambria Math" w:eastAsiaTheme="minorEastAsia" w:hAnsi="Cambria Math" w:cs="Times New Roman"/>
                        <w:szCs w:val="24"/>
                      </w:rPr>
                      <m:t>Γ</m:t>
                    </w:ins>
                  </m:r>
                  <m:r>
                    <w:ins w:id="169" w:author="JTT" w:date="2015-09-07T16:29:00Z">
                      <w:rPr>
                        <w:rFonts w:ascii="Cambria Math" w:eastAsiaTheme="minorEastAsia" w:hAnsi="Cambria Math" w:cs="Times New Roman"/>
                        <w:szCs w:val="24"/>
                      </w:rPr>
                      <m:t>(</m:t>
                    </w:ins>
                  </m:r>
                  <m:sSub>
                    <m:sSubPr>
                      <m:ctrlPr>
                        <w:ins w:id="170" w:author="JTT" w:date="2015-09-07T16:29:00Z">
                          <w:rPr>
                            <w:rFonts w:ascii="Cambria Math" w:eastAsiaTheme="minorEastAsia" w:hAnsi="Cambria Math" w:cs="Times New Roman"/>
                            <w:i/>
                            <w:szCs w:val="24"/>
                          </w:rPr>
                        </w:ins>
                      </m:ctrlPr>
                    </m:sSubPr>
                    <m:e>
                      <m:acc>
                        <m:accPr>
                          <m:chr m:val="̃"/>
                          <m:ctrlPr>
                            <w:ins w:id="171" w:author="JTT" w:date="2015-09-07T16:29:00Z">
                              <w:rPr>
                                <w:rFonts w:ascii="Cambria Math" w:eastAsiaTheme="minorEastAsia" w:hAnsi="Cambria Math" w:cs="Times New Roman"/>
                                <w:i/>
                                <w:szCs w:val="24"/>
                              </w:rPr>
                            </w:ins>
                          </m:ctrlPr>
                        </m:accPr>
                        <m:e>
                          <m:r>
                            <w:ins w:id="172" w:author="JTT" w:date="2015-09-07T16:29:00Z">
                              <w:rPr>
                                <w:rFonts w:ascii="Cambria Math" w:eastAsiaTheme="minorEastAsia" w:hAnsi="Cambria Math" w:cs="Times New Roman"/>
                                <w:szCs w:val="24"/>
                              </w:rPr>
                              <m:t>π</m:t>
                            </w:ins>
                          </m:r>
                        </m:e>
                      </m:acc>
                    </m:e>
                    <m:sub>
                      <m:r>
                        <w:ins w:id="173" w:author="JTT" w:date="2015-09-07T16:29:00Z">
                          <w:rPr>
                            <w:rFonts w:ascii="Cambria Math" w:eastAsiaTheme="minorEastAsia" w:hAnsi="Cambria Math" w:cs="Times New Roman"/>
                            <w:szCs w:val="24"/>
                          </w:rPr>
                          <m:t>a</m:t>
                        </w:ins>
                      </m:r>
                    </m:sub>
                  </m:sSub>
                  <m:r>
                    <w:ins w:id="174" w:author="JTT" w:date="2015-09-07T16:29:00Z">
                      <w:rPr>
                        <w:rFonts w:ascii="Cambria Math" w:eastAsiaTheme="minorEastAsia" w:hAnsi="Cambria Math" w:cs="Times New Roman"/>
                        <w:szCs w:val="24"/>
                      </w:rPr>
                      <m:t>+</m:t>
                    </w:ins>
                  </m:r>
                  <m:acc>
                    <m:accPr>
                      <m:ctrlPr>
                        <w:ins w:id="175" w:author="JTT" w:date="2015-09-07T16:29:00Z">
                          <w:rPr>
                            <w:rFonts w:ascii="Cambria Math" w:eastAsiaTheme="minorEastAsia" w:hAnsi="Cambria Math" w:cs="Times New Roman"/>
                            <w:i/>
                            <w:szCs w:val="24"/>
                          </w:rPr>
                        </w:ins>
                      </m:ctrlPr>
                    </m:accPr>
                    <m:e>
                      <m:r>
                        <w:ins w:id="176" w:author="JTT" w:date="2015-09-07T16:29:00Z">
                          <w:rPr>
                            <w:rFonts w:ascii="Cambria Math" w:eastAsiaTheme="minorEastAsia" w:hAnsi="Cambria Math" w:cs="Times New Roman"/>
                            <w:szCs w:val="24"/>
                          </w:rPr>
                          <m:t>β</m:t>
                        </w:ins>
                      </m:r>
                    </m:e>
                  </m:acc>
                  <m:sSub>
                    <m:sSubPr>
                      <m:ctrlPr>
                        <w:ins w:id="177" w:author="JTT" w:date="2015-09-07T16:29:00Z">
                          <w:rPr>
                            <w:rFonts w:ascii="Cambria Math" w:eastAsiaTheme="minorEastAsia" w:hAnsi="Cambria Math" w:cs="Times New Roman"/>
                            <w:i/>
                            <w:szCs w:val="24"/>
                          </w:rPr>
                        </w:ins>
                      </m:ctrlPr>
                    </m:sSubPr>
                    <m:e>
                      <m:acc>
                        <m:accPr>
                          <m:ctrlPr>
                            <w:ins w:id="178" w:author="JTT" w:date="2015-09-07T16:29:00Z">
                              <w:rPr>
                                <w:rFonts w:ascii="Cambria Math" w:eastAsiaTheme="minorEastAsia" w:hAnsi="Cambria Math" w:cs="Times New Roman"/>
                                <w:i/>
                                <w:szCs w:val="24"/>
                              </w:rPr>
                            </w:ins>
                          </m:ctrlPr>
                        </m:accPr>
                        <m:e>
                          <m:r>
                            <w:ins w:id="179" w:author="JTT" w:date="2015-09-07T16:29:00Z">
                              <w:rPr>
                                <w:rFonts w:ascii="Cambria Math" w:eastAsiaTheme="minorEastAsia" w:hAnsi="Cambria Math" w:cs="Times New Roman"/>
                                <w:szCs w:val="24"/>
                              </w:rPr>
                              <m:t>π</m:t>
                            </w:ins>
                          </m:r>
                        </m:e>
                      </m:acc>
                    </m:e>
                    <m:sub>
                      <m:r>
                        <w:ins w:id="180" w:author="JTT" w:date="2015-09-07T16:29:00Z">
                          <w:rPr>
                            <w:rFonts w:ascii="Cambria Math" w:eastAsiaTheme="minorEastAsia" w:hAnsi="Cambria Math" w:cs="Times New Roman"/>
                            <w:szCs w:val="24"/>
                          </w:rPr>
                          <m:t>a</m:t>
                        </w:ins>
                      </m:r>
                    </m:sub>
                  </m:sSub>
                  <m:r>
                    <w:ins w:id="181" w:author="JTT" w:date="2015-09-07T16:29:00Z">
                      <w:rPr>
                        <w:rFonts w:ascii="Cambria Math" w:eastAsiaTheme="minorEastAsia" w:hAnsi="Cambria Math" w:cs="Times New Roman"/>
                        <w:szCs w:val="24"/>
                      </w:rPr>
                      <m:t>)</m:t>
                    </w:ins>
                  </m:r>
                </m:num>
                <m:den>
                  <m:r>
                    <w:ins w:id="182" w:author="JTT" w:date="2015-09-07T16:29:00Z">
                      <m:rPr>
                        <m:sty m:val="p"/>
                      </m:rPr>
                      <w:rPr>
                        <w:rFonts w:ascii="Cambria Math" w:eastAsiaTheme="minorEastAsia" w:hAnsi="Cambria Math" w:cs="Times New Roman"/>
                        <w:szCs w:val="24"/>
                      </w:rPr>
                      <m:t>Γ</m:t>
                    </w:ins>
                  </m:r>
                  <m:r>
                    <w:ins w:id="183" w:author="JTT" w:date="2015-09-07T16:29:00Z">
                      <w:rPr>
                        <w:rFonts w:ascii="Cambria Math" w:eastAsiaTheme="minorEastAsia" w:hAnsi="Cambria Math" w:cs="Times New Roman"/>
                        <w:szCs w:val="24"/>
                      </w:rPr>
                      <m:t>(</m:t>
                    </w:ins>
                  </m:r>
                  <m:acc>
                    <m:accPr>
                      <m:ctrlPr>
                        <w:ins w:id="184" w:author="JTT" w:date="2015-09-07T16:29:00Z">
                          <w:rPr>
                            <w:rFonts w:ascii="Cambria Math" w:eastAsiaTheme="minorEastAsia" w:hAnsi="Cambria Math" w:cs="Times New Roman"/>
                            <w:i/>
                            <w:szCs w:val="24"/>
                          </w:rPr>
                        </w:ins>
                      </m:ctrlPr>
                    </m:accPr>
                    <m:e>
                      <m:r>
                        <w:ins w:id="185" w:author="JTT" w:date="2015-09-07T16:29:00Z">
                          <w:rPr>
                            <w:rFonts w:ascii="Cambria Math" w:eastAsiaTheme="minorEastAsia" w:hAnsi="Cambria Math" w:cs="Times New Roman"/>
                            <w:szCs w:val="24"/>
                          </w:rPr>
                          <m:t>β</m:t>
                        </w:ins>
                      </m:r>
                    </m:e>
                  </m:acc>
                  <m:sSub>
                    <m:sSubPr>
                      <m:ctrlPr>
                        <w:ins w:id="186" w:author="JTT" w:date="2015-09-07T16:29:00Z">
                          <w:rPr>
                            <w:rFonts w:ascii="Cambria Math" w:eastAsiaTheme="minorEastAsia" w:hAnsi="Cambria Math" w:cs="Times New Roman"/>
                            <w:i/>
                            <w:szCs w:val="24"/>
                          </w:rPr>
                        </w:ins>
                      </m:ctrlPr>
                    </m:sSubPr>
                    <m:e>
                      <m:acc>
                        <m:accPr>
                          <m:ctrlPr>
                            <w:ins w:id="187" w:author="JTT" w:date="2015-09-07T16:29:00Z">
                              <w:rPr>
                                <w:rFonts w:ascii="Cambria Math" w:eastAsiaTheme="minorEastAsia" w:hAnsi="Cambria Math" w:cs="Times New Roman"/>
                                <w:i/>
                                <w:szCs w:val="24"/>
                              </w:rPr>
                            </w:ins>
                          </m:ctrlPr>
                        </m:accPr>
                        <m:e>
                          <m:r>
                            <w:ins w:id="188" w:author="JTT" w:date="2015-09-07T16:29:00Z">
                              <w:rPr>
                                <w:rFonts w:ascii="Cambria Math" w:eastAsiaTheme="minorEastAsia" w:hAnsi="Cambria Math" w:cs="Times New Roman"/>
                                <w:szCs w:val="24"/>
                              </w:rPr>
                              <m:t>π</m:t>
                            </w:ins>
                          </m:r>
                        </m:e>
                      </m:acc>
                    </m:e>
                    <m:sub>
                      <m:r>
                        <w:ins w:id="189" w:author="JTT" w:date="2015-09-07T16:29:00Z">
                          <w:rPr>
                            <w:rFonts w:ascii="Cambria Math" w:eastAsiaTheme="minorEastAsia" w:hAnsi="Cambria Math" w:cs="Times New Roman"/>
                            <w:szCs w:val="24"/>
                          </w:rPr>
                          <m:t>a</m:t>
                        </w:ins>
                      </m:r>
                    </m:sub>
                  </m:sSub>
                  <m:r>
                    <w:ins w:id="190" w:author="JTT" w:date="2015-09-07T16:29:00Z">
                      <w:rPr>
                        <w:rFonts w:ascii="Cambria Math" w:eastAsiaTheme="minorEastAsia" w:hAnsi="Cambria Math" w:cs="Times New Roman"/>
                        <w:szCs w:val="24"/>
                      </w:rPr>
                      <m:t>)</m:t>
                    </w:ins>
                  </m:r>
                </m:den>
              </m:f>
            </m:e>
          </m:nary>
        </m:oMath>
      </m:oMathPara>
    </w:p>
    <w:p w:rsidR="003A09D6" w:rsidRDefault="003A09D6" w:rsidP="003A09D6">
      <w:pPr>
        <w:tabs>
          <w:tab w:val="left" w:pos="5760"/>
        </w:tabs>
        <w:rPr>
          <w:ins w:id="191" w:author="JTT" w:date="2015-09-07T16:29:00Z"/>
          <w:rFonts w:eastAsiaTheme="minorEastAsia" w:cs="Times New Roman"/>
          <w:szCs w:val="24"/>
        </w:rPr>
      </w:pPr>
      <w:ins w:id="192" w:author="JTT" w:date="2015-09-07T16:29:00Z">
        <w:r>
          <w:rPr>
            <w:rFonts w:cs="Times New Roman"/>
            <w:szCs w:val="24"/>
          </w:rPr>
          <w:t xml:space="preserve">where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positive 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estimated proportion at age 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variance inflation coefficient.  </w:t>
        </w:r>
        <w:commentRangeStart w:id="193"/>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oMath>
        <w:r>
          <w:rPr>
            <w:rFonts w:eastAsiaTheme="minorEastAsia" w:cs="Times New Roman"/>
            <w:szCs w:val="24"/>
          </w:rPr>
          <w:t xml:space="preserve"> </w:t>
        </w:r>
        <w:commentRangeEnd w:id="193"/>
        <w:r>
          <w:rPr>
            <w:rStyle w:val="CommentReference"/>
          </w:rPr>
          <w:commentReference w:id="193"/>
        </w:r>
        <w:r>
          <w:rPr>
            <w:rFonts w:eastAsiaTheme="minorEastAsia" w:cs="Times New Roman"/>
            <w:szCs w:val="24"/>
          </w:rPr>
          <w:t xml:space="preserve">does not depend upon the parameters, but ensures that as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Pr>
            <w:rFonts w:eastAsiaTheme="minorEastAsia" w:cs="Times New Roman"/>
            <w:szCs w:val="24"/>
          </w:rPr>
          <w:t xml:space="preserve">,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Pr>
            <w:rFonts w:eastAsiaTheme="minorEastAsia" w:cs="Times New Roman"/>
            <w:szCs w:val="24"/>
          </w:rPr>
          <w:t>:</w:t>
        </w:r>
      </w:ins>
    </w:p>
    <w:p w:rsidR="003A09D6" w:rsidRPr="00787F0E" w:rsidRDefault="003A09D6" w:rsidP="003A09D6">
      <w:pPr>
        <w:tabs>
          <w:tab w:val="left" w:pos="5760"/>
        </w:tabs>
        <w:rPr>
          <w:ins w:id="194" w:author="JTT" w:date="2015-09-07T16:29:00Z"/>
          <w:rFonts w:eastAsiaTheme="minorEastAsia"/>
          <w:szCs w:val="24"/>
        </w:rPr>
      </w:pPr>
      <m:oMathPara>
        <m:oMath>
          <m:r>
            <w:ins w:id="195" w:author="JTT" w:date="2015-09-07T16:29:00Z">
              <w:rPr>
                <w:rFonts w:ascii="Cambria Math" w:eastAsiaTheme="minorEastAsia" w:hAnsi="Cambria Math" w:cs="Times New Roman"/>
                <w:szCs w:val="24"/>
              </w:rPr>
              <m:t>L</m:t>
            </w:ins>
          </m:r>
          <m:d>
            <m:dPr>
              <m:ctrlPr>
                <w:ins w:id="196" w:author="JTT" w:date="2015-09-07T16:29:00Z">
                  <w:rPr>
                    <w:rFonts w:ascii="Cambria Math" w:hAnsi="Cambria Math" w:cs="Times New Roman"/>
                    <w:i/>
                    <w:szCs w:val="24"/>
                  </w:rPr>
                </w:ins>
              </m:ctrlPr>
            </m:dPr>
            <m:e>
              <m:acc>
                <m:accPr>
                  <m:ctrlPr>
                    <w:ins w:id="197" w:author="JTT" w:date="2015-09-07T16:29:00Z">
                      <w:rPr>
                        <w:rFonts w:ascii="Cambria Math" w:eastAsiaTheme="minorEastAsia" w:hAnsi="Cambria Math" w:cs="Times New Roman"/>
                        <w:i/>
                        <w:szCs w:val="24"/>
                      </w:rPr>
                    </w:ins>
                  </m:ctrlPr>
                </m:accPr>
                <m:e>
                  <m:r>
                    <w:ins w:id="198" w:author="JTT" w:date="2015-09-07T16:29:00Z">
                      <w:rPr>
                        <w:rFonts w:ascii="Cambria Math" w:eastAsiaTheme="minorEastAsia" w:hAnsi="Cambria Math" w:cs="Times New Roman"/>
                        <w:szCs w:val="24"/>
                      </w:rPr>
                      <m:t>π</m:t>
                    </w:ins>
                  </m:r>
                </m:e>
              </m:acc>
              <m:ctrlPr>
                <w:ins w:id="199" w:author="JTT" w:date="2015-09-07T16:29:00Z">
                  <w:rPr>
                    <w:rFonts w:ascii="Cambria Math" w:eastAsiaTheme="minorEastAsia" w:hAnsi="Cambria Math" w:cs="Times New Roman"/>
                    <w:i/>
                    <w:szCs w:val="24"/>
                  </w:rPr>
                </w:ins>
              </m:ctrlPr>
            </m:e>
            <m:e>
              <m:acc>
                <m:accPr>
                  <m:chr m:val="̃"/>
                  <m:ctrlPr>
                    <w:ins w:id="200" w:author="JTT" w:date="2015-09-07T16:29:00Z">
                      <w:rPr>
                        <w:rFonts w:ascii="Cambria Math" w:eastAsiaTheme="minorEastAsia" w:hAnsi="Cambria Math" w:cs="Times New Roman"/>
                        <w:i/>
                        <w:szCs w:val="24"/>
                      </w:rPr>
                    </w:ins>
                  </m:ctrlPr>
                </m:accPr>
                <m:e>
                  <m:r>
                    <w:ins w:id="201" w:author="JTT" w:date="2015-09-07T16:29:00Z">
                      <w:rPr>
                        <w:rFonts w:ascii="Cambria Math" w:eastAsiaTheme="minorEastAsia" w:hAnsi="Cambria Math" w:cs="Times New Roman"/>
                        <w:szCs w:val="24"/>
                      </w:rPr>
                      <m:t>π</m:t>
                    </w:ins>
                  </m:r>
                </m:e>
              </m:acc>
              <m:r>
                <w:ins w:id="202" w:author="JTT" w:date="2015-09-07T16:29:00Z">
                  <w:rPr>
                    <w:rFonts w:ascii="Cambria Math" w:eastAsiaTheme="minorEastAsia" w:hAnsi="Cambria Math" w:cs="Times New Roman"/>
                    <w:szCs w:val="24"/>
                  </w:rPr>
                  <m:t>,N</m:t>
                </w:ins>
              </m:r>
              <m:ctrlPr>
                <w:ins w:id="203" w:author="JTT" w:date="2015-09-07T16:29:00Z">
                  <w:rPr>
                    <w:rFonts w:ascii="Cambria Math" w:eastAsiaTheme="minorEastAsia" w:hAnsi="Cambria Math" w:cs="Times New Roman"/>
                    <w:i/>
                    <w:szCs w:val="24"/>
                  </w:rPr>
                </w:ins>
              </m:ctrlPr>
            </m:e>
          </m:d>
          <m:r>
            <w:ins w:id="204" w:author="JTT" w:date="2015-09-07T16:29:00Z">
              <w:rPr>
                <w:rFonts w:ascii="Cambria Math" w:eastAsiaTheme="minorEastAsia" w:hAnsi="Cambria Math" w:cs="Times New Roman"/>
                <w:szCs w:val="24"/>
              </w:rPr>
              <m:t>=</m:t>
            </w:ins>
          </m:r>
          <m:f>
            <m:fPr>
              <m:ctrlPr>
                <w:ins w:id="205" w:author="JTT" w:date="2015-09-07T16:29:00Z">
                  <w:rPr>
                    <w:rFonts w:ascii="Cambria Math" w:eastAsiaTheme="minorEastAsia" w:hAnsi="Cambria Math" w:cs="Times New Roman"/>
                    <w:i/>
                    <w:szCs w:val="24"/>
                  </w:rPr>
                </w:ins>
              </m:ctrlPr>
            </m:fPr>
            <m:num>
              <m:r>
                <w:ins w:id="206" w:author="JTT" w:date="2015-09-07T16:29:00Z">
                  <w:rPr>
                    <w:rFonts w:ascii="Cambria Math" w:eastAsiaTheme="minorEastAsia" w:hAnsi="Cambria Math" w:cs="Times New Roman"/>
                    <w:szCs w:val="24"/>
                  </w:rPr>
                  <m:t>N!</m:t>
                </w:ins>
              </m:r>
            </m:num>
            <m:den>
              <m:nary>
                <m:naryPr>
                  <m:chr m:val="∏"/>
                  <m:limLoc m:val="subSup"/>
                  <m:ctrlPr>
                    <w:ins w:id="207" w:author="JTT" w:date="2015-09-07T16:29:00Z">
                      <w:rPr>
                        <w:rFonts w:ascii="Cambria Math" w:eastAsiaTheme="minorEastAsia" w:hAnsi="Cambria Math" w:cs="Times New Roman"/>
                        <w:i/>
                        <w:szCs w:val="24"/>
                      </w:rPr>
                    </w:ins>
                  </m:ctrlPr>
                </m:naryPr>
                <m:sub>
                  <m:r>
                    <w:ins w:id="208" w:author="JTT" w:date="2015-09-07T16:29:00Z">
                      <w:rPr>
                        <w:rFonts w:ascii="Cambria Math" w:eastAsiaTheme="minorEastAsia" w:hAnsi="Cambria Math" w:cs="Times New Roman"/>
                        <w:szCs w:val="24"/>
                      </w:rPr>
                      <m:t>a=1</m:t>
                    </w:ins>
                  </m:r>
                </m:sub>
                <m:sup>
                  <m:sSub>
                    <m:sSubPr>
                      <m:ctrlPr>
                        <w:ins w:id="209" w:author="JTT" w:date="2015-09-07T16:29:00Z">
                          <w:rPr>
                            <w:rFonts w:ascii="Cambria Math" w:eastAsiaTheme="minorEastAsia" w:hAnsi="Cambria Math" w:cs="Times New Roman"/>
                            <w:i/>
                            <w:szCs w:val="24"/>
                          </w:rPr>
                        </w:ins>
                      </m:ctrlPr>
                    </m:sSubPr>
                    <m:e>
                      <m:r>
                        <w:ins w:id="210" w:author="JTT" w:date="2015-09-07T16:29:00Z">
                          <w:rPr>
                            <w:rFonts w:ascii="Cambria Math" w:eastAsiaTheme="minorEastAsia" w:hAnsi="Cambria Math" w:cs="Times New Roman"/>
                            <w:szCs w:val="24"/>
                          </w:rPr>
                          <m:t>a</m:t>
                        </w:ins>
                      </m:r>
                    </m:e>
                    <m:sub>
                      <m:r>
                        <w:ins w:id="211" w:author="JTT" w:date="2015-09-07T16:29:00Z">
                          <w:rPr>
                            <w:rFonts w:ascii="Cambria Math" w:eastAsiaTheme="minorEastAsia" w:hAnsi="Cambria Math" w:cs="Times New Roman"/>
                            <w:szCs w:val="24"/>
                          </w:rPr>
                          <m:t>max</m:t>
                        </w:ins>
                      </m:r>
                    </m:sub>
                  </m:sSub>
                </m:sup>
                <m:e>
                  <m:d>
                    <m:dPr>
                      <m:ctrlPr>
                        <w:ins w:id="212" w:author="JTT" w:date="2015-09-07T16:29:00Z">
                          <w:rPr>
                            <w:rFonts w:ascii="Cambria Math" w:eastAsiaTheme="minorEastAsia" w:hAnsi="Cambria Math" w:cs="Times New Roman"/>
                            <w:i/>
                            <w:szCs w:val="24"/>
                          </w:rPr>
                        </w:ins>
                      </m:ctrlPr>
                    </m:dPr>
                    <m:e>
                      <m:r>
                        <w:ins w:id="213" w:author="JTT" w:date="2015-09-07T16:29:00Z">
                          <w:rPr>
                            <w:rFonts w:ascii="Cambria Math" w:eastAsiaTheme="minorEastAsia" w:hAnsi="Cambria Math" w:cs="Times New Roman"/>
                            <w:szCs w:val="24"/>
                          </w:rPr>
                          <m:t>N</m:t>
                        </w:ins>
                      </m:r>
                      <m:sSub>
                        <m:sSubPr>
                          <m:ctrlPr>
                            <w:ins w:id="214" w:author="JTT" w:date="2015-09-07T16:29:00Z">
                              <w:rPr>
                                <w:rFonts w:ascii="Cambria Math" w:eastAsiaTheme="minorEastAsia" w:hAnsi="Cambria Math" w:cs="Times New Roman"/>
                                <w:i/>
                                <w:szCs w:val="24"/>
                              </w:rPr>
                            </w:ins>
                          </m:ctrlPr>
                        </m:sSubPr>
                        <m:e>
                          <m:acc>
                            <m:accPr>
                              <m:chr m:val="̃"/>
                              <m:ctrlPr>
                                <w:ins w:id="215" w:author="JTT" w:date="2015-09-07T16:29:00Z">
                                  <w:rPr>
                                    <w:rFonts w:ascii="Cambria Math" w:eastAsiaTheme="minorEastAsia" w:hAnsi="Cambria Math" w:cs="Times New Roman"/>
                                    <w:i/>
                                    <w:szCs w:val="24"/>
                                  </w:rPr>
                                </w:ins>
                              </m:ctrlPr>
                            </m:accPr>
                            <m:e>
                              <m:r>
                                <w:ins w:id="216" w:author="JTT" w:date="2015-09-07T16:29:00Z">
                                  <w:rPr>
                                    <w:rFonts w:ascii="Cambria Math" w:eastAsiaTheme="minorEastAsia" w:hAnsi="Cambria Math" w:cs="Times New Roman"/>
                                    <w:szCs w:val="24"/>
                                  </w:rPr>
                                  <m:t>π</m:t>
                                </w:ins>
                              </m:r>
                            </m:e>
                          </m:acc>
                        </m:e>
                        <m:sub>
                          <m:r>
                            <w:ins w:id="217" w:author="JTT" w:date="2015-09-07T16:29:00Z">
                              <w:rPr>
                                <w:rFonts w:ascii="Cambria Math" w:eastAsiaTheme="minorEastAsia" w:hAnsi="Cambria Math" w:cs="Times New Roman"/>
                                <w:szCs w:val="24"/>
                              </w:rPr>
                              <m:t>a</m:t>
                            </w:ins>
                          </m:r>
                        </m:sub>
                      </m:sSub>
                    </m:e>
                  </m:d>
                  <m:r>
                    <w:ins w:id="218" w:author="JTT" w:date="2015-09-07T16:29:00Z">
                      <w:rPr>
                        <w:rFonts w:ascii="Cambria Math" w:eastAsiaTheme="minorEastAsia" w:hAnsi="Cambria Math" w:cs="Times New Roman"/>
                        <w:szCs w:val="24"/>
                      </w:rPr>
                      <m:t>!</m:t>
                    </w:ins>
                  </m:r>
                </m:e>
              </m:nary>
            </m:den>
          </m:f>
          <m:nary>
            <m:naryPr>
              <m:chr m:val="∏"/>
              <m:limLoc m:val="undOvr"/>
              <m:ctrlPr>
                <w:ins w:id="219" w:author="JTT" w:date="2015-09-07T16:29:00Z">
                  <w:rPr>
                    <w:rFonts w:ascii="Cambria Math" w:eastAsiaTheme="minorEastAsia" w:hAnsi="Cambria Math" w:cs="Times New Roman"/>
                    <w:i/>
                    <w:szCs w:val="24"/>
                  </w:rPr>
                </w:ins>
              </m:ctrlPr>
            </m:naryPr>
            <m:sub>
              <m:r>
                <w:ins w:id="220" w:author="JTT" w:date="2015-09-07T16:29:00Z">
                  <w:rPr>
                    <w:rFonts w:ascii="Cambria Math" w:eastAsiaTheme="minorEastAsia" w:hAnsi="Cambria Math" w:cs="Times New Roman"/>
                    <w:szCs w:val="24"/>
                  </w:rPr>
                  <m:t>a=1</m:t>
                </w:ins>
              </m:r>
            </m:sub>
            <m:sup>
              <m:sSub>
                <m:sSubPr>
                  <m:ctrlPr>
                    <w:ins w:id="221" w:author="JTT" w:date="2015-09-07T16:29:00Z">
                      <w:rPr>
                        <w:rFonts w:ascii="Cambria Math" w:eastAsiaTheme="minorEastAsia" w:hAnsi="Cambria Math" w:cs="Times New Roman"/>
                        <w:i/>
                        <w:szCs w:val="24"/>
                      </w:rPr>
                    </w:ins>
                  </m:ctrlPr>
                </m:sSubPr>
                <m:e>
                  <m:r>
                    <w:ins w:id="222" w:author="JTT" w:date="2015-09-07T16:29:00Z">
                      <w:rPr>
                        <w:rFonts w:ascii="Cambria Math" w:eastAsiaTheme="minorEastAsia" w:hAnsi="Cambria Math" w:cs="Times New Roman"/>
                        <w:szCs w:val="24"/>
                      </w:rPr>
                      <m:t>a</m:t>
                    </w:ins>
                  </m:r>
                </m:e>
                <m:sub>
                  <m:r>
                    <w:ins w:id="223" w:author="JTT" w:date="2015-09-07T16:29:00Z">
                      <w:rPr>
                        <w:rFonts w:ascii="Cambria Math" w:eastAsiaTheme="minorEastAsia" w:hAnsi="Cambria Math" w:cs="Times New Roman"/>
                        <w:szCs w:val="24"/>
                      </w:rPr>
                      <m:t>max</m:t>
                    </w:ins>
                  </m:r>
                </m:sub>
              </m:sSub>
            </m:sup>
            <m:e>
              <m:sSup>
                <m:sSupPr>
                  <m:ctrlPr>
                    <w:ins w:id="224" w:author="JTT" w:date="2015-09-07T16:29:00Z">
                      <w:rPr>
                        <w:rFonts w:ascii="Cambria Math" w:eastAsiaTheme="minorEastAsia" w:hAnsi="Cambria Math" w:cs="Times New Roman"/>
                        <w:i/>
                        <w:szCs w:val="24"/>
                      </w:rPr>
                    </w:ins>
                  </m:ctrlPr>
                </m:sSupPr>
                <m:e>
                  <m:sSub>
                    <m:sSubPr>
                      <m:ctrlPr>
                        <w:ins w:id="225" w:author="JTT" w:date="2015-09-07T16:29:00Z">
                          <w:rPr>
                            <w:rFonts w:ascii="Cambria Math" w:eastAsiaTheme="minorEastAsia" w:hAnsi="Cambria Math" w:cs="Times New Roman"/>
                            <w:i/>
                            <w:szCs w:val="24"/>
                          </w:rPr>
                        </w:ins>
                      </m:ctrlPr>
                    </m:sSubPr>
                    <m:e>
                      <m:acc>
                        <m:accPr>
                          <m:ctrlPr>
                            <w:ins w:id="226" w:author="JTT" w:date="2015-09-07T16:29:00Z">
                              <w:rPr>
                                <w:rFonts w:ascii="Cambria Math" w:eastAsiaTheme="minorEastAsia" w:hAnsi="Cambria Math" w:cs="Times New Roman"/>
                                <w:i/>
                                <w:szCs w:val="24"/>
                              </w:rPr>
                            </w:ins>
                          </m:ctrlPr>
                        </m:accPr>
                        <m:e>
                          <m:r>
                            <w:ins w:id="227" w:author="JTT" w:date="2015-09-07T16:29:00Z">
                              <w:rPr>
                                <w:rFonts w:ascii="Cambria Math" w:eastAsiaTheme="minorEastAsia" w:hAnsi="Cambria Math" w:cs="Times New Roman"/>
                                <w:szCs w:val="24"/>
                              </w:rPr>
                              <m:t>π</m:t>
                            </w:ins>
                          </m:r>
                        </m:e>
                      </m:acc>
                    </m:e>
                    <m:sub>
                      <m:r>
                        <w:ins w:id="228" w:author="JTT" w:date="2015-09-07T16:29:00Z">
                          <w:rPr>
                            <w:rFonts w:ascii="Cambria Math" w:eastAsiaTheme="minorEastAsia" w:hAnsi="Cambria Math" w:cs="Times New Roman"/>
                            <w:szCs w:val="24"/>
                          </w:rPr>
                          <m:t>a</m:t>
                        </w:ins>
                      </m:r>
                    </m:sub>
                  </m:sSub>
                </m:e>
                <m:sup>
                  <m:r>
                    <w:ins w:id="229" w:author="JTT" w:date="2015-09-07T16:29:00Z">
                      <w:rPr>
                        <w:rFonts w:ascii="Cambria Math" w:eastAsiaTheme="minorEastAsia" w:hAnsi="Cambria Math" w:cs="Times New Roman"/>
                        <w:szCs w:val="24"/>
                      </w:rPr>
                      <m:t>N</m:t>
                    </w:ins>
                  </m:r>
                  <m:sSub>
                    <m:sSubPr>
                      <m:ctrlPr>
                        <w:ins w:id="230" w:author="JTT" w:date="2015-09-07T16:29:00Z">
                          <w:rPr>
                            <w:rFonts w:ascii="Cambria Math" w:eastAsiaTheme="minorEastAsia" w:hAnsi="Cambria Math" w:cs="Times New Roman"/>
                            <w:i/>
                            <w:szCs w:val="24"/>
                          </w:rPr>
                        </w:ins>
                      </m:ctrlPr>
                    </m:sSubPr>
                    <m:e>
                      <m:acc>
                        <m:accPr>
                          <m:chr m:val="̃"/>
                          <m:ctrlPr>
                            <w:ins w:id="231" w:author="JTT" w:date="2015-09-07T16:29:00Z">
                              <w:rPr>
                                <w:rFonts w:ascii="Cambria Math" w:eastAsiaTheme="minorEastAsia" w:hAnsi="Cambria Math" w:cs="Times New Roman"/>
                                <w:i/>
                                <w:szCs w:val="24"/>
                              </w:rPr>
                            </w:ins>
                          </m:ctrlPr>
                        </m:accPr>
                        <m:e>
                          <m:r>
                            <w:ins w:id="232" w:author="JTT" w:date="2015-09-07T16:29:00Z">
                              <w:rPr>
                                <w:rFonts w:ascii="Cambria Math" w:eastAsiaTheme="minorEastAsia" w:hAnsi="Cambria Math" w:cs="Times New Roman"/>
                                <w:szCs w:val="24"/>
                              </w:rPr>
                              <m:t>π</m:t>
                            </w:ins>
                          </m:r>
                        </m:e>
                      </m:acc>
                    </m:e>
                    <m:sub>
                      <m:r>
                        <w:ins w:id="233" w:author="JTT" w:date="2015-09-07T16:29:00Z">
                          <w:rPr>
                            <w:rFonts w:ascii="Cambria Math" w:eastAsiaTheme="minorEastAsia" w:hAnsi="Cambria Math" w:cs="Times New Roman"/>
                            <w:szCs w:val="24"/>
                          </w:rPr>
                          <m:t>a</m:t>
                        </w:ins>
                      </m:r>
                    </m:sub>
                  </m:sSub>
                </m:sup>
              </m:sSup>
            </m:e>
          </m:nary>
        </m:oMath>
      </m:oMathPara>
    </w:p>
    <w:p w:rsidR="003A09D6" w:rsidRDefault="003A09D6" w:rsidP="003A09D6">
      <w:pPr>
        <w:tabs>
          <w:tab w:val="left" w:pos="5760"/>
        </w:tabs>
        <w:rPr>
          <w:ins w:id="234" w:author="JTT" w:date="2015-09-07T16:29:00Z"/>
          <w:rFonts w:eastAsiaTheme="minorEastAsia"/>
          <w:szCs w:val="24"/>
        </w:rPr>
      </w:pPr>
      <w:ins w:id="235" w:author="JTT" w:date="2015-09-07T16:29:00Z">
        <w:r>
          <w:rPr>
            <w:rFonts w:eastAsiaTheme="minorEastAsia"/>
            <w:szCs w:val="24"/>
          </w:rPr>
          <w:lastRenderedPageBreak/>
          <w:t xml:space="preserve">i.e., that the Dirichlet-multinomial reduces to the multinomial likelihood in this circumstance. </w:t>
        </w:r>
      </w:ins>
    </w:p>
    <w:p w:rsidR="003A09D6" w:rsidRDefault="003A09D6" w:rsidP="003A09D6">
      <w:pPr>
        <w:tabs>
          <w:tab w:val="left" w:pos="5760"/>
        </w:tabs>
        <w:rPr>
          <w:ins w:id="236" w:author="JTT" w:date="2015-09-07T16:29:00Z"/>
          <w:rFonts w:eastAsiaTheme="minorEastAsia"/>
          <w:szCs w:val="24"/>
        </w:rPr>
      </w:pPr>
      <w:ins w:id="237" w:author="JTT" w:date="2015-09-07T16:29:00Z">
        <w:r>
          <w:rPr>
            <w:rFonts w:eastAsiaTheme="minorEastAsia"/>
            <w:i/>
            <w:szCs w:val="24"/>
          </w:rPr>
          <w:t>Effective sample size</w:t>
        </w:r>
        <w:r>
          <w:rPr>
            <w:rFonts w:eastAsiaTheme="minorEastAsia"/>
            <w:szCs w:val="24"/>
          </w:rPr>
          <w:t>:</w:t>
        </w:r>
      </w:ins>
    </w:p>
    <w:p w:rsidR="003A09D6" w:rsidRDefault="003A09D6" w:rsidP="003A09D6">
      <w:pPr>
        <w:tabs>
          <w:tab w:val="left" w:pos="5760"/>
        </w:tabs>
        <w:rPr>
          <w:ins w:id="238" w:author="JTT" w:date="2015-09-07T16:29:00Z"/>
          <w:rFonts w:eastAsiaTheme="minorEastAsia"/>
          <w:szCs w:val="24"/>
        </w:rPr>
      </w:pPr>
      <w:ins w:id="239" w:author="JTT" w:date="2015-09-07T16:29:00Z">
        <w:r>
          <w:rPr>
            <w:rFonts w:eastAsiaTheme="minorEastAsia"/>
            <w:szCs w:val="24"/>
          </w:rPr>
          <w:t>We define the effective sample size of the Dirichlet-Multinomial distribution as the sample size of a multinomial distribution that has the same variance.  We use a Dirichlet distribution:</w:t>
        </w:r>
      </w:ins>
    </w:p>
    <w:p w:rsidR="003A09D6" w:rsidRDefault="003A09D6" w:rsidP="003A09D6">
      <w:pPr>
        <w:tabs>
          <w:tab w:val="left" w:pos="5760"/>
        </w:tabs>
        <w:rPr>
          <w:ins w:id="240" w:author="JTT" w:date="2015-09-07T16:29:00Z"/>
          <w:rFonts w:eastAsiaTheme="minorEastAsia"/>
          <w:szCs w:val="24"/>
        </w:rPr>
      </w:pPr>
      <m:oMathPara>
        <m:oMath>
          <m:acc>
            <m:accPr>
              <m:chr m:val="̃"/>
              <m:ctrlPr>
                <w:ins w:id="241" w:author="JTT" w:date="2015-09-07T16:29:00Z">
                  <w:rPr>
                    <w:rFonts w:ascii="Cambria Math" w:hAnsi="Cambria Math"/>
                    <w:i/>
                  </w:rPr>
                </w:ins>
              </m:ctrlPr>
            </m:accPr>
            <m:e>
              <m:r>
                <w:ins w:id="242" w:author="JTT" w:date="2015-09-07T16:29:00Z">
                  <w:rPr>
                    <w:rFonts w:ascii="Cambria Math" w:hAnsi="Cambria Math"/>
                  </w:rPr>
                  <m:t>π</m:t>
                </w:ins>
              </m:r>
            </m:e>
          </m:acc>
          <m:r>
            <w:ins w:id="243" w:author="JTT" w:date="2015-09-07T16:29:00Z">
              <w:rPr>
                <w:rFonts w:ascii="Cambria Math" w:eastAsiaTheme="minorEastAsia" w:hAnsi="Cambria Math"/>
                <w:szCs w:val="24"/>
              </w:rPr>
              <m:t>~Dirichlet(β</m:t>
            </w:ins>
          </m:r>
          <m:r>
            <w:ins w:id="244" w:author="JTT" w:date="2015-09-07T16:29:00Z">
              <w:rPr>
                <w:rFonts w:ascii="Cambria Math" w:hAnsi="Cambria Math"/>
              </w:rPr>
              <m:t>π</m:t>
            </w:ins>
          </m:r>
          <m:r>
            <w:ins w:id="245" w:author="JTT" w:date="2015-09-07T16:29:00Z">
              <w:rPr>
                <w:rFonts w:ascii="Cambria Math" w:eastAsiaTheme="minorEastAsia" w:hAnsi="Cambria Math"/>
                <w:szCs w:val="24"/>
              </w:rPr>
              <m:t>)</m:t>
            </w:ins>
          </m:r>
        </m:oMath>
      </m:oMathPara>
    </w:p>
    <w:p w:rsidR="003A09D6" w:rsidRDefault="003A09D6" w:rsidP="003A09D6">
      <w:pPr>
        <w:tabs>
          <w:tab w:val="left" w:pos="5760"/>
        </w:tabs>
        <w:rPr>
          <w:ins w:id="246" w:author="JTT" w:date="2015-09-07T16:29:00Z"/>
          <w:rFonts w:eastAsiaTheme="minorEastAsia"/>
          <w:szCs w:val="24"/>
        </w:rPr>
      </w:pPr>
      <w:ins w:id="247" w:author="JTT" w:date="2015-09-07T16:29:00Z">
        <w:r>
          <w:rPr>
            <w:rFonts w:eastAsiaTheme="minorEastAsia"/>
            <w:szCs w:val="24"/>
          </w:rPr>
          <w:t xml:space="preserve">where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Pr>
            <w:rFonts w:eastAsiaTheme="minorEastAsia"/>
            <w:szCs w:val="24"/>
          </w:rPr>
          <w:t>,</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Pr>
            <w:rFonts w:eastAsiaTheme="minorEastAsia"/>
          </w:rPr>
          <w:t xml:space="preserve"> is the true proportion at age, and </w:t>
        </w:r>
        <m:oMath>
          <m:r>
            <w:rPr>
              <w:rFonts w:ascii="Cambria Math" w:eastAsiaTheme="minorEastAsia" w:hAnsi="Cambria Math"/>
              <w:szCs w:val="24"/>
            </w:rPr>
            <m:t>β+1</m:t>
          </m:r>
        </m:oMath>
        <w:r>
          <w:rPr>
            <w:rFonts w:eastAsiaTheme="minorEastAsia"/>
          </w:rPr>
          <w:t xml:space="preserve"> is the effective sample size of the Dirichlet distribution:</w:t>
        </w:r>
      </w:ins>
    </w:p>
    <w:p w:rsidR="003A09D6" w:rsidRPr="004974F4" w:rsidRDefault="003A09D6" w:rsidP="003A09D6">
      <w:pPr>
        <w:tabs>
          <w:tab w:val="left" w:pos="5760"/>
        </w:tabs>
        <w:rPr>
          <w:ins w:id="248" w:author="JTT" w:date="2015-09-07T16:29:00Z"/>
          <w:rFonts w:eastAsiaTheme="minorEastAsia"/>
        </w:rPr>
      </w:pPr>
      <m:oMathPara>
        <m:oMath>
          <m:r>
            <w:ins w:id="249" w:author="JTT" w:date="2015-09-07T16:29:00Z">
              <w:rPr>
                <w:rFonts w:ascii="Cambria Math" w:hAnsi="Cambria Math"/>
              </w:rPr>
              <m:t>Var</m:t>
            </w:ins>
          </m:r>
          <m:d>
            <m:dPr>
              <m:ctrlPr>
                <w:ins w:id="250" w:author="JTT" w:date="2015-09-07T16:29:00Z">
                  <w:rPr>
                    <w:rFonts w:ascii="Cambria Math" w:hAnsi="Cambria Math"/>
                    <w:i/>
                  </w:rPr>
                </w:ins>
              </m:ctrlPr>
            </m:dPr>
            <m:e>
              <m:sSub>
                <m:sSubPr>
                  <m:ctrlPr>
                    <w:ins w:id="251" w:author="JTT" w:date="2015-09-07T16:29:00Z">
                      <w:rPr>
                        <w:rFonts w:ascii="Cambria Math" w:hAnsi="Cambria Math"/>
                        <w:i/>
                      </w:rPr>
                    </w:ins>
                  </m:ctrlPr>
                </m:sSubPr>
                <m:e>
                  <m:acc>
                    <m:accPr>
                      <m:chr m:val="̃"/>
                      <m:ctrlPr>
                        <w:ins w:id="252" w:author="JTT" w:date="2015-09-07T16:29:00Z">
                          <w:rPr>
                            <w:rFonts w:ascii="Cambria Math" w:hAnsi="Cambria Math"/>
                            <w:i/>
                          </w:rPr>
                        </w:ins>
                      </m:ctrlPr>
                    </m:accPr>
                    <m:e>
                      <m:r>
                        <w:ins w:id="253" w:author="JTT" w:date="2015-09-07T16:29:00Z">
                          <w:rPr>
                            <w:rFonts w:ascii="Cambria Math" w:hAnsi="Cambria Math"/>
                          </w:rPr>
                          <m:t>π</m:t>
                        </w:ins>
                      </m:r>
                    </m:e>
                  </m:acc>
                </m:e>
                <m:sub>
                  <m:r>
                    <w:ins w:id="254" w:author="JTT" w:date="2015-09-07T16:29:00Z">
                      <w:rPr>
                        <w:rFonts w:ascii="Cambria Math" w:hAnsi="Cambria Math"/>
                      </w:rPr>
                      <m:t>a</m:t>
                    </w:ins>
                  </m:r>
                </m:sub>
              </m:sSub>
              <m:r>
                <w:ins w:id="255" w:author="JTT" w:date="2015-09-07T16:29:00Z">
                  <w:rPr>
                    <w:rFonts w:ascii="Cambria Math" w:hAnsi="Cambria Math"/>
                  </w:rPr>
                  <m:t>|</m:t>
                </w:ins>
              </m:r>
              <m:r>
                <w:ins w:id="256" w:author="JTT" w:date="2015-09-07T16:29:00Z">
                  <w:rPr>
                    <w:rFonts w:ascii="Cambria Math" w:eastAsiaTheme="minorEastAsia" w:hAnsi="Cambria Math"/>
                    <w:szCs w:val="24"/>
                  </w:rPr>
                  <m:t>β,</m:t>
                </w:ins>
              </m:r>
              <m:r>
                <w:ins w:id="257" w:author="JTT" w:date="2015-09-07T16:29:00Z">
                  <w:rPr>
                    <w:rFonts w:ascii="Cambria Math" w:hAnsi="Cambria Math"/>
                  </w:rPr>
                  <m:t>π</m:t>
                </w:ins>
              </m:r>
            </m:e>
          </m:d>
          <m:r>
            <w:ins w:id="258" w:author="JTT" w:date="2015-09-07T16:29:00Z">
              <w:rPr>
                <w:rFonts w:ascii="Cambria Math" w:hAnsi="Cambria Math"/>
              </w:rPr>
              <m:t>=</m:t>
            </w:ins>
          </m:r>
          <m:f>
            <m:fPr>
              <m:ctrlPr>
                <w:ins w:id="259" w:author="JTT" w:date="2015-09-07T16:29:00Z">
                  <w:rPr>
                    <w:rFonts w:ascii="Cambria Math" w:hAnsi="Cambria Math"/>
                    <w:i/>
                  </w:rPr>
                </w:ins>
              </m:ctrlPr>
            </m:fPr>
            <m:num>
              <m:sSub>
                <m:sSubPr>
                  <m:ctrlPr>
                    <w:ins w:id="260" w:author="JTT" w:date="2015-09-07T16:29:00Z">
                      <w:rPr>
                        <w:rFonts w:ascii="Cambria Math" w:hAnsi="Cambria Math"/>
                        <w:i/>
                      </w:rPr>
                    </w:ins>
                  </m:ctrlPr>
                </m:sSubPr>
                <m:e>
                  <m:r>
                    <w:ins w:id="261" w:author="JTT" w:date="2015-09-07T16:29:00Z">
                      <w:rPr>
                        <w:rFonts w:ascii="Cambria Math" w:hAnsi="Cambria Math"/>
                      </w:rPr>
                      <m:t>α</m:t>
                    </w:ins>
                  </m:r>
                </m:e>
                <m:sub>
                  <m:r>
                    <w:ins w:id="262" w:author="JTT" w:date="2015-09-07T16:29:00Z">
                      <w:rPr>
                        <w:rFonts w:ascii="Cambria Math" w:hAnsi="Cambria Math"/>
                      </w:rPr>
                      <m:t>a</m:t>
                    </w:ins>
                  </m:r>
                </m:sub>
              </m:sSub>
              <m:r>
                <w:ins w:id="263" w:author="JTT" w:date="2015-09-07T16:29:00Z">
                  <w:rPr>
                    <w:rFonts w:ascii="Cambria Math" w:hAnsi="Cambria Math"/>
                  </w:rPr>
                  <m:t>(</m:t>
                </w:ins>
              </m:r>
              <m:r>
                <w:ins w:id="264" w:author="JTT" w:date="2015-09-07T16:29:00Z">
                  <w:rPr>
                    <w:rFonts w:ascii="Cambria Math" w:eastAsiaTheme="minorEastAsia" w:hAnsi="Cambria Math"/>
                    <w:szCs w:val="24"/>
                  </w:rPr>
                  <m:t>β</m:t>
                </w:ins>
              </m:r>
              <m:r>
                <w:ins w:id="265" w:author="JTT" w:date="2015-09-07T16:29:00Z">
                  <w:rPr>
                    <w:rFonts w:ascii="Cambria Math" w:hAnsi="Cambria Math"/>
                  </w:rPr>
                  <m:t>-</m:t>
                </w:ins>
              </m:r>
              <m:sSub>
                <m:sSubPr>
                  <m:ctrlPr>
                    <w:ins w:id="266" w:author="JTT" w:date="2015-09-07T16:29:00Z">
                      <w:rPr>
                        <w:rFonts w:ascii="Cambria Math" w:hAnsi="Cambria Math"/>
                        <w:i/>
                      </w:rPr>
                    </w:ins>
                  </m:ctrlPr>
                </m:sSubPr>
                <m:e>
                  <m:r>
                    <w:ins w:id="267" w:author="JTT" w:date="2015-09-07T16:29:00Z">
                      <w:rPr>
                        <w:rFonts w:ascii="Cambria Math" w:hAnsi="Cambria Math"/>
                      </w:rPr>
                      <m:t>α</m:t>
                    </w:ins>
                  </m:r>
                </m:e>
                <m:sub>
                  <m:r>
                    <w:ins w:id="268" w:author="JTT" w:date="2015-09-07T16:29:00Z">
                      <w:rPr>
                        <w:rFonts w:ascii="Cambria Math" w:hAnsi="Cambria Math"/>
                      </w:rPr>
                      <m:t>a</m:t>
                    </w:ins>
                  </m:r>
                </m:sub>
              </m:sSub>
              <m:r>
                <w:ins w:id="269" w:author="JTT" w:date="2015-09-07T16:29:00Z">
                  <w:rPr>
                    <w:rFonts w:ascii="Cambria Math" w:hAnsi="Cambria Math"/>
                  </w:rPr>
                  <m:t>)</m:t>
                </w:ins>
              </m:r>
            </m:num>
            <m:den>
              <m:sSup>
                <m:sSupPr>
                  <m:ctrlPr>
                    <w:ins w:id="270" w:author="JTT" w:date="2015-09-07T16:29:00Z">
                      <w:rPr>
                        <w:rFonts w:ascii="Cambria Math" w:hAnsi="Cambria Math"/>
                        <w:i/>
                      </w:rPr>
                    </w:ins>
                  </m:ctrlPr>
                </m:sSupPr>
                <m:e>
                  <m:r>
                    <w:ins w:id="271" w:author="JTT" w:date="2015-09-07T16:29:00Z">
                      <w:rPr>
                        <w:rFonts w:ascii="Cambria Math" w:eastAsiaTheme="minorEastAsia" w:hAnsi="Cambria Math"/>
                        <w:szCs w:val="24"/>
                      </w:rPr>
                      <m:t>β</m:t>
                    </w:ins>
                  </m:r>
                </m:e>
                <m:sup>
                  <m:r>
                    <w:ins w:id="272" w:author="JTT" w:date="2015-09-07T16:29:00Z">
                      <w:rPr>
                        <w:rFonts w:ascii="Cambria Math" w:hAnsi="Cambria Math"/>
                      </w:rPr>
                      <m:t>2</m:t>
                    </w:ins>
                  </m:r>
                </m:sup>
              </m:sSup>
              <m:r>
                <w:ins w:id="273" w:author="JTT" w:date="2015-09-07T16:29:00Z">
                  <w:rPr>
                    <w:rFonts w:ascii="Cambria Math" w:hAnsi="Cambria Math"/>
                  </w:rPr>
                  <m:t>(A+1)</m:t>
                </w:ins>
              </m:r>
            </m:den>
          </m:f>
          <m:r>
            <w:ins w:id="274" w:author="JTT" w:date="2015-09-07T16:29:00Z">
              <w:rPr>
                <w:rFonts w:ascii="Cambria Math" w:hAnsi="Cambria Math"/>
              </w:rPr>
              <m:t>=</m:t>
            </w:ins>
          </m:r>
          <m:f>
            <m:fPr>
              <m:ctrlPr>
                <w:ins w:id="275" w:author="JTT" w:date="2015-09-07T16:29:00Z">
                  <w:rPr>
                    <w:rFonts w:ascii="Cambria Math" w:hAnsi="Cambria Math"/>
                    <w:i/>
                  </w:rPr>
                </w:ins>
              </m:ctrlPr>
            </m:fPr>
            <m:num>
              <m:r>
                <w:ins w:id="276" w:author="JTT" w:date="2015-09-07T16:29:00Z">
                  <w:rPr>
                    <w:rFonts w:ascii="Cambria Math" w:eastAsiaTheme="minorEastAsia" w:hAnsi="Cambria Math"/>
                    <w:szCs w:val="24"/>
                  </w:rPr>
                  <m:t>β</m:t>
                </w:ins>
              </m:r>
              <m:sSub>
                <m:sSubPr>
                  <m:ctrlPr>
                    <w:ins w:id="277" w:author="JTT" w:date="2015-09-07T16:29:00Z">
                      <w:rPr>
                        <w:rFonts w:ascii="Cambria Math" w:hAnsi="Cambria Math"/>
                        <w:i/>
                      </w:rPr>
                    </w:ins>
                  </m:ctrlPr>
                </m:sSubPr>
                <m:e>
                  <m:r>
                    <w:ins w:id="278" w:author="JTT" w:date="2015-09-07T16:29:00Z">
                      <w:rPr>
                        <w:rFonts w:ascii="Cambria Math" w:hAnsi="Cambria Math"/>
                      </w:rPr>
                      <m:t>π</m:t>
                    </w:ins>
                  </m:r>
                </m:e>
                <m:sub>
                  <m:r>
                    <w:ins w:id="279" w:author="JTT" w:date="2015-09-07T16:29:00Z">
                      <w:rPr>
                        <w:rFonts w:ascii="Cambria Math" w:hAnsi="Cambria Math"/>
                      </w:rPr>
                      <m:t>a</m:t>
                    </w:ins>
                  </m:r>
                </m:sub>
              </m:sSub>
              <m:r>
                <w:ins w:id="280" w:author="JTT" w:date="2015-09-07T16:29:00Z">
                  <w:rPr>
                    <w:rFonts w:ascii="Cambria Math" w:hAnsi="Cambria Math"/>
                  </w:rPr>
                  <m:t>(</m:t>
                </w:ins>
              </m:r>
              <m:r>
                <w:ins w:id="281" w:author="JTT" w:date="2015-09-07T16:29:00Z">
                  <w:rPr>
                    <w:rFonts w:ascii="Cambria Math" w:eastAsiaTheme="minorEastAsia" w:hAnsi="Cambria Math"/>
                    <w:szCs w:val="24"/>
                  </w:rPr>
                  <m:t>β</m:t>
                </w:ins>
              </m:r>
              <m:r>
                <w:ins w:id="282" w:author="JTT" w:date="2015-09-07T16:29:00Z">
                  <w:rPr>
                    <w:rFonts w:ascii="Cambria Math" w:hAnsi="Cambria Math"/>
                  </w:rPr>
                  <m:t>-</m:t>
                </w:ins>
              </m:r>
              <m:r>
                <w:ins w:id="283" w:author="JTT" w:date="2015-09-07T16:29:00Z">
                  <w:rPr>
                    <w:rFonts w:ascii="Cambria Math" w:eastAsiaTheme="minorEastAsia" w:hAnsi="Cambria Math"/>
                    <w:szCs w:val="24"/>
                  </w:rPr>
                  <m:t>β</m:t>
                </w:ins>
              </m:r>
              <m:sSub>
                <m:sSubPr>
                  <m:ctrlPr>
                    <w:ins w:id="284" w:author="JTT" w:date="2015-09-07T16:29:00Z">
                      <w:rPr>
                        <w:rFonts w:ascii="Cambria Math" w:hAnsi="Cambria Math"/>
                        <w:i/>
                      </w:rPr>
                    </w:ins>
                  </m:ctrlPr>
                </m:sSubPr>
                <m:e>
                  <m:r>
                    <w:ins w:id="285" w:author="JTT" w:date="2015-09-07T16:29:00Z">
                      <w:rPr>
                        <w:rFonts w:ascii="Cambria Math" w:hAnsi="Cambria Math"/>
                      </w:rPr>
                      <m:t>π</m:t>
                    </w:ins>
                  </m:r>
                </m:e>
                <m:sub>
                  <m:r>
                    <w:ins w:id="286" w:author="JTT" w:date="2015-09-07T16:29:00Z">
                      <w:rPr>
                        <w:rFonts w:ascii="Cambria Math" w:hAnsi="Cambria Math"/>
                      </w:rPr>
                      <m:t>a</m:t>
                    </w:ins>
                  </m:r>
                </m:sub>
              </m:sSub>
              <m:r>
                <w:ins w:id="287" w:author="JTT" w:date="2015-09-07T16:29:00Z">
                  <w:rPr>
                    <w:rFonts w:ascii="Cambria Math" w:hAnsi="Cambria Math"/>
                  </w:rPr>
                  <m:t>)</m:t>
                </w:ins>
              </m:r>
            </m:num>
            <m:den>
              <m:sSup>
                <m:sSupPr>
                  <m:ctrlPr>
                    <w:ins w:id="288" w:author="JTT" w:date="2015-09-07T16:29:00Z">
                      <w:rPr>
                        <w:rFonts w:ascii="Cambria Math" w:hAnsi="Cambria Math"/>
                        <w:i/>
                      </w:rPr>
                    </w:ins>
                  </m:ctrlPr>
                </m:sSupPr>
                <m:e>
                  <m:r>
                    <w:ins w:id="289" w:author="JTT" w:date="2015-09-07T16:29:00Z">
                      <w:rPr>
                        <w:rFonts w:ascii="Cambria Math" w:eastAsiaTheme="minorEastAsia" w:hAnsi="Cambria Math"/>
                        <w:szCs w:val="24"/>
                      </w:rPr>
                      <m:t>β</m:t>
                    </w:ins>
                  </m:r>
                </m:e>
                <m:sup>
                  <m:r>
                    <w:ins w:id="290" w:author="JTT" w:date="2015-09-07T16:29:00Z">
                      <w:rPr>
                        <w:rFonts w:ascii="Cambria Math" w:hAnsi="Cambria Math"/>
                      </w:rPr>
                      <m:t>2</m:t>
                    </w:ins>
                  </m:r>
                </m:sup>
              </m:sSup>
              <m:r>
                <w:ins w:id="291" w:author="JTT" w:date="2015-09-07T16:29:00Z">
                  <w:rPr>
                    <w:rFonts w:ascii="Cambria Math" w:hAnsi="Cambria Math"/>
                  </w:rPr>
                  <m:t>(</m:t>
                </w:ins>
              </m:r>
              <m:r>
                <w:ins w:id="292" w:author="JTT" w:date="2015-09-07T16:29:00Z">
                  <w:rPr>
                    <w:rFonts w:ascii="Cambria Math" w:eastAsiaTheme="minorEastAsia" w:hAnsi="Cambria Math"/>
                    <w:szCs w:val="24"/>
                  </w:rPr>
                  <m:t>β</m:t>
                </w:ins>
              </m:r>
              <m:r>
                <w:ins w:id="293" w:author="JTT" w:date="2015-09-07T16:29:00Z">
                  <w:rPr>
                    <w:rFonts w:ascii="Cambria Math" w:hAnsi="Cambria Math"/>
                  </w:rPr>
                  <m:t>+1)</m:t>
                </w:ins>
              </m:r>
            </m:den>
          </m:f>
          <m:r>
            <w:ins w:id="294" w:author="JTT" w:date="2015-09-07T16:29:00Z">
              <w:rPr>
                <w:rFonts w:ascii="Cambria Math" w:hAnsi="Cambria Math"/>
              </w:rPr>
              <m:t>=</m:t>
            </w:ins>
          </m:r>
          <m:f>
            <m:fPr>
              <m:ctrlPr>
                <w:ins w:id="295" w:author="JTT" w:date="2015-09-07T16:29:00Z">
                  <w:rPr>
                    <w:rFonts w:ascii="Cambria Math" w:hAnsi="Cambria Math"/>
                    <w:i/>
                  </w:rPr>
                </w:ins>
              </m:ctrlPr>
            </m:fPr>
            <m:num>
              <m:sSub>
                <m:sSubPr>
                  <m:ctrlPr>
                    <w:ins w:id="296" w:author="JTT" w:date="2015-09-07T16:29:00Z">
                      <w:rPr>
                        <w:rFonts w:ascii="Cambria Math" w:hAnsi="Cambria Math"/>
                        <w:i/>
                      </w:rPr>
                    </w:ins>
                  </m:ctrlPr>
                </m:sSubPr>
                <m:e>
                  <m:r>
                    <w:ins w:id="297" w:author="JTT" w:date="2015-09-07T16:29:00Z">
                      <w:rPr>
                        <w:rFonts w:ascii="Cambria Math" w:hAnsi="Cambria Math"/>
                      </w:rPr>
                      <m:t>π</m:t>
                    </w:ins>
                  </m:r>
                </m:e>
                <m:sub>
                  <m:r>
                    <w:ins w:id="298" w:author="JTT" w:date="2015-09-07T16:29:00Z">
                      <w:rPr>
                        <w:rFonts w:ascii="Cambria Math" w:hAnsi="Cambria Math"/>
                      </w:rPr>
                      <m:t>a</m:t>
                    </w:ins>
                  </m:r>
                </m:sub>
              </m:sSub>
              <m:r>
                <w:ins w:id="299" w:author="JTT" w:date="2015-09-07T16:29:00Z">
                  <w:rPr>
                    <w:rFonts w:ascii="Cambria Math" w:hAnsi="Cambria Math"/>
                  </w:rPr>
                  <m:t>(1-</m:t>
                </w:ins>
              </m:r>
              <m:sSub>
                <m:sSubPr>
                  <m:ctrlPr>
                    <w:ins w:id="300" w:author="JTT" w:date="2015-09-07T16:29:00Z">
                      <w:rPr>
                        <w:rFonts w:ascii="Cambria Math" w:hAnsi="Cambria Math"/>
                        <w:i/>
                      </w:rPr>
                    </w:ins>
                  </m:ctrlPr>
                </m:sSubPr>
                <m:e>
                  <m:r>
                    <w:ins w:id="301" w:author="JTT" w:date="2015-09-07T16:29:00Z">
                      <w:rPr>
                        <w:rFonts w:ascii="Cambria Math" w:hAnsi="Cambria Math"/>
                      </w:rPr>
                      <m:t>π</m:t>
                    </w:ins>
                  </m:r>
                </m:e>
                <m:sub>
                  <m:r>
                    <w:ins w:id="302" w:author="JTT" w:date="2015-09-07T16:29:00Z">
                      <w:rPr>
                        <w:rFonts w:ascii="Cambria Math" w:hAnsi="Cambria Math"/>
                      </w:rPr>
                      <m:t>a</m:t>
                    </w:ins>
                  </m:r>
                </m:sub>
              </m:sSub>
              <m:r>
                <w:ins w:id="303" w:author="JTT" w:date="2015-09-07T16:29:00Z">
                  <w:rPr>
                    <w:rFonts w:ascii="Cambria Math" w:hAnsi="Cambria Math"/>
                  </w:rPr>
                  <m:t>)</m:t>
                </w:ins>
              </m:r>
            </m:num>
            <m:den>
              <m:r>
                <w:ins w:id="304" w:author="JTT" w:date="2015-09-07T16:29:00Z">
                  <w:rPr>
                    <w:rFonts w:ascii="Cambria Math" w:eastAsiaTheme="minorEastAsia" w:hAnsi="Cambria Math"/>
                    <w:szCs w:val="24"/>
                  </w:rPr>
                  <m:t>β</m:t>
                </w:ins>
              </m:r>
              <m:r>
                <w:ins w:id="305" w:author="JTT" w:date="2015-09-07T16:29:00Z">
                  <w:rPr>
                    <w:rFonts w:ascii="Cambria Math" w:hAnsi="Cambria Math"/>
                  </w:rPr>
                  <m:t>+1</m:t>
                </w:ins>
              </m:r>
            </m:den>
          </m:f>
        </m:oMath>
      </m:oMathPara>
    </w:p>
    <w:p w:rsidR="003A09D6" w:rsidRDefault="003A09D6" w:rsidP="003A09D6">
      <w:pPr>
        <w:tabs>
          <w:tab w:val="left" w:pos="5760"/>
        </w:tabs>
        <w:rPr>
          <w:ins w:id="306" w:author="JTT" w:date="2015-09-07T16:29:00Z"/>
        </w:rPr>
      </w:pPr>
      <w:ins w:id="307" w:author="JTT" w:date="2015-09-07T16:29:00Z">
        <w:r>
          <w:t>Similarly, the variance of a single element from a multinomial distribution:</w:t>
        </w:r>
      </w:ins>
    </w:p>
    <w:p w:rsidR="003A09D6" w:rsidRPr="004974F4" w:rsidRDefault="003A09D6" w:rsidP="003A09D6">
      <w:pPr>
        <w:tabs>
          <w:tab w:val="left" w:pos="5760"/>
        </w:tabs>
        <w:rPr>
          <w:ins w:id="308" w:author="JTT" w:date="2015-09-07T16:29:00Z"/>
          <w:rFonts w:eastAsiaTheme="minorEastAsia"/>
        </w:rPr>
      </w:pPr>
      <m:oMathPara>
        <m:oMath>
          <m:r>
            <w:ins w:id="309" w:author="JTT" w:date="2015-09-07T16:29:00Z">
              <w:rPr>
                <w:rFonts w:ascii="Cambria Math" w:hAnsi="Cambria Math"/>
              </w:rPr>
              <m:t>c~Multinomial(</m:t>
            </w:ins>
          </m:r>
          <m:acc>
            <m:accPr>
              <m:chr m:val="̃"/>
              <m:ctrlPr>
                <w:ins w:id="310" w:author="JTT" w:date="2015-09-07T16:29:00Z">
                  <w:rPr>
                    <w:rFonts w:ascii="Cambria Math" w:hAnsi="Cambria Math"/>
                    <w:i/>
                  </w:rPr>
                </w:ins>
              </m:ctrlPr>
            </m:accPr>
            <m:e>
              <m:r>
                <w:ins w:id="311" w:author="JTT" w:date="2015-09-07T16:29:00Z">
                  <w:rPr>
                    <w:rFonts w:ascii="Cambria Math" w:hAnsi="Cambria Math"/>
                  </w:rPr>
                  <m:t>π</m:t>
                </w:ins>
              </m:r>
            </m:e>
          </m:acc>
          <m:r>
            <w:ins w:id="312" w:author="JTT" w:date="2015-09-07T16:29:00Z">
              <w:rPr>
                <w:rFonts w:ascii="Cambria Math" w:eastAsiaTheme="minorEastAsia" w:hAnsi="Cambria Math"/>
              </w:rPr>
              <m:t>,N)</m:t>
            </w:ins>
          </m:r>
        </m:oMath>
      </m:oMathPara>
    </w:p>
    <w:p w:rsidR="003A09D6" w:rsidRDefault="003A09D6" w:rsidP="003A09D6">
      <w:pPr>
        <w:tabs>
          <w:tab w:val="left" w:pos="5760"/>
        </w:tabs>
        <w:rPr>
          <w:ins w:id="313" w:author="JTT" w:date="2015-09-07T16:29:00Z"/>
          <w:rFonts w:eastAsiaTheme="minorEastAsia"/>
        </w:rPr>
      </w:pPr>
      <w:ins w:id="314" w:author="JTT" w:date="2015-09-07T16:29:00Z">
        <w:r>
          <w:rPr>
            <w:rFonts w:eastAsiaTheme="minorEastAsia"/>
          </w:rPr>
          <w:t xml:space="preserve">where </w:t>
        </w:r>
        <w:r>
          <w:rPr>
            <w:rFonts w:eastAsiaTheme="minorEastAsia"/>
            <w:i/>
          </w:rPr>
          <w:t>N</w:t>
        </w:r>
        <w:r>
          <w:rPr>
            <w:rFonts w:eastAsiaTheme="minorEastAsia"/>
          </w:rPr>
          <w:t xml:space="preserve"> is the sample size, is:</w:t>
        </w:r>
      </w:ins>
    </w:p>
    <w:p w:rsidR="003A09D6" w:rsidRPr="004974F4" w:rsidRDefault="003A09D6" w:rsidP="003A09D6">
      <w:pPr>
        <w:tabs>
          <w:tab w:val="left" w:pos="5760"/>
        </w:tabs>
        <w:rPr>
          <w:ins w:id="315" w:author="JTT" w:date="2015-09-07T16:29:00Z"/>
          <w:rFonts w:eastAsiaTheme="minorEastAsia"/>
        </w:rPr>
      </w:pPr>
      <m:oMathPara>
        <m:oMath>
          <m:r>
            <w:ins w:id="316" w:author="JTT" w:date="2015-09-07T16:29:00Z">
              <w:rPr>
                <w:rFonts w:ascii="Cambria Math" w:hAnsi="Cambria Math"/>
              </w:rPr>
              <m:t>Var</m:t>
            </w:ins>
          </m:r>
          <m:d>
            <m:dPr>
              <m:ctrlPr>
                <w:ins w:id="317" w:author="JTT" w:date="2015-09-07T16:29:00Z">
                  <w:rPr>
                    <w:rFonts w:ascii="Cambria Math" w:hAnsi="Cambria Math"/>
                    <w:i/>
                  </w:rPr>
                </w:ins>
              </m:ctrlPr>
            </m:dPr>
            <m:e>
              <m:sSub>
                <m:sSubPr>
                  <m:ctrlPr>
                    <w:ins w:id="318" w:author="JTT" w:date="2015-09-07T16:29:00Z">
                      <w:rPr>
                        <w:rFonts w:ascii="Cambria Math" w:hAnsi="Cambria Math"/>
                        <w:i/>
                      </w:rPr>
                    </w:ins>
                  </m:ctrlPr>
                </m:sSubPr>
                <m:e>
                  <m:r>
                    <w:ins w:id="319" w:author="JTT" w:date="2015-09-07T16:29:00Z">
                      <w:rPr>
                        <w:rFonts w:ascii="Cambria Math" w:hAnsi="Cambria Math"/>
                      </w:rPr>
                      <m:t>c</m:t>
                    </w:ins>
                  </m:r>
                </m:e>
                <m:sub>
                  <m:r>
                    <w:ins w:id="320" w:author="JTT" w:date="2015-09-07T16:29:00Z">
                      <w:rPr>
                        <w:rFonts w:ascii="Cambria Math" w:hAnsi="Cambria Math"/>
                      </w:rPr>
                      <m:t>a</m:t>
                    </w:ins>
                  </m:r>
                </m:sub>
              </m:sSub>
              <m:r>
                <w:ins w:id="321" w:author="JTT" w:date="2015-09-07T16:29:00Z">
                  <w:rPr>
                    <w:rFonts w:ascii="Cambria Math" w:hAnsi="Cambria Math"/>
                  </w:rPr>
                  <m:t>|N,</m:t>
                </w:ins>
              </m:r>
              <m:acc>
                <m:accPr>
                  <m:chr m:val="̃"/>
                  <m:ctrlPr>
                    <w:ins w:id="322" w:author="JTT" w:date="2015-09-07T16:29:00Z">
                      <w:rPr>
                        <w:rFonts w:ascii="Cambria Math" w:hAnsi="Cambria Math"/>
                        <w:i/>
                      </w:rPr>
                    </w:ins>
                  </m:ctrlPr>
                </m:accPr>
                <m:e>
                  <m:r>
                    <w:ins w:id="323" w:author="JTT" w:date="2015-09-07T16:29:00Z">
                      <w:rPr>
                        <w:rFonts w:ascii="Cambria Math" w:hAnsi="Cambria Math"/>
                      </w:rPr>
                      <m:t>π</m:t>
                    </w:ins>
                  </m:r>
                </m:e>
              </m:acc>
            </m:e>
          </m:d>
          <m:r>
            <w:ins w:id="324" w:author="JTT" w:date="2015-09-07T16:29:00Z">
              <w:rPr>
                <w:rFonts w:ascii="Cambria Math" w:hAnsi="Cambria Math"/>
              </w:rPr>
              <m:t>=N</m:t>
            </w:ins>
          </m:r>
          <m:sSub>
            <m:sSubPr>
              <m:ctrlPr>
                <w:ins w:id="325" w:author="JTT" w:date="2015-09-07T16:29:00Z">
                  <w:rPr>
                    <w:rFonts w:ascii="Cambria Math" w:hAnsi="Cambria Math"/>
                    <w:i/>
                  </w:rPr>
                </w:ins>
              </m:ctrlPr>
            </m:sSubPr>
            <m:e>
              <m:acc>
                <m:accPr>
                  <m:chr m:val="̃"/>
                  <m:ctrlPr>
                    <w:ins w:id="326" w:author="JTT" w:date="2015-09-07T16:29:00Z">
                      <w:rPr>
                        <w:rFonts w:ascii="Cambria Math" w:hAnsi="Cambria Math"/>
                        <w:i/>
                      </w:rPr>
                    </w:ins>
                  </m:ctrlPr>
                </m:accPr>
                <m:e>
                  <m:r>
                    <w:ins w:id="327" w:author="JTT" w:date="2015-09-07T16:29:00Z">
                      <w:rPr>
                        <w:rFonts w:ascii="Cambria Math" w:hAnsi="Cambria Math"/>
                      </w:rPr>
                      <m:t>π</m:t>
                    </w:ins>
                  </m:r>
                </m:e>
              </m:acc>
            </m:e>
            <m:sub>
              <m:r>
                <w:ins w:id="328" w:author="JTT" w:date="2015-09-07T16:29:00Z">
                  <w:rPr>
                    <w:rFonts w:ascii="Cambria Math" w:hAnsi="Cambria Math"/>
                  </w:rPr>
                  <m:t>a</m:t>
                </w:ins>
              </m:r>
            </m:sub>
          </m:sSub>
          <m:r>
            <w:ins w:id="329" w:author="JTT" w:date="2015-09-07T16:29:00Z">
              <w:rPr>
                <w:rFonts w:ascii="Cambria Math" w:hAnsi="Cambria Math"/>
              </w:rPr>
              <m:t>(1-</m:t>
            </w:ins>
          </m:r>
          <m:sSub>
            <m:sSubPr>
              <m:ctrlPr>
                <w:ins w:id="330" w:author="JTT" w:date="2015-09-07T16:29:00Z">
                  <w:rPr>
                    <w:rFonts w:ascii="Cambria Math" w:hAnsi="Cambria Math"/>
                    <w:i/>
                  </w:rPr>
                </w:ins>
              </m:ctrlPr>
            </m:sSubPr>
            <m:e>
              <m:acc>
                <m:accPr>
                  <m:chr m:val="̃"/>
                  <m:ctrlPr>
                    <w:ins w:id="331" w:author="JTT" w:date="2015-09-07T16:29:00Z">
                      <w:rPr>
                        <w:rFonts w:ascii="Cambria Math" w:hAnsi="Cambria Math"/>
                        <w:i/>
                      </w:rPr>
                    </w:ins>
                  </m:ctrlPr>
                </m:accPr>
                <m:e>
                  <m:r>
                    <w:ins w:id="332" w:author="JTT" w:date="2015-09-07T16:29:00Z">
                      <w:rPr>
                        <w:rFonts w:ascii="Cambria Math" w:hAnsi="Cambria Math"/>
                      </w:rPr>
                      <m:t>π</m:t>
                    </w:ins>
                  </m:r>
                </m:e>
              </m:acc>
            </m:e>
            <m:sub>
              <m:r>
                <w:ins w:id="333" w:author="JTT" w:date="2015-09-07T16:29:00Z">
                  <w:rPr>
                    <w:rFonts w:ascii="Cambria Math" w:hAnsi="Cambria Math"/>
                  </w:rPr>
                  <m:t>a</m:t>
                </w:ins>
              </m:r>
            </m:sub>
          </m:sSub>
          <m:r>
            <w:ins w:id="334" w:author="JTT" w:date="2015-09-07T16:29:00Z">
              <w:rPr>
                <w:rFonts w:ascii="Cambria Math" w:hAnsi="Cambria Math"/>
              </w:rPr>
              <m:t>)</m:t>
            </w:ins>
          </m:r>
        </m:oMath>
      </m:oMathPara>
    </w:p>
    <w:p w:rsidR="003A09D6" w:rsidRDefault="003A09D6" w:rsidP="003A09D6">
      <w:pPr>
        <w:tabs>
          <w:tab w:val="left" w:pos="5760"/>
        </w:tabs>
        <w:rPr>
          <w:ins w:id="335" w:author="JTT" w:date="2015-09-07T16:29:00Z"/>
          <w:rFonts w:eastAsiaTheme="minorEastAsia"/>
        </w:rPr>
      </w:pPr>
      <w:ins w:id="336" w:author="JTT" w:date="2015-09-07T16:29:00Z">
        <w:r>
          <w:rPr>
            <w:rFonts w:eastAsiaTheme="minorEastAsia"/>
          </w:rPr>
          <w:t xml:space="preserve">Defining observed proportion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ins>
    </w:p>
    <w:p w:rsidR="003A09D6" w:rsidRPr="004974F4" w:rsidRDefault="003A09D6" w:rsidP="003A09D6">
      <w:pPr>
        <w:tabs>
          <w:tab w:val="left" w:pos="5760"/>
        </w:tabs>
        <w:rPr>
          <w:ins w:id="337" w:author="JTT" w:date="2015-09-07T16:29:00Z"/>
          <w:rFonts w:eastAsiaTheme="minorEastAsia"/>
        </w:rPr>
      </w:pPr>
      <m:oMathPara>
        <m:oMath>
          <m:r>
            <w:ins w:id="338" w:author="JTT" w:date="2015-09-07T16:29:00Z">
              <w:rPr>
                <w:rFonts w:ascii="Cambria Math" w:hAnsi="Cambria Math"/>
              </w:rPr>
              <m:t>Var</m:t>
            </w:ins>
          </m:r>
          <m:d>
            <m:dPr>
              <m:ctrlPr>
                <w:ins w:id="339" w:author="JTT" w:date="2015-09-07T16:29:00Z">
                  <w:rPr>
                    <w:rFonts w:ascii="Cambria Math" w:hAnsi="Cambria Math"/>
                    <w:i/>
                  </w:rPr>
                </w:ins>
              </m:ctrlPr>
            </m:dPr>
            <m:e>
              <m:sSub>
                <m:sSubPr>
                  <m:ctrlPr>
                    <w:ins w:id="340" w:author="JTT" w:date="2015-09-07T16:29:00Z">
                      <w:rPr>
                        <w:rFonts w:ascii="Cambria Math" w:hAnsi="Cambria Math"/>
                        <w:i/>
                      </w:rPr>
                    </w:ins>
                  </m:ctrlPr>
                </m:sSubPr>
                <m:e>
                  <m:r>
                    <w:ins w:id="341" w:author="JTT" w:date="2015-09-07T16:29:00Z">
                      <w:rPr>
                        <w:rFonts w:ascii="Cambria Math" w:hAnsi="Cambria Math"/>
                      </w:rPr>
                      <m:t>p</m:t>
                    </w:ins>
                  </m:r>
                </m:e>
                <m:sub>
                  <m:r>
                    <w:ins w:id="342" w:author="JTT" w:date="2015-09-07T16:29:00Z">
                      <w:rPr>
                        <w:rFonts w:ascii="Cambria Math" w:hAnsi="Cambria Math"/>
                      </w:rPr>
                      <m:t>a</m:t>
                    </w:ins>
                  </m:r>
                </m:sub>
              </m:sSub>
              <m:r>
                <w:ins w:id="343" w:author="JTT" w:date="2015-09-07T16:29:00Z">
                  <w:rPr>
                    <w:rFonts w:ascii="Cambria Math" w:hAnsi="Cambria Math"/>
                  </w:rPr>
                  <m:t>|N,</m:t>
                </w:ins>
              </m:r>
              <m:acc>
                <m:accPr>
                  <m:chr m:val="̃"/>
                  <m:ctrlPr>
                    <w:ins w:id="344" w:author="JTT" w:date="2015-09-07T16:29:00Z">
                      <w:rPr>
                        <w:rFonts w:ascii="Cambria Math" w:hAnsi="Cambria Math"/>
                        <w:i/>
                      </w:rPr>
                    </w:ins>
                  </m:ctrlPr>
                </m:accPr>
                <m:e>
                  <m:r>
                    <w:ins w:id="345" w:author="JTT" w:date="2015-09-07T16:29:00Z">
                      <w:rPr>
                        <w:rFonts w:ascii="Cambria Math" w:hAnsi="Cambria Math"/>
                      </w:rPr>
                      <m:t>π</m:t>
                    </w:ins>
                  </m:r>
                </m:e>
              </m:acc>
            </m:e>
          </m:d>
          <m:r>
            <w:ins w:id="346" w:author="JTT" w:date="2015-09-07T16:29:00Z">
              <w:rPr>
                <w:rFonts w:ascii="Cambria Math" w:hAnsi="Cambria Math"/>
              </w:rPr>
              <m:t>=</m:t>
            </w:ins>
          </m:r>
          <m:f>
            <m:fPr>
              <m:ctrlPr>
                <w:ins w:id="347" w:author="JTT" w:date="2015-09-07T16:29:00Z">
                  <w:rPr>
                    <w:rFonts w:ascii="Cambria Math" w:hAnsi="Cambria Math"/>
                    <w:i/>
                  </w:rPr>
                </w:ins>
              </m:ctrlPr>
            </m:fPr>
            <m:num>
              <m:sSub>
                <m:sSubPr>
                  <m:ctrlPr>
                    <w:ins w:id="348" w:author="JTT" w:date="2015-09-07T16:29:00Z">
                      <w:rPr>
                        <w:rFonts w:ascii="Cambria Math" w:hAnsi="Cambria Math"/>
                        <w:i/>
                      </w:rPr>
                    </w:ins>
                  </m:ctrlPr>
                </m:sSubPr>
                <m:e>
                  <m:acc>
                    <m:accPr>
                      <m:chr m:val="̃"/>
                      <m:ctrlPr>
                        <w:ins w:id="349" w:author="JTT" w:date="2015-09-07T16:29:00Z">
                          <w:rPr>
                            <w:rFonts w:ascii="Cambria Math" w:hAnsi="Cambria Math"/>
                            <w:i/>
                          </w:rPr>
                        </w:ins>
                      </m:ctrlPr>
                    </m:accPr>
                    <m:e>
                      <m:r>
                        <w:ins w:id="350" w:author="JTT" w:date="2015-09-07T16:29:00Z">
                          <w:rPr>
                            <w:rFonts w:ascii="Cambria Math" w:hAnsi="Cambria Math"/>
                          </w:rPr>
                          <m:t>π</m:t>
                        </w:ins>
                      </m:r>
                    </m:e>
                  </m:acc>
                </m:e>
                <m:sub>
                  <m:r>
                    <w:ins w:id="351" w:author="JTT" w:date="2015-09-07T16:29:00Z">
                      <w:rPr>
                        <w:rFonts w:ascii="Cambria Math" w:hAnsi="Cambria Math"/>
                      </w:rPr>
                      <m:t>a</m:t>
                    </w:ins>
                  </m:r>
                </m:sub>
              </m:sSub>
              <m:r>
                <w:ins w:id="352" w:author="JTT" w:date="2015-09-07T16:29:00Z">
                  <w:rPr>
                    <w:rFonts w:ascii="Cambria Math" w:hAnsi="Cambria Math"/>
                  </w:rPr>
                  <m:t>(1-</m:t>
                </w:ins>
              </m:r>
              <m:sSub>
                <m:sSubPr>
                  <m:ctrlPr>
                    <w:ins w:id="353" w:author="JTT" w:date="2015-09-07T16:29:00Z">
                      <w:rPr>
                        <w:rFonts w:ascii="Cambria Math" w:hAnsi="Cambria Math"/>
                        <w:i/>
                      </w:rPr>
                    </w:ins>
                  </m:ctrlPr>
                </m:sSubPr>
                <m:e>
                  <m:acc>
                    <m:accPr>
                      <m:chr m:val="̃"/>
                      <m:ctrlPr>
                        <w:ins w:id="354" w:author="JTT" w:date="2015-09-07T16:29:00Z">
                          <w:rPr>
                            <w:rFonts w:ascii="Cambria Math" w:hAnsi="Cambria Math"/>
                            <w:i/>
                          </w:rPr>
                        </w:ins>
                      </m:ctrlPr>
                    </m:accPr>
                    <m:e>
                      <m:r>
                        <w:ins w:id="355" w:author="JTT" w:date="2015-09-07T16:29:00Z">
                          <w:rPr>
                            <w:rFonts w:ascii="Cambria Math" w:hAnsi="Cambria Math"/>
                          </w:rPr>
                          <m:t>π</m:t>
                        </w:ins>
                      </m:r>
                    </m:e>
                  </m:acc>
                </m:e>
                <m:sub>
                  <m:r>
                    <w:ins w:id="356" w:author="JTT" w:date="2015-09-07T16:29:00Z">
                      <w:rPr>
                        <w:rFonts w:ascii="Cambria Math" w:hAnsi="Cambria Math"/>
                      </w:rPr>
                      <m:t>a</m:t>
                    </w:ins>
                  </m:r>
                </m:sub>
              </m:sSub>
              <m:r>
                <w:ins w:id="357" w:author="JTT" w:date="2015-09-07T16:29:00Z">
                  <w:rPr>
                    <w:rFonts w:ascii="Cambria Math" w:hAnsi="Cambria Math"/>
                  </w:rPr>
                  <m:t>)</m:t>
                </w:ins>
              </m:r>
            </m:num>
            <m:den>
              <m:r>
                <w:ins w:id="358" w:author="JTT" w:date="2015-09-07T16:29:00Z">
                  <w:rPr>
                    <w:rFonts w:ascii="Cambria Math" w:hAnsi="Cambria Math"/>
                  </w:rPr>
                  <m:t>N</m:t>
                </w:ins>
              </m:r>
            </m:den>
          </m:f>
        </m:oMath>
      </m:oMathPara>
    </w:p>
    <w:p w:rsidR="003A09D6" w:rsidRDefault="003A09D6" w:rsidP="003A09D6">
      <w:pPr>
        <w:tabs>
          <w:tab w:val="left" w:pos="5760"/>
        </w:tabs>
        <w:rPr>
          <w:ins w:id="359" w:author="JTT" w:date="2015-09-07T16:29:00Z"/>
          <w:rFonts w:eastAsiaTheme="minorEastAsia"/>
        </w:rPr>
      </w:pPr>
      <w:ins w:id="360" w:author="JTT" w:date="2015-09-07T16:29:00Z">
        <w:r>
          <w:rPr>
            <w:rFonts w:eastAsiaTheme="minorEastAsia"/>
          </w:rPr>
          <w:t>Therefore the variance of the observed proportion at age for a Dirichlet-multinomial distribution is approximately:</w:t>
        </w:r>
      </w:ins>
    </w:p>
    <w:p w:rsidR="003A09D6" w:rsidRPr="004974F4" w:rsidRDefault="003A09D6" w:rsidP="003A09D6">
      <w:pPr>
        <w:tabs>
          <w:tab w:val="left" w:pos="5760"/>
        </w:tabs>
        <w:rPr>
          <w:ins w:id="361" w:author="JTT" w:date="2015-09-07T16:29:00Z"/>
          <w:rFonts w:eastAsiaTheme="minorEastAsia"/>
        </w:rPr>
      </w:pPr>
      <m:oMathPara>
        <m:oMath>
          <m:r>
            <w:ins w:id="362" w:author="JTT" w:date="2015-09-07T16:29:00Z">
              <w:rPr>
                <w:rFonts w:ascii="Cambria Math" w:hAnsi="Cambria Math"/>
              </w:rPr>
              <m:t>Var</m:t>
            </w:ins>
          </m:r>
          <m:d>
            <m:dPr>
              <m:ctrlPr>
                <w:ins w:id="363" w:author="JTT" w:date="2015-09-07T16:29:00Z">
                  <w:rPr>
                    <w:rFonts w:ascii="Cambria Math" w:hAnsi="Cambria Math"/>
                    <w:i/>
                  </w:rPr>
                </w:ins>
              </m:ctrlPr>
            </m:dPr>
            <m:e>
              <m:sSub>
                <m:sSubPr>
                  <m:ctrlPr>
                    <w:ins w:id="364" w:author="JTT" w:date="2015-09-07T16:29:00Z">
                      <w:rPr>
                        <w:rFonts w:ascii="Cambria Math" w:hAnsi="Cambria Math"/>
                        <w:i/>
                      </w:rPr>
                    </w:ins>
                  </m:ctrlPr>
                </m:sSubPr>
                <m:e>
                  <m:r>
                    <w:ins w:id="365" w:author="JTT" w:date="2015-09-07T16:29:00Z">
                      <w:rPr>
                        <w:rFonts w:ascii="Cambria Math" w:hAnsi="Cambria Math"/>
                      </w:rPr>
                      <m:t>p</m:t>
                    </w:ins>
                  </m:r>
                </m:e>
                <m:sub>
                  <m:r>
                    <w:ins w:id="366" w:author="JTT" w:date="2015-09-07T16:29:00Z">
                      <w:rPr>
                        <w:rFonts w:ascii="Cambria Math" w:hAnsi="Cambria Math"/>
                      </w:rPr>
                      <m:t>a</m:t>
                    </w:ins>
                  </m:r>
                </m:sub>
              </m:sSub>
              <m:r>
                <w:ins w:id="367" w:author="JTT" w:date="2015-09-07T16:29:00Z">
                  <w:rPr>
                    <w:rFonts w:ascii="Cambria Math" w:hAnsi="Cambria Math"/>
                  </w:rPr>
                  <m:t>|N,</m:t>
                </w:ins>
              </m:r>
              <m:r>
                <w:ins w:id="368" w:author="JTT" w:date="2015-09-07T16:29:00Z">
                  <w:rPr>
                    <w:rFonts w:ascii="Cambria Math" w:eastAsiaTheme="minorEastAsia" w:hAnsi="Cambria Math"/>
                    <w:szCs w:val="24"/>
                  </w:rPr>
                  <m:t>β,</m:t>
                </w:ins>
              </m:r>
              <m:r>
                <w:ins w:id="369" w:author="JTT" w:date="2015-09-07T16:29:00Z">
                  <w:rPr>
                    <w:rFonts w:ascii="Cambria Math" w:hAnsi="Cambria Math"/>
                  </w:rPr>
                  <m:t>π</m:t>
                </w:ins>
              </m:r>
            </m:e>
          </m:d>
          <m:r>
            <w:ins w:id="370" w:author="JTT" w:date="2015-09-07T16:29:00Z">
              <w:rPr>
                <w:rFonts w:ascii="Cambria Math" w:hAnsi="Cambria Math"/>
              </w:rPr>
              <m:t>=</m:t>
            </w:ins>
          </m:r>
          <m:f>
            <m:fPr>
              <m:ctrlPr>
                <w:ins w:id="371" w:author="JTT" w:date="2015-09-07T16:29:00Z">
                  <w:rPr>
                    <w:rFonts w:ascii="Cambria Math" w:hAnsi="Cambria Math"/>
                    <w:i/>
                  </w:rPr>
                </w:ins>
              </m:ctrlPr>
            </m:fPr>
            <m:num>
              <m:sSub>
                <m:sSubPr>
                  <m:ctrlPr>
                    <w:ins w:id="372" w:author="JTT" w:date="2015-09-07T16:29:00Z">
                      <w:rPr>
                        <w:rFonts w:ascii="Cambria Math" w:hAnsi="Cambria Math"/>
                        <w:i/>
                      </w:rPr>
                    </w:ins>
                  </m:ctrlPr>
                </m:sSubPr>
                <m:e>
                  <m:r>
                    <w:ins w:id="373" w:author="JTT" w:date="2015-09-07T16:29:00Z">
                      <w:rPr>
                        <w:rFonts w:ascii="Cambria Math" w:hAnsi="Cambria Math"/>
                      </w:rPr>
                      <m:t>π</m:t>
                    </w:ins>
                  </m:r>
                </m:e>
                <m:sub>
                  <m:r>
                    <w:ins w:id="374" w:author="JTT" w:date="2015-09-07T16:29:00Z">
                      <w:rPr>
                        <w:rFonts w:ascii="Cambria Math" w:hAnsi="Cambria Math"/>
                      </w:rPr>
                      <m:t>a</m:t>
                    </w:ins>
                  </m:r>
                </m:sub>
              </m:sSub>
              <m:r>
                <w:ins w:id="375" w:author="JTT" w:date="2015-09-07T16:29:00Z">
                  <w:rPr>
                    <w:rFonts w:ascii="Cambria Math" w:hAnsi="Cambria Math"/>
                  </w:rPr>
                  <m:t>(1-</m:t>
                </w:ins>
              </m:r>
              <m:sSub>
                <m:sSubPr>
                  <m:ctrlPr>
                    <w:ins w:id="376" w:author="JTT" w:date="2015-09-07T16:29:00Z">
                      <w:rPr>
                        <w:rFonts w:ascii="Cambria Math" w:hAnsi="Cambria Math"/>
                        <w:i/>
                      </w:rPr>
                    </w:ins>
                  </m:ctrlPr>
                </m:sSubPr>
                <m:e>
                  <m:r>
                    <w:ins w:id="377" w:author="JTT" w:date="2015-09-07T16:29:00Z">
                      <w:rPr>
                        <w:rFonts w:ascii="Cambria Math" w:hAnsi="Cambria Math"/>
                      </w:rPr>
                      <m:t>π</m:t>
                    </w:ins>
                  </m:r>
                </m:e>
                <m:sub>
                  <m:r>
                    <w:ins w:id="378" w:author="JTT" w:date="2015-09-07T16:29:00Z">
                      <w:rPr>
                        <w:rFonts w:ascii="Cambria Math" w:hAnsi="Cambria Math"/>
                      </w:rPr>
                      <m:t>a</m:t>
                    </w:ins>
                  </m:r>
                </m:sub>
              </m:sSub>
              <m:r>
                <w:ins w:id="379" w:author="JTT" w:date="2015-09-07T16:29:00Z">
                  <w:rPr>
                    <w:rFonts w:ascii="Cambria Math" w:hAnsi="Cambria Math"/>
                  </w:rPr>
                  <m:t>)</m:t>
                </w:ins>
              </m:r>
            </m:num>
            <m:den>
              <m:r>
                <w:ins w:id="380" w:author="JTT" w:date="2015-09-07T16:29:00Z">
                  <w:rPr>
                    <w:rFonts w:ascii="Cambria Math" w:hAnsi="Cambria Math"/>
                  </w:rPr>
                  <m:t>N</m:t>
                </w:ins>
              </m:r>
            </m:den>
          </m:f>
          <m:r>
            <w:ins w:id="381" w:author="JTT" w:date="2015-09-07T16:29:00Z">
              <w:rPr>
                <w:rFonts w:ascii="Cambria Math" w:hAnsi="Cambria Math"/>
              </w:rPr>
              <m:t>+</m:t>
            </w:ins>
          </m:r>
          <m:f>
            <m:fPr>
              <m:ctrlPr>
                <w:ins w:id="382" w:author="JTT" w:date="2015-09-07T16:29:00Z">
                  <w:rPr>
                    <w:rFonts w:ascii="Cambria Math" w:hAnsi="Cambria Math"/>
                    <w:i/>
                  </w:rPr>
                </w:ins>
              </m:ctrlPr>
            </m:fPr>
            <m:num>
              <m:sSub>
                <m:sSubPr>
                  <m:ctrlPr>
                    <w:ins w:id="383" w:author="JTT" w:date="2015-09-07T16:29:00Z">
                      <w:rPr>
                        <w:rFonts w:ascii="Cambria Math" w:hAnsi="Cambria Math"/>
                        <w:i/>
                      </w:rPr>
                    </w:ins>
                  </m:ctrlPr>
                </m:sSubPr>
                <m:e>
                  <m:r>
                    <w:ins w:id="384" w:author="JTT" w:date="2015-09-07T16:29:00Z">
                      <w:rPr>
                        <w:rFonts w:ascii="Cambria Math" w:hAnsi="Cambria Math"/>
                      </w:rPr>
                      <m:t>π</m:t>
                    </w:ins>
                  </m:r>
                </m:e>
                <m:sub>
                  <m:r>
                    <w:ins w:id="385" w:author="JTT" w:date="2015-09-07T16:29:00Z">
                      <w:rPr>
                        <w:rFonts w:ascii="Cambria Math" w:hAnsi="Cambria Math"/>
                      </w:rPr>
                      <m:t>a</m:t>
                    </w:ins>
                  </m:r>
                </m:sub>
              </m:sSub>
              <m:r>
                <w:ins w:id="386" w:author="JTT" w:date="2015-09-07T16:29:00Z">
                  <w:rPr>
                    <w:rFonts w:ascii="Cambria Math" w:hAnsi="Cambria Math"/>
                  </w:rPr>
                  <m:t>(1-</m:t>
                </w:ins>
              </m:r>
              <m:sSub>
                <m:sSubPr>
                  <m:ctrlPr>
                    <w:ins w:id="387" w:author="JTT" w:date="2015-09-07T16:29:00Z">
                      <w:rPr>
                        <w:rFonts w:ascii="Cambria Math" w:hAnsi="Cambria Math"/>
                        <w:i/>
                      </w:rPr>
                    </w:ins>
                  </m:ctrlPr>
                </m:sSubPr>
                <m:e>
                  <m:r>
                    <w:ins w:id="388" w:author="JTT" w:date="2015-09-07T16:29:00Z">
                      <w:rPr>
                        <w:rFonts w:ascii="Cambria Math" w:hAnsi="Cambria Math"/>
                      </w:rPr>
                      <m:t>π</m:t>
                    </w:ins>
                  </m:r>
                </m:e>
                <m:sub>
                  <m:r>
                    <w:ins w:id="389" w:author="JTT" w:date="2015-09-07T16:29:00Z">
                      <w:rPr>
                        <w:rFonts w:ascii="Cambria Math" w:hAnsi="Cambria Math"/>
                      </w:rPr>
                      <m:t>a</m:t>
                    </w:ins>
                  </m:r>
                </m:sub>
              </m:sSub>
              <m:r>
                <w:ins w:id="390" w:author="JTT" w:date="2015-09-07T16:29:00Z">
                  <w:rPr>
                    <w:rFonts w:ascii="Cambria Math" w:hAnsi="Cambria Math"/>
                  </w:rPr>
                  <m:t>)</m:t>
                </w:ins>
              </m:r>
            </m:num>
            <m:den>
              <m:r>
                <w:ins w:id="391" w:author="JTT" w:date="2015-09-07T16:29:00Z">
                  <w:rPr>
                    <w:rFonts w:ascii="Cambria Math" w:eastAsiaTheme="minorEastAsia" w:hAnsi="Cambria Math"/>
                    <w:szCs w:val="24"/>
                  </w:rPr>
                  <m:t>β</m:t>
                </w:ins>
              </m:r>
              <m:r>
                <w:ins w:id="392" w:author="JTT" w:date="2015-09-07T16:29:00Z">
                  <w:rPr>
                    <w:rFonts w:ascii="Cambria Math" w:hAnsi="Cambria Math"/>
                  </w:rPr>
                  <m:t>+1</m:t>
                </w:ins>
              </m:r>
            </m:den>
          </m:f>
          <m:r>
            <w:ins w:id="393" w:author="JTT" w:date="2015-09-07T16:29:00Z">
              <w:rPr>
                <w:rFonts w:ascii="Cambria Math" w:hAnsi="Cambria Math"/>
              </w:rPr>
              <m:t>=</m:t>
            </w:ins>
          </m:r>
          <m:sSub>
            <m:sSubPr>
              <m:ctrlPr>
                <w:ins w:id="394" w:author="JTT" w:date="2015-09-07T16:29:00Z">
                  <w:rPr>
                    <w:rFonts w:ascii="Cambria Math" w:hAnsi="Cambria Math"/>
                    <w:i/>
                  </w:rPr>
                </w:ins>
              </m:ctrlPr>
            </m:sSubPr>
            <m:e>
              <m:r>
                <w:ins w:id="395" w:author="JTT" w:date="2015-09-07T16:29:00Z">
                  <w:rPr>
                    <w:rFonts w:ascii="Cambria Math" w:hAnsi="Cambria Math"/>
                  </w:rPr>
                  <m:t>π</m:t>
                </w:ins>
              </m:r>
            </m:e>
            <m:sub>
              <m:r>
                <w:ins w:id="396" w:author="JTT" w:date="2015-09-07T16:29:00Z">
                  <w:rPr>
                    <w:rFonts w:ascii="Cambria Math" w:hAnsi="Cambria Math"/>
                  </w:rPr>
                  <m:t>a</m:t>
                </w:ins>
              </m:r>
            </m:sub>
          </m:sSub>
          <m:r>
            <w:ins w:id="397" w:author="JTT" w:date="2015-09-07T16:29:00Z">
              <w:rPr>
                <w:rFonts w:ascii="Cambria Math" w:hAnsi="Cambria Math"/>
              </w:rPr>
              <m:t>(1-</m:t>
            </w:ins>
          </m:r>
          <m:sSub>
            <m:sSubPr>
              <m:ctrlPr>
                <w:ins w:id="398" w:author="JTT" w:date="2015-09-07T16:29:00Z">
                  <w:rPr>
                    <w:rFonts w:ascii="Cambria Math" w:hAnsi="Cambria Math"/>
                    <w:i/>
                  </w:rPr>
                </w:ins>
              </m:ctrlPr>
            </m:sSubPr>
            <m:e>
              <m:r>
                <w:ins w:id="399" w:author="JTT" w:date="2015-09-07T16:29:00Z">
                  <w:rPr>
                    <w:rFonts w:ascii="Cambria Math" w:hAnsi="Cambria Math"/>
                  </w:rPr>
                  <m:t>π</m:t>
                </w:ins>
              </m:r>
            </m:e>
            <m:sub>
              <m:r>
                <w:ins w:id="400" w:author="JTT" w:date="2015-09-07T16:29:00Z">
                  <w:rPr>
                    <w:rFonts w:ascii="Cambria Math" w:hAnsi="Cambria Math"/>
                  </w:rPr>
                  <m:t>a</m:t>
                </w:ins>
              </m:r>
            </m:sub>
          </m:sSub>
          <m:r>
            <w:ins w:id="401" w:author="JTT" w:date="2015-09-07T16:29:00Z">
              <w:rPr>
                <w:rFonts w:ascii="Cambria Math" w:hAnsi="Cambria Math"/>
              </w:rPr>
              <m:t>)</m:t>
            </w:ins>
          </m:r>
          <m:d>
            <m:dPr>
              <m:ctrlPr>
                <w:ins w:id="402" w:author="JTT" w:date="2015-09-07T16:29:00Z">
                  <w:rPr>
                    <w:rFonts w:ascii="Cambria Math" w:hAnsi="Cambria Math"/>
                    <w:i/>
                  </w:rPr>
                </w:ins>
              </m:ctrlPr>
            </m:dPr>
            <m:e>
              <m:f>
                <m:fPr>
                  <m:ctrlPr>
                    <w:ins w:id="403" w:author="JTT" w:date="2015-09-07T16:29:00Z">
                      <w:rPr>
                        <w:rFonts w:ascii="Cambria Math" w:hAnsi="Cambria Math"/>
                        <w:i/>
                      </w:rPr>
                    </w:ins>
                  </m:ctrlPr>
                </m:fPr>
                <m:num>
                  <m:r>
                    <w:ins w:id="404" w:author="JTT" w:date="2015-09-07T16:29:00Z">
                      <w:rPr>
                        <w:rFonts w:ascii="Cambria Math" w:hAnsi="Cambria Math"/>
                      </w:rPr>
                      <m:t>1</m:t>
                    </w:ins>
                  </m:r>
                </m:num>
                <m:den>
                  <m:r>
                    <w:ins w:id="405" w:author="JTT" w:date="2015-09-07T16:29:00Z">
                      <w:rPr>
                        <w:rFonts w:ascii="Cambria Math" w:hAnsi="Cambria Math"/>
                      </w:rPr>
                      <m:t>N</m:t>
                    </w:ins>
                  </m:r>
                </m:den>
              </m:f>
              <m:r>
                <w:ins w:id="406" w:author="JTT" w:date="2015-09-07T16:29:00Z">
                  <w:rPr>
                    <w:rFonts w:ascii="Cambria Math" w:hAnsi="Cambria Math"/>
                  </w:rPr>
                  <m:t>+</m:t>
                </w:ins>
              </m:r>
              <m:f>
                <m:fPr>
                  <m:ctrlPr>
                    <w:ins w:id="407" w:author="JTT" w:date="2015-09-07T16:29:00Z">
                      <w:rPr>
                        <w:rFonts w:ascii="Cambria Math" w:hAnsi="Cambria Math"/>
                        <w:i/>
                      </w:rPr>
                    </w:ins>
                  </m:ctrlPr>
                </m:fPr>
                <m:num>
                  <m:r>
                    <w:ins w:id="408" w:author="JTT" w:date="2015-09-07T16:29:00Z">
                      <w:rPr>
                        <w:rFonts w:ascii="Cambria Math" w:hAnsi="Cambria Math"/>
                      </w:rPr>
                      <m:t>1</m:t>
                    </w:ins>
                  </m:r>
                </m:num>
                <m:den>
                  <m:r>
                    <w:ins w:id="409" w:author="JTT" w:date="2015-09-07T16:29:00Z">
                      <w:rPr>
                        <w:rFonts w:ascii="Cambria Math" w:eastAsiaTheme="minorEastAsia" w:hAnsi="Cambria Math"/>
                        <w:szCs w:val="24"/>
                      </w:rPr>
                      <m:t>β</m:t>
                    </w:ins>
                  </m:r>
                  <m:r>
                    <w:ins w:id="410" w:author="JTT" w:date="2015-09-07T16:29:00Z">
                      <w:rPr>
                        <w:rFonts w:ascii="Cambria Math" w:hAnsi="Cambria Math"/>
                      </w:rPr>
                      <m:t>+1</m:t>
                    </w:ins>
                  </m:r>
                </m:den>
              </m:f>
            </m:e>
          </m:d>
        </m:oMath>
      </m:oMathPara>
    </w:p>
    <w:p w:rsidR="003A09D6" w:rsidRDefault="003A09D6" w:rsidP="003A09D6">
      <w:pPr>
        <w:tabs>
          <w:tab w:val="left" w:pos="5760"/>
        </w:tabs>
        <w:rPr>
          <w:ins w:id="411" w:author="JTT" w:date="2015-09-07T16:29:00Z"/>
          <w:rFonts w:eastAsiaTheme="minorEastAsia"/>
        </w:rPr>
      </w:pPr>
      <w:ins w:id="412" w:author="JTT" w:date="2015-09-07T16:29:00Z">
        <w:r>
          <w:rPr>
            <w:rFonts w:eastAsiaTheme="minorEastAsia"/>
          </w:rPr>
          <w:t xml:space="preserve">We therefore define the estimated effective sample size </w:t>
        </w:r>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as the sample size of a multinomial sample with identical variance:</w:t>
        </w:r>
      </w:ins>
    </w:p>
    <w:p w:rsidR="003A09D6" w:rsidRPr="00834CDC" w:rsidRDefault="003A09D6" w:rsidP="003A09D6">
      <w:pPr>
        <w:tabs>
          <w:tab w:val="left" w:pos="5760"/>
        </w:tabs>
        <w:rPr>
          <w:ins w:id="413" w:author="JTT" w:date="2015-09-07T16:29:00Z"/>
          <w:rFonts w:eastAsiaTheme="minorEastAsia"/>
        </w:rPr>
      </w:pPr>
      <m:oMathPara>
        <m:oMath>
          <m:sSub>
            <m:sSubPr>
              <m:ctrlPr>
                <w:ins w:id="414" w:author="JTT" w:date="2015-09-07T16:29:00Z">
                  <w:rPr>
                    <w:rFonts w:ascii="Cambria Math" w:eastAsiaTheme="minorEastAsia" w:hAnsi="Cambria Math"/>
                    <w:i/>
                    <w:vertAlign w:val="subscript"/>
                  </w:rPr>
                </w:ins>
              </m:ctrlPr>
            </m:sSubPr>
            <m:e>
              <m:r>
                <w:ins w:id="415" w:author="JTT" w:date="2015-09-07T16:29:00Z">
                  <w:rPr>
                    <w:rFonts w:ascii="Cambria Math" w:eastAsiaTheme="minorEastAsia" w:hAnsi="Cambria Math"/>
                    <w:vertAlign w:val="subscript"/>
                  </w:rPr>
                  <m:t>N</m:t>
                </w:ins>
              </m:r>
            </m:e>
            <m:sub>
              <m:r>
                <w:ins w:id="416" w:author="JTT" w:date="2015-09-07T16:29:00Z">
                  <w:rPr>
                    <w:rFonts w:ascii="Cambria Math" w:eastAsiaTheme="minorEastAsia" w:hAnsi="Cambria Math"/>
                    <w:vertAlign w:val="subscript"/>
                  </w:rPr>
                  <m:t>eff</m:t>
                </w:ins>
              </m:r>
            </m:sub>
          </m:sSub>
          <m:r>
            <w:ins w:id="417" w:author="JTT" w:date="2015-09-07T16:29:00Z">
              <w:rPr>
                <w:rFonts w:ascii="Cambria Math" w:eastAsiaTheme="minorEastAsia" w:hAnsi="Cambria Math"/>
                <w:vertAlign w:val="subscript"/>
              </w:rPr>
              <m:t>=</m:t>
            </w:ins>
          </m:r>
          <m:sSup>
            <m:sSupPr>
              <m:ctrlPr>
                <w:ins w:id="418" w:author="JTT" w:date="2015-09-07T16:29:00Z">
                  <w:rPr>
                    <w:rFonts w:ascii="Cambria Math" w:hAnsi="Cambria Math"/>
                    <w:i/>
                  </w:rPr>
                </w:ins>
              </m:ctrlPr>
            </m:sSupPr>
            <m:e>
              <m:d>
                <m:dPr>
                  <m:ctrlPr>
                    <w:ins w:id="419" w:author="JTT" w:date="2015-09-07T16:29:00Z">
                      <w:rPr>
                        <w:rFonts w:ascii="Cambria Math" w:hAnsi="Cambria Math"/>
                        <w:i/>
                      </w:rPr>
                    </w:ins>
                  </m:ctrlPr>
                </m:dPr>
                <m:e>
                  <m:f>
                    <m:fPr>
                      <m:ctrlPr>
                        <w:ins w:id="420" w:author="JTT" w:date="2015-09-07T16:29:00Z">
                          <w:rPr>
                            <w:rFonts w:ascii="Cambria Math" w:hAnsi="Cambria Math"/>
                            <w:i/>
                          </w:rPr>
                        </w:ins>
                      </m:ctrlPr>
                    </m:fPr>
                    <m:num>
                      <m:r>
                        <w:ins w:id="421" w:author="JTT" w:date="2015-09-07T16:29:00Z">
                          <w:rPr>
                            <w:rFonts w:ascii="Cambria Math" w:hAnsi="Cambria Math"/>
                          </w:rPr>
                          <m:t>1</m:t>
                        </w:ins>
                      </m:r>
                    </m:num>
                    <m:den>
                      <m:r>
                        <w:ins w:id="422" w:author="JTT" w:date="2015-09-07T16:29:00Z">
                          <w:rPr>
                            <w:rFonts w:ascii="Cambria Math" w:hAnsi="Cambria Math"/>
                          </w:rPr>
                          <m:t>N</m:t>
                        </w:ins>
                      </m:r>
                    </m:den>
                  </m:f>
                  <m:r>
                    <w:ins w:id="423" w:author="JTT" w:date="2015-09-07T16:29:00Z">
                      <w:rPr>
                        <w:rFonts w:ascii="Cambria Math" w:hAnsi="Cambria Math"/>
                      </w:rPr>
                      <m:t>+</m:t>
                    </w:ins>
                  </m:r>
                  <m:f>
                    <m:fPr>
                      <m:ctrlPr>
                        <w:ins w:id="424" w:author="JTT" w:date="2015-09-07T16:29:00Z">
                          <w:rPr>
                            <w:rFonts w:ascii="Cambria Math" w:hAnsi="Cambria Math"/>
                            <w:i/>
                          </w:rPr>
                        </w:ins>
                      </m:ctrlPr>
                    </m:fPr>
                    <m:num>
                      <m:r>
                        <w:ins w:id="425" w:author="JTT" w:date="2015-09-07T16:29:00Z">
                          <w:rPr>
                            <w:rFonts w:ascii="Cambria Math" w:hAnsi="Cambria Math"/>
                          </w:rPr>
                          <m:t>1</m:t>
                        </w:ins>
                      </m:r>
                    </m:num>
                    <m:den>
                      <m:acc>
                        <m:accPr>
                          <m:ctrlPr>
                            <w:ins w:id="426" w:author="JTT" w:date="2015-09-07T16:29:00Z">
                              <w:rPr>
                                <w:rFonts w:ascii="Cambria Math" w:hAnsi="Cambria Math"/>
                                <w:i/>
                              </w:rPr>
                            </w:ins>
                          </m:ctrlPr>
                        </m:accPr>
                        <m:e>
                          <m:r>
                            <w:ins w:id="427" w:author="JTT" w:date="2015-09-07T16:29:00Z">
                              <w:rPr>
                                <w:rFonts w:ascii="Cambria Math" w:eastAsiaTheme="minorEastAsia" w:hAnsi="Cambria Math"/>
                                <w:szCs w:val="24"/>
                              </w:rPr>
                              <m:t>β</m:t>
                            </w:ins>
                          </m:r>
                        </m:e>
                      </m:acc>
                      <m:r>
                        <w:ins w:id="428" w:author="JTT" w:date="2015-09-07T16:29:00Z">
                          <w:rPr>
                            <w:rFonts w:ascii="Cambria Math" w:hAnsi="Cambria Math"/>
                          </w:rPr>
                          <m:t>+1</m:t>
                        </w:ins>
                      </m:r>
                    </m:den>
                  </m:f>
                </m:e>
              </m:d>
            </m:e>
            <m:sup>
              <m:r>
                <w:ins w:id="429" w:author="JTT" w:date="2015-09-07T16:29:00Z">
                  <w:rPr>
                    <w:rFonts w:ascii="Cambria Math" w:hAnsi="Cambria Math"/>
                  </w:rPr>
                  <m:t>-1</m:t>
                </w:ins>
              </m:r>
            </m:sup>
          </m:sSup>
        </m:oMath>
      </m:oMathPara>
    </w:p>
    <w:p w:rsidR="003A09D6" w:rsidRDefault="003A09D6" w:rsidP="003A09D6">
      <w:pPr>
        <w:tabs>
          <w:tab w:val="left" w:pos="5760"/>
        </w:tabs>
        <w:rPr>
          <w:ins w:id="430" w:author="JTT" w:date="2015-09-07T16:29:00Z"/>
          <w:rFonts w:eastAsiaTheme="minorEastAsia"/>
        </w:rPr>
      </w:pPr>
      <w:ins w:id="431" w:author="JTT" w:date="2015-09-07T16:29:00Z">
        <w:r>
          <w:rPr>
            <w:rFonts w:eastAsiaTheme="minorEastAsia"/>
          </w:rPr>
          <w:lastRenderedPageBreak/>
          <w:t xml:space="preserve">i.e., that the effective sample size is the harmonic sum of </w:t>
        </w:r>
        <w:r>
          <w:rPr>
            <w:rFonts w:eastAsiaTheme="minorEastAsia"/>
            <w:i/>
          </w:rPr>
          <w:t>N</w:t>
        </w:r>
        <w:r>
          <w:rPr>
            <w:rFonts w:eastAsiaTheme="minorEastAsia"/>
          </w:rPr>
          <w:t xml:space="preserve"> and </w:t>
        </w:r>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Preliminary results indicate that this approximation is very similar to estimates using Monte Carlo sampling to numerically generate samples from a Dirichlet-multinomial distribution, and then this Monte Carlo variance to the variance of a multinomial distribution.  </w:t>
        </w:r>
      </w:ins>
    </w:p>
    <w:p w:rsidR="003A09D6" w:rsidRPr="00722692" w:rsidRDefault="003A09D6" w:rsidP="003A09D6">
      <w:pPr>
        <w:tabs>
          <w:tab w:val="left" w:pos="5760"/>
        </w:tabs>
        <w:rPr>
          <w:ins w:id="432" w:author="JTT" w:date="2015-09-07T16:29:00Z"/>
          <w:rFonts w:eastAsiaTheme="minorEastAsia"/>
          <w:i/>
        </w:rPr>
      </w:pPr>
      <w:ins w:id="433" w:author="JTT" w:date="2015-09-07T16:29:00Z">
        <w:r>
          <w:rPr>
            <w:rFonts w:eastAsiaTheme="minorEastAsia"/>
            <w:i/>
          </w:rPr>
          <w:t>Two alternative parameterizations</w:t>
        </w:r>
      </w:ins>
    </w:p>
    <w:p w:rsidR="003A09D6" w:rsidRPr="00722692" w:rsidRDefault="003A09D6" w:rsidP="003A09D6">
      <w:pPr>
        <w:tabs>
          <w:tab w:val="left" w:pos="5760"/>
        </w:tabs>
        <w:rPr>
          <w:ins w:id="434" w:author="JTT" w:date="2015-09-07T16:29:00Z"/>
          <w:rFonts w:eastAsiaTheme="minorEastAsia"/>
        </w:rPr>
      </w:pPr>
      <w:ins w:id="435" w:author="JTT" w:date="2015-09-07T16:29:00Z">
        <w:r w:rsidRPr="00722692">
          <w:rPr>
            <w:rFonts w:eastAsiaTheme="minorEastAsia"/>
            <w:highlight w:val="yellow"/>
          </w:rPr>
          <w:t xml:space="preserve">[Explain why I re-define </w:t>
        </w:r>
        <m:oMath>
          <m:acc>
            <m:accPr>
              <m:ctrlPr>
                <w:rPr>
                  <w:rFonts w:ascii="Cambria Math" w:eastAsiaTheme="minorEastAsia" w:hAnsi="Cambria Math" w:cs="Times New Roman"/>
                  <w:i/>
                  <w:szCs w:val="24"/>
                  <w:highlight w:val="yellow"/>
                </w:rPr>
              </m:ctrlPr>
            </m:accPr>
            <m:e>
              <m:r>
                <w:rPr>
                  <w:rFonts w:ascii="Cambria Math" w:eastAsiaTheme="minorEastAsia" w:hAnsi="Cambria Math" w:cs="Times New Roman"/>
                  <w:szCs w:val="24"/>
                  <w:highlight w:val="yellow"/>
                </w:rPr>
                <m:t>β</m:t>
              </m:r>
            </m:e>
          </m:acc>
          <m:r>
            <w:rPr>
              <w:rFonts w:ascii="Cambria Math" w:eastAsiaTheme="minorEastAsia" w:hAnsi="Cambria Math" w:cs="Times New Roman"/>
              <w:szCs w:val="24"/>
              <w:highlight w:val="yellow"/>
            </w:rPr>
            <m:t>=</m:t>
          </m:r>
          <m:acc>
            <m:accPr>
              <m:ctrlPr>
                <w:rPr>
                  <w:rFonts w:ascii="Cambria Math" w:eastAsiaTheme="minorEastAsia" w:hAnsi="Cambria Math" w:cs="Times New Roman"/>
                  <w:i/>
                  <w:szCs w:val="24"/>
                  <w:highlight w:val="yellow"/>
                </w:rPr>
              </m:ctrlPr>
            </m:accPr>
            <m:e>
              <m:r>
                <w:rPr>
                  <w:rFonts w:ascii="Cambria Math" w:eastAsiaTheme="minorEastAsia" w:hAnsi="Cambria Math" w:cs="Times New Roman"/>
                  <w:szCs w:val="24"/>
                  <w:highlight w:val="yellow"/>
                </w:rPr>
                <m:t>β</m:t>
              </m:r>
            </m:e>
          </m:acc>
          <m:r>
            <w:rPr>
              <w:rFonts w:ascii="Cambria Math" w:eastAsiaTheme="minorEastAsia" w:hAnsi="Cambria Math" w:cs="Times New Roman"/>
              <w:szCs w:val="24"/>
              <w:highlight w:val="yellow"/>
            </w:rPr>
            <m:t>N</m:t>
          </m:r>
        </m:oMath>
        <w:r w:rsidRPr="00722692">
          <w:rPr>
            <w:rFonts w:eastAsiaTheme="minorEastAsia"/>
            <w:highlight w:val="yellow"/>
          </w:rPr>
          <w:t xml:space="preserve"> ]</w:t>
        </w:r>
      </w:ins>
    </w:p>
    <w:p w:rsidR="007F1504" w:rsidRDefault="007F1504">
      <w:pPr>
        <w:rPr>
          <w:ins w:id="436" w:author="JTT" w:date="2015-09-07T16:30:00Z"/>
        </w:rPr>
      </w:pPr>
      <w:ins w:id="437" w:author="JTT" w:date="2015-09-07T16:30:00Z">
        <w:r>
          <w:t>Parameterization #1</w:t>
        </w:r>
      </w:ins>
    </w:p>
    <w:p w:rsidR="007F1504" w:rsidRDefault="007F1504" w:rsidP="007F1504">
      <w:pPr>
        <w:rPr>
          <w:ins w:id="438" w:author="JTT" w:date="2015-09-07T16:30:00Z"/>
          <w:rFonts w:cs="Times New Roman"/>
          <w:szCs w:val="24"/>
        </w:rPr>
      </w:pPr>
      <m:oMathPara>
        <m:oMath>
          <m:r>
            <w:ins w:id="439" w:author="JTT" w:date="2015-09-07T16:30:00Z">
              <w:rPr>
                <w:rFonts w:ascii="Cambria Math" w:hAnsi="Cambria Math" w:cs="Times New Roman"/>
                <w:szCs w:val="24"/>
              </w:rPr>
              <m:t>L</m:t>
            </w:ins>
          </m:r>
          <m:d>
            <m:dPr>
              <m:ctrlPr>
                <w:ins w:id="440" w:author="JTT" w:date="2015-09-07T16:30:00Z">
                  <w:rPr>
                    <w:rFonts w:ascii="Cambria Math" w:hAnsi="Cambria Math" w:cs="Times New Roman"/>
                    <w:i/>
                    <w:szCs w:val="24"/>
                  </w:rPr>
                </w:ins>
              </m:ctrlPr>
            </m:dPr>
            <m:e>
              <m:acc>
                <m:accPr>
                  <m:ctrlPr>
                    <w:ins w:id="441" w:author="JTT" w:date="2015-09-07T16:30:00Z">
                      <w:rPr>
                        <w:rFonts w:ascii="Cambria Math" w:eastAsiaTheme="minorEastAsia" w:hAnsi="Cambria Math" w:cs="Times New Roman"/>
                        <w:i/>
                        <w:szCs w:val="24"/>
                      </w:rPr>
                    </w:ins>
                  </m:ctrlPr>
                </m:accPr>
                <m:e>
                  <m:r>
                    <w:ins w:id="442" w:author="JTT" w:date="2015-09-07T16:30:00Z">
                      <w:rPr>
                        <w:rFonts w:ascii="Cambria Math" w:eastAsiaTheme="minorEastAsia" w:hAnsi="Cambria Math" w:cs="Times New Roman"/>
                        <w:szCs w:val="24"/>
                      </w:rPr>
                      <m:t>π</m:t>
                    </w:ins>
                  </m:r>
                </m:e>
              </m:acc>
              <m:r>
                <w:ins w:id="443" w:author="JTT" w:date="2015-09-07T16:30:00Z">
                  <w:rPr>
                    <w:rFonts w:ascii="Cambria Math" w:hAnsi="Cambria Math" w:cs="Times New Roman"/>
                    <w:szCs w:val="24"/>
                  </w:rPr>
                  <m:t>,</m:t>
                </w:ins>
              </m:r>
              <m:r>
                <w:ins w:id="444" w:author="JTT" w:date="2015-09-07T16:30:00Z">
                  <w:rPr>
                    <w:rFonts w:ascii="Cambria Math" w:eastAsiaTheme="minorEastAsia" w:hAnsi="Cambria Math" w:cs="Times New Roman"/>
                    <w:szCs w:val="24"/>
                  </w:rPr>
                  <m:t xml:space="preserve"> </m:t>
                </w:ins>
              </m:r>
              <m:acc>
                <m:accPr>
                  <m:ctrlPr>
                    <w:ins w:id="445" w:author="JTT" w:date="2015-09-07T16:30:00Z">
                      <w:rPr>
                        <w:rFonts w:ascii="Cambria Math" w:eastAsiaTheme="minorEastAsia" w:hAnsi="Cambria Math" w:cs="Times New Roman"/>
                        <w:i/>
                        <w:szCs w:val="24"/>
                      </w:rPr>
                    </w:ins>
                  </m:ctrlPr>
                </m:accPr>
                <m:e>
                  <m:r>
                    <w:ins w:id="446" w:author="JTT" w:date="2015-09-07T16:30:00Z">
                      <w:rPr>
                        <w:rFonts w:ascii="Cambria Math" w:eastAsiaTheme="minorEastAsia" w:hAnsi="Cambria Math" w:cs="Times New Roman"/>
                        <w:szCs w:val="24"/>
                      </w:rPr>
                      <m:t>β</m:t>
                    </w:ins>
                  </m:r>
                </m:e>
              </m:acc>
              <m:ctrlPr>
                <w:ins w:id="447" w:author="JTT" w:date="2015-09-07T16:30:00Z">
                  <w:rPr>
                    <w:rFonts w:ascii="Cambria Math" w:eastAsiaTheme="minorEastAsia" w:hAnsi="Cambria Math" w:cs="Times New Roman"/>
                    <w:i/>
                    <w:szCs w:val="24"/>
                  </w:rPr>
                </w:ins>
              </m:ctrlPr>
            </m:e>
            <m:e>
              <m:acc>
                <m:accPr>
                  <m:chr m:val="̃"/>
                  <m:ctrlPr>
                    <w:ins w:id="448" w:author="JTT" w:date="2015-09-07T16:30:00Z">
                      <w:rPr>
                        <w:rFonts w:ascii="Cambria Math" w:eastAsiaTheme="minorEastAsia" w:hAnsi="Cambria Math" w:cs="Times New Roman"/>
                        <w:i/>
                        <w:szCs w:val="24"/>
                      </w:rPr>
                    </w:ins>
                  </m:ctrlPr>
                </m:accPr>
                <m:e>
                  <m:r>
                    <w:ins w:id="449" w:author="JTT" w:date="2015-09-07T16:30:00Z">
                      <w:rPr>
                        <w:rFonts w:ascii="Cambria Math" w:eastAsiaTheme="minorEastAsia" w:hAnsi="Cambria Math" w:cs="Times New Roman"/>
                        <w:szCs w:val="24"/>
                      </w:rPr>
                      <m:t>π</m:t>
                    </w:ins>
                  </m:r>
                </m:e>
              </m:acc>
              <m:r>
                <w:ins w:id="450" w:author="JTT" w:date="2015-09-07T16:30:00Z">
                  <w:rPr>
                    <w:rFonts w:ascii="Cambria Math" w:eastAsiaTheme="minorEastAsia" w:hAnsi="Cambria Math" w:cs="Times New Roman"/>
                    <w:szCs w:val="24"/>
                  </w:rPr>
                  <m:t>,N</m:t>
                </w:ins>
              </m:r>
              <m:ctrlPr>
                <w:ins w:id="451" w:author="JTT" w:date="2015-09-07T16:30:00Z">
                  <w:rPr>
                    <w:rFonts w:ascii="Cambria Math" w:eastAsiaTheme="minorEastAsia" w:hAnsi="Cambria Math" w:cs="Times New Roman"/>
                    <w:i/>
                    <w:szCs w:val="24"/>
                  </w:rPr>
                </w:ins>
              </m:ctrlPr>
            </m:e>
          </m:d>
          <m:r>
            <w:ins w:id="452" w:author="JTT" w:date="2015-09-07T16:30:00Z">
              <w:rPr>
                <w:rFonts w:ascii="Cambria Math" w:eastAsiaTheme="minorEastAsia" w:hAnsi="Cambria Math" w:cs="Times New Roman"/>
                <w:szCs w:val="24"/>
              </w:rPr>
              <m:t>=</m:t>
            </w:ins>
          </m:r>
          <m:f>
            <m:fPr>
              <m:ctrlPr>
                <w:ins w:id="453" w:author="JTT" w:date="2015-09-07T16:30:00Z">
                  <w:rPr>
                    <w:rFonts w:ascii="Cambria Math" w:eastAsiaTheme="minorEastAsia" w:hAnsi="Cambria Math" w:cs="Times New Roman"/>
                    <w:i/>
                    <w:szCs w:val="24"/>
                  </w:rPr>
                </w:ins>
              </m:ctrlPr>
            </m:fPr>
            <m:num>
              <m:r>
                <w:ins w:id="454" w:author="JTT" w:date="2015-09-07T16:30:00Z">
                  <m:rPr>
                    <m:sty m:val="p"/>
                  </m:rPr>
                  <w:rPr>
                    <w:rFonts w:ascii="Cambria Math" w:eastAsiaTheme="minorEastAsia" w:hAnsi="Cambria Math" w:cs="Times New Roman"/>
                    <w:szCs w:val="24"/>
                  </w:rPr>
                  <m:t>Γ(</m:t>
                </w:ins>
              </m:r>
              <m:r>
                <w:ins w:id="455" w:author="JTT" w:date="2015-09-07T16:30:00Z">
                  <w:rPr>
                    <w:rFonts w:ascii="Cambria Math" w:eastAsiaTheme="minorEastAsia" w:hAnsi="Cambria Math" w:cs="Times New Roman"/>
                    <w:szCs w:val="24"/>
                  </w:rPr>
                  <m:t>N+1)</m:t>
                </w:ins>
              </m:r>
            </m:num>
            <m:den>
              <m:nary>
                <m:naryPr>
                  <m:chr m:val="∏"/>
                  <m:limLoc m:val="subSup"/>
                  <m:ctrlPr>
                    <w:ins w:id="456" w:author="JTT" w:date="2015-09-07T16:30:00Z">
                      <w:rPr>
                        <w:rFonts w:ascii="Cambria Math" w:eastAsiaTheme="minorEastAsia" w:hAnsi="Cambria Math" w:cs="Times New Roman"/>
                        <w:i/>
                        <w:szCs w:val="24"/>
                      </w:rPr>
                    </w:ins>
                  </m:ctrlPr>
                </m:naryPr>
                <m:sub>
                  <m:r>
                    <w:ins w:id="457" w:author="JTT" w:date="2015-09-07T16:30:00Z">
                      <w:rPr>
                        <w:rFonts w:ascii="Cambria Math" w:eastAsiaTheme="minorEastAsia" w:hAnsi="Cambria Math" w:cs="Times New Roman"/>
                        <w:szCs w:val="24"/>
                      </w:rPr>
                      <m:t>a=1</m:t>
                    </w:ins>
                  </m:r>
                </m:sub>
                <m:sup>
                  <m:sSub>
                    <m:sSubPr>
                      <m:ctrlPr>
                        <w:ins w:id="458" w:author="JTT" w:date="2015-09-07T16:30:00Z">
                          <w:rPr>
                            <w:rFonts w:ascii="Cambria Math" w:eastAsiaTheme="minorEastAsia" w:hAnsi="Cambria Math" w:cs="Times New Roman"/>
                            <w:i/>
                            <w:szCs w:val="24"/>
                          </w:rPr>
                        </w:ins>
                      </m:ctrlPr>
                    </m:sSubPr>
                    <m:e>
                      <m:r>
                        <w:ins w:id="459" w:author="JTT" w:date="2015-09-07T16:30:00Z">
                          <w:rPr>
                            <w:rFonts w:ascii="Cambria Math" w:eastAsiaTheme="minorEastAsia" w:hAnsi="Cambria Math" w:cs="Times New Roman"/>
                            <w:szCs w:val="24"/>
                          </w:rPr>
                          <m:t>a</m:t>
                        </w:ins>
                      </m:r>
                    </m:e>
                    <m:sub>
                      <m:r>
                        <w:ins w:id="460" w:author="JTT" w:date="2015-09-07T16:30:00Z">
                          <w:rPr>
                            <w:rFonts w:ascii="Cambria Math" w:eastAsiaTheme="minorEastAsia" w:hAnsi="Cambria Math" w:cs="Times New Roman"/>
                            <w:szCs w:val="24"/>
                          </w:rPr>
                          <m:t>max</m:t>
                        </w:ins>
                      </m:r>
                    </m:sub>
                  </m:sSub>
                </m:sup>
                <m:e>
                  <m:r>
                    <w:ins w:id="461" w:author="JTT" w:date="2015-09-07T16:30:00Z">
                      <m:rPr>
                        <m:sty m:val="p"/>
                      </m:rPr>
                      <w:rPr>
                        <w:rFonts w:ascii="Cambria Math" w:eastAsiaTheme="minorEastAsia" w:hAnsi="Cambria Math" w:cs="Times New Roman"/>
                        <w:szCs w:val="24"/>
                      </w:rPr>
                      <m:t>Γ</m:t>
                    </w:ins>
                  </m:r>
                  <m:d>
                    <m:dPr>
                      <m:ctrlPr>
                        <w:ins w:id="462" w:author="JTT" w:date="2015-09-07T16:30:00Z">
                          <w:rPr>
                            <w:rFonts w:ascii="Cambria Math" w:eastAsiaTheme="minorEastAsia" w:hAnsi="Cambria Math" w:cs="Times New Roman"/>
                            <w:i/>
                            <w:szCs w:val="24"/>
                          </w:rPr>
                        </w:ins>
                      </m:ctrlPr>
                    </m:dPr>
                    <m:e>
                      <m:r>
                        <w:ins w:id="463" w:author="JTT" w:date="2015-09-07T16:30:00Z">
                          <w:rPr>
                            <w:rFonts w:ascii="Cambria Math" w:eastAsiaTheme="minorEastAsia" w:hAnsi="Cambria Math" w:cs="Times New Roman"/>
                            <w:szCs w:val="24"/>
                          </w:rPr>
                          <m:t>N</m:t>
                        </w:ins>
                      </m:r>
                      <m:sSub>
                        <m:sSubPr>
                          <m:ctrlPr>
                            <w:ins w:id="464" w:author="JTT" w:date="2015-09-07T16:30:00Z">
                              <w:rPr>
                                <w:rFonts w:ascii="Cambria Math" w:eastAsiaTheme="minorEastAsia" w:hAnsi="Cambria Math" w:cs="Times New Roman"/>
                                <w:i/>
                                <w:szCs w:val="24"/>
                              </w:rPr>
                            </w:ins>
                          </m:ctrlPr>
                        </m:sSubPr>
                        <m:e>
                          <m:acc>
                            <m:accPr>
                              <m:chr m:val="̃"/>
                              <m:ctrlPr>
                                <w:ins w:id="465" w:author="JTT" w:date="2015-09-07T16:30:00Z">
                                  <w:rPr>
                                    <w:rFonts w:ascii="Cambria Math" w:eastAsiaTheme="minorEastAsia" w:hAnsi="Cambria Math" w:cs="Times New Roman"/>
                                    <w:i/>
                                    <w:szCs w:val="24"/>
                                  </w:rPr>
                                </w:ins>
                              </m:ctrlPr>
                            </m:accPr>
                            <m:e>
                              <m:r>
                                <w:ins w:id="466" w:author="JTT" w:date="2015-09-07T16:30:00Z">
                                  <w:rPr>
                                    <w:rFonts w:ascii="Cambria Math" w:eastAsiaTheme="minorEastAsia" w:hAnsi="Cambria Math" w:cs="Times New Roman"/>
                                    <w:szCs w:val="24"/>
                                  </w:rPr>
                                  <m:t>π</m:t>
                                </w:ins>
                              </m:r>
                            </m:e>
                          </m:acc>
                        </m:e>
                        <m:sub>
                          <m:r>
                            <w:ins w:id="467" w:author="JTT" w:date="2015-09-07T16:30:00Z">
                              <w:rPr>
                                <w:rFonts w:ascii="Cambria Math" w:eastAsiaTheme="minorEastAsia" w:hAnsi="Cambria Math" w:cs="Times New Roman"/>
                                <w:szCs w:val="24"/>
                              </w:rPr>
                              <m:t>a</m:t>
                            </w:ins>
                          </m:r>
                        </m:sub>
                      </m:sSub>
                      <m:r>
                        <w:ins w:id="468" w:author="JTT" w:date="2015-09-07T16:30:00Z">
                          <w:rPr>
                            <w:rFonts w:ascii="Cambria Math" w:eastAsiaTheme="minorEastAsia" w:hAnsi="Cambria Math" w:cs="Times New Roman"/>
                            <w:szCs w:val="24"/>
                          </w:rPr>
                          <m:t>+1</m:t>
                        </w:ins>
                      </m:r>
                    </m:e>
                  </m:d>
                </m:e>
              </m:nary>
            </m:den>
          </m:f>
          <m:f>
            <m:fPr>
              <m:ctrlPr>
                <w:ins w:id="469" w:author="JTT" w:date="2015-09-07T16:30:00Z">
                  <w:rPr>
                    <w:rFonts w:ascii="Cambria Math" w:eastAsiaTheme="minorEastAsia" w:hAnsi="Cambria Math" w:cs="Times New Roman"/>
                    <w:i/>
                    <w:szCs w:val="24"/>
                  </w:rPr>
                </w:ins>
              </m:ctrlPr>
            </m:fPr>
            <m:num>
              <m:r>
                <w:ins w:id="470" w:author="JTT" w:date="2015-09-07T16:30:00Z">
                  <m:rPr>
                    <m:sty m:val="p"/>
                  </m:rPr>
                  <w:rPr>
                    <w:rFonts w:ascii="Cambria Math" w:eastAsiaTheme="minorEastAsia" w:hAnsi="Cambria Math" w:cs="Times New Roman"/>
                    <w:szCs w:val="24"/>
                  </w:rPr>
                  <m:t>Γ</m:t>
                </w:ins>
              </m:r>
              <m:r>
                <w:ins w:id="471" w:author="JTT" w:date="2015-09-07T16:30:00Z">
                  <w:rPr>
                    <w:rFonts w:ascii="Cambria Math" w:eastAsiaTheme="minorEastAsia" w:hAnsi="Cambria Math" w:cs="Times New Roman"/>
                    <w:szCs w:val="24"/>
                  </w:rPr>
                  <m:t>(</m:t>
                </w:ins>
              </m:r>
              <m:acc>
                <m:accPr>
                  <m:ctrlPr>
                    <w:ins w:id="472" w:author="JTT" w:date="2015-09-07T16:30:00Z">
                      <w:rPr>
                        <w:rFonts w:ascii="Cambria Math" w:eastAsiaTheme="minorEastAsia" w:hAnsi="Cambria Math" w:cs="Times New Roman"/>
                        <w:i/>
                        <w:szCs w:val="24"/>
                      </w:rPr>
                    </w:ins>
                  </m:ctrlPr>
                </m:accPr>
                <m:e>
                  <m:r>
                    <w:ins w:id="473" w:author="JTT" w:date="2015-09-07T16:30:00Z">
                      <w:rPr>
                        <w:rFonts w:ascii="Cambria Math" w:eastAsiaTheme="minorEastAsia" w:hAnsi="Cambria Math" w:cs="Times New Roman"/>
                        <w:szCs w:val="24"/>
                      </w:rPr>
                      <m:t>θ</m:t>
                    </w:ins>
                  </m:r>
                </m:e>
              </m:acc>
              <m:r>
                <w:ins w:id="474" w:author="JTT" w:date="2015-09-07T16:31:00Z">
                  <w:rPr>
                    <w:rFonts w:ascii="Cambria Math" w:eastAsiaTheme="minorEastAsia" w:hAnsi="Cambria Math" w:cs="Times New Roman"/>
                    <w:szCs w:val="24"/>
                  </w:rPr>
                  <m:t>N</m:t>
                </w:ins>
              </m:r>
              <m:r>
                <w:ins w:id="475" w:author="JTT" w:date="2015-09-07T16:30:00Z">
                  <w:rPr>
                    <w:rFonts w:ascii="Cambria Math" w:eastAsiaTheme="minorEastAsia" w:hAnsi="Cambria Math" w:cs="Times New Roman"/>
                    <w:szCs w:val="24"/>
                  </w:rPr>
                  <m:t>)</m:t>
                </w:ins>
              </m:r>
            </m:num>
            <m:den>
              <m:r>
                <w:ins w:id="476" w:author="JTT" w:date="2015-09-07T16:30:00Z">
                  <m:rPr>
                    <m:sty m:val="p"/>
                  </m:rPr>
                  <w:rPr>
                    <w:rFonts w:ascii="Cambria Math" w:eastAsiaTheme="minorEastAsia" w:hAnsi="Cambria Math" w:cs="Times New Roman"/>
                    <w:szCs w:val="24"/>
                  </w:rPr>
                  <m:t>Γ</m:t>
                </w:ins>
              </m:r>
              <m:r>
                <w:ins w:id="477" w:author="JTT" w:date="2015-09-07T16:30:00Z">
                  <w:rPr>
                    <w:rFonts w:ascii="Cambria Math" w:eastAsiaTheme="minorEastAsia" w:hAnsi="Cambria Math" w:cs="Times New Roman"/>
                    <w:szCs w:val="24"/>
                  </w:rPr>
                  <m:t>(N+</m:t>
                </w:ins>
              </m:r>
              <m:acc>
                <m:accPr>
                  <m:ctrlPr>
                    <w:ins w:id="478" w:author="JTT" w:date="2015-09-07T16:31:00Z">
                      <w:rPr>
                        <w:rFonts w:ascii="Cambria Math" w:eastAsiaTheme="minorEastAsia" w:hAnsi="Cambria Math" w:cs="Times New Roman"/>
                        <w:i/>
                        <w:szCs w:val="24"/>
                      </w:rPr>
                    </w:ins>
                  </m:ctrlPr>
                </m:accPr>
                <m:e>
                  <m:r>
                    <w:ins w:id="479" w:author="JTT" w:date="2015-09-07T16:31:00Z">
                      <w:rPr>
                        <w:rFonts w:ascii="Cambria Math" w:eastAsiaTheme="minorEastAsia" w:hAnsi="Cambria Math" w:cs="Times New Roman"/>
                        <w:szCs w:val="24"/>
                      </w:rPr>
                      <m:t>θ</m:t>
                    </w:ins>
                  </m:r>
                </m:e>
              </m:acc>
              <m:r>
                <w:ins w:id="480" w:author="JTT" w:date="2015-09-07T16:31:00Z">
                  <w:rPr>
                    <w:rFonts w:ascii="Cambria Math" w:eastAsiaTheme="minorEastAsia" w:hAnsi="Cambria Math" w:cs="Times New Roman"/>
                    <w:szCs w:val="24"/>
                  </w:rPr>
                  <m:t>N</m:t>
                </w:ins>
              </m:r>
              <m:r>
                <w:ins w:id="481" w:author="JTT" w:date="2015-09-07T16:30:00Z">
                  <w:rPr>
                    <w:rFonts w:ascii="Cambria Math" w:eastAsiaTheme="minorEastAsia" w:hAnsi="Cambria Math" w:cs="Times New Roman"/>
                    <w:szCs w:val="24"/>
                  </w:rPr>
                  <m:t>)</m:t>
                </w:ins>
              </m:r>
            </m:den>
          </m:f>
          <m:nary>
            <m:naryPr>
              <m:chr m:val="∏"/>
              <m:limLoc m:val="undOvr"/>
              <m:ctrlPr>
                <w:ins w:id="482" w:author="JTT" w:date="2015-09-07T16:30:00Z">
                  <w:rPr>
                    <w:rFonts w:ascii="Cambria Math" w:eastAsiaTheme="minorEastAsia" w:hAnsi="Cambria Math" w:cs="Times New Roman"/>
                    <w:i/>
                    <w:szCs w:val="24"/>
                  </w:rPr>
                </w:ins>
              </m:ctrlPr>
            </m:naryPr>
            <m:sub>
              <m:r>
                <w:ins w:id="483" w:author="JTT" w:date="2015-09-07T16:30:00Z">
                  <w:rPr>
                    <w:rFonts w:ascii="Cambria Math" w:eastAsiaTheme="minorEastAsia" w:hAnsi="Cambria Math" w:cs="Times New Roman"/>
                    <w:szCs w:val="24"/>
                  </w:rPr>
                  <m:t>a=1</m:t>
                </w:ins>
              </m:r>
            </m:sub>
            <m:sup>
              <m:sSub>
                <m:sSubPr>
                  <m:ctrlPr>
                    <w:ins w:id="484" w:author="JTT" w:date="2015-09-07T16:30:00Z">
                      <w:rPr>
                        <w:rFonts w:ascii="Cambria Math" w:eastAsiaTheme="minorEastAsia" w:hAnsi="Cambria Math" w:cs="Times New Roman"/>
                        <w:i/>
                        <w:szCs w:val="24"/>
                      </w:rPr>
                    </w:ins>
                  </m:ctrlPr>
                </m:sSubPr>
                <m:e>
                  <m:r>
                    <w:ins w:id="485" w:author="JTT" w:date="2015-09-07T16:30:00Z">
                      <w:rPr>
                        <w:rFonts w:ascii="Cambria Math" w:eastAsiaTheme="minorEastAsia" w:hAnsi="Cambria Math" w:cs="Times New Roman"/>
                        <w:szCs w:val="24"/>
                      </w:rPr>
                      <m:t>a</m:t>
                    </w:ins>
                  </m:r>
                </m:e>
                <m:sub>
                  <m:r>
                    <w:ins w:id="486" w:author="JTT" w:date="2015-09-07T16:30:00Z">
                      <w:rPr>
                        <w:rFonts w:ascii="Cambria Math" w:eastAsiaTheme="minorEastAsia" w:hAnsi="Cambria Math" w:cs="Times New Roman"/>
                        <w:szCs w:val="24"/>
                      </w:rPr>
                      <m:t>max</m:t>
                    </w:ins>
                  </m:r>
                </m:sub>
              </m:sSub>
            </m:sup>
            <m:e>
              <m:f>
                <m:fPr>
                  <m:ctrlPr>
                    <w:ins w:id="487" w:author="JTT" w:date="2015-09-07T16:30:00Z">
                      <w:rPr>
                        <w:rFonts w:ascii="Cambria Math" w:eastAsiaTheme="minorEastAsia" w:hAnsi="Cambria Math" w:cs="Times New Roman"/>
                        <w:i/>
                        <w:szCs w:val="24"/>
                      </w:rPr>
                    </w:ins>
                  </m:ctrlPr>
                </m:fPr>
                <m:num>
                  <m:r>
                    <w:ins w:id="488" w:author="JTT" w:date="2015-09-07T16:30:00Z">
                      <m:rPr>
                        <m:sty m:val="p"/>
                      </m:rPr>
                      <w:rPr>
                        <w:rFonts w:ascii="Cambria Math" w:eastAsiaTheme="minorEastAsia" w:hAnsi="Cambria Math" w:cs="Times New Roman"/>
                        <w:szCs w:val="24"/>
                      </w:rPr>
                      <m:t>Γ</m:t>
                    </w:ins>
                  </m:r>
                  <m:r>
                    <w:ins w:id="489" w:author="JTT" w:date="2015-09-07T16:30:00Z">
                      <w:rPr>
                        <w:rFonts w:ascii="Cambria Math" w:eastAsiaTheme="minorEastAsia" w:hAnsi="Cambria Math" w:cs="Times New Roman"/>
                        <w:szCs w:val="24"/>
                      </w:rPr>
                      <m:t>(</m:t>
                    </w:ins>
                  </m:r>
                  <m:sSub>
                    <m:sSubPr>
                      <m:ctrlPr>
                        <w:ins w:id="490" w:author="JTT" w:date="2015-09-07T16:30:00Z">
                          <w:rPr>
                            <w:rFonts w:ascii="Cambria Math" w:eastAsiaTheme="minorEastAsia" w:hAnsi="Cambria Math" w:cs="Times New Roman"/>
                            <w:i/>
                            <w:szCs w:val="24"/>
                          </w:rPr>
                        </w:ins>
                      </m:ctrlPr>
                    </m:sSubPr>
                    <m:e>
                      <m:acc>
                        <m:accPr>
                          <m:chr m:val="̃"/>
                          <m:ctrlPr>
                            <w:ins w:id="491" w:author="JTT" w:date="2015-09-07T16:30:00Z">
                              <w:rPr>
                                <w:rFonts w:ascii="Cambria Math" w:eastAsiaTheme="minorEastAsia" w:hAnsi="Cambria Math" w:cs="Times New Roman"/>
                                <w:i/>
                                <w:szCs w:val="24"/>
                              </w:rPr>
                            </w:ins>
                          </m:ctrlPr>
                        </m:accPr>
                        <m:e>
                          <m:r>
                            <w:ins w:id="492" w:author="JTT" w:date="2015-09-07T16:30:00Z">
                              <w:rPr>
                                <w:rFonts w:ascii="Cambria Math" w:eastAsiaTheme="minorEastAsia" w:hAnsi="Cambria Math" w:cs="Times New Roman"/>
                                <w:szCs w:val="24"/>
                              </w:rPr>
                              <m:t>π</m:t>
                            </w:ins>
                          </m:r>
                        </m:e>
                      </m:acc>
                    </m:e>
                    <m:sub>
                      <m:r>
                        <w:ins w:id="493" w:author="JTT" w:date="2015-09-07T16:30:00Z">
                          <w:rPr>
                            <w:rFonts w:ascii="Cambria Math" w:eastAsiaTheme="minorEastAsia" w:hAnsi="Cambria Math" w:cs="Times New Roman"/>
                            <w:szCs w:val="24"/>
                          </w:rPr>
                          <m:t>a</m:t>
                        </w:ins>
                      </m:r>
                    </m:sub>
                  </m:sSub>
                  <m:r>
                    <w:ins w:id="494" w:author="JTT" w:date="2015-09-07T16:30:00Z">
                      <w:rPr>
                        <w:rFonts w:ascii="Cambria Math" w:eastAsiaTheme="minorEastAsia" w:hAnsi="Cambria Math" w:cs="Times New Roman"/>
                        <w:szCs w:val="24"/>
                      </w:rPr>
                      <m:t>+</m:t>
                    </w:ins>
                  </m:r>
                  <m:acc>
                    <m:accPr>
                      <m:ctrlPr>
                        <w:ins w:id="495" w:author="JTT" w:date="2015-09-07T16:31:00Z">
                          <w:rPr>
                            <w:rFonts w:ascii="Cambria Math" w:eastAsiaTheme="minorEastAsia" w:hAnsi="Cambria Math" w:cs="Times New Roman"/>
                            <w:i/>
                            <w:szCs w:val="24"/>
                          </w:rPr>
                        </w:ins>
                      </m:ctrlPr>
                    </m:accPr>
                    <m:e>
                      <m:r>
                        <w:ins w:id="496" w:author="JTT" w:date="2015-09-07T16:31:00Z">
                          <w:rPr>
                            <w:rFonts w:ascii="Cambria Math" w:eastAsiaTheme="minorEastAsia" w:hAnsi="Cambria Math" w:cs="Times New Roman"/>
                            <w:szCs w:val="24"/>
                          </w:rPr>
                          <m:t>θ</m:t>
                        </w:ins>
                      </m:r>
                    </m:e>
                  </m:acc>
                  <m:r>
                    <w:ins w:id="497" w:author="JTT" w:date="2015-09-07T16:31:00Z">
                      <w:rPr>
                        <w:rFonts w:ascii="Cambria Math" w:eastAsiaTheme="minorEastAsia" w:hAnsi="Cambria Math" w:cs="Times New Roman"/>
                        <w:szCs w:val="24"/>
                      </w:rPr>
                      <m:t>N</m:t>
                    </w:ins>
                  </m:r>
                  <m:sSub>
                    <m:sSubPr>
                      <m:ctrlPr>
                        <w:ins w:id="498" w:author="JTT" w:date="2015-09-07T16:30:00Z">
                          <w:rPr>
                            <w:rFonts w:ascii="Cambria Math" w:eastAsiaTheme="minorEastAsia" w:hAnsi="Cambria Math" w:cs="Times New Roman"/>
                            <w:i/>
                            <w:szCs w:val="24"/>
                          </w:rPr>
                        </w:ins>
                      </m:ctrlPr>
                    </m:sSubPr>
                    <m:e>
                      <m:acc>
                        <m:accPr>
                          <m:ctrlPr>
                            <w:ins w:id="499" w:author="JTT" w:date="2015-09-07T16:30:00Z">
                              <w:rPr>
                                <w:rFonts w:ascii="Cambria Math" w:eastAsiaTheme="minorEastAsia" w:hAnsi="Cambria Math" w:cs="Times New Roman"/>
                                <w:i/>
                                <w:szCs w:val="24"/>
                              </w:rPr>
                            </w:ins>
                          </m:ctrlPr>
                        </m:accPr>
                        <m:e>
                          <m:r>
                            <w:ins w:id="500" w:author="JTT" w:date="2015-09-07T16:30:00Z">
                              <w:rPr>
                                <w:rFonts w:ascii="Cambria Math" w:eastAsiaTheme="minorEastAsia" w:hAnsi="Cambria Math" w:cs="Times New Roman"/>
                                <w:szCs w:val="24"/>
                              </w:rPr>
                              <m:t>π</m:t>
                            </w:ins>
                          </m:r>
                        </m:e>
                      </m:acc>
                    </m:e>
                    <m:sub>
                      <m:r>
                        <w:ins w:id="501" w:author="JTT" w:date="2015-09-07T16:30:00Z">
                          <w:rPr>
                            <w:rFonts w:ascii="Cambria Math" w:eastAsiaTheme="minorEastAsia" w:hAnsi="Cambria Math" w:cs="Times New Roman"/>
                            <w:szCs w:val="24"/>
                          </w:rPr>
                          <m:t>a</m:t>
                        </w:ins>
                      </m:r>
                    </m:sub>
                  </m:sSub>
                  <m:r>
                    <w:ins w:id="502" w:author="JTT" w:date="2015-09-07T16:30:00Z">
                      <w:rPr>
                        <w:rFonts w:ascii="Cambria Math" w:eastAsiaTheme="minorEastAsia" w:hAnsi="Cambria Math" w:cs="Times New Roman"/>
                        <w:szCs w:val="24"/>
                      </w:rPr>
                      <m:t>)</m:t>
                    </w:ins>
                  </m:r>
                </m:num>
                <m:den>
                  <m:r>
                    <w:ins w:id="503" w:author="JTT" w:date="2015-09-07T16:30:00Z">
                      <m:rPr>
                        <m:sty m:val="p"/>
                      </m:rPr>
                      <w:rPr>
                        <w:rFonts w:ascii="Cambria Math" w:eastAsiaTheme="minorEastAsia" w:hAnsi="Cambria Math" w:cs="Times New Roman"/>
                        <w:szCs w:val="24"/>
                      </w:rPr>
                      <m:t>Γ</m:t>
                    </w:ins>
                  </m:r>
                  <m:r>
                    <w:ins w:id="504" w:author="JTT" w:date="2015-09-07T16:30:00Z">
                      <w:rPr>
                        <w:rFonts w:ascii="Cambria Math" w:eastAsiaTheme="minorEastAsia" w:hAnsi="Cambria Math" w:cs="Times New Roman"/>
                        <w:szCs w:val="24"/>
                      </w:rPr>
                      <m:t>(</m:t>
                    </w:ins>
                  </m:r>
                  <m:acc>
                    <m:accPr>
                      <m:ctrlPr>
                        <w:ins w:id="505" w:author="JTT" w:date="2015-09-07T16:31:00Z">
                          <w:rPr>
                            <w:rFonts w:ascii="Cambria Math" w:eastAsiaTheme="minorEastAsia" w:hAnsi="Cambria Math" w:cs="Times New Roman"/>
                            <w:i/>
                            <w:szCs w:val="24"/>
                          </w:rPr>
                        </w:ins>
                      </m:ctrlPr>
                    </m:accPr>
                    <m:e>
                      <m:r>
                        <w:ins w:id="506" w:author="JTT" w:date="2015-09-07T16:31:00Z">
                          <w:rPr>
                            <w:rFonts w:ascii="Cambria Math" w:eastAsiaTheme="minorEastAsia" w:hAnsi="Cambria Math" w:cs="Times New Roman"/>
                            <w:szCs w:val="24"/>
                          </w:rPr>
                          <m:t>θ</m:t>
                        </w:ins>
                      </m:r>
                    </m:e>
                  </m:acc>
                  <m:r>
                    <w:ins w:id="507" w:author="JTT" w:date="2015-09-07T16:31:00Z">
                      <w:rPr>
                        <w:rFonts w:ascii="Cambria Math" w:eastAsiaTheme="minorEastAsia" w:hAnsi="Cambria Math" w:cs="Times New Roman"/>
                        <w:szCs w:val="24"/>
                      </w:rPr>
                      <m:t>N</m:t>
                    </w:ins>
                  </m:r>
                  <m:sSub>
                    <m:sSubPr>
                      <m:ctrlPr>
                        <w:ins w:id="508" w:author="JTT" w:date="2015-09-07T16:30:00Z">
                          <w:rPr>
                            <w:rFonts w:ascii="Cambria Math" w:eastAsiaTheme="minorEastAsia" w:hAnsi="Cambria Math" w:cs="Times New Roman"/>
                            <w:i/>
                            <w:szCs w:val="24"/>
                          </w:rPr>
                        </w:ins>
                      </m:ctrlPr>
                    </m:sSubPr>
                    <m:e>
                      <m:acc>
                        <m:accPr>
                          <m:ctrlPr>
                            <w:ins w:id="509" w:author="JTT" w:date="2015-09-07T16:30:00Z">
                              <w:rPr>
                                <w:rFonts w:ascii="Cambria Math" w:eastAsiaTheme="minorEastAsia" w:hAnsi="Cambria Math" w:cs="Times New Roman"/>
                                <w:i/>
                                <w:szCs w:val="24"/>
                              </w:rPr>
                            </w:ins>
                          </m:ctrlPr>
                        </m:accPr>
                        <m:e>
                          <m:r>
                            <w:ins w:id="510" w:author="JTT" w:date="2015-09-07T16:30:00Z">
                              <w:rPr>
                                <w:rFonts w:ascii="Cambria Math" w:eastAsiaTheme="minorEastAsia" w:hAnsi="Cambria Math" w:cs="Times New Roman"/>
                                <w:szCs w:val="24"/>
                              </w:rPr>
                              <m:t>π</m:t>
                            </w:ins>
                          </m:r>
                        </m:e>
                      </m:acc>
                    </m:e>
                    <m:sub>
                      <m:r>
                        <w:ins w:id="511" w:author="JTT" w:date="2015-09-07T16:30:00Z">
                          <w:rPr>
                            <w:rFonts w:ascii="Cambria Math" w:eastAsiaTheme="minorEastAsia" w:hAnsi="Cambria Math" w:cs="Times New Roman"/>
                            <w:szCs w:val="24"/>
                          </w:rPr>
                          <m:t>a</m:t>
                        </w:ins>
                      </m:r>
                    </m:sub>
                  </m:sSub>
                  <m:r>
                    <w:ins w:id="512" w:author="JTT" w:date="2015-09-07T16:30:00Z">
                      <w:rPr>
                        <w:rFonts w:ascii="Cambria Math" w:eastAsiaTheme="minorEastAsia" w:hAnsi="Cambria Math" w:cs="Times New Roman"/>
                        <w:szCs w:val="24"/>
                      </w:rPr>
                      <m:t>)</m:t>
                    </w:ins>
                  </m:r>
                </m:den>
              </m:f>
            </m:e>
          </m:nary>
        </m:oMath>
      </m:oMathPara>
    </w:p>
    <w:p w:rsidR="007F1504" w:rsidRPr="00834CDC" w:rsidRDefault="007F1504" w:rsidP="007F1504">
      <w:pPr>
        <w:tabs>
          <w:tab w:val="left" w:pos="5760"/>
        </w:tabs>
        <w:rPr>
          <w:ins w:id="513" w:author="JTT" w:date="2015-09-07T16:30:00Z"/>
          <w:rFonts w:eastAsiaTheme="minorEastAsia"/>
        </w:rPr>
      </w:pPr>
      <m:oMathPara>
        <m:oMath>
          <m:sSub>
            <m:sSubPr>
              <m:ctrlPr>
                <w:ins w:id="514" w:author="JTT" w:date="2015-09-07T16:30:00Z">
                  <w:rPr>
                    <w:rFonts w:ascii="Cambria Math" w:eastAsiaTheme="minorEastAsia" w:hAnsi="Cambria Math"/>
                    <w:i/>
                    <w:vertAlign w:val="subscript"/>
                  </w:rPr>
                </w:ins>
              </m:ctrlPr>
            </m:sSubPr>
            <m:e>
              <m:r>
                <w:ins w:id="515" w:author="JTT" w:date="2015-09-07T16:30:00Z">
                  <w:rPr>
                    <w:rFonts w:ascii="Cambria Math" w:eastAsiaTheme="minorEastAsia" w:hAnsi="Cambria Math"/>
                    <w:vertAlign w:val="subscript"/>
                  </w:rPr>
                  <m:t>N</m:t>
                </w:ins>
              </m:r>
            </m:e>
            <m:sub>
              <m:r>
                <w:ins w:id="516" w:author="JTT" w:date="2015-09-07T16:30:00Z">
                  <w:rPr>
                    <w:rFonts w:ascii="Cambria Math" w:eastAsiaTheme="minorEastAsia" w:hAnsi="Cambria Math"/>
                    <w:vertAlign w:val="subscript"/>
                  </w:rPr>
                  <m:t>eff</m:t>
                </w:ins>
              </m:r>
            </m:sub>
          </m:sSub>
          <m:r>
            <w:ins w:id="517" w:author="JTT" w:date="2015-09-07T16:30:00Z">
              <w:rPr>
                <w:rFonts w:ascii="Cambria Math" w:eastAsiaTheme="minorEastAsia" w:hAnsi="Cambria Math"/>
                <w:vertAlign w:val="subscript"/>
              </w:rPr>
              <m:t>=</m:t>
            </w:ins>
          </m:r>
          <m:sSup>
            <m:sSupPr>
              <m:ctrlPr>
                <w:ins w:id="518" w:author="JTT" w:date="2015-09-07T16:30:00Z">
                  <w:rPr>
                    <w:rFonts w:ascii="Cambria Math" w:hAnsi="Cambria Math"/>
                    <w:i/>
                  </w:rPr>
                </w:ins>
              </m:ctrlPr>
            </m:sSupPr>
            <m:e>
              <m:d>
                <m:dPr>
                  <m:ctrlPr>
                    <w:ins w:id="519" w:author="JTT" w:date="2015-09-07T16:30:00Z">
                      <w:rPr>
                        <w:rFonts w:ascii="Cambria Math" w:hAnsi="Cambria Math"/>
                        <w:i/>
                      </w:rPr>
                    </w:ins>
                  </m:ctrlPr>
                </m:dPr>
                <m:e>
                  <m:f>
                    <m:fPr>
                      <m:ctrlPr>
                        <w:ins w:id="520" w:author="JTT" w:date="2015-09-07T16:30:00Z">
                          <w:rPr>
                            <w:rFonts w:ascii="Cambria Math" w:hAnsi="Cambria Math"/>
                            <w:i/>
                          </w:rPr>
                        </w:ins>
                      </m:ctrlPr>
                    </m:fPr>
                    <m:num>
                      <m:r>
                        <w:ins w:id="521" w:author="JTT" w:date="2015-09-07T16:30:00Z">
                          <w:rPr>
                            <w:rFonts w:ascii="Cambria Math" w:hAnsi="Cambria Math"/>
                          </w:rPr>
                          <m:t>1</m:t>
                        </w:ins>
                      </m:r>
                    </m:num>
                    <m:den>
                      <m:r>
                        <w:ins w:id="522" w:author="JTT" w:date="2015-09-07T16:30:00Z">
                          <w:rPr>
                            <w:rFonts w:ascii="Cambria Math" w:hAnsi="Cambria Math"/>
                          </w:rPr>
                          <m:t>N</m:t>
                        </w:ins>
                      </m:r>
                    </m:den>
                  </m:f>
                  <m:r>
                    <w:ins w:id="523" w:author="JTT" w:date="2015-09-07T16:30:00Z">
                      <w:rPr>
                        <w:rFonts w:ascii="Cambria Math" w:hAnsi="Cambria Math"/>
                      </w:rPr>
                      <m:t>+</m:t>
                    </w:ins>
                  </m:r>
                  <m:f>
                    <m:fPr>
                      <m:ctrlPr>
                        <w:ins w:id="524" w:author="JTT" w:date="2015-09-07T16:30:00Z">
                          <w:rPr>
                            <w:rFonts w:ascii="Cambria Math" w:hAnsi="Cambria Math"/>
                            <w:i/>
                          </w:rPr>
                        </w:ins>
                      </m:ctrlPr>
                    </m:fPr>
                    <m:num>
                      <m:r>
                        <w:ins w:id="525" w:author="JTT" w:date="2015-09-07T16:30:00Z">
                          <w:rPr>
                            <w:rFonts w:ascii="Cambria Math" w:hAnsi="Cambria Math"/>
                          </w:rPr>
                          <m:t>1</m:t>
                        </w:ins>
                      </m:r>
                    </m:num>
                    <m:den>
                      <m:acc>
                        <m:accPr>
                          <m:ctrlPr>
                            <w:ins w:id="526" w:author="JTT" w:date="2015-09-07T16:31:00Z">
                              <w:rPr>
                                <w:rFonts w:ascii="Cambria Math" w:eastAsiaTheme="minorEastAsia" w:hAnsi="Cambria Math" w:cs="Times New Roman"/>
                                <w:i/>
                                <w:szCs w:val="24"/>
                              </w:rPr>
                            </w:ins>
                          </m:ctrlPr>
                        </m:accPr>
                        <m:e>
                          <m:r>
                            <w:ins w:id="527" w:author="JTT" w:date="2015-09-07T16:31:00Z">
                              <w:rPr>
                                <w:rFonts w:ascii="Cambria Math" w:eastAsiaTheme="minorEastAsia" w:hAnsi="Cambria Math" w:cs="Times New Roman"/>
                                <w:szCs w:val="24"/>
                              </w:rPr>
                              <m:t>θ</m:t>
                            </w:ins>
                          </m:r>
                        </m:e>
                      </m:acc>
                      <m:r>
                        <w:ins w:id="528" w:author="JTT" w:date="2015-09-07T16:31:00Z">
                          <w:rPr>
                            <w:rFonts w:ascii="Cambria Math" w:eastAsiaTheme="minorEastAsia" w:hAnsi="Cambria Math" w:cs="Times New Roman"/>
                            <w:szCs w:val="24"/>
                          </w:rPr>
                          <m:t>N</m:t>
                        </w:ins>
                      </m:r>
                      <m:r>
                        <w:ins w:id="529" w:author="JTT" w:date="2015-09-07T16:30:00Z">
                          <w:rPr>
                            <w:rFonts w:ascii="Cambria Math" w:hAnsi="Cambria Math"/>
                          </w:rPr>
                          <m:t>+1</m:t>
                        </w:ins>
                      </m:r>
                    </m:den>
                  </m:f>
                </m:e>
              </m:d>
            </m:e>
            <m:sup>
              <m:r>
                <w:ins w:id="530" w:author="JTT" w:date="2015-09-07T16:30:00Z">
                  <w:rPr>
                    <w:rFonts w:ascii="Cambria Math" w:hAnsi="Cambria Math"/>
                  </w:rPr>
                  <m:t>-1</m:t>
                </w:ins>
              </m:r>
            </m:sup>
          </m:sSup>
        </m:oMath>
      </m:oMathPara>
    </w:p>
    <w:p w:rsidR="007F1504" w:rsidRDefault="007F1504">
      <w:pPr>
        <w:rPr>
          <w:ins w:id="531" w:author="JTT" w:date="2015-09-07T16:30:00Z"/>
        </w:rPr>
      </w:pPr>
    </w:p>
    <w:p w:rsidR="007F1504" w:rsidRDefault="007F1504">
      <w:pPr>
        <w:rPr>
          <w:ins w:id="532" w:author="JTT" w:date="2015-09-07T16:30:00Z"/>
        </w:rPr>
      </w:pPr>
      <w:ins w:id="533" w:author="JTT" w:date="2015-09-07T16:30:00Z">
        <w:r>
          <w:t>Parameterization #2</w:t>
        </w:r>
      </w:ins>
    </w:p>
    <w:p w:rsidR="007F1504" w:rsidRDefault="007F1504" w:rsidP="007F1504">
      <w:pPr>
        <w:rPr>
          <w:ins w:id="534" w:author="JTT" w:date="2015-09-07T16:30:00Z"/>
          <w:rFonts w:cs="Times New Roman"/>
          <w:szCs w:val="24"/>
        </w:rPr>
      </w:pPr>
      <m:oMathPara>
        <m:oMath>
          <m:r>
            <w:ins w:id="535" w:author="JTT" w:date="2015-09-07T16:30:00Z">
              <w:rPr>
                <w:rFonts w:ascii="Cambria Math" w:hAnsi="Cambria Math" w:cs="Times New Roman"/>
                <w:szCs w:val="24"/>
              </w:rPr>
              <m:t>L</m:t>
            </w:ins>
          </m:r>
          <m:d>
            <m:dPr>
              <m:ctrlPr>
                <w:ins w:id="536" w:author="JTT" w:date="2015-09-07T16:30:00Z">
                  <w:rPr>
                    <w:rFonts w:ascii="Cambria Math" w:hAnsi="Cambria Math" w:cs="Times New Roman"/>
                    <w:i/>
                    <w:szCs w:val="24"/>
                  </w:rPr>
                </w:ins>
              </m:ctrlPr>
            </m:dPr>
            <m:e>
              <m:acc>
                <m:accPr>
                  <m:ctrlPr>
                    <w:ins w:id="537" w:author="JTT" w:date="2015-09-07T16:30:00Z">
                      <w:rPr>
                        <w:rFonts w:ascii="Cambria Math" w:eastAsiaTheme="minorEastAsia" w:hAnsi="Cambria Math" w:cs="Times New Roman"/>
                        <w:i/>
                        <w:szCs w:val="24"/>
                      </w:rPr>
                    </w:ins>
                  </m:ctrlPr>
                </m:accPr>
                <m:e>
                  <m:r>
                    <w:ins w:id="538" w:author="JTT" w:date="2015-09-07T16:30:00Z">
                      <w:rPr>
                        <w:rFonts w:ascii="Cambria Math" w:eastAsiaTheme="minorEastAsia" w:hAnsi="Cambria Math" w:cs="Times New Roman"/>
                        <w:szCs w:val="24"/>
                      </w:rPr>
                      <m:t>π</m:t>
                    </w:ins>
                  </m:r>
                </m:e>
              </m:acc>
              <m:r>
                <w:ins w:id="539" w:author="JTT" w:date="2015-09-07T16:30:00Z">
                  <w:rPr>
                    <w:rFonts w:ascii="Cambria Math" w:hAnsi="Cambria Math" w:cs="Times New Roman"/>
                    <w:szCs w:val="24"/>
                  </w:rPr>
                  <m:t>,</m:t>
                </w:ins>
              </m:r>
              <m:r>
                <w:ins w:id="540" w:author="JTT" w:date="2015-09-07T16:30:00Z">
                  <w:rPr>
                    <w:rFonts w:ascii="Cambria Math" w:eastAsiaTheme="minorEastAsia" w:hAnsi="Cambria Math" w:cs="Times New Roman"/>
                    <w:szCs w:val="24"/>
                  </w:rPr>
                  <m:t xml:space="preserve"> </m:t>
                </w:ins>
              </m:r>
              <m:acc>
                <m:accPr>
                  <m:ctrlPr>
                    <w:ins w:id="541" w:author="JTT" w:date="2015-09-07T16:30:00Z">
                      <w:rPr>
                        <w:rFonts w:ascii="Cambria Math" w:eastAsiaTheme="minorEastAsia" w:hAnsi="Cambria Math" w:cs="Times New Roman"/>
                        <w:i/>
                        <w:szCs w:val="24"/>
                      </w:rPr>
                    </w:ins>
                  </m:ctrlPr>
                </m:accPr>
                <m:e>
                  <m:r>
                    <w:ins w:id="542" w:author="JTT" w:date="2015-09-07T16:30:00Z">
                      <w:rPr>
                        <w:rFonts w:ascii="Cambria Math" w:eastAsiaTheme="minorEastAsia" w:hAnsi="Cambria Math" w:cs="Times New Roman"/>
                        <w:szCs w:val="24"/>
                      </w:rPr>
                      <m:t>β</m:t>
                    </w:ins>
                  </m:r>
                </m:e>
              </m:acc>
              <m:ctrlPr>
                <w:ins w:id="543" w:author="JTT" w:date="2015-09-07T16:30:00Z">
                  <w:rPr>
                    <w:rFonts w:ascii="Cambria Math" w:eastAsiaTheme="minorEastAsia" w:hAnsi="Cambria Math" w:cs="Times New Roman"/>
                    <w:i/>
                    <w:szCs w:val="24"/>
                  </w:rPr>
                </w:ins>
              </m:ctrlPr>
            </m:e>
            <m:e>
              <m:acc>
                <m:accPr>
                  <m:chr m:val="̃"/>
                  <m:ctrlPr>
                    <w:ins w:id="544" w:author="JTT" w:date="2015-09-07T16:30:00Z">
                      <w:rPr>
                        <w:rFonts w:ascii="Cambria Math" w:eastAsiaTheme="minorEastAsia" w:hAnsi="Cambria Math" w:cs="Times New Roman"/>
                        <w:i/>
                        <w:szCs w:val="24"/>
                      </w:rPr>
                    </w:ins>
                  </m:ctrlPr>
                </m:accPr>
                <m:e>
                  <m:r>
                    <w:ins w:id="545" w:author="JTT" w:date="2015-09-07T16:30:00Z">
                      <w:rPr>
                        <w:rFonts w:ascii="Cambria Math" w:eastAsiaTheme="minorEastAsia" w:hAnsi="Cambria Math" w:cs="Times New Roman"/>
                        <w:szCs w:val="24"/>
                      </w:rPr>
                      <m:t>π</m:t>
                    </w:ins>
                  </m:r>
                </m:e>
              </m:acc>
              <m:r>
                <w:ins w:id="546" w:author="JTT" w:date="2015-09-07T16:30:00Z">
                  <w:rPr>
                    <w:rFonts w:ascii="Cambria Math" w:eastAsiaTheme="minorEastAsia" w:hAnsi="Cambria Math" w:cs="Times New Roman"/>
                    <w:szCs w:val="24"/>
                  </w:rPr>
                  <m:t>,N</m:t>
                </w:ins>
              </m:r>
              <m:ctrlPr>
                <w:ins w:id="547" w:author="JTT" w:date="2015-09-07T16:30:00Z">
                  <w:rPr>
                    <w:rFonts w:ascii="Cambria Math" w:eastAsiaTheme="minorEastAsia" w:hAnsi="Cambria Math" w:cs="Times New Roman"/>
                    <w:i/>
                    <w:szCs w:val="24"/>
                  </w:rPr>
                </w:ins>
              </m:ctrlPr>
            </m:e>
          </m:d>
          <m:r>
            <w:ins w:id="548" w:author="JTT" w:date="2015-09-07T16:30:00Z">
              <w:rPr>
                <w:rFonts w:ascii="Cambria Math" w:eastAsiaTheme="minorEastAsia" w:hAnsi="Cambria Math" w:cs="Times New Roman"/>
                <w:szCs w:val="24"/>
              </w:rPr>
              <m:t>=</m:t>
            </w:ins>
          </m:r>
          <m:f>
            <m:fPr>
              <m:ctrlPr>
                <w:ins w:id="549" w:author="JTT" w:date="2015-09-07T16:30:00Z">
                  <w:rPr>
                    <w:rFonts w:ascii="Cambria Math" w:eastAsiaTheme="minorEastAsia" w:hAnsi="Cambria Math" w:cs="Times New Roman"/>
                    <w:i/>
                    <w:szCs w:val="24"/>
                  </w:rPr>
                </w:ins>
              </m:ctrlPr>
            </m:fPr>
            <m:num>
              <m:r>
                <w:ins w:id="550" w:author="JTT" w:date="2015-09-07T16:30:00Z">
                  <m:rPr>
                    <m:sty m:val="p"/>
                  </m:rPr>
                  <w:rPr>
                    <w:rFonts w:ascii="Cambria Math" w:eastAsiaTheme="minorEastAsia" w:hAnsi="Cambria Math" w:cs="Times New Roman"/>
                    <w:szCs w:val="24"/>
                  </w:rPr>
                  <m:t>Γ(</m:t>
                </w:ins>
              </m:r>
              <m:r>
                <w:ins w:id="551" w:author="JTT" w:date="2015-09-07T16:30:00Z">
                  <w:rPr>
                    <w:rFonts w:ascii="Cambria Math" w:eastAsiaTheme="minorEastAsia" w:hAnsi="Cambria Math" w:cs="Times New Roman"/>
                    <w:szCs w:val="24"/>
                  </w:rPr>
                  <m:t>N+1)</m:t>
                </w:ins>
              </m:r>
            </m:num>
            <m:den>
              <m:nary>
                <m:naryPr>
                  <m:chr m:val="∏"/>
                  <m:limLoc m:val="subSup"/>
                  <m:ctrlPr>
                    <w:ins w:id="552" w:author="JTT" w:date="2015-09-07T16:30:00Z">
                      <w:rPr>
                        <w:rFonts w:ascii="Cambria Math" w:eastAsiaTheme="minorEastAsia" w:hAnsi="Cambria Math" w:cs="Times New Roman"/>
                        <w:i/>
                        <w:szCs w:val="24"/>
                      </w:rPr>
                    </w:ins>
                  </m:ctrlPr>
                </m:naryPr>
                <m:sub>
                  <m:r>
                    <w:ins w:id="553" w:author="JTT" w:date="2015-09-07T16:30:00Z">
                      <w:rPr>
                        <w:rFonts w:ascii="Cambria Math" w:eastAsiaTheme="minorEastAsia" w:hAnsi="Cambria Math" w:cs="Times New Roman"/>
                        <w:szCs w:val="24"/>
                      </w:rPr>
                      <m:t>a=1</m:t>
                    </w:ins>
                  </m:r>
                </m:sub>
                <m:sup>
                  <m:sSub>
                    <m:sSubPr>
                      <m:ctrlPr>
                        <w:ins w:id="554" w:author="JTT" w:date="2015-09-07T16:30:00Z">
                          <w:rPr>
                            <w:rFonts w:ascii="Cambria Math" w:eastAsiaTheme="minorEastAsia" w:hAnsi="Cambria Math" w:cs="Times New Roman"/>
                            <w:i/>
                            <w:szCs w:val="24"/>
                          </w:rPr>
                        </w:ins>
                      </m:ctrlPr>
                    </m:sSubPr>
                    <m:e>
                      <m:r>
                        <w:ins w:id="555" w:author="JTT" w:date="2015-09-07T16:30:00Z">
                          <w:rPr>
                            <w:rFonts w:ascii="Cambria Math" w:eastAsiaTheme="minorEastAsia" w:hAnsi="Cambria Math" w:cs="Times New Roman"/>
                            <w:szCs w:val="24"/>
                          </w:rPr>
                          <m:t>a</m:t>
                        </w:ins>
                      </m:r>
                    </m:e>
                    <m:sub>
                      <m:r>
                        <w:ins w:id="556" w:author="JTT" w:date="2015-09-07T16:30:00Z">
                          <w:rPr>
                            <w:rFonts w:ascii="Cambria Math" w:eastAsiaTheme="minorEastAsia" w:hAnsi="Cambria Math" w:cs="Times New Roman"/>
                            <w:szCs w:val="24"/>
                          </w:rPr>
                          <m:t>max</m:t>
                        </w:ins>
                      </m:r>
                    </m:sub>
                  </m:sSub>
                </m:sup>
                <m:e>
                  <m:r>
                    <w:ins w:id="557" w:author="JTT" w:date="2015-09-07T16:30:00Z">
                      <m:rPr>
                        <m:sty m:val="p"/>
                      </m:rPr>
                      <w:rPr>
                        <w:rFonts w:ascii="Cambria Math" w:eastAsiaTheme="minorEastAsia" w:hAnsi="Cambria Math" w:cs="Times New Roman"/>
                        <w:szCs w:val="24"/>
                      </w:rPr>
                      <m:t>Γ</m:t>
                    </w:ins>
                  </m:r>
                  <m:d>
                    <m:dPr>
                      <m:ctrlPr>
                        <w:ins w:id="558" w:author="JTT" w:date="2015-09-07T16:30:00Z">
                          <w:rPr>
                            <w:rFonts w:ascii="Cambria Math" w:eastAsiaTheme="minorEastAsia" w:hAnsi="Cambria Math" w:cs="Times New Roman"/>
                            <w:i/>
                            <w:szCs w:val="24"/>
                          </w:rPr>
                        </w:ins>
                      </m:ctrlPr>
                    </m:dPr>
                    <m:e>
                      <m:r>
                        <w:ins w:id="559" w:author="JTT" w:date="2015-09-07T16:30:00Z">
                          <w:rPr>
                            <w:rFonts w:ascii="Cambria Math" w:eastAsiaTheme="minorEastAsia" w:hAnsi="Cambria Math" w:cs="Times New Roman"/>
                            <w:szCs w:val="24"/>
                          </w:rPr>
                          <m:t>N</m:t>
                        </w:ins>
                      </m:r>
                      <m:sSub>
                        <m:sSubPr>
                          <m:ctrlPr>
                            <w:ins w:id="560" w:author="JTT" w:date="2015-09-07T16:30:00Z">
                              <w:rPr>
                                <w:rFonts w:ascii="Cambria Math" w:eastAsiaTheme="minorEastAsia" w:hAnsi="Cambria Math" w:cs="Times New Roman"/>
                                <w:i/>
                                <w:szCs w:val="24"/>
                              </w:rPr>
                            </w:ins>
                          </m:ctrlPr>
                        </m:sSubPr>
                        <m:e>
                          <m:acc>
                            <m:accPr>
                              <m:chr m:val="̃"/>
                              <m:ctrlPr>
                                <w:ins w:id="561" w:author="JTT" w:date="2015-09-07T16:30:00Z">
                                  <w:rPr>
                                    <w:rFonts w:ascii="Cambria Math" w:eastAsiaTheme="minorEastAsia" w:hAnsi="Cambria Math" w:cs="Times New Roman"/>
                                    <w:i/>
                                    <w:szCs w:val="24"/>
                                  </w:rPr>
                                </w:ins>
                              </m:ctrlPr>
                            </m:accPr>
                            <m:e>
                              <m:r>
                                <w:ins w:id="562" w:author="JTT" w:date="2015-09-07T16:30:00Z">
                                  <w:rPr>
                                    <w:rFonts w:ascii="Cambria Math" w:eastAsiaTheme="minorEastAsia" w:hAnsi="Cambria Math" w:cs="Times New Roman"/>
                                    <w:szCs w:val="24"/>
                                  </w:rPr>
                                  <m:t>π</m:t>
                                </w:ins>
                              </m:r>
                            </m:e>
                          </m:acc>
                        </m:e>
                        <m:sub>
                          <m:r>
                            <w:ins w:id="563" w:author="JTT" w:date="2015-09-07T16:30:00Z">
                              <w:rPr>
                                <w:rFonts w:ascii="Cambria Math" w:eastAsiaTheme="minorEastAsia" w:hAnsi="Cambria Math" w:cs="Times New Roman"/>
                                <w:szCs w:val="24"/>
                              </w:rPr>
                              <m:t>a</m:t>
                            </w:ins>
                          </m:r>
                        </m:sub>
                      </m:sSub>
                      <m:r>
                        <w:ins w:id="564" w:author="JTT" w:date="2015-09-07T16:30:00Z">
                          <w:rPr>
                            <w:rFonts w:ascii="Cambria Math" w:eastAsiaTheme="minorEastAsia" w:hAnsi="Cambria Math" w:cs="Times New Roman"/>
                            <w:szCs w:val="24"/>
                          </w:rPr>
                          <m:t>+1</m:t>
                        </w:ins>
                      </m:r>
                    </m:e>
                  </m:d>
                </m:e>
              </m:nary>
            </m:den>
          </m:f>
          <m:f>
            <m:fPr>
              <m:ctrlPr>
                <w:ins w:id="565" w:author="JTT" w:date="2015-09-07T16:30:00Z">
                  <w:rPr>
                    <w:rFonts w:ascii="Cambria Math" w:eastAsiaTheme="minorEastAsia" w:hAnsi="Cambria Math" w:cs="Times New Roman"/>
                    <w:i/>
                    <w:szCs w:val="24"/>
                  </w:rPr>
                </w:ins>
              </m:ctrlPr>
            </m:fPr>
            <m:num>
              <m:r>
                <w:ins w:id="566" w:author="JTT" w:date="2015-09-07T16:30:00Z">
                  <m:rPr>
                    <m:sty m:val="p"/>
                  </m:rPr>
                  <w:rPr>
                    <w:rFonts w:ascii="Cambria Math" w:eastAsiaTheme="minorEastAsia" w:hAnsi="Cambria Math" w:cs="Times New Roman"/>
                    <w:szCs w:val="24"/>
                  </w:rPr>
                  <m:t>Γ</m:t>
                </w:ins>
              </m:r>
              <m:r>
                <w:ins w:id="567" w:author="JTT" w:date="2015-09-07T16:30:00Z">
                  <w:rPr>
                    <w:rFonts w:ascii="Cambria Math" w:eastAsiaTheme="minorEastAsia" w:hAnsi="Cambria Math" w:cs="Times New Roman"/>
                    <w:szCs w:val="24"/>
                  </w:rPr>
                  <m:t>(</m:t>
                </w:ins>
              </m:r>
              <m:acc>
                <m:accPr>
                  <m:ctrlPr>
                    <w:ins w:id="568" w:author="JTT" w:date="2015-09-07T16:30:00Z">
                      <w:rPr>
                        <w:rFonts w:ascii="Cambria Math" w:eastAsiaTheme="minorEastAsia" w:hAnsi="Cambria Math" w:cs="Times New Roman"/>
                        <w:i/>
                        <w:szCs w:val="24"/>
                      </w:rPr>
                    </w:ins>
                  </m:ctrlPr>
                </m:accPr>
                <m:e>
                  <m:r>
                    <w:ins w:id="569" w:author="JTT" w:date="2015-09-07T16:30:00Z">
                      <w:rPr>
                        <w:rFonts w:ascii="Cambria Math" w:eastAsiaTheme="minorEastAsia" w:hAnsi="Cambria Math" w:cs="Times New Roman"/>
                        <w:szCs w:val="24"/>
                      </w:rPr>
                      <m:t>β</m:t>
                    </w:ins>
                  </m:r>
                </m:e>
              </m:acc>
              <m:r>
                <w:ins w:id="570" w:author="JTT" w:date="2015-09-07T16:30:00Z">
                  <w:rPr>
                    <w:rFonts w:ascii="Cambria Math" w:eastAsiaTheme="minorEastAsia" w:hAnsi="Cambria Math" w:cs="Times New Roman"/>
                    <w:szCs w:val="24"/>
                  </w:rPr>
                  <m:t>)</m:t>
                </w:ins>
              </m:r>
            </m:num>
            <m:den>
              <m:r>
                <w:ins w:id="571" w:author="JTT" w:date="2015-09-07T16:30:00Z">
                  <m:rPr>
                    <m:sty m:val="p"/>
                  </m:rPr>
                  <w:rPr>
                    <w:rFonts w:ascii="Cambria Math" w:eastAsiaTheme="minorEastAsia" w:hAnsi="Cambria Math" w:cs="Times New Roman"/>
                    <w:szCs w:val="24"/>
                  </w:rPr>
                  <m:t>Γ</m:t>
                </w:ins>
              </m:r>
              <m:r>
                <w:ins w:id="572" w:author="JTT" w:date="2015-09-07T16:30:00Z">
                  <w:rPr>
                    <w:rFonts w:ascii="Cambria Math" w:eastAsiaTheme="minorEastAsia" w:hAnsi="Cambria Math" w:cs="Times New Roman"/>
                    <w:szCs w:val="24"/>
                  </w:rPr>
                  <m:t>(N+</m:t>
                </w:ins>
              </m:r>
              <m:acc>
                <m:accPr>
                  <m:ctrlPr>
                    <w:ins w:id="573" w:author="JTT" w:date="2015-09-07T16:30:00Z">
                      <w:rPr>
                        <w:rFonts w:ascii="Cambria Math" w:eastAsiaTheme="minorEastAsia" w:hAnsi="Cambria Math" w:cs="Times New Roman"/>
                        <w:i/>
                        <w:szCs w:val="24"/>
                      </w:rPr>
                    </w:ins>
                  </m:ctrlPr>
                </m:accPr>
                <m:e>
                  <m:r>
                    <w:ins w:id="574" w:author="JTT" w:date="2015-09-07T16:30:00Z">
                      <w:rPr>
                        <w:rFonts w:ascii="Cambria Math" w:eastAsiaTheme="minorEastAsia" w:hAnsi="Cambria Math" w:cs="Times New Roman"/>
                        <w:szCs w:val="24"/>
                      </w:rPr>
                      <m:t>β</m:t>
                    </w:ins>
                  </m:r>
                </m:e>
              </m:acc>
              <m:r>
                <w:ins w:id="575" w:author="JTT" w:date="2015-09-07T16:30:00Z">
                  <w:rPr>
                    <w:rFonts w:ascii="Cambria Math" w:eastAsiaTheme="minorEastAsia" w:hAnsi="Cambria Math" w:cs="Times New Roman"/>
                    <w:szCs w:val="24"/>
                  </w:rPr>
                  <m:t>)</m:t>
                </w:ins>
              </m:r>
            </m:den>
          </m:f>
          <m:nary>
            <m:naryPr>
              <m:chr m:val="∏"/>
              <m:limLoc m:val="undOvr"/>
              <m:ctrlPr>
                <w:ins w:id="576" w:author="JTT" w:date="2015-09-07T16:30:00Z">
                  <w:rPr>
                    <w:rFonts w:ascii="Cambria Math" w:eastAsiaTheme="minorEastAsia" w:hAnsi="Cambria Math" w:cs="Times New Roman"/>
                    <w:i/>
                    <w:szCs w:val="24"/>
                  </w:rPr>
                </w:ins>
              </m:ctrlPr>
            </m:naryPr>
            <m:sub>
              <m:r>
                <w:ins w:id="577" w:author="JTT" w:date="2015-09-07T16:30:00Z">
                  <w:rPr>
                    <w:rFonts w:ascii="Cambria Math" w:eastAsiaTheme="minorEastAsia" w:hAnsi="Cambria Math" w:cs="Times New Roman"/>
                    <w:szCs w:val="24"/>
                  </w:rPr>
                  <m:t>a=1</m:t>
                </w:ins>
              </m:r>
            </m:sub>
            <m:sup>
              <m:sSub>
                <m:sSubPr>
                  <m:ctrlPr>
                    <w:ins w:id="578" w:author="JTT" w:date="2015-09-07T16:30:00Z">
                      <w:rPr>
                        <w:rFonts w:ascii="Cambria Math" w:eastAsiaTheme="minorEastAsia" w:hAnsi="Cambria Math" w:cs="Times New Roman"/>
                        <w:i/>
                        <w:szCs w:val="24"/>
                      </w:rPr>
                    </w:ins>
                  </m:ctrlPr>
                </m:sSubPr>
                <m:e>
                  <m:r>
                    <w:ins w:id="579" w:author="JTT" w:date="2015-09-07T16:30:00Z">
                      <w:rPr>
                        <w:rFonts w:ascii="Cambria Math" w:eastAsiaTheme="minorEastAsia" w:hAnsi="Cambria Math" w:cs="Times New Roman"/>
                        <w:szCs w:val="24"/>
                      </w:rPr>
                      <m:t>a</m:t>
                    </w:ins>
                  </m:r>
                </m:e>
                <m:sub>
                  <m:r>
                    <w:ins w:id="580" w:author="JTT" w:date="2015-09-07T16:30:00Z">
                      <w:rPr>
                        <w:rFonts w:ascii="Cambria Math" w:eastAsiaTheme="minorEastAsia" w:hAnsi="Cambria Math" w:cs="Times New Roman"/>
                        <w:szCs w:val="24"/>
                      </w:rPr>
                      <m:t>max</m:t>
                    </w:ins>
                  </m:r>
                </m:sub>
              </m:sSub>
            </m:sup>
            <m:e>
              <m:f>
                <m:fPr>
                  <m:ctrlPr>
                    <w:ins w:id="581" w:author="JTT" w:date="2015-09-07T16:30:00Z">
                      <w:rPr>
                        <w:rFonts w:ascii="Cambria Math" w:eastAsiaTheme="minorEastAsia" w:hAnsi="Cambria Math" w:cs="Times New Roman"/>
                        <w:i/>
                        <w:szCs w:val="24"/>
                      </w:rPr>
                    </w:ins>
                  </m:ctrlPr>
                </m:fPr>
                <m:num>
                  <m:r>
                    <w:ins w:id="582" w:author="JTT" w:date="2015-09-07T16:30:00Z">
                      <m:rPr>
                        <m:sty m:val="p"/>
                      </m:rPr>
                      <w:rPr>
                        <w:rFonts w:ascii="Cambria Math" w:eastAsiaTheme="minorEastAsia" w:hAnsi="Cambria Math" w:cs="Times New Roman"/>
                        <w:szCs w:val="24"/>
                      </w:rPr>
                      <m:t>Γ</m:t>
                    </w:ins>
                  </m:r>
                  <m:r>
                    <w:ins w:id="583" w:author="JTT" w:date="2015-09-07T16:30:00Z">
                      <w:rPr>
                        <w:rFonts w:ascii="Cambria Math" w:eastAsiaTheme="minorEastAsia" w:hAnsi="Cambria Math" w:cs="Times New Roman"/>
                        <w:szCs w:val="24"/>
                      </w:rPr>
                      <m:t>(</m:t>
                    </w:ins>
                  </m:r>
                  <m:sSub>
                    <m:sSubPr>
                      <m:ctrlPr>
                        <w:ins w:id="584" w:author="JTT" w:date="2015-09-07T16:30:00Z">
                          <w:rPr>
                            <w:rFonts w:ascii="Cambria Math" w:eastAsiaTheme="minorEastAsia" w:hAnsi="Cambria Math" w:cs="Times New Roman"/>
                            <w:i/>
                            <w:szCs w:val="24"/>
                          </w:rPr>
                        </w:ins>
                      </m:ctrlPr>
                    </m:sSubPr>
                    <m:e>
                      <m:acc>
                        <m:accPr>
                          <m:chr m:val="̃"/>
                          <m:ctrlPr>
                            <w:ins w:id="585" w:author="JTT" w:date="2015-09-07T16:30:00Z">
                              <w:rPr>
                                <w:rFonts w:ascii="Cambria Math" w:eastAsiaTheme="minorEastAsia" w:hAnsi="Cambria Math" w:cs="Times New Roman"/>
                                <w:i/>
                                <w:szCs w:val="24"/>
                              </w:rPr>
                            </w:ins>
                          </m:ctrlPr>
                        </m:accPr>
                        <m:e>
                          <m:r>
                            <w:ins w:id="586" w:author="JTT" w:date="2015-09-07T16:30:00Z">
                              <w:rPr>
                                <w:rFonts w:ascii="Cambria Math" w:eastAsiaTheme="minorEastAsia" w:hAnsi="Cambria Math" w:cs="Times New Roman"/>
                                <w:szCs w:val="24"/>
                              </w:rPr>
                              <m:t>π</m:t>
                            </w:ins>
                          </m:r>
                        </m:e>
                      </m:acc>
                    </m:e>
                    <m:sub>
                      <m:r>
                        <w:ins w:id="587" w:author="JTT" w:date="2015-09-07T16:30:00Z">
                          <w:rPr>
                            <w:rFonts w:ascii="Cambria Math" w:eastAsiaTheme="minorEastAsia" w:hAnsi="Cambria Math" w:cs="Times New Roman"/>
                            <w:szCs w:val="24"/>
                          </w:rPr>
                          <m:t>a</m:t>
                        </w:ins>
                      </m:r>
                    </m:sub>
                  </m:sSub>
                  <m:r>
                    <w:ins w:id="588" w:author="JTT" w:date="2015-09-07T16:30:00Z">
                      <w:rPr>
                        <w:rFonts w:ascii="Cambria Math" w:eastAsiaTheme="minorEastAsia" w:hAnsi="Cambria Math" w:cs="Times New Roman"/>
                        <w:szCs w:val="24"/>
                      </w:rPr>
                      <m:t>+</m:t>
                    </w:ins>
                  </m:r>
                  <m:acc>
                    <m:accPr>
                      <m:ctrlPr>
                        <w:ins w:id="589" w:author="JTT" w:date="2015-09-07T16:30:00Z">
                          <w:rPr>
                            <w:rFonts w:ascii="Cambria Math" w:eastAsiaTheme="minorEastAsia" w:hAnsi="Cambria Math" w:cs="Times New Roman"/>
                            <w:i/>
                            <w:szCs w:val="24"/>
                          </w:rPr>
                        </w:ins>
                      </m:ctrlPr>
                    </m:accPr>
                    <m:e>
                      <m:r>
                        <w:ins w:id="590" w:author="JTT" w:date="2015-09-07T16:30:00Z">
                          <w:rPr>
                            <w:rFonts w:ascii="Cambria Math" w:eastAsiaTheme="minorEastAsia" w:hAnsi="Cambria Math" w:cs="Times New Roman"/>
                            <w:szCs w:val="24"/>
                          </w:rPr>
                          <m:t>β</m:t>
                        </w:ins>
                      </m:r>
                    </m:e>
                  </m:acc>
                  <m:sSub>
                    <m:sSubPr>
                      <m:ctrlPr>
                        <w:ins w:id="591" w:author="JTT" w:date="2015-09-07T16:30:00Z">
                          <w:rPr>
                            <w:rFonts w:ascii="Cambria Math" w:eastAsiaTheme="minorEastAsia" w:hAnsi="Cambria Math" w:cs="Times New Roman"/>
                            <w:i/>
                            <w:szCs w:val="24"/>
                          </w:rPr>
                        </w:ins>
                      </m:ctrlPr>
                    </m:sSubPr>
                    <m:e>
                      <m:acc>
                        <m:accPr>
                          <m:ctrlPr>
                            <w:ins w:id="592" w:author="JTT" w:date="2015-09-07T16:30:00Z">
                              <w:rPr>
                                <w:rFonts w:ascii="Cambria Math" w:eastAsiaTheme="minorEastAsia" w:hAnsi="Cambria Math" w:cs="Times New Roman"/>
                                <w:i/>
                                <w:szCs w:val="24"/>
                              </w:rPr>
                            </w:ins>
                          </m:ctrlPr>
                        </m:accPr>
                        <m:e>
                          <m:r>
                            <w:ins w:id="593" w:author="JTT" w:date="2015-09-07T16:30:00Z">
                              <w:rPr>
                                <w:rFonts w:ascii="Cambria Math" w:eastAsiaTheme="minorEastAsia" w:hAnsi="Cambria Math" w:cs="Times New Roman"/>
                                <w:szCs w:val="24"/>
                              </w:rPr>
                              <m:t>π</m:t>
                            </w:ins>
                          </m:r>
                        </m:e>
                      </m:acc>
                    </m:e>
                    <m:sub>
                      <m:r>
                        <w:ins w:id="594" w:author="JTT" w:date="2015-09-07T16:30:00Z">
                          <w:rPr>
                            <w:rFonts w:ascii="Cambria Math" w:eastAsiaTheme="minorEastAsia" w:hAnsi="Cambria Math" w:cs="Times New Roman"/>
                            <w:szCs w:val="24"/>
                          </w:rPr>
                          <m:t>a</m:t>
                        </w:ins>
                      </m:r>
                    </m:sub>
                  </m:sSub>
                  <m:r>
                    <w:ins w:id="595" w:author="JTT" w:date="2015-09-07T16:30:00Z">
                      <w:rPr>
                        <w:rFonts w:ascii="Cambria Math" w:eastAsiaTheme="minorEastAsia" w:hAnsi="Cambria Math" w:cs="Times New Roman"/>
                        <w:szCs w:val="24"/>
                      </w:rPr>
                      <m:t>)</m:t>
                    </w:ins>
                  </m:r>
                </m:num>
                <m:den>
                  <m:r>
                    <w:ins w:id="596" w:author="JTT" w:date="2015-09-07T16:30:00Z">
                      <m:rPr>
                        <m:sty m:val="p"/>
                      </m:rPr>
                      <w:rPr>
                        <w:rFonts w:ascii="Cambria Math" w:eastAsiaTheme="minorEastAsia" w:hAnsi="Cambria Math" w:cs="Times New Roman"/>
                        <w:szCs w:val="24"/>
                      </w:rPr>
                      <m:t>Γ</m:t>
                    </w:ins>
                  </m:r>
                  <m:r>
                    <w:ins w:id="597" w:author="JTT" w:date="2015-09-07T16:30:00Z">
                      <w:rPr>
                        <w:rFonts w:ascii="Cambria Math" w:eastAsiaTheme="minorEastAsia" w:hAnsi="Cambria Math" w:cs="Times New Roman"/>
                        <w:szCs w:val="24"/>
                      </w:rPr>
                      <m:t>(</m:t>
                    </w:ins>
                  </m:r>
                  <m:acc>
                    <m:accPr>
                      <m:ctrlPr>
                        <w:ins w:id="598" w:author="JTT" w:date="2015-09-07T16:30:00Z">
                          <w:rPr>
                            <w:rFonts w:ascii="Cambria Math" w:eastAsiaTheme="minorEastAsia" w:hAnsi="Cambria Math" w:cs="Times New Roman"/>
                            <w:i/>
                            <w:szCs w:val="24"/>
                          </w:rPr>
                        </w:ins>
                      </m:ctrlPr>
                    </m:accPr>
                    <m:e>
                      <m:r>
                        <w:ins w:id="599" w:author="JTT" w:date="2015-09-07T16:30:00Z">
                          <w:rPr>
                            <w:rFonts w:ascii="Cambria Math" w:eastAsiaTheme="minorEastAsia" w:hAnsi="Cambria Math" w:cs="Times New Roman"/>
                            <w:szCs w:val="24"/>
                          </w:rPr>
                          <m:t>β</m:t>
                        </w:ins>
                      </m:r>
                    </m:e>
                  </m:acc>
                  <m:sSub>
                    <m:sSubPr>
                      <m:ctrlPr>
                        <w:ins w:id="600" w:author="JTT" w:date="2015-09-07T16:30:00Z">
                          <w:rPr>
                            <w:rFonts w:ascii="Cambria Math" w:eastAsiaTheme="minorEastAsia" w:hAnsi="Cambria Math" w:cs="Times New Roman"/>
                            <w:i/>
                            <w:szCs w:val="24"/>
                          </w:rPr>
                        </w:ins>
                      </m:ctrlPr>
                    </m:sSubPr>
                    <m:e>
                      <m:acc>
                        <m:accPr>
                          <m:ctrlPr>
                            <w:ins w:id="601" w:author="JTT" w:date="2015-09-07T16:30:00Z">
                              <w:rPr>
                                <w:rFonts w:ascii="Cambria Math" w:eastAsiaTheme="minorEastAsia" w:hAnsi="Cambria Math" w:cs="Times New Roman"/>
                                <w:i/>
                                <w:szCs w:val="24"/>
                              </w:rPr>
                            </w:ins>
                          </m:ctrlPr>
                        </m:accPr>
                        <m:e>
                          <m:r>
                            <w:ins w:id="602" w:author="JTT" w:date="2015-09-07T16:30:00Z">
                              <w:rPr>
                                <w:rFonts w:ascii="Cambria Math" w:eastAsiaTheme="minorEastAsia" w:hAnsi="Cambria Math" w:cs="Times New Roman"/>
                                <w:szCs w:val="24"/>
                              </w:rPr>
                              <m:t>π</m:t>
                            </w:ins>
                          </m:r>
                        </m:e>
                      </m:acc>
                    </m:e>
                    <m:sub>
                      <m:r>
                        <w:ins w:id="603" w:author="JTT" w:date="2015-09-07T16:30:00Z">
                          <w:rPr>
                            <w:rFonts w:ascii="Cambria Math" w:eastAsiaTheme="minorEastAsia" w:hAnsi="Cambria Math" w:cs="Times New Roman"/>
                            <w:szCs w:val="24"/>
                          </w:rPr>
                          <m:t>a</m:t>
                        </w:ins>
                      </m:r>
                    </m:sub>
                  </m:sSub>
                  <m:r>
                    <w:ins w:id="604" w:author="JTT" w:date="2015-09-07T16:30:00Z">
                      <w:rPr>
                        <w:rFonts w:ascii="Cambria Math" w:eastAsiaTheme="minorEastAsia" w:hAnsi="Cambria Math" w:cs="Times New Roman"/>
                        <w:szCs w:val="24"/>
                      </w:rPr>
                      <m:t>)</m:t>
                    </w:ins>
                  </m:r>
                </m:den>
              </m:f>
            </m:e>
          </m:nary>
        </m:oMath>
      </m:oMathPara>
    </w:p>
    <w:p w:rsidR="007F1504" w:rsidRPr="00834CDC" w:rsidRDefault="007F1504" w:rsidP="007F1504">
      <w:pPr>
        <w:tabs>
          <w:tab w:val="left" w:pos="5760"/>
        </w:tabs>
        <w:rPr>
          <w:ins w:id="605" w:author="JTT" w:date="2015-09-07T16:30:00Z"/>
          <w:rFonts w:eastAsiaTheme="minorEastAsia"/>
        </w:rPr>
      </w:pPr>
      <m:oMathPara>
        <m:oMath>
          <m:sSub>
            <m:sSubPr>
              <m:ctrlPr>
                <w:ins w:id="606" w:author="JTT" w:date="2015-09-07T16:30:00Z">
                  <w:rPr>
                    <w:rFonts w:ascii="Cambria Math" w:eastAsiaTheme="minorEastAsia" w:hAnsi="Cambria Math"/>
                    <w:i/>
                    <w:vertAlign w:val="subscript"/>
                  </w:rPr>
                </w:ins>
              </m:ctrlPr>
            </m:sSubPr>
            <m:e>
              <m:r>
                <w:ins w:id="607" w:author="JTT" w:date="2015-09-07T16:30:00Z">
                  <w:rPr>
                    <w:rFonts w:ascii="Cambria Math" w:eastAsiaTheme="minorEastAsia" w:hAnsi="Cambria Math"/>
                    <w:vertAlign w:val="subscript"/>
                  </w:rPr>
                  <m:t>N</m:t>
                </w:ins>
              </m:r>
            </m:e>
            <m:sub>
              <m:r>
                <w:ins w:id="608" w:author="JTT" w:date="2015-09-07T16:30:00Z">
                  <w:rPr>
                    <w:rFonts w:ascii="Cambria Math" w:eastAsiaTheme="minorEastAsia" w:hAnsi="Cambria Math"/>
                    <w:vertAlign w:val="subscript"/>
                  </w:rPr>
                  <m:t>eff</m:t>
                </w:ins>
              </m:r>
            </m:sub>
          </m:sSub>
          <m:r>
            <w:ins w:id="609" w:author="JTT" w:date="2015-09-07T16:30:00Z">
              <w:rPr>
                <w:rFonts w:ascii="Cambria Math" w:eastAsiaTheme="minorEastAsia" w:hAnsi="Cambria Math"/>
                <w:vertAlign w:val="subscript"/>
              </w:rPr>
              <m:t>=</m:t>
            </w:ins>
          </m:r>
          <m:sSup>
            <m:sSupPr>
              <m:ctrlPr>
                <w:ins w:id="610" w:author="JTT" w:date="2015-09-07T16:30:00Z">
                  <w:rPr>
                    <w:rFonts w:ascii="Cambria Math" w:hAnsi="Cambria Math"/>
                    <w:i/>
                  </w:rPr>
                </w:ins>
              </m:ctrlPr>
            </m:sSupPr>
            <m:e>
              <m:d>
                <m:dPr>
                  <m:ctrlPr>
                    <w:ins w:id="611" w:author="JTT" w:date="2015-09-07T16:30:00Z">
                      <w:rPr>
                        <w:rFonts w:ascii="Cambria Math" w:hAnsi="Cambria Math"/>
                        <w:i/>
                      </w:rPr>
                    </w:ins>
                  </m:ctrlPr>
                </m:dPr>
                <m:e>
                  <m:f>
                    <m:fPr>
                      <m:ctrlPr>
                        <w:ins w:id="612" w:author="JTT" w:date="2015-09-07T16:30:00Z">
                          <w:rPr>
                            <w:rFonts w:ascii="Cambria Math" w:hAnsi="Cambria Math"/>
                            <w:i/>
                          </w:rPr>
                        </w:ins>
                      </m:ctrlPr>
                    </m:fPr>
                    <m:num>
                      <m:r>
                        <w:ins w:id="613" w:author="JTT" w:date="2015-09-07T16:30:00Z">
                          <w:rPr>
                            <w:rFonts w:ascii="Cambria Math" w:hAnsi="Cambria Math"/>
                          </w:rPr>
                          <m:t>1</m:t>
                        </w:ins>
                      </m:r>
                    </m:num>
                    <m:den>
                      <m:r>
                        <w:ins w:id="614" w:author="JTT" w:date="2015-09-07T16:30:00Z">
                          <w:rPr>
                            <w:rFonts w:ascii="Cambria Math" w:hAnsi="Cambria Math"/>
                          </w:rPr>
                          <m:t>N</m:t>
                        </w:ins>
                      </m:r>
                    </m:den>
                  </m:f>
                  <m:r>
                    <w:ins w:id="615" w:author="JTT" w:date="2015-09-07T16:30:00Z">
                      <w:rPr>
                        <w:rFonts w:ascii="Cambria Math" w:hAnsi="Cambria Math"/>
                      </w:rPr>
                      <m:t>+</m:t>
                    </w:ins>
                  </m:r>
                  <m:f>
                    <m:fPr>
                      <m:ctrlPr>
                        <w:ins w:id="616" w:author="JTT" w:date="2015-09-07T16:30:00Z">
                          <w:rPr>
                            <w:rFonts w:ascii="Cambria Math" w:hAnsi="Cambria Math"/>
                            <w:i/>
                          </w:rPr>
                        </w:ins>
                      </m:ctrlPr>
                    </m:fPr>
                    <m:num>
                      <m:r>
                        <w:ins w:id="617" w:author="JTT" w:date="2015-09-07T16:30:00Z">
                          <w:rPr>
                            <w:rFonts w:ascii="Cambria Math" w:hAnsi="Cambria Math"/>
                          </w:rPr>
                          <m:t>1</m:t>
                        </w:ins>
                      </m:r>
                    </m:num>
                    <m:den>
                      <m:acc>
                        <m:accPr>
                          <m:ctrlPr>
                            <w:ins w:id="618" w:author="JTT" w:date="2015-09-07T16:30:00Z">
                              <w:rPr>
                                <w:rFonts w:ascii="Cambria Math" w:hAnsi="Cambria Math"/>
                                <w:i/>
                              </w:rPr>
                            </w:ins>
                          </m:ctrlPr>
                        </m:accPr>
                        <m:e>
                          <m:r>
                            <w:ins w:id="619" w:author="JTT" w:date="2015-09-07T16:30:00Z">
                              <w:rPr>
                                <w:rFonts w:ascii="Cambria Math" w:eastAsiaTheme="minorEastAsia" w:hAnsi="Cambria Math"/>
                                <w:szCs w:val="24"/>
                              </w:rPr>
                              <m:t>β</m:t>
                            </w:ins>
                          </m:r>
                        </m:e>
                      </m:acc>
                      <m:r>
                        <w:ins w:id="620" w:author="JTT" w:date="2015-09-07T16:30:00Z">
                          <w:rPr>
                            <w:rFonts w:ascii="Cambria Math" w:hAnsi="Cambria Math"/>
                          </w:rPr>
                          <m:t>+1</m:t>
                        </w:ins>
                      </m:r>
                    </m:den>
                  </m:f>
                </m:e>
              </m:d>
            </m:e>
            <m:sup>
              <m:r>
                <w:ins w:id="621" w:author="JTT" w:date="2015-09-07T16:30:00Z">
                  <w:rPr>
                    <w:rFonts w:ascii="Cambria Math" w:hAnsi="Cambria Math"/>
                  </w:rPr>
                  <m:t>-1</m:t>
                </w:ins>
              </m:r>
            </m:sup>
          </m:sSup>
        </m:oMath>
      </m:oMathPara>
    </w:p>
    <w:p w:rsidR="00C14762" w:rsidRDefault="00C14762">
      <w:pPr>
        <w:rPr>
          <w:ins w:id="622" w:author="Kelli Johnson" w:date="2015-08-06T08:21:00Z"/>
        </w:rPr>
      </w:pPr>
      <w:bookmarkStart w:id="623" w:name="_GoBack"/>
      <w:bookmarkEnd w:id="623"/>
      <w:ins w:id="624" w:author="Kelli Johnson" w:date="2015-09-02T13:34:00Z">
        <w:del w:id="625" w:author="JTT" w:date="2015-09-07T16:29:00Z">
          <w:r w:rsidDel="003A09D6">
            <w:delText xml:space="preserve">The </w:delText>
          </w:r>
        </w:del>
      </w:ins>
      <w:ins w:id="626" w:author="JTT" w:date="2015-09-07T16:29:00Z">
        <w:r w:rsidR="003A09D6">
          <w:t xml:space="preserve">Both parameterizations of the </w:t>
        </w:r>
      </w:ins>
      <w:ins w:id="627" w:author="Kelli Johnson" w:date="2015-09-02T13:34:00Z">
        <w:r>
          <w:t xml:space="preserve">DM distribution </w:t>
        </w:r>
        <w:del w:id="628" w:author="JTT" w:date="2015-09-07T16:29:00Z">
          <w:r w:rsidDel="003A09D6">
            <w:delText xml:space="preserve">was </w:delText>
          </w:r>
        </w:del>
      </w:ins>
      <w:ins w:id="629" w:author="JTT" w:date="2015-09-07T16:29:00Z">
        <w:r w:rsidR="003A09D6">
          <w:t xml:space="preserve">were </w:t>
        </w:r>
      </w:ins>
      <w:ins w:id="630" w:author="Kelli Johnson" w:date="2015-09-02T13:34:00Z">
        <w:r>
          <w:t xml:space="preserve">incorporated into SS (version </w:t>
        </w:r>
      </w:ins>
      <w:ins w:id="631" w:author="Kelli Johnson" w:date="2015-09-02T13:35:00Z">
        <w:r>
          <w:t>3.</w:t>
        </w:r>
      </w:ins>
      <w:ins w:id="632" w:author="Kelli Johnson" w:date="2015-09-02T13:34:00Z">
        <w:r w:rsidRPr="00C14762">
          <w:rPr>
            <w:highlight w:val="yellow"/>
            <w:rPrChange w:id="633" w:author="Kelli Johnson" w:date="2015-09-02T13:34:00Z">
              <w:rPr/>
            </w:rPrChange>
          </w:rPr>
          <w:t>?</w:t>
        </w:r>
        <w:r>
          <w:t>)</w:t>
        </w:r>
      </w:ins>
      <w:ins w:id="634" w:author="Kelli Johnson" w:date="2015-09-02T13:35:00Z">
        <w:r>
          <w:t xml:space="preserve">, an </w:t>
        </w:r>
      </w:ins>
      <w:ins w:id="635" w:author="Kelli Johnson" w:date="2015-09-02T13:36:00Z">
        <w:r>
          <w:t xml:space="preserve">integrated </w:t>
        </w:r>
      </w:ins>
      <w:ins w:id="636" w:author="Kelli Johnson" w:date="2015-09-02T13:37:00Z">
        <w:r>
          <w:t xml:space="preserve">age-structured </w:t>
        </w:r>
      </w:ins>
      <w:ins w:id="637" w:author="Kelli Johnson" w:date="2015-09-02T13:36:00Z">
        <w:r>
          <w:t>stock assessment framework</w:t>
        </w:r>
      </w:ins>
      <w:ins w:id="638" w:author="Kelli Johnson" w:date="2015-09-02T13:37:00Z">
        <w:r>
          <w:t xml:space="preserve"> frequently used to conduct assessments in many parts of the world (Methot and Wetzel, 2013).</w:t>
        </w:r>
      </w:ins>
      <w:ins w:id="639" w:author="Kelli Johnson" w:date="2015-09-02T13:39:00Z">
        <w:r>
          <w:t xml:space="preserve"> </w:t>
        </w:r>
        <w:del w:id="640" w:author="JTT" w:date="2015-09-07T16:28:00Z">
          <w:r w:rsidRPr="00C14762" w:rsidDel="003A09D6">
            <w:rPr>
              <w:highlight w:val="yellow"/>
              <w:rPrChange w:id="641" w:author="Kelli Johnson" w:date="2015-09-02T13:39:00Z">
                <w:rPr/>
              </w:rPrChange>
            </w:rPr>
            <w:delText>More info on the DM distribution.</w:delText>
          </w:r>
        </w:del>
      </w:ins>
    </w:p>
    <w:p w:rsidR="009A1BEA" w:rsidRPr="000B4A6E" w:rsidRDefault="009A1BEA">
      <w:pPr>
        <w:rPr>
          <w:ins w:id="642" w:author="Kelli Johnson" w:date="2015-08-06T08:21:00Z"/>
          <w:i/>
        </w:rPr>
      </w:pPr>
      <w:ins w:id="643" w:author="Kelli Johnson" w:date="2015-08-06T08:21:00Z">
        <w:r w:rsidRPr="000B4A6E">
          <w:rPr>
            <w:i/>
          </w:rPr>
          <w:t>Case study: Pacfic hake</w:t>
        </w:r>
      </w:ins>
    </w:p>
    <w:p w:rsidR="00C616C4" w:rsidRDefault="009A1BEA">
      <w:pPr>
        <w:rPr>
          <w:ins w:id="644" w:author="Kelli Johnson" w:date="2015-08-06T08:42:00Z"/>
        </w:rPr>
      </w:pPr>
      <w:ins w:id="645" w:author="Kelli Johnson" w:date="2015-08-06T08:24:00Z">
        <w:r>
          <w:t>Pacific hake (</w:t>
        </w:r>
        <w:r>
          <w:rPr>
            <w:i/>
          </w:rPr>
          <w:t>Merluccius productus</w:t>
        </w:r>
        <w:r>
          <w:t xml:space="preserve">) is a </w:t>
        </w:r>
      </w:ins>
      <w:ins w:id="646" w:author="Kelli Johnson" w:date="2015-08-06T08:27:00Z">
        <w:r>
          <w:t xml:space="preserve">semi-pelagic schooling species of commercial importance </w:t>
        </w:r>
      </w:ins>
      <w:ins w:id="647" w:author="Kelli Johnson" w:date="2015-08-06T08:28:00Z">
        <w:r>
          <w:t>to fisheries off of the US West Coast and Western Canada. Recent management includes an international treaty</w:t>
        </w:r>
      </w:ins>
      <w:ins w:id="648" w:author="Kelli Johnson" w:date="2015-08-06T08:29:00Z">
        <w:r>
          <w:t xml:space="preserve"> informed by annual stock assessments conducted using SS</w:t>
        </w:r>
      </w:ins>
      <w:ins w:id="649" w:author="Kelli Johnson" w:date="2015-08-06T08:30:00Z">
        <w:r>
          <w:t xml:space="preserve">. </w:t>
        </w:r>
      </w:ins>
      <w:ins w:id="650" w:author="Kelli Johnson" w:date="2015-08-06T08:35:00Z">
        <w:r w:rsidR="00D33D4B">
          <w:t xml:space="preserve">Data </w:t>
        </w:r>
        <w:r w:rsidR="00D33D4B">
          <w:lastRenderedPageBreak/>
          <w:t xml:space="preserve">used in the assessment includes catches </w:t>
        </w:r>
      </w:ins>
      <w:ins w:id="651" w:author="Kelli Johnson" w:date="2015-08-06T08:36:00Z">
        <w:r w:rsidR="00D33D4B">
          <w:t xml:space="preserve">from 1966 to 2014, an </w:t>
        </w:r>
      </w:ins>
      <w:ins w:id="652" w:author="Kelli Johnson" w:date="2015-08-06T08:38:00Z">
        <w:r w:rsidR="00D33D4B">
          <w:t>intermittent</w:t>
        </w:r>
      </w:ins>
      <w:ins w:id="653" w:author="Kelli Johnson" w:date="2015-08-06T08:36:00Z">
        <w:r w:rsidR="00D33D4B">
          <w:t xml:space="preserve"> acoustic survey </w:t>
        </w:r>
      </w:ins>
      <w:ins w:id="654" w:author="Kelli Johnson" w:date="2015-08-06T08:38:00Z">
        <w:r w:rsidR="00D33D4B">
          <w:t>conducted between</w:t>
        </w:r>
      </w:ins>
      <w:ins w:id="655" w:author="Kelli Johnson" w:date="2015-08-06T08:36:00Z">
        <w:r w:rsidR="00D33D4B">
          <w:t xml:space="preserve"> 1995 </w:t>
        </w:r>
      </w:ins>
      <w:ins w:id="656" w:author="Kelli Johnson" w:date="2015-08-06T08:38:00Z">
        <w:r w:rsidR="00D33D4B">
          <w:t xml:space="preserve">and </w:t>
        </w:r>
      </w:ins>
      <w:ins w:id="657" w:author="Kelli Johnson" w:date="2015-08-06T08:36:00Z">
        <w:r w:rsidR="00D33D4B">
          <w:t xml:space="preserve">2013, </w:t>
        </w:r>
      </w:ins>
      <w:ins w:id="658" w:author="Kelli Johnson" w:date="2015-08-06T08:39:00Z">
        <w:r w:rsidR="00D33D4B">
          <w:t>10 years of survey age</w:t>
        </w:r>
      </w:ins>
      <w:ins w:id="659" w:author="Kelli Johnson" w:date="2015-08-06T08:41:00Z">
        <w:r w:rsidR="00D33D4B">
          <w:t>-composition</w:t>
        </w:r>
      </w:ins>
      <w:ins w:id="660" w:author="Kelli Johnson" w:date="2015-08-06T08:39:00Z">
        <w:r w:rsidR="00D33D4B">
          <w:t xml:space="preserve"> samples, and </w:t>
        </w:r>
      </w:ins>
      <w:ins w:id="661" w:author="Kelli Johnson" w:date="2015-08-06T08:40:00Z">
        <w:r w:rsidR="00D33D4B">
          <w:t xml:space="preserve">‘empirical’ </w:t>
        </w:r>
      </w:ins>
      <w:ins w:id="662" w:author="Kelli Johnson" w:date="2015-08-06T08:44:00Z">
        <w:r w:rsidR="00C616C4">
          <w:t xml:space="preserve">fishery </w:t>
        </w:r>
      </w:ins>
      <w:ins w:id="663" w:author="Kelli Johnson" w:date="2015-08-06T08:40:00Z">
        <w:r w:rsidR="00D33D4B">
          <w:t>weight-at-age data</w:t>
        </w:r>
      </w:ins>
      <w:ins w:id="664" w:author="Kelli Johnson" w:date="2015-08-06T08:41:00Z">
        <w:r w:rsidR="00D33D4B">
          <w:t>, which are assumed to be known without error (Taylor et al., 2015)</w:t>
        </w:r>
      </w:ins>
      <w:ins w:id="665" w:author="Kelli Johnson" w:date="2015-08-06T08:40:00Z">
        <w:r w:rsidR="00D33D4B">
          <w:t>.</w:t>
        </w:r>
      </w:ins>
    </w:p>
    <w:p w:rsidR="00C616C4" w:rsidRPr="000B4A6E" w:rsidRDefault="00C616C4">
      <w:pPr>
        <w:rPr>
          <w:ins w:id="666" w:author="Kelli Johnson" w:date="2015-08-06T08:42:00Z"/>
          <w:i/>
        </w:rPr>
      </w:pPr>
      <w:ins w:id="667" w:author="Kelli Johnson" w:date="2015-08-06T08:42:00Z">
        <w:r w:rsidRPr="000B4A6E">
          <w:rPr>
            <w:i/>
          </w:rPr>
          <w:t>Model application</w:t>
        </w:r>
      </w:ins>
    </w:p>
    <w:p w:rsidR="009A1BEA" w:rsidRDefault="00C14762">
      <w:pPr>
        <w:rPr>
          <w:ins w:id="668" w:author="Kelli Johnson" w:date="2015-09-02T13:51:00Z"/>
        </w:rPr>
      </w:pPr>
      <w:ins w:id="669" w:author="Kelli Johnson" w:date="2015-09-02T13:40:00Z">
        <w:r>
          <w:t>Two assessment models were fit to data for Pacific hake</w:t>
        </w:r>
      </w:ins>
      <w:ins w:id="670" w:author="Kelli Johnson" w:date="2015-09-02T13:41:00Z">
        <w:r>
          <w:t xml:space="preserve">, where each model used a different approach to data-weighting: (i) </w:t>
        </w:r>
      </w:ins>
      <w:ins w:id="671" w:author="Kelli Johnson" w:date="2015-09-02T13:40:00Z">
        <w:r>
          <w:t xml:space="preserve">, </w:t>
        </w:r>
      </w:ins>
      <w:ins w:id="672" w:author="Kelli Johnson" w:date="2015-09-02T13:41:00Z">
        <w:r>
          <w:t>M</w:t>
        </w:r>
      </w:ins>
      <w:ins w:id="673" w:author="Kelli Johnson" w:date="2015-09-02T13:40:00Z">
        <w:r>
          <w:t xml:space="preserve">cAllister-Ianelli </w:t>
        </w:r>
      </w:ins>
      <w:ins w:id="674" w:author="Kelli Johnson" w:date="2015-09-02T13:41:00Z">
        <w:r>
          <w:t>(1997)</w:t>
        </w:r>
      </w:ins>
      <w:ins w:id="675" w:author="Kelli Johnson" w:date="2015-09-02T13:42:00Z">
        <w:r>
          <w:t xml:space="preserve"> and (ii) DM.</w:t>
        </w:r>
        <w:r w:rsidR="004456D1">
          <w:t xml:space="preserve"> </w:t>
        </w:r>
      </w:ins>
      <w:ins w:id="676" w:author="Kelli Johnson" w:date="2015-09-02T16:38:00Z">
        <w:r w:rsidR="008A2439" w:rsidRPr="008A2439">
          <w:rPr>
            <w:highlight w:val="yellow"/>
            <w:rPrChange w:id="677" w:author="Kelli Johnson" w:date="2015-09-02T16:38:00Z">
              <w:rPr/>
            </w:rPrChange>
          </w:rPr>
          <w:t>Specify the McAllister-Ianelli approach</w:t>
        </w:r>
        <w:r w:rsidR="008A2439">
          <w:t xml:space="preserve">. </w:t>
        </w:r>
      </w:ins>
    </w:p>
    <w:p w:rsidR="004456D1" w:rsidRPr="004456D1" w:rsidRDefault="004456D1">
      <w:pPr>
        <w:rPr>
          <w:ins w:id="678" w:author="Kelli Johnson" w:date="2015-09-02T13:51:00Z"/>
          <w:i/>
          <w:rPrChange w:id="679" w:author="Kelli Johnson" w:date="2015-09-02T13:51:00Z">
            <w:rPr>
              <w:ins w:id="680" w:author="Kelli Johnson" w:date="2015-09-02T13:51:00Z"/>
            </w:rPr>
          </w:rPrChange>
        </w:rPr>
      </w:pPr>
      <w:ins w:id="681" w:author="Kelli Johnson" w:date="2015-09-02T13:51:00Z">
        <w:r w:rsidRPr="004456D1">
          <w:rPr>
            <w:i/>
            <w:rPrChange w:id="682" w:author="Kelli Johnson" w:date="2015-09-02T13:51:00Z">
              <w:rPr/>
            </w:rPrChange>
          </w:rPr>
          <w:t>Simulation testing</w:t>
        </w:r>
      </w:ins>
    </w:p>
    <w:p w:rsidR="004456D1" w:rsidRDefault="004456D1">
      <w:pPr>
        <w:rPr>
          <w:ins w:id="683" w:author="Kelli Johnson" w:date="2015-09-02T13:52:00Z"/>
        </w:rPr>
      </w:pPr>
      <w:ins w:id="684" w:author="Kelli Johnson" w:date="2015-09-02T13:51:00Z">
        <w:r>
          <w:t xml:space="preserve">The performance of the DM distribution inside SS was explored using simulated data. </w:t>
        </w:r>
      </w:ins>
      <w:ins w:id="685" w:author="Kelli Johnson" w:date="2015-09-02T16:39:00Z">
        <w:r w:rsidR="008A2439" w:rsidRPr="008A2439">
          <w:rPr>
            <w:highlight w:val="yellow"/>
            <w:rPrChange w:id="686" w:author="Kelli Johnson" w:date="2015-09-02T16:39:00Z">
              <w:rPr/>
            </w:rPrChange>
          </w:rPr>
          <w:t>Specify the simulation scenarios, operating models, and estimation methods.</w:t>
        </w:r>
      </w:ins>
    </w:p>
    <w:p w:rsidR="00E93B67" w:rsidRDefault="00E93B67" w:rsidP="00E93B67">
      <w:pPr>
        <w:rPr>
          <w:ins w:id="687" w:author="Kelli Johnson" w:date="2015-09-02T14:01:00Z"/>
          <w:i/>
        </w:rPr>
      </w:pPr>
      <w:ins w:id="688" w:author="Kelli Johnson" w:date="2015-09-02T14:01:00Z">
        <w:r>
          <w:rPr>
            <w:i/>
          </w:rPr>
          <w:t>Model evaluation</w:t>
        </w:r>
      </w:ins>
    </w:p>
    <w:p w:rsidR="00E93B67" w:rsidRDefault="00E93B67" w:rsidP="00E93B67">
      <w:pPr>
        <w:rPr>
          <w:ins w:id="689" w:author="Kelli Johnson" w:date="2015-09-02T16:39:00Z"/>
        </w:rPr>
      </w:pPr>
      <w:ins w:id="690" w:author="Kelli Johnson" w:date="2015-09-02T14:01:00Z">
        <w:r>
          <w:t>Estimation procedures were evaluated by comparing estimated parameters and derived quantities of interest to management to their</w:t>
        </w:r>
      </w:ins>
      <w:ins w:id="691" w:author="Kelli Johnson" w:date="2015-09-02T14:02:00Z">
        <w:r w:rsidR="007D46AD">
          <w:t xml:space="preserve"> true values from as defined in the operating model. Estimation error was quantified using relative error (</w:t>
        </w:r>
      </w:ins>
      <m:oMath>
        <m:r>
          <w:ins w:id="692" w:author="Kelli Johnson" w:date="2015-09-02T16:36:00Z">
            <w:rPr>
              <w:rFonts w:ascii="Cambria Math" w:eastAsiaTheme="minorEastAsia" w:hAnsi="Cambria Math"/>
            </w:rPr>
            <m:t>RE</m:t>
          </w:ins>
        </m:r>
        <m:r>
          <w:ins w:id="693" w:author="Kelli Johnson" w:date="2015-09-02T14:04:00Z">
            <w:rPr>
              <w:rFonts w:ascii="Cambria Math" w:hAnsi="Cambria Math"/>
            </w:rPr>
            <m:t>=</m:t>
          </w:ins>
        </m:r>
        <m:f>
          <m:fPr>
            <m:type m:val="lin"/>
            <m:ctrlPr>
              <w:ins w:id="694" w:author="Kelli Johnson" w:date="2015-09-02T14:05:00Z">
                <w:rPr>
                  <w:rFonts w:ascii="Cambria Math" w:hAnsi="Cambria Math"/>
                  <w:i/>
                </w:rPr>
              </w:ins>
            </m:ctrlPr>
          </m:fPr>
          <m:num>
            <m:d>
              <m:dPr>
                <m:ctrlPr>
                  <w:ins w:id="695" w:author="Kelli Johnson" w:date="2015-09-02T14:05:00Z">
                    <w:rPr>
                      <w:rFonts w:ascii="Cambria Math" w:hAnsi="Cambria Math"/>
                      <w:i/>
                    </w:rPr>
                  </w:ins>
                </m:ctrlPr>
              </m:dPr>
              <m:e>
                <m:acc>
                  <m:accPr>
                    <m:ctrlPr>
                      <w:ins w:id="696" w:author="Kelli Johnson" w:date="2015-09-02T14:05:00Z">
                        <w:rPr>
                          <w:rFonts w:ascii="Cambria Math" w:hAnsi="Cambria Math"/>
                          <w:i/>
                        </w:rPr>
                      </w:ins>
                    </m:ctrlPr>
                  </m:accPr>
                  <m:e>
                    <m:r>
                      <w:ins w:id="697" w:author="Kelli Johnson" w:date="2015-09-02T14:05:00Z">
                        <w:rPr>
                          <w:rFonts w:ascii="Cambria Math" w:hAnsi="Cambria Math"/>
                        </w:rPr>
                        <m:t>P</m:t>
                      </w:ins>
                    </m:r>
                  </m:e>
                </m:acc>
                <m:r>
                  <w:ins w:id="698" w:author="Kelli Johnson" w:date="2015-09-02T14:05:00Z">
                    <w:rPr>
                      <w:rFonts w:ascii="Cambria Math" w:hAnsi="Cambria Math"/>
                    </w:rPr>
                    <m:t>-P</m:t>
                  </w:ins>
                </m:r>
              </m:e>
            </m:d>
          </m:num>
          <m:den>
            <m:r>
              <w:ins w:id="699" w:author="Kelli Johnson" w:date="2015-09-02T14:05:00Z">
                <w:rPr>
                  <w:rFonts w:ascii="Cambria Math" w:hAnsi="Cambria Math"/>
                </w:rPr>
                <m:t>P</m:t>
              </w:ins>
            </m:r>
          </m:den>
        </m:f>
      </m:oMath>
      <w:ins w:id="700" w:author="Kelli Johnson" w:date="2015-09-02T14:05:00Z">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ins>
      <w:ins w:id="701" w:author="Kelli Johnson" w:date="2015-09-02T14:06:00Z">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ins>
      <w:ins w:id="702" w:author="Kelli Johnson" w:date="2015-09-02T14:02:00Z">
        <w:r w:rsidR="007D46AD">
          <w:t>).</w:t>
        </w:r>
      </w:ins>
      <w:ins w:id="703" w:author="Kelli Johnson" w:date="2015-09-02T14:06:00Z">
        <w:r w:rsidR="007D46AD">
          <w:t xml:space="preserve"> </w:t>
        </w:r>
      </w:ins>
    </w:p>
    <w:p w:rsidR="00327277" w:rsidRPr="00E93B67" w:rsidRDefault="00327277" w:rsidP="00E93B67">
      <w:pPr>
        <w:rPr>
          <w:ins w:id="704" w:author="Kelli Johnson" w:date="2015-08-06T08:17:00Z"/>
        </w:rPr>
      </w:pPr>
      <w:ins w:id="705" w:author="Kelli Johnson" w:date="2015-09-02T16:39:00Z">
        <w:r w:rsidRPr="00327277">
          <w:rPr>
            <w:highlight w:val="yellow"/>
            <w:rPrChange w:id="706" w:author="Kelli Johnson" w:date="2015-09-02T16:40:00Z">
              <w:rPr/>
            </w:rPrChange>
          </w:rPr>
          <w:t>Explain ESS across models compared to the true.</w:t>
        </w:r>
      </w:ins>
    </w:p>
    <w:p w:rsidR="003A63B5" w:rsidRPr="003A63B5" w:rsidRDefault="003A63B5">
      <w:pPr>
        <w:rPr>
          <w:ins w:id="707" w:author="Kelli Johnson" w:date="2015-08-06T08:17:00Z"/>
          <w:b/>
        </w:rPr>
      </w:pPr>
      <w:ins w:id="708" w:author="Kelli Johnson" w:date="2015-08-06T08:17:00Z">
        <w:r w:rsidRPr="003A63B5">
          <w:rPr>
            <w:b/>
          </w:rPr>
          <w:t>Results</w:t>
        </w:r>
      </w:ins>
    </w:p>
    <w:p w:rsidR="003A63B5" w:rsidRDefault="00E93B67">
      <w:pPr>
        <w:rPr>
          <w:ins w:id="709" w:author="Kelli Johnson" w:date="2015-09-02T14:06:00Z"/>
        </w:rPr>
      </w:pPr>
      <w:ins w:id="710" w:author="Kelli Johnson" w:date="2015-09-02T13:57:00Z">
        <w:r>
          <w:t>Simulation</w:t>
        </w:r>
      </w:ins>
    </w:p>
    <w:p w:rsidR="007D46AD" w:rsidRDefault="007D46AD">
      <w:pPr>
        <w:rPr>
          <w:ins w:id="711" w:author="Kelli Johnson" w:date="2015-09-02T13:57:00Z"/>
        </w:rPr>
      </w:pPr>
    </w:p>
    <w:p w:rsidR="00E93B67" w:rsidRDefault="00E93B67">
      <w:pPr>
        <w:rPr>
          <w:ins w:id="712" w:author="Kelli Johnson" w:date="2015-09-02T13:58:00Z"/>
        </w:rPr>
      </w:pPr>
      <w:ins w:id="713" w:author="Kelli Johnson" w:date="2015-09-02T13:58:00Z">
        <w:r>
          <w:t>Effective sample size</w:t>
        </w:r>
      </w:ins>
    </w:p>
    <w:p w:rsidR="00E93B67" w:rsidRDefault="00E93B67">
      <w:pPr>
        <w:rPr>
          <w:ins w:id="714" w:author="Kelli Johnson" w:date="2015-08-06T08:17:00Z"/>
        </w:rPr>
      </w:pPr>
    </w:p>
    <w:p w:rsidR="003A63B5" w:rsidRPr="003A63B5" w:rsidRDefault="003A63B5">
      <w:pPr>
        <w:rPr>
          <w:ins w:id="715" w:author="Kelli Johnson" w:date="2015-08-06T08:17:00Z"/>
          <w:b/>
        </w:rPr>
      </w:pPr>
      <w:ins w:id="716" w:author="Kelli Johnson" w:date="2015-08-06T08:17:00Z">
        <w:r w:rsidRPr="003A63B5">
          <w:rPr>
            <w:b/>
          </w:rPr>
          <w:t>Discussion</w:t>
        </w:r>
      </w:ins>
    </w:p>
    <w:p w:rsidR="003A63B5" w:rsidRDefault="003A63B5">
      <w:pPr>
        <w:rPr>
          <w:ins w:id="717" w:author="Kelli Johnson" w:date="2015-08-06T08:17:00Z"/>
        </w:rPr>
      </w:pPr>
    </w:p>
    <w:p w:rsidR="003A63B5" w:rsidRPr="003A63B5" w:rsidRDefault="003A63B5">
      <w:pPr>
        <w:rPr>
          <w:ins w:id="718" w:author="Kelli Johnson" w:date="2015-08-06T08:17:00Z"/>
          <w:b/>
        </w:rPr>
      </w:pPr>
      <w:ins w:id="719" w:author="Kelli Johnson" w:date="2015-08-06T08:17:00Z">
        <w:r w:rsidRPr="003A63B5">
          <w:rPr>
            <w:b/>
          </w:rPr>
          <w:lastRenderedPageBreak/>
          <w:t>Acknowledgements</w:t>
        </w:r>
      </w:ins>
    </w:p>
    <w:p w:rsidR="003A63B5" w:rsidRDefault="003A63B5">
      <w:pPr>
        <w:rPr>
          <w:ins w:id="720" w:author="Kelli Johnson" w:date="2015-08-06T08:17:00Z"/>
        </w:rPr>
      </w:pPr>
    </w:p>
    <w:p w:rsidR="003A63B5" w:rsidRPr="003A63B5" w:rsidRDefault="003A63B5">
      <w:pPr>
        <w:rPr>
          <w:ins w:id="721" w:author="Kelli Johnson" w:date="2015-08-06T08:17:00Z"/>
          <w:b/>
        </w:rPr>
      </w:pPr>
      <w:ins w:id="722" w:author="Kelli Johnson" w:date="2015-08-06T08:17:00Z">
        <w:r w:rsidRPr="003A63B5">
          <w:rPr>
            <w:b/>
          </w:rPr>
          <w:t>References</w:t>
        </w:r>
      </w:ins>
    </w:p>
    <w:p w:rsidR="00020425" w:rsidRDefault="001B4A6C" w:rsidP="00D33D4B">
      <w:pPr>
        <w:spacing w:line="240" w:lineRule="auto"/>
        <w:ind w:left="720" w:hanging="720"/>
        <w:rPr>
          <w:ins w:id="723" w:author="Kelli Johnson" w:date="2015-08-06T09:01:00Z"/>
        </w:rPr>
      </w:pPr>
      <w:ins w:id="724" w:author="Kelli Johnson" w:date="2015-08-06T09:01:00Z">
        <w:r>
          <w:t>Francis, R.I.</w:t>
        </w:r>
        <w:r w:rsidR="00020425">
          <w:t>C.C. 2011. Data weighting in statistical fisheries stock assessment models. Can</w:t>
        </w:r>
      </w:ins>
      <w:ins w:id="725" w:author="Kelli Johnson" w:date="2015-09-02T12:55:00Z">
        <w:r w:rsidR="0092135A">
          <w:t>.</w:t>
        </w:r>
      </w:ins>
      <w:ins w:id="726" w:author="Kelli Johnson" w:date="2015-08-06T09:01:00Z">
        <w:r w:rsidR="00020425">
          <w:t xml:space="preserve"> J</w:t>
        </w:r>
      </w:ins>
      <w:ins w:id="727" w:author="Kelli Johnson" w:date="2015-09-02T12:55:00Z">
        <w:r w:rsidR="0092135A">
          <w:t>.</w:t>
        </w:r>
      </w:ins>
      <w:ins w:id="728" w:author="Kelli Johnson" w:date="2015-08-06T09:01:00Z">
        <w:r w:rsidR="00020425">
          <w:t xml:space="preserve"> Fish</w:t>
        </w:r>
      </w:ins>
      <w:ins w:id="729" w:author="Kelli Johnson" w:date="2015-09-02T12:55:00Z">
        <w:r w:rsidR="0092135A">
          <w:t>.</w:t>
        </w:r>
      </w:ins>
      <w:ins w:id="730" w:author="Kelli Johnson" w:date="2015-08-06T09:01:00Z">
        <w:r w:rsidR="00020425">
          <w:t xml:space="preserve"> Aquat</w:t>
        </w:r>
      </w:ins>
      <w:ins w:id="731" w:author="Kelli Johnson" w:date="2015-09-02T12:55:00Z">
        <w:r w:rsidR="0092135A">
          <w:t>.</w:t>
        </w:r>
      </w:ins>
      <w:ins w:id="732" w:author="Kelli Johnson" w:date="2015-08-06T09:01:00Z">
        <w:r w:rsidR="00020425">
          <w:t xml:space="preserve"> Sci. 68</w:t>
        </w:r>
      </w:ins>
      <w:ins w:id="733" w:author="Kelli Johnson" w:date="2015-09-02T12:56:00Z">
        <w:r w:rsidR="0092135A">
          <w:t>,</w:t>
        </w:r>
      </w:ins>
      <w:ins w:id="734" w:author="Kelli Johnson" w:date="2015-08-06T09:01:00Z">
        <w:r w:rsidR="00020425">
          <w:t xml:space="preserve"> 1124-1138.</w:t>
        </w:r>
      </w:ins>
    </w:p>
    <w:p w:rsidR="004456D1" w:rsidRDefault="004456D1" w:rsidP="00D33D4B">
      <w:pPr>
        <w:spacing w:line="240" w:lineRule="auto"/>
        <w:ind w:left="720" w:hanging="720"/>
        <w:rPr>
          <w:ins w:id="735" w:author="Kelli Johnson" w:date="2015-09-02T13:47:00Z"/>
        </w:rPr>
      </w:pPr>
      <w:ins w:id="736" w:author="Kelli Johnson" w:date="2015-09-02T13:47:00Z">
        <w:r>
          <w:t xml:space="preserve">Francis, R.I.C.C. 2014. Replacing the multinomial in stock assessment models: a first step. Fish. Res. </w:t>
        </w:r>
      </w:ins>
      <w:ins w:id="737" w:author="Kelli Johnson" w:date="2015-09-02T13:48:00Z">
        <w:r>
          <w:t>151, 70-84.</w:t>
        </w:r>
      </w:ins>
    </w:p>
    <w:p w:rsidR="0092135A" w:rsidRDefault="001B4A6C" w:rsidP="00D33D4B">
      <w:pPr>
        <w:spacing w:line="240" w:lineRule="auto"/>
        <w:ind w:left="720" w:hanging="720"/>
        <w:rPr>
          <w:ins w:id="738" w:author="Kelli Johnson" w:date="2015-09-02T12:52:00Z"/>
        </w:rPr>
      </w:pPr>
      <w:ins w:id="739" w:author="Kelli Johnson" w:date="2015-09-02T12:52:00Z">
        <w:r>
          <w:t>Hulson, P.-J.F., Hanselman, D.</w:t>
        </w:r>
        <w:r w:rsidR="0092135A">
          <w:t>H., Quinn, T.J., II. 2012. Determining effective sample size in integrated age-structured assessment models. ICES J</w:t>
        </w:r>
      </w:ins>
      <w:ins w:id="740" w:author="Kelli Johnson" w:date="2015-09-02T12:55:00Z">
        <w:r w:rsidR="0092135A">
          <w:t>.</w:t>
        </w:r>
      </w:ins>
      <w:ins w:id="741" w:author="Kelli Johnson" w:date="2015-09-02T12:52:00Z">
        <w:r w:rsidR="0092135A">
          <w:t xml:space="preserve"> Mar</w:t>
        </w:r>
      </w:ins>
      <w:ins w:id="742" w:author="Kelli Johnson" w:date="2015-09-02T12:55:00Z">
        <w:r w:rsidR="0092135A">
          <w:t>.</w:t>
        </w:r>
      </w:ins>
      <w:ins w:id="743" w:author="Kelli Johnson" w:date="2015-09-02T12:52:00Z">
        <w:r w:rsidR="0092135A">
          <w:t xml:space="preserve"> Sci</w:t>
        </w:r>
      </w:ins>
      <w:ins w:id="744" w:author="Kelli Johnson" w:date="2015-09-02T12:55:00Z">
        <w:r w:rsidR="0092135A">
          <w:t>.</w:t>
        </w:r>
      </w:ins>
      <w:ins w:id="745" w:author="Kelli Johnson" w:date="2015-09-02T12:52:00Z">
        <w:r w:rsidR="0092135A">
          <w:t xml:space="preserve"> 69</w:t>
        </w:r>
      </w:ins>
      <w:ins w:id="746" w:author="Kelli Johnson" w:date="2015-09-02T12:55:00Z">
        <w:r w:rsidR="0092135A">
          <w:t>,</w:t>
        </w:r>
      </w:ins>
      <w:ins w:id="747" w:author="Kelli Johnson" w:date="2015-09-02T12:52:00Z">
        <w:r w:rsidR="0092135A">
          <w:t xml:space="preserve"> 281-292.</w:t>
        </w:r>
      </w:ins>
    </w:p>
    <w:p w:rsidR="0032311B" w:rsidRDefault="0032311B" w:rsidP="00D33D4B">
      <w:pPr>
        <w:spacing w:line="240" w:lineRule="auto"/>
        <w:ind w:left="720" w:hanging="720"/>
        <w:rPr>
          <w:ins w:id="748" w:author="Kelli Johnson" w:date="2015-09-02T15:41:00Z"/>
        </w:rPr>
      </w:pPr>
      <w:ins w:id="749" w:author="Kelli Johnson" w:date="2015-09-02T15:41:00Z">
        <w:r>
          <w:t>Legault, C.M. 2014. The ability of two age composition error distributions to estimate selectivity and spawning stock biomass in simulated stock assessments. Fish. Res. 158, 172-180.</w:t>
        </w:r>
      </w:ins>
    </w:p>
    <w:p w:rsidR="006D56A3" w:rsidRDefault="006D56A3" w:rsidP="00D33D4B">
      <w:pPr>
        <w:spacing w:line="240" w:lineRule="auto"/>
        <w:ind w:left="720" w:hanging="720"/>
        <w:rPr>
          <w:ins w:id="750" w:author="Kelli Johnson" w:date="2015-09-02T13:20:00Z"/>
        </w:rPr>
      </w:pPr>
      <w:ins w:id="751" w:author="Kelli Johnson" w:date="2015-09-02T13:20:00Z">
        <w:r>
          <w:t>McAllister, M.K., Ianelli, J.N. 1997.</w:t>
        </w:r>
      </w:ins>
      <w:ins w:id="752" w:author="Kelli Johnson" w:date="2015-09-02T13:24:00Z">
        <w:r w:rsidR="001B4A6C">
          <w:t xml:space="preserve"> </w:t>
        </w:r>
      </w:ins>
      <w:ins w:id="753" w:author="Kelli Johnson" w:date="2015-09-02T13:25:00Z">
        <w:r w:rsidR="001B4A6C">
          <w:t xml:space="preserve">Bayesian stock assessment using catch-age data nd the sampling </w:t>
        </w:r>
      </w:ins>
      <w:ins w:id="754" w:author="Kelli Johnson" w:date="2015-09-02T13:26:00Z">
        <w:r w:rsidR="001B4A6C">
          <w:t>–</w:t>
        </w:r>
      </w:ins>
      <w:ins w:id="755" w:author="Kelli Johnson" w:date="2015-09-02T13:25:00Z">
        <w:r w:rsidR="001B4A6C">
          <w:t xml:space="preserve"> importance </w:t>
        </w:r>
      </w:ins>
      <w:ins w:id="756" w:author="Kelli Johnson" w:date="2015-09-02T13:26:00Z">
        <w:r w:rsidR="001B4A6C">
          <w:t>resampling al</w:t>
        </w:r>
      </w:ins>
      <w:ins w:id="757" w:author="Kelli Johnson" w:date="2015-09-02T13:31:00Z">
        <w:r w:rsidR="00C14762">
          <w:t xml:space="preserve">gorithm. Can. J. </w:t>
        </w:r>
      </w:ins>
      <w:ins w:id="758" w:author="Kelli Johnson" w:date="2015-09-02T13:32:00Z">
        <w:r w:rsidR="00C14762">
          <w:t>Fish. Aquat. Sci. 54, 284-300.</w:t>
        </w:r>
      </w:ins>
    </w:p>
    <w:p w:rsidR="00C14762" w:rsidRDefault="004456D1" w:rsidP="00D33D4B">
      <w:pPr>
        <w:spacing w:line="240" w:lineRule="auto"/>
        <w:ind w:left="720" w:hanging="720"/>
        <w:rPr>
          <w:ins w:id="759" w:author="Kelli Johnson" w:date="2015-09-02T13:38:00Z"/>
        </w:rPr>
      </w:pPr>
      <w:ins w:id="760" w:author="Kelli Johnson" w:date="2015-09-02T13:38:00Z">
        <w:r>
          <w:t>Methot, R.D.,</w:t>
        </w:r>
        <w:r w:rsidR="00C14762">
          <w:t xml:space="preserve"> Wetzel, C.R. 2013. Stock Synthesis: a biological and statistical framework for fish stock assessment and fishery management. Fish. Res. 142, 86-99.</w:t>
        </w:r>
      </w:ins>
    </w:p>
    <w:p w:rsidR="004456D1" w:rsidRDefault="004456D1" w:rsidP="00D33D4B">
      <w:pPr>
        <w:spacing w:line="240" w:lineRule="auto"/>
        <w:ind w:left="720" w:hanging="720"/>
        <w:rPr>
          <w:ins w:id="761" w:author="Kelli Johnson" w:date="2015-09-02T13:44:00Z"/>
        </w:rPr>
      </w:pPr>
      <w:ins w:id="762" w:author="Kelli Johnson" w:date="2015-09-02T13:44:00Z">
        <w:r>
          <w:t>Stewart, I.J., Hamel, O.S. 2014. Bootstrapping of sample sizes for length- or age-composition data used in stock assessments. Can. J. Fish. Aquat. Sci. 71, 581-588.</w:t>
        </w:r>
      </w:ins>
    </w:p>
    <w:p w:rsidR="003A63B5" w:rsidRDefault="001B4A6C" w:rsidP="00D33D4B">
      <w:pPr>
        <w:spacing w:line="240" w:lineRule="auto"/>
        <w:ind w:left="720" w:hanging="720"/>
        <w:rPr>
          <w:ins w:id="763" w:author="Kelli Johnson" w:date="2015-08-06T08:32:00Z"/>
        </w:rPr>
      </w:pPr>
      <w:ins w:id="764" w:author="Kelli Johnson" w:date="2015-08-06T08:31:00Z">
        <w:r>
          <w:t>Taylor, I.</w:t>
        </w:r>
        <w:r w:rsidR="009A1BEA">
          <w:t>G., Grandin, C.</w:t>
        </w:r>
      </w:ins>
      <w:ins w:id="765" w:author="Kelli Johnson" w:date="2015-09-02T13:23:00Z">
        <w:r>
          <w:t>,</w:t>
        </w:r>
      </w:ins>
      <w:ins w:id="766" w:author="Kelli Johnson" w:date="2015-08-06T08:31:00Z">
        <w:r w:rsidR="009A1BEA">
          <w:t xml:space="preserve"> Hicks, A.C., Taylor, N.</w:t>
        </w:r>
        <w:r w:rsidR="00D33D4B">
          <w:t>, Cox, S. 2015. Status of the Pacific Hake (whiting) stock in U.S. and Canadian waters in 2015. Prepared by the Joint Technical Committee of the U.S. and Canada Packfic Hake/Whiting Agreement; National Marine Fishery Service; Canada Department of Fisheries and Oceans. 159 p</w:t>
        </w:r>
      </w:ins>
      <w:ins w:id="767" w:author="Kelli Johnson" w:date="2015-09-02T12:56:00Z">
        <w:r w:rsidR="0092135A">
          <w:t>p</w:t>
        </w:r>
      </w:ins>
      <w:ins w:id="768" w:author="Kelli Johnson" w:date="2015-08-06T08:31:00Z">
        <w:r w:rsidR="00D33D4B">
          <w:t>.</w:t>
        </w:r>
      </w:ins>
    </w:p>
    <w:p w:rsidR="00D33D4B" w:rsidRDefault="00D33D4B" w:rsidP="00D33D4B">
      <w:pPr>
        <w:spacing w:line="240" w:lineRule="auto"/>
        <w:ind w:left="720" w:hanging="720"/>
        <w:rPr>
          <w:ins w:id="769" w:author="Kelli Johnson" w:date="2015-08-06T08:17:00Z"/>
        </w:rPr>
      </w:pPr>
    </w:p>
    <w:p w:rsidR="003A63B5" w:rsidRPr="003A63B5" w:rsidRDefault="003A63B5">
      <w:pPr>
        <w:rPr>
          <w:ins w:id="770" w:author="Kelli Johnson" w:date="2015-08-06T08:17:00Z"/>
          <w:b/>
        </w:rPr>
      </w:pPr>
      <w:ins w:id="771" w:author="Kelli Johnson" w:date="2015-08-06T08:17:00Z">
        <w:r w:rsidRPr="003A63B5">
          <w:rPr>
            <w:b/>
          </w:rPr>
          <w:t>Tables</w:t>
        </w:r>
      </w:ins>
    </w:p>
    <w:p w:rsidR="003A63B5" w:rsidRDefault="008A2439" w:rsidP="008A2439">
      <w:pPr>
        <w:pStyle w:val="ListParagraph"/>
        <w:numPr>
          <w:ilvl w:val="0"/>
          <w:numId w:val="1"/>
        </w:numPr>
        <w:rPr>
          <w:ins w:id="772" w:author="Kelli Johnson" w:date="2015-09-02T16:37:00Z"/>
        </w:rPr>
      </w:pPr>
      <w:ins w:id="773" w:author="Kelli Johnson" w:date="2015-09-02T16:37:00Z">
        <w:r>
          <w:t>Fixed OM values</w:t>
        </w:r>
      </w:ins>
    </w:p>
    <w:p w:rsidR="008A2439" w:rsidRDefault="008A2439" w:rsidP="008A2439">
      <w:pPr>
        <w:pStyle w:val="ListParagraph"/>
        <w:numPr>
          <w:ilvl w:val="0"/>
          <w:numId w:val="1"/>
        </w:numPr>
        <w:rPr>
          <w:ins w:id="774" w:author="Kelli Johnson" w:date="2015-08-06T08:17:00Z"/>
        </w:rPr>
      </w:pPr>
      <w:ins w:id="775" w:author="Kelli Johnson" w:date="2015-09-02T16:37:00Z">
        <w:r>
          <w:t>Scenarios of the simulation</w:t>
        </w:r>
      </w:ins>
    </w:p>
    <w:p w:rsidR="00640F68" w:rsidRDefault="00640F68">
      <w:pPr>
        <w:spacing w:after="200" w:line="276" w:lineRule="auto"/>
        <w:rPr>
          <w:ins w:id="776" w:author="JTT" w:date="2015-09-07T15:08:00Z"/>
          <w:b/>
        </w:rPr>
      </w:pPr>
      <w:ins w:id="777" w:author="JTT" w:date="2015-09-07T15:08:00Z">
        <w:r>
          <w:rPr>
            <w:b/>
          </w:rPr>
          <w:br w:type="page"/>
        </w:r>
      </w:ins>
    </w:p>
    <w:p w:rsidR="00640F68" w:rsidRPr="00FB6572" w:rsidRDefault="003A63B5">
      <w:pPr>
        <w:rPr>
          <w:ins w:id="778" w:author="JTT" w:date="2015-09-07T15:08:00Z"/>
          <w:rPrChange w:id="779" w:author="JTT" w:date="2015-09-07T16:29:00Z">
            <w:rPr>
              <w:ins w:id="780" w:author="JTT" w:date="2015-09-07T15:08:00Z"/>
              <w:b/>
            </w:rPr>
          </w:rPrChange>
        </w:rPr>
      </w:pPr>
      <w:ins w:id="781" w:author="Kelli Johnson" w:date="2015-08-06T08:17:00Z">
        <w:del w:id="782" w:author="JTT" w:date="2015-09-07T15:08:00Z">
          <w:r w:rsidRPr="00FB6572" w:rsidDel="00640F68">
            <w:rPr>
              <w:rPrChange w:id="783" w:author="JTT" w:date="2015-09-07T16:29:00Z">
                <w:rPr>
                  <w:b/>
                </w:rPr>
              </w:rPrChange>
            </w:rPr>
            <w:lastRenderedPageBreak/>
            <w:delText>Figures</w:delText>
          </w:r>
        </w:del>
      </w:ins>
      <w:ins w:id="784" w:author="JTT" w:date="2015-09-07T15:08:00Z">
        <w:r w:rsidR="00640F68" w:rsidRPr="00FB6572">
          <w:rPr>
            <w:rPrChange w:id="785" w:author="JTT" w:date="2015-09-07T16:29:00Z">
              <w:rPr>
                <w:b/>
              </w:rPr>
            </w:rPrChange>
          </w:rPr>
          <w:t xml:space="preserve">Fig. 1 – Plot of </w:t>
        </w:r>
      </w:ins>
      <w:ins w:id="786" w:author="JTT" w:date="2015-09-07T15:09:00Z">
        <w:r w:rsidR="00640F68" w:rsidRPr="00FB6572">
          <w:rPr>
            <w:rPrChange w:id="787" w:author="JTT" w:date="2015-09-07T16:29:00Z">
              <w:rPr>
                <w:b/>
              </w:rPr>
            </w:rPrChange>
          </w:rPr>
          <w:t>input sample size (x-axis) and effective sample size (y-axis) for two different parameterizations of the Dirichlet-Multinomial distribution and varyi</w:t>
        </w:r>
        <w:r w:rsidR="00FD70D0">
          <w:rPr>
            <w:rPrChange w:id="788" w:author="JTT" w:date="2015-09-07T16:29:00Z">
              <w:rPr/>
            </w:rPrChange>
          </w:rPr>
          <w:t>ng values for the D-M parameter</w:t>
        </w:r>
      </w:ins>
      <w:ins w:id="789" w:author="JTT" w:date="2015-09-07T15:10:00Z">
        <w:r w:rsidR="00640F68" w:rsidRPr="00FB6572">
          <w:rPr>
            <w:rPrChange w:id="790" w:author="JTT" w:date="2015-09-07T16:29:00Z">
              <w:rPr>
                <w:b/>
              </w:rPr>
            </w:rPrChange>
          </w:rPr>
          <w:t>.</w:t>
        </w:r>
      </w:ins>
    </w:p>
    <w:p w:rsidR="00640F68" w:rsidRDefault="00FD70D0">
      <w:pPr>
        <w:spacing w:after="200" w:line="276" w:lineRule="auto"/>
        <w:rPr>
          <w:ins w:id="791" w:author="JTT" w:date="2015-09-07T15:08:00Z"/>
          <w:b/>
        </w:rPr>
      </w:pPr>
      <w:ins w:id="792" w:author="JTT" w:date="2015-09-07T16:33:00Z">
        <w:r>
          <w:rPr>
            <w:b/>
            <w:noProof/>
          </w:rPr>
          <w:drawing>
            <wp:inline distT="0" distB="0" distL="0" distR="0">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ins>
    </w:p>
    <w:p w:rsidR="00FB6572" w:rsidRDefault="00FB6572">
      <w:pPr>
        <w:spacing w:after="200" w:line="276" w:lineRule="auto"/>
        <w:rPr>
          <w:ins w:id="793" w:author="JTT" w:date="2015-09-07T16:29:00Z"/>
          <w:b/>
        </w:rPr>
      </w:pPr>
      <w:ins w:id="794" w:author="JTT" w:date="2015-09-07T16:29:00Z">
        <w:r>
          <w:rPr>
            <w:b/>
          </w:rPr>
          <w:br w:type="page"/>
        </w:r>
      </w:ins>
    </w:p>
    <w:p w:rsidR="003A63B5" w:rsidRPr="007F1504" w:rsidRDefault="007F1504">
      <w:pPr>
        <w:rPr>
          <w:ins w:id="795" w:author="JTT" w:date="2015-09-07T16:31:00Z"/>
          <w:i/>
          <w:vertAlign w:val="subscript"/>
          <w:rPrChange w:id="796" w:author="JTT" w:date="2015-09-07T16:31:00Z">
            <w:rPr>
              <w:ins w:id="797" w:author="JTT" w:date="2015-09-07T16:31:00Z"/>
            </w:rPr>
          </w:rPrChange>
        </w:rPr>
      </w:pPr>
      <w:ins w:id="798" w:author="JTT" w:date="2015-09-07T16:31:00Z">
        <w:r>
          <w:lastRenderedPageBreak/>
          <w:t>Fig. 2 – Comparison of depletion, spawning stock biomass, and fishing intensity (F</w:t>
        </w:r>
        <w:r>
          <w:rPr>
            <w:vertAlign w:val="subscript"/>
          </w:rPr>
          <w:t>SPR</w:t>
        </w:r>
        <w:r w:rsidRPr="007F1504">
          <w:rPr>
            <w:rPrChange w:id="799" w:author="JTT" w:date="2015-09-07T16:31:00Z">
              <w:rPr>
                <w:i/>
                <w:vertAlign w:val="subscript"/>
              </w:rPr>
            </w:rPrChange>
          </w:rPr>
          <w:t>)</w:t>
        </w:r>
      </w:ins>
      <w:ins w:id="800" w:author="JTT" w:date="2015-09-07T16:32:00Z">
        <w:r>
          <w:t xml:space="preserve"> for the Pacific hake assessment given four alternative </w:t>
        </w:r>
        <w:r w:rsidR="00335D6C">
          <w:t xml:space="preserve">methods </w:t>
        </w:r>
        <w:r>
          <w:t xml:space="preserve">of weighting the age-composition data.  </w:t>
        </w:r>
      </w:ins>
    </w:p>
    <w:p w:rsidR="007F1504" w:rsidRPr="007F1504" w:rsidRDefault="007F1504">
      <w:pPr>
        <w:rPr>
          <w:ins w:id="801" w:author="JTT" w:date="2015-09-07T16:29:00Z"/>
          <w:rPrChange w:id="802" w:author="JTT" w:date="2015-09-07T16:31:00Z">
            <w:rPr>
              <w:ins w:id="803" w:author="JTT" w:date="2015-09-07T16:29:00Z"/>
              <w:b/>
            </w:rPr>
          </w:rPrChange>
        </w:rPr>
      </w:pPr>
      <w:ins w:id="804" w:author="JTT" w:date="2015-09-07T16:31:00Z">
        <w:r>
          <w:rPr>
            <w:noProof/>
          </w:rPr>
          <w:drawing>
            <wp:inline distT="0" distB="0" distL="0" distR="0">
              <wp:extent cx="5943600" cy="1981200"/>
              <wp:effectExtent l="0" t="0" r="0" b="0"/>
              <wp:docPr id="1" name="Picture 1" descr="C:\Users\James.Thorson\Desktop\UW Hideaway\Collaborations\2015 -- Dirichlet-Multinomial\hake from rick\V3.3_2015-06-16\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UW Hideaway\Collaborations\2015 -- Dirichlet-Multinomial\hake from rick\V3.3_2015-06-16\Comparison_with_hak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ins>
    </w:p>
    <w:p w:rsidR="00FB6572" w:rsidRPr="003A63B5" w:rsidRDefault="00FB6572">
      <w:pPr>
        <w:rPr>
          <w:b/>
        </w:rPr>
      </w:pPr>
    </w:p>
    <w:sectPr w:rsidR="00FB6572" w:rsidRPr="003A63B5"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Kelli Johnson" w:date="2015-09-02T16:35:00Z" w:initials="KFJ">
    <w:p w:rsidR="00BD5047" w:rsidRDefault="00BD5047">
      <w:pPr>
        <w:pStyle w:val="CommentText"/>
      </w:pPr>
      <w:r>
        <w:rPr>
          <w:rStyle w:val="CommentReference"/>
        </w:rPr>
        <w:annotationRef/>
      </w:r>
      <w:r>
        <w:t>Coggins and Quinn, 1998; Crone and Sampson, 1998</w:t>
      </w:r>
    </w:p>
    <w:p w:rsidR="00BD5047" w:rsidRDefault="00BD5047">
      <w:pPr>
        <w:pStyle w:val="CommentText"/>
      </w:pPr>
    </w:p>
    <w:p w:rsidR="00BD5047" w:rsidRDefault="00BD5047">
      <w:pPr>
        <w:pStyle w:val="CommentText"/>
      </w:pPr>
      <w:r>
        <w:t>Need to read to make sure.</w:t>
      </w:r>
    </w:p>
  </w:comment>
  <w:comment w:id="193" w:author="JTT" w:date="2015-09-07T16:29:00Z" w:initials="JT">
    <w:p w:rsidR="003A09D6" w:rsidRDefault="003A09D6" w:rsidP="003A09D6">
      <w:pPr>
        <w:pStyle w:val="CommentText"/>
      </w:pPr>
      <w:r>
        <w:rPr>
          <w:rStyle w:val="CommentReference"/>
        </w:rPr>
        <w:annotationRef/>
      </w:r>
      <w:r>
        <w:t>The first term is currently missing in SS V3.3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20425"/>
    <w:rsid w:val="000B4A6E"/>
    <w:rsid w:val="001B4A6C"/>
    <w:rsid w:val="001D490A"/>
    <w:rsid w:val="001E4EEC"/>
    <w:rsid w:val="001F3C0B"/>
    <w:rsid w:val="00212B29"/>
    <w:rsid w:val="002564DE"/>
    <w:rsid w:val="00280874"/>
    <w:rsid w:val="002B647A"/>
    <w:rsid w:val="0032311B"/>
    <w:rsid w:val="00327277"/>
    <w:rsid w:val="00335D6C"/>
    <w:rsid w:val="003A09D6"/>
    <w:rsid w:val="003A63B5"/>
    <w:rsid w:val="004456D1"/>
    <w:rsid w:val="004A0E05"/>
    <w:rsid w:val="00527D55"/>
    <w:rsid w:val="00640F68"/>
    <w:rsid w:val="00641550"/>
    <w:rsid w:val="00646471"/>
    <w:rsid w:val="006D56A3"/>
    <w:rsid w:val="007434CF"/>
    <w:rsid w:val="007D46AD"/>
    <w:rsid w:val="007F1504"/>
    <w:rsid w:val="008A2439"/>
    <w:rsid w:val="0092135A"/>
    <w:rsid w:val="009A1BEA"/>
    <w:rsid w:val="00A90C11"/>
    <w:rsid w:val="00BD5047"/>
    <w:rsid w:val="00C14762"/>
    <w:rsid w:val="00C616C4"/>
    <w:rsid w:val="00D33D4B"/>
    <w:rsid w:val="00DC3DE2"/>
    <w:rsid w:val="00E15A57"/>
    <w:rsid w:val="00E93B67"/>
    <w:rsid w:val="00FA2532"/>
    <w:rsid w:val="00FB6572"/>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JTT</cp:lastModifiedBy>
  <cp:revision>8</cp:revision>
  <dcterms:created xsi:type="dcterms:W3CDTF">2015-09-07T23:28:00Z</dcterms:created>
  <dcterms:modified xsi:type="dcterms:W3CDTF">2015-09-07T23:34:00Z</dcterms:modified>
</cp:coreProperties>
</file>