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sidP="00F92AD3">
      <w:pPr>
        <w:tabs>
          <w:tab w:val="left" w:pos="360"/>
        </w:tabs>
      </w:pPr>
      <w:r>
        <w:t>Model-based estimation of effective sample size in Stock Synthesis using the Dirichlet-Multinomial distribution</w:t>
      </w:r>
    </w:p>
    <w:p w:rsidR="002F6B24" w:rsidRDefault="002F6B24" w:rsidP="00F92AD3">
      <w:pPr>
        <w:tabs>
          <w:tab w:val="left" w:pos="360"/>
        </w:tabs>
        <w:rPr>
          <w:szCs w:val="24"/>
        </w:rPr>
      </w:pPr>
    </w:p>
    <w:p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A63B5" w:rsidRPr="00F92AD3">
        <w:rPr>
          <w:szCs w:val="24"/>
          <w:vertAlign w:val="superscript"/>
        </w:rPr>
        <w:t>1</w:t>
      </w:r>
      <w:r w:rsidR="007D46AD" w:rsidRPr="00F92AD3">
        <w:rPr>
          <w:szCs w:val="24"/>
        </w:rPr>
        <w:t>, Ian G. Taylor</w:t>
      </w:r>
      <w:r w:rsidR="007D46AD" w:rsidRPr="00F92AD3">
        <w:rPr>
          <w:szCs w:val="24"/>
          <w:vertAlign w:val="superscript"/>
        </w:rPr>
        <w:t>1</w:t>
      </w:r>
    </w:p>
    <w:p w:rsidR="00F92AD3" w:rsidRDefault="00F92AD3" w:rsidP="00F92AD3">
      <w:pPr>
        <w:tabs>
          <w:tab w:val="left" w:pos="360"/>
        </w:tabs>
        <w:rPr>
          <w:szCs w:val="24"/>
          <w:vertAlign w:val="superscript"/>
        </w:rPr>
      </w:pPr>
    </w:p>
    <w:p w:rsidR="003A63B5" w:rsidRPr="00F92AD3" w:rsidRDefault="003A63B5" w:rsidP="00F92AD3">
      <w:pPr>
        <w:tabs>
          <w:tab w:val="left" w:pos="360"/>
        </w:tabs>
        <w:rPr>
          <w:szCs w:val="24"/>
        </w:rPr>
      </w:pPr>
      <w:r w:rsidRPr="00F92AD3">
        <w:rPr>
          <w:szCs w:val="24"/>
          <w:vertAlign w:val="superscript"/>
        </w:rPr>
        <w:t>1</w:t>
      </w:r>
      <w:r w:rsidRPr="00F92AD3">
        <w:rPr>
          <w:szCs w:val="24"/>
        </w:rPr>
        <w:t>Fisheries Resource Assessment and Monitoring Division, Northwest Fisheries Science Center, National Marine Fisheries Service, National Oceanic and Atmospheric Administration, 2725 Montlake Blvd. East, Seattle, WA 98112, USA</w:t>
      </w:r>
    </w:p>
    <w:p w:rsidR="003A63B5" w:rsidRPr="00F92AD3"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rsidR="00F92AD3" w:rsidRDefault="00F92AD3" w:rsidP="00F92AD3">
      <w:pPr>
        <w:tabs>
          <w:tab w:val="left" w:pos="360"/>
        </w:tabs>
        <w:spacing w:after="200"/>
      </w:pPr>
      <w:r>
        <w:br w:type="page"/>
      </w:r>
    </w:p>
    <w:p w:rsidR="003A63B5" w:rsidRPr="00F92AD3" w:rsidRDefault="00F92AD3" w:rsidP="00F92AD3">
      <w:pPr>
        <w:tabs>
          <w:tab w:val="left" w:pos="360"/>
        </w:tabs>
        <w:rPr>
          <w:b/>
          <w:sz w:val="28"/>
          <w:szCs w:val="28"/>
        </w:rPr>
      </w:pPr>
      <w:r w:rsidRPr="00F92AD3">
        <w:rPr>
          <w:b/>
          <w:sz w:val="28"/>
          <w:szCs w:val="28"/>
        </w:rPr>
        <w:lastRenderedPageBreak/>
        <w:t>Abstract</w:t>
      </w:r>
    </w:p>
    <w:p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xml:space="preserve">, do not propogate uncertainty about data-weighting when calculating uncertainty intervals, and often are not re-adjusted when conducting sensitivity or retrospective analyses.  We therefore incorporate the Dirichlet-Multinomial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nominal (“input”) and effective (“output”) sample size.  We demonstrate this approach using data for Pacific hake, where DM and </w:t>
      </w:r>
      <w:r w:rsidR="006D56A3">
        <w:t>McAllister-</w:t>
      </w:r>
      <w:r w:rsidR="00003B86">
        <w:t>Ianelli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rsidR="003A63B5" w:rsidRDefault="003A63B5" w:rsidP="00F92AD3">
      <w:pPr>
        <w:tabs>
          <w:tab w:val="left" w:pos="360"/>
        </w:tabs>
      </w:pPr>
    </w:p>
    <w:p w:rsidR="003A63B5" w:rsidRDefault="003A63B5" w:rsidP="00F92AD3">
      <w:pPr>
        <w:tabs>
          <w:tab w:val="left" w:pos="360"/>
        </w:tabs>
      </w:pPr>
      <w:r w:rsidRPr="002F6B24">
        <w:rPr>
          <w:b/>
        </w:rPr>
        <w:t>Keywords</w:t>
      </w:r>
      <w:r>
        <w:t xml:space="preserve">: Dirichlet-Multinomial; </w:t>
      </w:r>
      <w:r w:rsidR="007D46AD">
        <w:t xml:space="preserve">integrated assessment; </w:t>
      </w:r>
      <w:r w:rsidR="00DA4FCB">
        <w:t>m</w:t>
      </w:r>
      <w:r>
        <w:t xml:space="preserve">ultinomial; </w:t>
      </w:r>
      <w:r w:rsidR="007D46AD">
        <w:t>statistical catch-at-age</w:t>
      </w:r>
    </w:p>
    <w:p w:rsidR="003A63B5" w:rsidRDefault="003A63B5" w:rsidP="00F92AD3">
      <w:pPr>
        <w:tabs>
          <w:tab w:val="left" w:pos="360"/>
        </w:tabs>
        <w:spacing w:after="200"/>
      </w:pPr>
      <w:r>
        <w:br w:type="page"/>
      </w:r>
    </w:p>
    <w:p w:rsidR="003A63B5" w:rsidRPr="003A63B5" w:rsidRDefault="003A63B5" w:rsidP="00F92AD3">
      <w:pPr>
        <w:tabs>
          <w:tab w:val="left" w:pos="360"/>
        </w:tabs>
        <w:rPr>
          <w:b/>
        </w:rPr>
      </w:pPr>
      <w:r w:rsidRPr="003A63B5">
        <w:rPr>
          <w:b/>
        </w:rPr>
        <w:lastRenderedPageBreak/>
        <w:t>Introduction</w:t>
      </w:r>
    </w:p>
    <w:p w:rsidR="003A63B5" w:rsidRDefault="00F92AD3" w:rsidP="00F92AD3">
      <w:pPr>
        <w:tabs>
          <w:tab w:val="left" w:pos="360"/>
        </w:tabs>
      </w:pPr>
      <w:r>
        <w:t xml:space="preserve">Stock assessment models are quantative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correlated residuals as caused by unmodeled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rsidR="00F92AD3" w:rsidRDefault="00F92AD3" w:rsidP="00F92AD3">
      <w:pPr>
        <w:tabs>
          <w:tab w:val="left" w:pos="360"/>
        </w:tabs>
      </w:pPr>
      <w:r>
        <w:tab/>
      </w:r>
      <w:r w:rsidR="00E77EC4">
        <w:t xml:space="preserve">Stock assessment models frequently include sampling data regarding the proportion of the vulnerable population that belong to different observable categories.  </w:t>
      </w:r>
      <w:r w:rsidR="0059430C">
        <w:t>Common types of categorical information include the proportion of different ages, lengths, and sexes.  In practice, this compositional information arises from a process of sampling fishes (e.g., non-extractive visual samples, or by capturing and measuring fishes on-board), and samples must then be standardized (</w:t>
      </w:r>
      <w:r w:rsidR="00C5474F">
        <w:t>sometimes termed “</w:t>
      </w:r>
      <w:r w:rsidR="0059430C">
        <w:t>expanded</w:t>
      </w:r>
      <w:r w:rsidR="00C5474F">
        <w:t>”</w:t>
      </w:r>
      <w:r w:rsidR="0059430C">
        <w:t xml:space="preserve">) to account for variation in sampling effort to collect compositional data </w:t>
      </w:r>
      <w:r w:rsidR="0059430C">
        <w:fldChar w:fldCharType="begin"/>
      </w:r>
      <w:r w:rsidR="0059430C">
        <w:instrText xml:space="preserve"> ADDIN ZOTERO_ITEM CSL_CITATION {"citationID":"2j8r45785b","properties":{"formattedCitation":"(Thorson,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rsidR="0059430C">
        <w:fldChar w:fldCharType="separate"/>
      </w:r>
      <w:r w:rsidR="0059430C" w:rsidRPr="0059430C">
        <w:rPr>
          <w:rFonts w:cs="Times New Roman"/>
        </w:rPr>
        <w:t>(Thorson, 2014)</w:t>
      </w:r>
      <w:r w:rsidR="0059430C">
        <w:fldChar w:fldCharType="end"/>
      </w:r>
      <w:r w:rsidR="0059430C">
        <w:t xml:space="preserve">.  </w:t>
      </w:r>
      <w:r w:rsidR="00C5474F">
        <w:t xml:space="preserve">Compositional standardization ideally results in an estimate of “input” sample size for the compositional data in a given year that then is used in the stock assessment model.  </w:t>
      </w:r>
    </w:p>
    <w:p w:rsidR="00C14762" w:rsidRDefault="001E4EEC" w:rsidP="00F92AD3">
      <w:pPr>
        <w:tabs>
          <w:tab w:val="left" w:pos="360"/>
        </w:tabs>
        <w:ind w:firstLine="360"/>
      </w:pPr>
      <w:r>
        <w:lastRenderedPageBreak/>
        <w:t xml:space="preserve">For compositional data, which describe the distribution of ages or lengths in catches, the multinomial distribution is the most used. The multinomial distribution assumes samples are collected at random from the population. Therefore, </w:t>
      </w:r>
      <w:r w:rsidR="00BD5047">
        <w:t>employed sampling methods and fish behavior (e.g., schooling) will lead to overdispersion of the true uncertainty in the estimated proportions (</w:t>
      </w:r>
      <w:commentRangeStart w:id="0"/>
      <w:r w:rsidR="00BD5047" w:rsidRPr="00EE63B5">
        <w:rPr>
          <w:highlight w:val="cyan"/>
        </w:rPr>
        <w:t>citation</w:t>
      </w:r>
      <w:commentRangeEnd w:id="0"/>
      <w:r w:rsidR="00BD5047" w:rsidRPr="00EE63B5">
        <w:rPr>
          <w:rStyle w:val="CommentReference"/>
          <w:highlight w:val="cyan"/>
        </w:rPr>
        <w:commentReference w:id="0"/>
      </w:r>
      <w:r w:rsidR="00BD5047">
        <w:t xml:space="preserve">). </w:t>
      </w:r>
    </w:p>
    <w:p w:rsidR="001F3C0B" w:rsidRDefault="001F3C0B" w:rsidP="00F92AD3">
      <w:pPr>
        <w:pStyle w:val="ListParagraph"/>
        <w:numPr>
          <w:ilvl w:val="0"/>
          <w:numId w:val="1"/>
        </w:numPr>
        <w:tabs>
          <w:tab w:val="left" w:pos="360"/>
        </w:tabs>
      </w:pPr>
      <w:r>
        <w:t>Assumptions and violations.</w:t>
      </w:r>
    </w:p>
    <w:p w:rsidR="006D56A3" w:rsidRDefault="0032311B" w:rsidP="00F92AD3">
      <w:pPr>
        <w:pStyle w:val="ListParagraph"/>
        <w:numPr>
          <w:ilvl w:val="0"/>
          <w:numId w:val="1"/>
        </w:numPr>
        <w:tabs>
          <w:tab w:val="left" w:pos="360"/>
        </w:tabs>
      </w:pPr>
      <w:r>
        <w:t>Use of the multinomial requires determining an effective sample size.</w:t>
      </w:r>
    </w:p>
    <w:p w:rsidR="00BD5047" w:rsidRDefault="00BD5047" w:rsidP="00F92AD3">
      <w:pPr>
        <w:pStyle w:val="ListParagraph"/>
        <w:numPr>
          <w:ilvl w:val="1"/>
          <w:numId w:val="1"/>
        </w:numPr>
        <w:tabs>
          <w:tab w:val="left" w:pos="360"/>
        </w:tabs>
      </w:pPr>
      <w:r>
        <w:t>Methods for data weighting should allow for correlations (Francis, 2011).</w:t>
      </w:r>
    </w:p>
    <w:p w:rsidR="001F3C0B" w:rsidRDefault="001F3C0B" w:rsidP="00F92AD3">
      <w:pPr>
        <w:tabs>
          <w:tab w:val="left" w:pos="360"/>
        </w:tabs>
      </w:pPr>
      <w:r>
        <w:tab/>
        <w:t>Alternatives to the multinomial, including ad hoc practices.</w:t>
      </w:r>
    </w:p>
    <w:p w:rsidR="006D56A3" w:rsidRDefault="006D56A3" w:rsidP="00F92AD3">
      <w:pPr>
        <w:pStyle w:val="ListParagraph"/>
        <w:numPr>
          <w:ilvl w:val="0"/>
          <w:numId w:val="1"/>
        </w:numPr>
        <w:tabs>
          <w:tab w:val="left" w:pos="360"/>
        </w:tabs>
      </w:pPr>
      <w:r>
        <w:t>McAllister-Ianelli (1997)</w:t>
      </w:r>
    </w:p>
    <w:p w:rsidR="004456D1" w:rsidRDefault="004456D1" w:rsidP="00F92AD3">
      <w:pPr>
        <w:pStyle w:val="ListParagraph"/>
        <w:numPr>
          <w:ilvl w:val="0"/>
          <w:numId w:val="1"/>
        </w:numPr>
        <w:tabs>
          <w:tab w:val="left" w:pos="360"/>
        </w:tabs>
      </w:pPr>
      <w:r>
        <w:t>Bootstrap (Stewart and Hamel, 2014)</w:t>
      </w:r>
    </w:p>
    <w:p w:rsidR="006D56A3" w:rsidRDefault="006D56A3" w:rsidP="00F92AD3">
      <w:pPr>
        <w:pStyle w:val="ListParagraph"/>
        <w:numPr>
          <w:ilvl w:val="0"/>
          <w:numId w:val="1"/>
        </w:numPr>
        <w:tabs>
          <w:tab w:val="left" w:pos="360"/>
        </w:tabs>
      </w:pPr>
      <w:r>
        <w:t>Dirichlet-Multinomial (DM)</w:t>
      </w:r>
    </w:p>
    <w:p w:rsidR="004456D1" w:rsidRDefault="004456D1" w:rsidP="00F92AD3">
      <w:pPr>
        <w:pStyle w:val="ListParagraph"/>
        <w:numPr>
          <w:ilvl w:val="0"/>
          <w:numId w:val="1"/>
        </w:numPr>
        <w:tabs>
          <w:tab w:val="left" w:pos="360"/>
        </w:tabs>
      </w:pPr>
      <w:r>
        <w:t>Logistic-normal (Francis, 2014)</w:t>
      </w:r>
    </w:p>
    <w:p w:rsidR="0032311B" w:rsidRDefault="0032311B" w:rsidP="00F92AD3">
      <w:pPr>
        <w:pStyle w:val="ListParagraph"/>
        <w:numPr>
          <w:ilvl w:val="0"/>
          <w:numId w:val="1"/>
        </w:numPr>
        <w:tabs>
          <w:tab w:val="left" w:pos="360"/>
        </w:tabs>
      </w:pPr>
      <w:r>
        <w:t>Adjusted log-normal (Legault, 2014)</w:t>
      </w:r>
    </w:p>
    <w:p w:rsidR="00D429A5" w:rsidRDefault="00D429A5" w:rsidP="00F92AD3">
      <w:pPr>
        <w:pStyle w:val="ListParagraph"/>
        <w:numPr>
          <w:ilvl w:val="0"/>
          <w:numId w:val="1"/>
        </w:numPr>
        <w:tabs>
          <w:tab w:val="left" w:pos="360"/>
        </w:tabs>
      </w:pPr>
      <w:r>
        <w:t>Multivariate-logistic (Schnute and Richards, 1995)</w:t>
      </w:r>
    </w:p>
    <w:p w:rsidR="001F3C0B" w:rsidRDefault="001F3C0B" w:rsidP="00F92AD3">
      <w:pPr>
        <w:tabs>
          <w:tab w:val="left" w:pos="360"/>
        </w:tabs>
      </w:pPr>
      <w:r>
        <w:tab/>
      </w:r>
      <w:r w:rsidR="006D56A3">
        <w:t xml:space="preserve">Given the inability of </w:t>
      </w:r>
      <w:r w:rsidR="006D56A3" w:rsidRPr="008A2439">
        <w:rPr>
          <w:i/>
        </w:rPr>
        <w:t>ad hoc</w:t>
      </w:r>
      <w:r w:rsidR="006D56A3">
        <w:t xml:space="preserve"> methods to propagate uncertainty about data-weighting when calculating uncertainty intervals and their propensity to encourage ignoring data-weighting when conducting sensitivity or retrospective analyses, we incorporate the DM distribution into Stock Synthesis (SS) and propose it as a model-based method for estimating </w:t>
      </w:r>
      <w:r w:rsidR="004F2BAA">
        <w:t>the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4F2BAA">
        <w:t>)</w:t>
      </w:r>
      <w:r w:rsidR="006D56A3">
        <w:t>.</w:t>
      </w:r>
    </w:p>
    <w:p w:rsidR="00020425" w:rsidRDefault="00020425" w:rsidP="00F92AD3">
      <w:pPr>
        <w:tabs>
          <w:tab w:val="left" w:pos="360"/>
        </w:tabs>
      </w:pPr>
    </w:p>
    <w:p w:rsidR="003A63B5" w:rsidRPr="003A63B5" w:rsidRDefault="003A63B5" w:rsidP="00F92AD3">
      <w:pPr>
        <w:tabs>
          <w:tab w:val="left" w:pos="360"/>
        </w:tabs>
        <w:rPr>
          <w:b/>
        </w:rPr>
      </w:pPr>
      <w:r w:rsidRPr="003A63B5">
        <w:rPr>
          <w:b/>
        </w:rPr>
        <w:t>Methods</w:t>
      </w:r>
    </w:p>
    <w:p w:rsidR="003A09D6" w:rsidRPr="00655DC4" w:rsidRDefault="0041622D" w:rsidP="00F92AD3">
      <w:pPr>
        <w:tabs>
          <w:tab w:val="left" w:pos="360"/>
        </w:tabs>
        <w:rPr>
          <w:i/>
        </w:rPr>
      </w:pPr>
      <w:r>
        <w:rPr>
          <w:i/>
        </w:rPr>
        <w:t>Introducing the Dirichlet-m</w:t>
      </w:r>
      <w:r w:rsidR="003A09D6">
        <w:rPr>
          <w:i/>
        </w:rPr>
        <w:t>ultinomial distribution</w:t>
      </w:r>
    </w:p>
    <w:p w:rsidR="003A09D6" w:rsidRDefault="003A09D6" w:rsidP="00F92AD3">
      <w:pPr>
        <w:tabs>
          <w:tab w:val="left" w:pos="360"/>
        </w:tabs>
      </w:pPr>
      <w:r>
        <w:lastRenderedPageBreak/>
        <w:t>We here use a Dirichlet-Multinomial distribution:</w:t>
      </w:r>
    </w:p>
    <w:p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A09D6" w:rsidRDefault="003A09D6" w:rsidP="00F92AD3">
      <w:pPr>
        <w:tabs>
          <w:tab w:val="left" w:pos="360"/>
          <w:tab w:val="left" w:pos="5760"/>
        </w:tabs>
        <w:rPr>
          <w:rFonts w:eastAsiaTheme="minorEastAsia" w:cs="Times New Roman"/>
          <w:szCs w:val="24"/>
        </w:rPr>
      </w:pPr>
      <w:r>
        <w:rPr>
          <w:rFonts w:cs="Times New Roman"/>
          <w:szCs w:val="24"/>
        </w:rPr>
        <w:t xml:space="preserve">where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w:t>
      </w:r>
      <w:r w:rsidR="00F71AA0">
        <w:rPr>
          <w:rFonts w:eastAsiaTheme="minorEastAsia" w:cs="Times New Roman"/>
          <w:szCs w:val="24"/>
        </w:rPr>
        <w:t xml:space="preserve">non-negative </w:t>
      </w:r>
      <w:r>
        <w:rPr>
          <w:rFonts w:eastAsiaTheme="minorEastAsia" w:cs="Times New Roman"/>
          <w:szCs w:val="24"/>
        </w:rPr>
        <w:t xml:space="preserve">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w:t>
      </w:r>
      <w:r w:rsidR="00F71AA0">
        <w:rPr>
          <w:rFonts w:eastAsiaTheme="minorEastAsia" w:cs="Times New Roman"/>
          <w:szCs w:val="24"/>
        </w:rPr>
        <w:t>(</w:t>
      </w:r>
      <w:r>
        <w:rPr>
          <w:rFonts w:eastAsiaTheme="minorEastAsia" w:cs="Times New Roman"/>
          <w:szCs w:val="24"/>
        </w:rPr>
        <w:t xml:space="preserve">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sidR="00F71AA0">
        <w:rPr>
          <w:rFonts w:eastAsiaTheme="minorEastAsia" w:cs="Times New Roman"/>
          <w:szCs w:val="24"/>
        </w:rPr>
        <w:t>)</w:t>
      </w:r>
      <w:r w:rsidR="004F2BAA">
        <w:rPr>
          <w:rFonts w:eastAsiaTheme="minorEastAsia" w:cs="Times New Roman"/>
          <w:szCs w:val="24"/>
        </w:rPr>
        <w:t>,</w:t>
      </w:r>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variance inflation coefficient</w:t>
      </w:r>
      <w:r w:rsidR="00F71AA0">
        <w:rPr>
          <w:rFonts w:eastAsiaTheme="minorEastAsia" w:cs="Times New Roman"/>
          <w:szCs w:val="24"/>
        </w:rPr>
        <w:t xml:space="preserve"> (we use the gamma function, rather than the conventional factorial function, so that the Dirichlet-Multinomial is defined for all non-negative sample sizes </w:t>
      </w:r>
      <w:r w:rsidR="00F71AA0" w:rsidRPr="00F71AA0">
        <w:rPr>
          <w:rFonts w:eastAsiaTheme="minorEastAsia" w:cs="Times New Roman"/>
          <w:i/>
          <w:szCs w:val="24"/>
        </w:rPr>
        <w:t>N</w:t>
      </w:r>
      <w:r w:rsidR="00F71AA0">
        <w:rPr>
          <w:rFonts w:eastAsiaTheme="minorEastAsia" w:cs="Times New Roman"/>
          <w:szCs w:val="24"/>
        </w:rPr>
        <w:t>)</w:t>
      </w:r>
      <w:r>
        <w:rPr>
          <w:rFonts w:eastAsiaTheme="minorEastAsia" w:cs="Times New Roman"/>
          <w:szCs w:val="24"/>
        </w:rPr>
        <w:t xml:space="preserve">. </w:t>
      </w:r>
      <w:commentRangeStart w:id="1"/>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1"/>
      <w:r>
        <w:rPr>
          <w:rStyle w:val="CommentReference"/>
        </w:rPr>
        <w:commentReference w:id="1"/>
      </w:r>
      <w:r>
        <w:rPr>
          <w:rFonts w:eastAsiaTheme="minorEastAsia" w:cs="Times New Roman"/>
          <w:szCs w:val="24"/>
        </w:rPr>
        <w:t xml:space="preserve">does not depend upon the parameters, but ensures that as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Pr>
          <w:rFonts w:eastAsiaTheme="minorEastAsia" w:cs="Times New Roman"/>
          <w:szCs w:val="24"/>
        </w:rPr>
        <w:t xml:space="preserve">,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Pr>
          <w:rFonts w:eastAsiaTheme="minorEastAsia" w:cs="Times New Roman"/>
          <w:szCs w:val="24"/>
        </w:rPr>
        <w:t>:</w:t>
      </w:r>
    </w:p>
    <w:p w:rsidR="003A09D6" w:rsidRPr="00787F0E" w:rsidRDefault="003A09D6" w:rsidP="00F92AD3">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rsidR="003A09D6" w:rsidRDefault="003A09D6" w:rsidP="00F92AD3">
      <w:pPr>
        <w:tabs>
          <w:tab w:val="left" w:pos="360"/>
          <w:tab w:val="left" w:pos="5760"/>
        </w:tabs>
        <w:rPr>
          <w:rFonts w:eastAsiaTheme="minorEastAsia"/>
          <w:szCs w:val="24"/>
        </w:rPr>
      </w:pPr>
      <w:r>
        <w:rPr>
          <w:rFonts w:eastAsiaTheme="minorEastAsia"/>
          <w:szCs w:val="24"/>
        </w:rPr>
        <w:t>i.e., that the Dirichlet-multinomial reduces to the multinomial</w:t>
      </w:r>
      <w:r w:rsidR="00F71AA0">
        <w:rPr>
          <w:rFonts w:eastAsiaTheme="minorEastAsia"/>
          <w:szCs w:val="24"/>
        </w:rPr>
        <w:t xml:space="preserve"> likelihood as the variance-inflation coefficient goes to infinity</w:t>
      </w:r>
      <w:r>
        <w:rPr>
          <w:rFonts w:eastAsiaTheme="minorEastAsia"/>
          <w:szCs w:val="24"/>
        </w:rPr>
        <w:t>.</w:t>
      </w:r>
      <w:r w:rsidR="00F71AA0">
        <w:rPr>
          <w:rFonts w:eastAsiaTheme="minorEastAsia"/>
          <w:szCs w:val="24"/>
        </w:rPr>
        <w:t xml:space="preserve"> </w:t>
      </w:r>
      <w:r>
        <w:rPr>
          <w:rFonts w:eastAsiaTheme="minorEastAsia"/>
          <w:szCs w:val="24"/>
        </w:rPr>
        <w:t xml:space="preserve"> </w:t>
      </w:r>
    </w:p>
    <w:p w:rsidR="003A09D6" w:rsidRDefault="0041622D" w:rsidP="00F92AD3">
      <w:pPr>
        <w:tabs>
          <w:tab w:val="left" w:pos="360"/>
          <w:tab w:val="left" w:pos="5760"/>
        </w:tabs>
        <w:rPr>
          <w:rFonts w:eastAsiaTheme="minorEastAsia"/>
          <w:szCs w:val="24"/>
        </w:rPr>
      </w:pPr>
      <w:r>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rsidR="00F71AA0" w:rsidRDefault="00F71AA0" w:rsidP="00F71AA0">
      <w:pPr>
        <w:tabs>
          <w:tab w:val="left" w:pos="360"/>
          <w:tab w:val="left" w:pos="5760"/>
        </w:tabs>
        <w:rPr>
          <w:rFonts w:eastAsiaTheme="minorEastAsia"/>
        </w:rPr>
      </w:pPr>
      <w:r>
        <w:rPr>
          <w:rFonts w:eastAsiaTheme="minorEastAsia"/>
        </w:rPr>
        <w:t xml:space="preserve">where </w:t>
      </w:r>
      <w:r>
        <w:rPr>
          <w:rFonts w:eastAsiaTheme="minorEastAsia"/>
          <w:i/>
        </w:rPr>
        <w:t>N</w:t>
      </w:r>
      <w:r>
        <w:rPr>
          <w:rFonts w:eastAsiaTheme="minorEastAsia"/>
        </w:rPr>
        <w:t xml:space="preserve"> is the sample size.  Defining observed proportion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rsidR="003A09D6" w:rsidRDefault="00F71AA0" w:rsidP="00F92AD3">
      <w:pPr>
        <w:tabs>
          <w:tab w:val="left" w:pos="360"/>
          <w:tab w:val="left" w:pos="5760"/>
        </w:tabs>
        <w:rPr>
          <w:rFonts w:eastAsiaTheme="minorEastAsia"/>
          <w:szCs w:val="24"/>
        </w:rPr>
      </w:pPr>
      <w:r>
        <w:rPr>
          <w:rFonts w:eastAsiaTheme="minorEastAsia"/>
          <w:szCs w:val="24"/>
        </w:rPr>
        <w:lastRenderedPageBreak/>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a Dirichlet distribution:</w:t>
      </w:r>
    </w:p>
    <w:p w:rsidR="003A09D6" w:rsidRDefault="00B24D1E"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rsidR="00F71AA0" w:rsidRDefault="003A09D6" w:rsidP="00F92AD3">
      <w:pPr>
        <w:tabs>
          <w:tab w:val="left" w:pos="360"/>
          <w:tab w:val="left" w:pos="5760"/>
        </w:tabs>
        <w:rPr>
          <w:rFonts w:eastAsiaTheme="minorEastAsia"/>
        </w:rPr>
      </w:pPr>
      <w:r>
        <w:rPr>
          <w:rFonts w:eastAsiaTheme="minorEastAsia"/>
          <w:szCs w:val="24"/>
        </w:rPr>
        <w:t xml:space="preserve">where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rsidR="003A09D6" w:rsidRDefault="00F71AA0" w:rsidP="00F92AD3">
      <w:pPr>
        <w:tabs>
          <w:tab w:val="left" w:pos="360"/>
          <w:tab w:val="left" w:pos="5760"/>
        </w:tabs>
        <w:rPr>
          <w:rFonts w:eastAsiaTheme="minorEastAsia"/>
          <w:szCs w:val="24"/>
        </w:rPr>
      </w:pPr>
      <w:r>
        <w:rPr>
          <w:rFonts w:eastAsiaTheme="minorEastAsia"/>
        </w:rPr>
        <w:t>such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rsidR="003A09D6" w:rsidRDefault="00F71AA0" w:rsidP="00F92AD3">
      <w:pPr>
        <w:tabs>
          <w:tab w:val="left" w:pos="360"/>
          <w:tab w:val="left" w:pos="5760"/>
        </w:tabs>
        <w:rPr>
          <w:rFonts w:eastAsiaTheme="minorEastAsia"/>
        </w:rPr>
      </w:pPr>
      <w:r>
        <w:rPr>
          <w:rFonts w:eastAsiaTheme="minorEastAsia"/>
        </w:rPr>
        <w:tab/>
        <w:t xml:space="preserve">Finally, we </w:t>
      </w:r>
      <w:r w:rsidR="003A09D6">
        <w:rPr>
          <w:rFonts w:eastAsiaTheme="minorEastAsia"/>
        </w:rPr>
        <w:t>the variance of the observed proportion at age for a Dirichlet-multinomial distribution is approximately:</w:t>
      </w:r>
    </w:p>
    <w:p w:rsidR="003A09D6" w:rsidRPr="004974F4" w:rsidRDefault="003A09D6" w:rsidP="00F92AD3">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 a Dirichlet-multinomial distribution as</w:t>
      </w:r>
      <w:r>
        <w:rPr>
          <w:rFonts w:eastAsiaTheme="minorEastAsia"/>
        </w:rPr>
        <w:t>:</w:t>
      </w:r>
    </w:p>
    <w:p w:rsidR="003A09D6" w:rsidRPr="00834CDC" w:rsidRDefault="00B24D1E"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and </w:t>
      </w:r>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rsidR="003A09D6" w:rsidRPr="00722692" w:rsidRDefault="003A09D6" w:rsidP="00F92AD3">
      <w:pPr>
        <w:tabs>
          <w:tab w:val="left" w:pos="360"/>
          <w:tab w:val="left" w:pos="5760"/>
        </w:tabs>
        <w:rPr>
          <w:rFonts w:eastAsiaTheme="minorEastAsia"/>
          <w:i/>
        </w:rPr>
      </w:pPr>
      <w:r>
        <w:rPr>
          <w:rFonts w:eastAsiaTheme="minorEastAsia"/>
          <w:i/>
        </w:rPr>
        <w:t xml:space="preserve">Two </w:t>
      </w:r>
      <w:r w:rsidR="00C26578">
        <w:rPr>
          <w:rFonts w:eastAsiaTheme="minorEastAsia"/>
          <w:i/>
        </w:rPr>
        <w:t>potential</w:t>
      </w:r>
      <w:r>
        <w:rPr>
          <w:rFonts w:eastAsiaTheme="minorEastAsia"/>
          <w:i/>
        </w:rPr>
        <w:t xml:space="preserve"> parameterizations</w:t>
      </w:r>
    </w:p>
    <w:p w:rsidR="003A09D6" w:rsidRPr="00722692" w:rsidRDefault="0041622D" w:rsidP="00F92AD3">
      <w:pPr>
        <w:tabs>
          <w:tab w:val="left" w:pos="360"/>
          <w:tab w:val="left" w:pos="5760"/>
        </w:tabs>
        <w:rPr>
          <w:rFonts w:eastAsiaTheme="minorEastAsia"/>
        </w:rPr>
      </w:pPr>
      <w:r>
        <w:rPr>
          <w:rFonts w:eastAsiaTheme="minorEastAsia"/>
        </w:rPr>
        <w:t>Given the Dirichlet-mulinomial distribution and the closed-form computation of its effective sample size, we propose two alternative parameterizations that may be useful in practice for length and age-composition samples in stock assessment</w:t>
      </w:r>
      <w:r w:rsidR="00C26578">
        <w:rPr>
          <w:rFonts w:eastAsiaTheme="minorEastAsia"/>
        </w:rPr>
        <w:t xml:space="preserve"> models.  These parameterizations differ in terms of the function relating input and effective sample size (Fig. 1).</w:t>
      </w:r>
    </w:p>
    <w:p w:rsidR="00C26578" w:rsidRPr="0041622D" w:rsidRDefault="00C26578" w:rsidP="00C26578">
      <w:pPr>
        <w:tabs>
          <w:tab w:val="left" w:pos="360"/>
        </w:tabs>
        <w:rPr>
          <w:i/>
        </w:rPr>
      </w:pPr>
      <w:r w:rsidRPr="0041622D">
        <w:rPr>
          <w:i/>
        </w:rPr>
        <w:t xml:space="preserve">Parameterization #1 – </w:t>
      </w:r>
      <w:r w:rsidR="0036045D" w:rsidRPr="0041622D">
        <w:rPr>
          <w:i/>
        </w:rPr>
        <w:t xml:space="preserve">Linear effective sample size </w:t>
      </w:r>
    </w:p>
    <w:p w:rsidR="00C26578" w:rsidRPr="00C26578" w:rsidRDefault="00C26578" w:rsidP="00C26578">
      <w:pPr>
        <w:tabs>
          <w:tab w:val="left" w:pos="360"/>
        </w:tabs>
      </w:pPr>
      <w:r>
        <w:t xml:space="preserve">As a default, we recommend a re-parameterizations of the Dirichlet-multinomial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 xml:space="preserve">i.e., </w:t>
      </w:r>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rsidR="00C26578" w:rsidRDefault="00C26578" w:rsidP="00C26578">
      <w:pPr>
        <w:tabs>
          <w:tab w:val="left" w:pos="360"/>
        </w:tabs>
        <w:rPr>
          <w:rFonts w:cs="Times New Roman"/>
          <w:szCs w:val="24"/>
        </w:rPr>
      </w:pPr>
      <m:oMathPara>
        <m:oMath>
          <m:r>
            <w:rPr>
              <w:rFonts w:ascii="Cambria Math" w:hAnsi="Cambria Math" w:cs="Times New Roman"/>
              <w:szCs w:val="24"/>
            </w:rPr>
            <w:lastRenderedPageBreak/>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C26578" w:rsidRPr="00C26578" w:rsidRDefault="00C26578" w:rsidP="00C26578">
      <w:pPr>
        <w:tabs>
          <w:tab w:val="left" w:pos="360"/>
          <w:tab w:val="left" w:pos="5760"/>
        </w:tabs>
        <w:rPr>
          <w:rFonts w:eastAsiaTheme="minorEastAsia" w:cs="Times New Roman"/>
        </w:rPr>
      </w:pPr>
      <w:r>
        <w:rPr>
          <w:rFonts w:eastAsiaTheme="minorEastAsia" w:cs="Times New Roman"/>
        </w:rPr>
        <w:t>which has effective sample size:</w:t>
      </w:r>
    </w:p>
    <w:p w:rsidR="00C26578" w:rsidRPr="00C26578" w:rsidRDefault="00B24D1E"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rsidR="00C26578" w:rsidRDefault="00C26578" w:rsidP="00C26578">
      <w:pPr>
        <w:tabs>
          <w:tab w:val="left" w:pos="360"/>
          <w:tab w:val="left" w:pos="5760"/>
        </w:tabs>
        <w:rPr>
          <w:rFonts w:eastAsiaTheme="minorEastAsia"/>
          <w:szCs w:val="24"/>
        </w:rPr>
      </w:pPr>
      <w:r>
        <w:rPr>
          <w:rFonts w:eastAsiaTheme="minorEastAsia"/>
        </w:rPr>
        <w:t xml:space="preserve">Given that </w:t>
      </w:r>
      <w:r>
        <w:rPr>
          <w:rFonts w:eastAsiaTheme="minorEastAsia"/>
          <w:i/>
        </w:rPr>
        <w:t>N&gt;&gt;1</w:t>
      </w:r>
      <w:r>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&lt;&lt;</w:t>
      </w:r>
      <w:r w:rsidRPr="00C26578">
        <w:rPr>
          <w:rFonts w:eastAsiaTheme="minorEastAsia"/>
          <w:i/>
          <w:szCs w:val="24"/>
        </w:rPr>
        <w:t>1</w:t>
      </w:r>
      <w:r>
        <w:rPr>
          <w:rFonts w:eastAsiaTheme="minorEastAsia"/>
          <w:szCs w:val="24"/>
        </w:rPr>
        <w:t>, this reduces to:</w:t>
      </w:r>
    </w:p>
    <w:p w:rsidR="00C26578" w:rsidRPr="00C26578" w:rsidRDefault="00B24D1E"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rsidR="00C26578" w:rsidRPr="00C26578" w:rsidRDefault="00C26578" w:rsidP="00C26578">
      <w:pPr>
        <w:tabs>
          <w:tab w:val="left" w:pos="360"/>
          <w:tab w:val="left" w:pos="5760"/>
        </w:tabs>
        <w:rPr>
          <w:rFonts w:eastAsiaTheme="minorEastAsia"/>
        </w:rPr>
      </w:pPr>
      <w:r>
        <w:rPr>
          <w:rFonts w:eastAsiaTheme="minorEastAsia"/>
        </w:rPr>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is the ratio of effecti</w:t>
      </w:r>
      <w:r w:rsidR="0036045D">
        <w:rPr>
          <w:rFonts w:eastAsiaTheme="minorEastAsia"/>
          <w:szCs w:val="24"/>
        </w:rPr>
        <w:t xml:space="preserve">ve and input sample size.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rsidR="00C26578" w:rsidRDefault="00C26578" w:rsidP="00C26578">
      <w:pPr>
        <w:tabs>
          <w:tab w:val="left" w:pos="360"/>
        </w:tabs>
        <w:rPr>
          <w:i/>
        </w:rPr>
      </w:pPr>
      <w:r w:rsidRPr="0041622D">
        <w:rPr>
          <w:i/>
        </w:rPr>
        <w:t xml:space="preserve">Parameterization #2 – </w:t>
      </w:r>
      <w:r w:rsidR="0036045D" w:rsidRPr="0041622D">
        <w:rPr>
          <w:i/>
        </w:rPr>
        <w:t>Asymptotic effective sample size</w:t>
      </w:r>
    </w:p>
    <w:p w:rsidR="0036045D" w:rsidRPr="0036045D" w:rsidRDefault="0036045D" w:rsidP="00C26578">
      <w:pPr>
        <w:tabs>
          <w:tab w:val="left" w:pos="360"/>
        </w:tabs>
      </w:pPr>
      <w:r>
        <w:t xml:space="preserve">As a potential alternative, analysts may instead use the original parameterization of the </w:t>
      </w:r>
      <w:r w:rsidR="00681AFA">
        <w:t>Dirichlet-m</w:t>
      </w:r>
      <w:r>
        <w:t>ultinomial distribution:</w:t>
      </w:r>
    </w:p>
    <w:p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6045D" w:rsidRPr="0036045D" w:rsidRDefault="0036045D" w:rsidP="0036045D">
      <w:pPr>
        <w:tabs>
          <w:tab w:val="left" w:pos="360"/>
        </w:tabs>
        <w:rPr>
          <w:rFonts w:cs="Times New Roman"/>
          <w:szCs w:val="24"/>
        </w:rPr>
      </w:pPr>
      <w:r>
        <w:rPr>
          <w:rFonts w:cs="Times New Roman"/>
          <w:szCs w:val="24"/>
        </w:rPr>
        <w:t>with effective sample size:</w:t>
      </w:r>
    </w:p>
    <w:p w:rsidR="00C26578" w:rsidRPr="00C26578" w:rsidRDefault="00B24D1E"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large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of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w:t>
      </w:r>
      <w:r>
        <w:rPr>
          <w:rFonts w:eastAsiaTheme="minorEastAsia"/>
        </w:rPr>
        <w:lastRenderedPageBreak/>
        <w:t xml:space="preserve">useful whenever analysts seek to estimate an upper bound on the effective sample size </w:t>
      </w:r>
      <w:r w:rsidR="00BE3165">
        <w:rPr>
          <w:rFonts w:eastAsiaTheme="minorEastAsia"/>
        </w:rPr>
        <w:t>for a given year.</w:t>
      </w:r>
    </w:p>
    <w:p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C14762" w:rsidRPr="00DA4FCB">
        <w:rPr>
          <w:highlight w:val="yellow"/>
        </w:rPr>
        <w:t>?</w:t>
      </w:r>
      <w:r w:rsidR="00C14762">
        <w:t xml:space="preserve">), an integrated age-structured stock assessment framework frequently used to conduct assessments in many parts of the world (Methot and Wetzel, 2013). </w:t>
      </w:r>
      <w:r w:rsidR="00B278B7">
        <w:t xml:space="preserve"> In the following, however, we focus exclusively on the linear parameterization (version #1), given that it more closely mimics the action of the McAllister-Ianelli iterative reweighting method.  We leave for future research the development and exploration of more-complicated two-parameter forms for the Dirichlet-multinomial distribution, which could combine the characterists of both versions.  </w:t>
      </w:r>
    </w:p>
    <w:p w:rsidR="009A1BEA" w:rsidRPr="000B4A6E" w:rsidRDefault="009A1BEA" w:rsidP="00F92AD3">
      <w:pPr>
        <w:tabs>
          <w:tab w:val="left" w:pos="360"/>
        </w:tabs>
        <w:rPr>
          <w:i/>
        </w:rPr>
      </w:pPr>
      <w:r w:rsidRPr="000B4A6E">
        <w:rPr>
          <w:i/>
        </w:rPr>
        <w:t>Case study: Pacfic hake</w:t>
      </w:r>
    </w:p>
    <w:p w:rsidR="00C616C4" w:rsidRDefault="00BE3165" w:rsidP="00F92AD3">
      <w:pPr>
        <w:tabs>
          <w:tab w:val="left" w:pos="360"/>
        </w:tabs>
      </w:pPr>
      <w:r>
        <w:t xml:space="preserve">To demonstrate this new data-weighting method, we compare its performance with a recent stock assessment for Pacific hake </w:t>
      </w:r>
      <w:r w:rsidR="009A1BEA">
        <w:t>(</w:t>
      </w:r>
      <w:r w:rsidR="009A1BEA">
        <w:rPr>
          <w:i/>
        </w:rPr>
        <w:t>Merluccius productus</w:t>
      </w:r>
      <w:r w:rsidR="009A1BEA">
        <w:t>)</w:t>
      </w:r>
      <w:r>
        <w:t>.  Pacific hake</w:t>
      </w:r>
      <w:r w:rsidR="009A1BEA">
        <w:t xml:space="preserve"> is a semi-pelagic schooling species of commercial importance to fisheries off of the US West Coast and Western Canada. Recent management includes an international treaty informed by annual stock assessments conducted using SS. </w:t>
      </w:r>
      <w:r w:rsidR="00D33D4B">
        <w:t xml:space="preserve">Data used in the assessment includes catches from 1966 to 2014, an intermittent acoustic survey conducted between 1995 and 2013, 10 years of survey age-composition samples, and ‘empirical’ </w:t>
      </w:r>
      <w:r w:rsidR="00C616C4">
        <w:t xml:space="preserve">fishery </w:t>
      </w:r>
      <w:r w:rsidR="00D33D4B">
        <w:t>weight-at-age data, which are assumed to be known without error (Taylor et al., 2015).</w:t>
      </w:r>
    </w:p>
    <w:p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r w:rsidR="00C14762">
        <w:t xml:space="preserve">: (i) </w:t>
      </w:r>
      <w:r w:rsidR="00DA4FCB">
        <w:t>unweighted, (</w:t>
      </w:r>
      <w:r w:rsidR="00B5376F">
        <w:t xml:space="preserve">ii) tuned using </w:t>
      </w:r>
      <w:r w:rsidR="00C14762">
        <w:t>McAllister-Ianelli (1997)</w:t>
      </w:r>
      <w:r w:rsidR="00B5376F">
        <w:t xml:space="preserve">, </w:t>
      </w:r>
      <w:r w:rsidR="00C14762">
        <w:t>(ii</w:t>
      </w:r>
      <w:r w:rsidR="00B5376F">
        <w:t>i</w:t>
      </w:r>
      <w:r w:rsidR="00C14762">
        <w:t xml:space="preserve">) </w:t>
      </w:r>
      <w:r>
        <w:t>estimated using the Dirichlet-multinomial distribution</w:t>
      </w:r>
      <w:r w:rsidR="00B5376F">
        <w:t xml:space="preserve">, and (iv) weight of zero for the </w:t>
      </w:r>
      <w:r w:rsidR="008E0B57">
        <w:t xml:space="preserve">fishery </w:t>
      </w:r>
      <w:r w:rsidR="00B5376F">
        <w:t>age-composition data</w:t>
      </w:r>
      <w:r>
        <w:t xml:space="preserve">.  </w:t>
      </w:r>
      <w:r w:rsidR="00B24D1E">
        <w:t>Options (ii) (“McAllister-Ianelli”) involved fitting the model to simulated data, computing the ratio of input and “effective” sample size for each year of age-</w:t>
      </w:r>
      <w:r w:rsidR="00B24D1E">
        <w:lastRenderedPageBreak/>
        <w:t>composition data for the fishery, computing the harmonic mean ratio among years, and then inputing this value as the a “weighting factor” for the fishery-age composition data.  The model was then fitted to data a 2</w:t>
      </w:r>
      <w:r w:rsidR="00B24D1E" w:rsidRPr="00B24D1E">
        <w:rPr>
          <w:vertAlign w:val="superscript"/>
        </w:rPr>
        <w:t>nd</w:t>
      </w:r>
      <w:r w:rsidR="00B24D1E">
        <w:t xml:space="preserve"> time, this process was repeated, and the third fit to data was used as the final estimate of parameters.  Option (iv) </w:t>
      </w:r>
      <w:r>
        <w:t>specifies that the stock assessment is fitted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is approximately equal to effective sample size for </w:t>
      </w:r>
      <w:r w:rsidR="00B24D1E">
        <w:t xml:space="preserve">survey age-composition data </w:t>
      </w:r>
      <w:r w:rsidR="00A45BBB">
        <w:t xml:space="preserve">(i.e., the McAllister-Ianelli approach results in a ratio of 0.94, and the Dirichlet-multinomial results in a ratio of 1.00.  We therefore chose to not down-weight the survey age-composition data </w:t>
      </w:r>
      <w:r w:rsidR="00B24D1E">
        <w:t xml:space="preserve">(i.e., we did not estimate the Dirichlet-multinomial parameter for the survey, nor did we tune it).  </w:t>
      </w:r>
    </w:p>
    <w:p w:rsidR="004456D1" w:rsidRPr="00DA4FCB" w:rsidRDefault="004456D1" w:rsidP="00F92AD3">
      <w:pPr>
        <w:tabs>
          <w:tab w:val="left" w:pos="360"/>
        </w:tabs>
        <w:rPr>
          <w:i/>
        </w:rPr>
      </w:pPr>
      <w:r w:rsidRPr="00DA4FCB">
        <w:rPr>
          <w:i/>
        </w:rPr>
        <w:t>Simulation testing</w:t>
      </w:r>
    </w:p>
    <w:p w:rsidR="00697CA9" w:rsidRDefault="004456D1" w:rsidP="00F92AD3">
      <w:pPr>
        <w:tabs>
          <w:tab w:val="left" w:pos="360"/>
        </w:tabs>
      </w:pPr>
      <w:r>
        <w:t xml:space="preserve">The performance of the </w:t>
      </w:r>
      <w:r w:rsidR="00B24D1E">
        <w:t xml:space="preserve">Dirichlet-multinomial </w:t>
      </w:r>
      <w:r>
        <w:t xml:space="preserve">distribution </w:t>
      </w:r>
      <w:r w:rsidR="00B24D1E">
        <w:t xml:space="preserve">implemented in Stock Synthesis </w:t>
      </w:r>
      <w:r>
        <w:t xml:space="preserve">was explored using simulated data. </w:t>
      </w:r>
      <w:r w:rsidR="00B24D1E">
        <w:t xml:space="preserve"> To do so, we modified the Pacific hake estimation model in </w:t>
      </w:r>
      <w:r w:rsidR="003D1BB6">
        <w:t>four</w:t>
      </w:r>
      <w:r w:rsidR="00B24D1E">
        <w:t xml:space="preserve"> ways: (1) we changed fishery selectivity to be stationary over time (i.e., removing time-varying selectivity parameters), (2) we changed all fishery </w:t>
      </w:r>
      <w:r w:rsidR="003D1BB6">
        <w:t xml:space="preserve">age-composition </w:t>
      </w:r>
      <w:r w:rsidR="00B24D1E">
        <w:t>sample sizes to a single fixed value in each year</w:t>
      </w:r>
      <w:r w:rsidR="003D1BB6">
        <w:t>, (3) we changed all survey age-composition sample sizes to 100 samples per year, and (4) we changed to using an “explicit-F” parameterization, wherein instantaneous, fully-selected fishing mortality in each year is estimated as a fixed effect</w:t>
      </w:r>
      <w:r w:rsidR="00B24D1E">
        <w:t xml:space="preserve">.  </w:t>
      </w:r>
      <w:r w:rsidR="003D1BB6">
        <w:t xml:space="preserve">We then ran the modified Pacific hake assessment model on available data, extracted estimated parameters, and used these estimates as the “true” value during the simulation experiment (while confirming that estimated stock status and productivity is generally similar to that in the case study).  </w:t>
      </w:r>
    </w:p>
    <w:p w:rsidR="00B06D64" w:rsidRPr="003D1BB6" w:rsidRDefault="00697CA9" w:rsidP="00F92AD3">
      <w:pPr>
        <w:tabs>
          <w:tab w:val="left" w:pos="360"/>
        </w:tabs>
      </w:pPr>
      <w:r>
        <w:tab/>
      </w:r>
      <w:r w:rsidR="003D1BB6">
        <w:t xml:space="preserve">We then generate new, simulated data sets using the Stock Sythesis bootstrap simulator.  For each simulation replicate, we simulate a new vector of recruitment deviations, and also simulate </w:t>
      </w:r>
      <w:r w:rsidR="003D1BB6">
        <w:lastRenderedPageBreak/>
        <w:t xml:space="preserve">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abundance index and age-composition samples from their specified distributions (i.e., using a lognormal distribution with the input log-standard deviation for the abundance index, and a multinomial distribution with the input sample size for the age-composition samples).  </w:t>
      </w:r>
    </w:p>
    <w:p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run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define three simulation scenarios, where </w:t>
      </w:r>
      <w:r>
        <w:t xml:space="preserve">the “true” sample size used to simulate age-comosition data for the fishery is either 25, 100, or 400 per year.  Given this “true” age-composition sample, the “observed” age-composition sample is then inflated by a fixed inflation factor </w:t>
      </w:r>
      <w:r w:rsidRPr="00B06D64">
        <w:rPr>
          <w:rFonts w:cs="Times New Roman"/>
          <w:i/>
        </w:rPr>
        <w:t>θ</w:t>
      </w:r>
      <w:r>
        <w:rPr>
          <w:rFonts w:cs="Times New Roman"/>
          <w:i/>
          <w:vertAlign w:val="subscript"/>
        </w:rPr>
        <w:t>sim</w:t>
      </w:r>
      <w:r>
        <w:t xml:space="preserve">, with value </w:t>
      </w:r>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 xml:space="preserve">We then use estimation models (i), (ii), and (iii) defined in the section titled </w:t>
      </w:r>
      <w:r w:rsidR="008E0B57" w:rsidRPr="000B4A6E">
        <w:rPr>
          <w:i/>
        </w:rPr>
        <w:t>Case study: Pacfic hake</w:t>
      </w:r>
      <w:r w:rsidR="008E0B57">
        <w:t xml:space="preserve"> (see above).</w:t>
      </w:r>
    </w:p>
    <w:p w:rsidR="00E93B67" w:rsidRDefault="00E93B67" w:rsidP="00F92AD3">
      <w:pPr>
        <w:tabs>
          <w:tab w:val="left" w:pos="360"/>
        </w:tabs>
        <w:rPr>
          <w:i/>
        </w:rPr>
      </w:pPr>
      <w:r>
        <w:rPr>
          <w:i/>
        </w:rPr>
        <w:t>Model evaluation</w:t>
      </w:r>
    </w:p>
    <w:p w:rsidR="00E93B67" w:rsidRDefault="00E93B67" w:rsidP="00F92AD3">
      <w:pPr>
        <w:tabs>
          <w:tab w:val="left" w:pos="360"/>
        </w:tabs>
      </w:pPr>
      <w:r>
        <w:t>Estimation procedures were evaluated by comparing estimated parameters and derived quantities of interest to management to their</w:t>
      </w:r>
      <w:r w:rsidR="007D46AD">
        <w:t xml:space="preserve"> true values from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p>
    <w:p w:rsidR="00327277" w:rsidRPr="00E93B67" w:rsidRDefault="00327277" w:rsidP="00F92AD3">
      <w:pPr>
        <w:tabs>
          <w:tab w:val="left" w:pos="360"/>
        </w:tabs>
      </w:pPr>
      <w:r w:rsidRPr="00DA4FCB">
        <w:rPr>
          <w:highlight w:val="yellow"/>
        </w:rPr>
        <w:t>Explain ESS across models compared to the true.</w:t>
      </w:r>
    </w:p>
    <w:p w:rsidR="003A63B5" w:rsidRPr="003A63B5" w:rsidRDefault="003A63B5" w:rsidP="00F92AD3">
      <w:pPr>
        <w:tabs>
          <w:tab w:val="left" w:pos="360"/>
        </w:tabs>
        <w:rPr>
          <w:b/>
        </w:rPr>
      </w:pPr>
      <w:r w:rsidRPr="003A63B5">
        <w:rPr>
          <w:b/>
        </w:rPr>
        <w:t>Results</w:t>
      </w:r>
    </w:p>
    <w:p w:rsidR="004926EE" w:rsidRPr="003E62F3" w:rsidRDefault="00F70768" w:rsidP="00F92AD3">
      <w:pPr>
        <w:tabs>
          <w:tab w:val="left" w:pos="360"/>
        </w:tabs>
        <w:rPr>
          <w:i/>
        </w:rPr>
      </w:pPr>
      <w:r w:rsidRPr="003E62F3">
        <w:rPr>
          <w:i/>
        </w:rPr>
        <w:t>Case study application: Pacific hake</w:t>
      </w:r>
    </w:p>
    <w:p w:rsidR="004926EE" w:rsidRDefault="003E62F3" w:rsidP="00F92AD3">
      <w:pPr>
        <w:tabs>
          <w:tab w:val="left" w:pos="360"/>
        </w:tabs>
      </w:pPr>
      <w:r>
        <w:lastRenderedPageBreak/>
        <w:t xml:space="preserve">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(“no weighting”) or removing fishery age-composition data entirely (“no fishery ages”).  In particular, removing fishery age data results in a higher estimate of average unfished spawning output and lower spawning output estimates from the mid-1980s onward, while treating input as effective sample size results in strong year-class strength estimates in the early 1980s and early 2000s.  By contrast, the default McAllister-Ianelli and new Dirichlet-multinomial weighting methods results in similar estimtes of spawning output, with the exception of recent years (2010 onwards) when the Dirichlet-multinomial estimator results in somewhat elevated estimates of spawning output relative to the McAllister-Ianelli method.  Similarly, the McAllister-Ianelli and Dirichlet-multinomial estimates of fishing intensity are more similar than the other weighting methods, particularly for early years (prior to 1970).   </w:t>
      </w:r>
    </w:p>
    <w:p w:rsidR="003A63B5" w:rsidRPr="003E62F3" w:rsidRDefault="00E93B67" w:rsidP="00F92AD3">
      <w:pPr>
        <w:tabs>
          <w:tab w:val="left" w:pos="360"/>
        </w:tabs>
        <w:rPr>
          <w:i/>
        </w:rPr>
      </w:pPr>
      <w:r w:rsidRPr="003E62F3">
        <w:rPr>
          <w:i/>
        </w:rPr>
        <w:t>Simulation</w:t>
      </w:r>
      <w:r w:rsidR="003E62F3">
        <w:rPr>
          <w:i/>
        </w:rPr>
        <w:t xml:space="preserve"> experiment</w:t>
      </w:r>
    </w:p>
    <w:p w:rsidR="007D46AD" w:rsidRDefault="00CD4AA7" w:rsidP="00F92AD3">
      <w:pPr>
        <w:tabs>
          <w:tab w:val="left" w:pos="360"/>
        </w:tabs>
      </w:pPr>
      <w:r>
        <w:t xml:space="preserve">Estimates of the Dirichlet-multinomial parameter are hugely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scenarios and levels of the inflation factor.  However, we detect a small positive bias in the estimates of effective sample size when the true sample size is 400 (i.e., median effective sample size estimate is close to 450).  This bias is not detected in the other scenarios (true sample size of 25 or 100).   </w:t>
      </w:r>
    </w:p>
    <w:p w:rsidR="00E93B67" w:rsidRDefault="00DA18D8" w:rsidP="00F92AD3">
      <w:pPr>
        <w:tabs>
          <w:tab w:val="left" w:pos="360"/>
        </w:tabs>
      </w:pPr>
      <w:r>
        <w:lastRenderedPageBreak/>
        <w:tab/>
        <w:t xml:space="preserve">Comparison of parameter estimates from the unweighted multinomial, </w:t>
      </w:r>
      <w:r w:rsidR="003B1A85">
        <w:t xml:space="preserve">McAllister-Ianelli reweighting algorithm, and the linear parameterization of the Dirichlet-multinomial distribution shows that the McAllister-Ianelli and Dirichlet-multinomial have </w:t>
      </w:r>
      <w:r w:rsidR="001006A9">
        <w:t>similarly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seriously substantially degraded estimates of natural mortality and unfished recruitment for any inflation factor other than 1.  We note that the Dirichlet-multinomial algorithm has a noteable fraction (20 of 100) of replicates that do not converge for the highest level of the variance inflation (</w:t>
      </w:r>
      <w:r w:rsidR="003B1A85" w:rsidRPr="003B1A85">
        <w:rPr>
          <w:rFonts w:cs="Times New Roman"/>
          <w:i/>
        </w:rPr>
        <w:t>θ</w:t>
      </w:r>
      <w:r w:rsidR="003B1A85">
        <w:rPr>
          <w:rFonts w:cs="Times New Roman"/>
          <w:i/>
          <w:vertAlign w:val="subscript"/>
        </w:rPr>
        <w:t>sim</w:t>
      </w:r>
      <w:r w:rsidR="003B1A85">
        <w:rPr>
          <w:rFonts w:cs="Times New Roman"/>
        </w:rPr>
        <w:t xml:space="preserve">=1000), but convergence is otherwise comparable between methods.  </w:t>
      </w:r>
      <w:r w:rsidR="00B55C57">
        <w:rPr>
          <w:rFonts w:cs="Times New Roman"/>
        </w:rPr>
        <w:t>We therefore conclude that the Dirichlet-mulinomial method has similar estimation performance to the previous McAllister-Ianelli reweighting approach.</w:t>
      </w:r>
      <w:bookmarkStart w:id="2" w:name="_GoBack"/>
      <w:bookmarkEnd w:id="2"/>
      <w:r w:rsidR="003B1A85">
        <w:t xml:space="preserve">  </w:t>
      </w:r>
    </w:p>
    <w:p w:rsidR="003A63B5" w:rsidRPr="003A63B5" w:rsidRDefault="003A63B5" w:rsidP="00F92AD3">
      <w:pPr>
        <w:tabs>
          <w:tab w:val="left" w:pos="360"/>
        </w:tabs>
        <w:rPr>
          <w:b/>
        </w:rPr>
      </w:pPr>
      <w:r w:rsidRPr="003A63B5">
        <w:rPr>
          <w:b/>
        </w:rPr>
        <w:t>Discussion</w:t>
      </w:r>
    </w:p>
    <w:p w:rsidR="003A63B5" w:rsidRDefault="00491F03" w:rsidP="00F92AD3">
      <w:pPr>
        <w:tabs>
          <w:tab w:val="left" w:pos="360"/>
        </w:tabs>
      </w:pPr>
      <w:r>
        <w:t xml:space="preserve">In this paper, we have shown that the Dirichlet-multinomial distribution can be used to generate model-based estimates of effective sample size for age and length-compositional data in stock assessment models.  For this purpose, we have implemented two parameterizations of the Dirichlet-multinomial distribution in the widely-used Stock Synthesis software.  We have then applied the model to data for Pacific hake, showing that it provides estimates in agreement with the previous McAllister-Ianelli approach, and provide a simulation experiment to verify that it provides unbiased estimates of effective sample size given that the model is otherwise specified correctly.  </w:t>
      </w:r>
    </w:p>
    <w:p w:rsidR="0046263D" w:rsidRDefault="00491F03" w:rsidP="00F92AD3">
      <w:pPr>
        <w:tabs>
          <w:tab w:val="left" w:pos="360"/>
        </w:tabs>
      </w:pPr>
      <w:r>
        <w:tab/>
        <w:t xml:space="preserve">We believe that the Dirichlet-multinomial approach is superior to </w:t>
      </w:r>
      <w:r w:rsidR="00C5474F">
        <w:t>alternative</w:t>
      </w:r>
      <w:r>
        <w:t xml:space="preserve"> data-weightin</w:t>
      </w:r>
      <w:r w:rsidR="0046263D">
        <w:t>g methods for several reasons.</w:t>
      </w:r>
    </w:p>
    <w:p w:rsidR="00491F03" w:rsidRDefault="0046263D" w:rsidP="0046263D">
      <w:pPr>
        <w:pStyle w:val="ListParagraph"/>
        <w:numPr>
          <w:ilvl w:val="0"/>
          <w:numId w:val="3"/>
        </w:numPr>
        <w:tabs>
          <w:tab w:val="left" w:pos="360"/>
        </w:tabs>
      </w:pPr>
      <w:r w:rsidRPr="0046263D">
        <w:rPr>
          <w:i/>
        </w:rPr>
        <w:lastRenderedPageBreak/>
        <w:t>Slow or inconsistent exploration of alternative models</w:t>
      </w:r>
      <w:r>
        <w:t>: P</w:t>
      </w:r>
      <w:r w:rsidR="00491F03">
        <w:t>revious methods (e.g., the McAllister-Ianelli method) require fitting a stock assessment model to data, extracting residuals, estimating effective sample size estimates from this fit, and then re-estimating the model.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rsidR="0046263D" w:rsidRDefault="0046263D" w:rsidP="0046263D">
      <w:pPr>
        <w:pStyle w:val="ListParagraph"/>
        <w:numPr>
          <w:ilvl w:val="0"/>
          <w:numId w:val="3"/>
        </w:numPr>
        <w:tabs>
          <w:tab w:val="left" w:pos="360"/>
        </w:tabs>
      </w:pPr>
      <w:r>
        <w:rPr>
          <w:i/>
        </w:rPr>
        <w:t>Failure to account for uncertainty in data weighting</w:t>
      </w:r>
      <w:r>
        <w:t xml:space="preserve">:  Previous methods also provide no obvious method for propogating uncertainty about data-weighting.  By contrast, the Dirichlet-multinomial approach represents data-weighting via an estimated parameter, and the uncertainty in this parameter can be captured via standard statistical methods (e.g., 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rsidR="0046263D" w:rsidRDefault="0046263D" w:rsidP="0046263D">
      <w:pPr>
        <w:pStyle w:val="ListParagraph"/>
        <w:numPr>
          <w:ilvl w:val="0"/>
          <w:numId w:val="3"/>
        </w:numPr>
        <w:tabs>
          <w:tab w:val="left" w:pos="360"/>
        </w:tabs>
      </w:pPr>
      <w:r>
        <w:rPr>
          <w:i/>
        </w:rPr>
        <w:t>Clear standards for convergence</w:t>
      </w:r>
      <w:r>
        <w:t xml:space="preserve">:  Previous methods also require a subjective decision regarding when to stop tuning the sample size, what order to tune multiple fleets, and how to combine data-weighting information from multiple fleets.  This subjective decision is rarely documented, and different decisions by different analysts may cause substantial differences in ultimate estimates of stock status and productivity in assessments where data weighting is an important axis of uncertainty (e.g., sablefish).  By contrast, the Dirichlet-multinomial method allows for a single, unambiguous definition of convergence (i.e., via maximizing the model likelihood), which can be independently replicated by different authors and does not require further documentation.  </w:t>
      </w:r>
    </w:p>
    <w:p w:rsidR="00C5474F" w:rsidRDefault="00C5474F" w:rsidP="0046263D">
      <w:pPr>
        <w:pStyle w:val="ListParagraph"/>
        <w:numPr>
          <w:ilvl w:val="0"/>
          <w:numId w:val="3"/>
        </w:numPr>
        <w:tabs>
          <w:tab w:val="left" w:pos="360"/>
        </w:tabs>
      </w:pPr>
      <w:r>
        <w:rPr>
          <w:i/>
        </w:rPr>
        <w:lastRenderedPageBreak/>
        <w:t>Interpretable estimates of effective sample size</w:t>
      </w:r>
      <w:r>
        <w:t xml:space="preserve">:  Analysts have previously suggested altnerative model-based methods for estimating effective sample size.  For example, an analyst might use a simple Dirichlet distribution, rather than the Dirichlet-multinomial distribution used here.  However, the Dirichlet distribution can have effective sample size that ranges from 0 to infinity, i.e., it can exceed the input sample size.  By contrast, the Dirichlet-multinomial distribution ensures that the effective sample size can never be greater than the input sample size.  </w:t>
      </w:r>
    </w:p>
    <w:p w:rsidR="00C5474F" w:rsidRDefault="00C5474F" w:rsidP="00C5474F">
      <w:pPr>
        <w:tabs>
          <w:tab w:val="left" w:pos="360"/>
        </w:tabs>
      </w:pPr>
      <w:r>
        <w:t xml:space="preserve">In particular, we envision that benefit #4 (“interpretable estimates of effective sample size”) can be used as a diagnostic for model goodness-of-fit.  Specifically, we envision that the analyst can subsequently explore potential hypotheses for overdispersed compositional data when the effective sample size is lower than the input sample size.  Potential causes presumably include time-varying or non-parametric fishery selectivity, time-varying growth, and other common types of model misspecification.  The analyst could then sequentially additional flexibility in these processes by treating them as random effects </w:t>
      </w:r>
      <w:r>
        <w:fldChar w:fldCharType="begin"/>
      </w:r>
      <w:r>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fldChar w:fldCharType="separate"/>
      </w:r>
      <w:r w:rsidRPr="00C5474F">
        <w:rPr>
          <w:rFonts w:cs="Times New Roman"/>
        </w:rPr>
        <w:t>(Thorson et al., 2015)</w:t>
      </w:r>
      <w:r>
        <w:fldChar w:fldCharType="end"/>
      </w:r>
      <w:r>
        <w:t xml:space="preserve">, and could determine which change causes the magnitude of overdispersion to decrease.  </w:t>
      </w:r>
    </w:p>
    <w:p w:rsidR="0046263D" w:rsidRDefault="0046263D" w:rsidP="0046263D">
      <w:pPr>
        <w:tabs>
          <w:tab w:val="left" w:pos="360"/>
        </w:tabs>
      </w:pPr>
    </w:p>
    <w:p w:rsidR="004926EE" w:rsidRDefault="004926EE" w:rsidP="00F92AD3">
      <w:pPr>
        <w:tabs>
          <w:tab w:val="left" w:pos="360"/>
        </w:tabs>
      </w:pPr>
    </w:p>
    <w:p w:rsidR="003A63B5" w:rsidRPr="003A63B5" w:rsidRDefault="003A63B5" w:rsidP="00F92AD3">
      <w:pPr>
        <w:tabs>
          <w:tab w:val="left" w:pos="360"/>
        </w:tabs>
        <w:rPr>
          <w:b/>
        </w:rPr>
      </w:pPr>
      <w:r w:rsidRPr="003A63B5">
        <w:rPr>
          <w:b/>
        </w:rPr>
        <w:t>Acknowledgements</w:t>
      </w:r>
    </w:p>
    <w:p w:rsidR="003A63B5" w:rsidRDefault="004926EE" w:rsidP="00F92AD3">
      <w:pPr>
        <w:tabs>
          <w:tab w:val="left" w:pos="360"/>
        </w:tabs>
      </w:pPr>
      <w:r>
        <w:t>Partial support for KFJ was provided by the National Marine Fisheries-Sea Grant Population Dynamics Fellowship (</w:t>
      </w:r>
      <w:r w:rsidRPr="00EE63B5">
        <w:rPr>
          <w:highlight w:val="cyan"/>
        </w:rPr>
        <w:t>?</w:t>
      </w:r>
      <w:r>
        <w:t xml:space="preserve">). This publication </w:t>
      </w:r>
      <w:r w:rsidR="00EE63B5">
        <w:t>wa</w:t>
      </w:r>
      <w:r>
        <w:t xml:space="preserve">s partially funded by the Joint Institute for the Study of the Atmosphere and Ocean (JISAO) under NOAA Cooperative Agreement No. </w:t>
      </w:r>
      <w:r w:rsidRPr="00EE63B5">
        <w:rPr>
          <w:highlight w:val="cyan"/>
        </w:rPr>
        <w:t>?</w:t>
      </w:r>
      <w:r>
        <w:t xml:space="preserve">, Contribution </w:t>
      </w:r>
      <w:r w:rsidRPr="00EE63B5">
        <w:rPr>
          <w:highlight w:val="cyan"/>
        </w:rPr>
        <w:t>?</w:t>
      </w:r>
      <w:r>
        <w:t xml:space="preserve">. </w:t>
      </w:r>
    </w:p>
    <w:p w:rsidR="004926EE" w:rsidRDefault="004926EE" w:rsidP="00F92AD3">
      <w:pPr>
        <w:tabs>
          <w:tab w:val="left" w:pos="360"/>
        </w:tabs>
      </w:pPr>
    </w:p>
    <w:p w:rsidR="0046263D" w:rsidRDefault="0046263D">
      <w:pPr>
        <w:spacing w:after="200" w:line="276" w:lineRule="auto"/>
        <w:rPr>
          <w:b/>
        </w:rPr>
      </w:pPr>
      <w:r>
        <w:rPr>
          <w:b/>
        </w:rPr>
        <w:lastRenderedPageBreak/>
        <w:br w:type="page"/>
      </w:r>
    </w:p>
    <w:p w:rsidR="003A63B5" w:rsidRPr="003A63B5" w:rsidRDefault="003A63B5" w:rsidP="00F92AD3">
      <w:pPr>
        <w:tabs>
          <w:tab w:val="left" w:pos="360"/>
        </w:tabs>
        <w:rPr>
          <w:b/>
        </w:rPr>
      </w:pPr>
      <w:r w:rsidRPr="003A63B5">
        <w:rPr>
          <w:b/>
        </w:rPr>
        <w:lastRenderedPageBreak/>
        <w:t>References</w:t>
      </w:r>
    </w:p>
    <w:p w:rsidR="00753ED2" w:rsidRPr="00753ED2" w:rsidRDefault="00753ED2" w:rsidP="00753ED2">
      <w:pPr>
        <w:pStyle w:val="Bibliography"/>
        <w:rPr>
          <w:rFonts w:cs="Times New Roman"/>
        </w:rPr>
      </w:pPr>
      <w:r>
        <w:fldChar w:fldCharType="begin"/>
      </w:r>
      <w:r>
        <w:instrText xml:space="preserve"> ADDIN ZOTERO_BIBL {"custom":[]} CSL_BIBLIOGRAPHY </w:instrText>
      </w:r>
      <w:r>
        <w:fldChar w:fldCharType="separate"/>
      </w:r>
      <w:r w:rsidRPr="00753ED2">
        <w:rPr>
          <w:rFonts w:cs="Times New Roman"/>
        </w:rPr>
        <w:t>Francis, R.I.C.C., 2011. Data weighting in statistical fisheries stock assessment models. Can. J. Fish. Aquat. Sci. 68, 1124–1138.</w:t>
      </w:r>
    </w:p>
    <w:p w:rsidR="00753ED2" w:rsidRPr="00753ED2" w:rsidRDefault="00753ED2" w:rsidP="00753ED2">
      <w:pPr>
        <w:pStyle w:val="Bibliography"/>
        <w:rPr>
          <w:rFonts w:cs="Times New Roman"/>
        </w:rPr>
      </w:pPr>
      <w:r w:rsidRPr="00753ED2">
        <w:rPr>
          <w:rFonts w:cs="Times New Roman"/>
        </w:rPr>
        <w:t>Magnusson, A., Punt, A.E., Hilborn, R., 2013. Measuring uncertainty in fisheries stock assessment: the delta method, bootstrap, and MCMC. Fish Fish. 14, 325–342.</w:t>
      </w:r>
    </w:p>
    <w:p w:rsidR="00753ED2" w:rsidRPr="00753ED2" w:rsidRDefault="00753ED2" w:rsidP="00753ED2">
      <w:pPr>
        <w:pStyle w:val="Bibliography"/>
        <w:rPr>
          <w:rFonts w:cs="Times New Roman"/>
        </w:rPr>
      </w:pPr>
      <w:r w:rsidRPr="00753ED2">
        <w:rPr>
          <w:rFonts w:cs="Times New Roman"/>
        </w:rPr>
        <w:t>Maunder, M.N., Punt, A.E., 2013. A review of integrated analysis in fisheries stock assessment. Fish. Res. 142, 61–74.</w:t>
      </w:r>
    </w:p>
    <w:p w:rsidR="00753ED2" w:rsidRPr="00753ED2" w:rsidRDefault="00753ED2" w:rsidP="00753ED2">
      <w:pPr>
        <w:pStyle w:val="Bibliography"/>
        <w:rPr>
          <w:rFonts w:cs="Times New Roman"/>
        </w:rPr>
      </w:pPr>
      <w:r w:rsidRPr="00753ED2">
        <w:rPr>
          <w:rFonts w:cs="Times New Roman"/>
        </w:rPr>
        <w:t>Thorson, J.T., 2014. Standardizing compositional data for stock assessment. ICES J. Mar. Sci. J. Cons. 71, 1117–1128. doi:10.1093/icesjms/fst224</w:t>
      </w:r>
    </w:p>
    <w:p w:rsidR="00753ED2" w:rsidRPr="00753ED2" w:rsidRDefault="00753ED2" w:rsidP="00753ED2">
      <w:pPr>
        <w:pStyle w:val="Bibliography"/>
        <w:rPr>
          <w:rFonts w:cs="Times New Roman"/>
        </w:rPr>
      </w:pPr>
      <w:r w:rsidRPr="00753ED2">
        <w:rPr>
          <w:rFonts w:cs="Times New Roman"/>
        </w:rPr>
        <w:t>Thorson, J.T., Hicks, A.C., Methot, R.D., 2015. Random effect estimation of time-varying factors in Stock Synthesis. ICES J. Mar. Sci. J. Cons. 72, 178–185. doi:10.1093/icesjms/fst211</w:t>
      </w:r>
    </w:p>
    <w:p w:rsidR="00753ED2" w:rsidRPr="00753ED2" w:rsidRDefault="00753ED2" w:rsidP="00753ED2">
      <w:pPr>
        <w:pStyle w:val="Bibliography"/>
        <w:rPr>
          <w:rFonts w:cs="Times New Roman"/>
        </w:rPr>
      </w:pPr>
      <w:r w:rsidRPr="00753ED2">
        <w:rPr>
          <w:rFonts w:cs="Times New Roman"/>
        </w:rPr>
        <w:t>Thorson, J.T., Minto, C., 2015. Mixed effects: a unifying framework for statistical modelling in fisheries biology. ICES J. Mar. Sci. J. Cons. 72, 1245–1256. doi:10.1093/icesjms/fsu213</w:t>
      </w:r>
    </w:p>
    <w:p w:rsidR="00753ED2" w:rsidRPr="00753ED2" w:rsidRDefault="00753ED2" w:rsidP="00753ED2">
      <w:pPr>
        <w:pStyle w:val="Bibliography"/>
        <w:rPr>
          <w:rFonts w:cs="Times New Roman"/>
        </w:rPr>
      </w:pPr>
      <w:r w:rsidRPr="00753ED2">
        <w:rPr>
          <w:rFonts w:cs="Times New Roman"/>
        </w:rPr>
        <w:t>Walters, C.J., Martell, S.J.D., 2004. Fisheries Ecology and Management. Princeton University Press, Princeton, New Jersey.</w:t>
      </w:r>
    </w:p>
    <w:p w:rsidR="00753ED2" w:rsidRDefault="00753ED2" w:rsidP="00F92AD3">
      <w:pPr>
        <w:tabs>
          <w:tab w:val="left" w:pos="360"/>
        </w:tabs>
        <w:ind w:left="720" w:hanging="720"/>
      </w:pPr>
      <w:r>
        <w:fldChar w:fldCharType="end"/>
      </w:r>
    </w:p>
    <w:p w:rsidR="00020425" w:rsidRDefault="001B4A6C" w:rsidP="00F92AD3">
      <w:pPr>
        <w:tabs>
          <w:tab w:val="left" w:pos="360"/>
        </w:tabs>
        <w:ind w:left="720" w:hanging="720"/>
      </w:pPr>
      <w:r>
        <w:t>Francis, R.I.</w:t>
      </w:r>
      <w:r w:rsidR="00020425">
        <w:t>C.C. 2011. Data weighting in statistical fisheries stock assessment models. Can</w:t>
      </w:r>
      <w:r w:rsidR="0092135A">
        <w:t>.</w:t>
      </w:r>
      <w:r w:rsidR="00020425">
        <w:t xml:space="preserve"> J</w:t>
      </w:r>
      <w:r w:rsidR="0092135A">
        <w:t>.</w:t>
      </w:r>
      <w:r w:rsidR="00020425">
        <w:t xml:space="preserve"> Fish</w:t>
      </w:r>
      <w:r w:rsidR="0092135A">
        <w:t>.</w:t>
      </w:r>
      <w:r w:rsidR="00020425">
        <w:t xml:space="preserve"> Aquat</w:t>
      </w:r>
      <w:r w:rsidR="0092135A">
        <w:t>.</w:t>
      </w:r>
      <w:r w:rsidR="00020425">
        <w:t xml:space="preserve"> Sci. 68</w:t>
      </w:r>
      <w:r w:rsidR="0092135A">
        <w:t>,</w:t>
      </w:r>
      <w:r w:rsidR="00020425">
        <w:t xml:space="preserve"> 1124-1138.</w:t>
      </w:r>
    </w:p>
    <w:p w:rsidR="004456D1" w:rsidRDefault="004456D1" w:rsidP="00F92AD3">
      <w:pPr>
        <w:tabs>
          <w:tab w:val="left" w:pos="360"/>
        </w:tabs>
        <w:ind w:left="720" w:hanging="720"/>
      </w:pPr>
      <w:r>
        <w:t>Francis, R.I.C.C. 2014. Replacing the multinomial in stock assessment models: a first step. Fish. Res. 151, 70-84.</w:t>
      </w:r>
    </w:p>
    <w:p w:rsidR="0092135A" w:rsidRDefault="001B4A6C" w:rsidP="00F92AD3">
      <w:pPr>
        <w:tabs>
          <w:tab w:val="left" w:pos="360"/>
        </w:tabs>
        <w:ind w:left="720" w:hanging="720"/>
      </w:pPr>
      <w:r>
        <w:t>Hulson, P.-J.F., Hanselman, D.</w:t>
      </w:r>
      <w:r w:rsidR="0092135A">
        <w:t>H., Quinn, T.J., II. 2012. Determining effective sample size in integrated age-structured assessment models. ICES J. Mar. Sci. 69, 281-292.</w:t>
      </w:r>
    </w:p>
    <w:p w:rsidR="0032311B" w:rsidRDefault="0032311B" w:rsidP="00F92AD3">
      <w:pPr>
        <w:tabs>
          <w:tab w:val="left" w:pos="360"/>
        </w:tabs>
        <w:ind w:left="720" w:hanging="720"/>
      </w:pPr>
      <w:r>
        <w:t>Legault, C.M. 2014. The ability of two age composition error distributions to estimate selectivity and spawning stock biomass in simulated stock assessments. Fish. Res. 158, 172-180.</w:t>
      </w:r>
    </w:p>
    <w:p w:rsidR="006D56A3" w:rsidRDefault="006D56A3" w:rsidP="00F92AD3">
      <w:pPr>
        <w:tabs>
          <w:tab w:val="left" w:pos="360"/>
        </w:tabs>
        <w:ind w:left="720" w:hanging="720"/>
      </w:pPr>
      <w:r>
        <w:t>McAllister, M.K., Ianelli, J.N. 1997.</w:t>
      </w:r>
      <w:r w:rsidR="001B4A6C">
        <w:t xml:space="preserve"> Bayesian stock assessment using catch-age data nd the sampling – importance resampling al</w:t>
      </w:r>
      <w:r w:rsidR="00C14762">
        <w:t>gorithm. Can. J. Fish. Aquat. Sci. 54, 284-300.</w:t>
      </w:r>
    </w:p>
    <w:p w:rsidR="00C14762" w:rsidRDefault="004456D1" w:rsidP="00F92AD3">
      <w:pPr>
        <w:tabs>
          <w:tab w:val="left" w:pos="360"/>
        </w:tabs>
        <w:ind w:left="720" w:hanging="720"/>
      </w:pPr>
      <w:r>
        <w:t>Methot, R.D.,</w:t>
      </w:r>
      <w:r w:rsidR="00C14762">
        <w:t xml:space="preserve"> Wetzel, C.R. 2013. Stock Synthesis: a biological and statistical framework for fish stock assessment and fishery management. Fish. Res. 142, 86-99.</w:t>
      </w:r>
    </w:p>
    <w:p w:rsidR="00D429A5" w:rsidRDefault="00D429A5" w:rsidP="00F92AD3">
      <w:pPr>
        <w:tabs>
          <w:tab w:val="left" w:pos="360"/>
        </w:tabs>
        <w:ind w:left="720" w:hanging="720"/>
      </w:pPr>
      <w:r>
        <w:t>Schnute, J. T., Richards, L. R. 1995. The influence of error on population estimates from catch-age models. Can. J. Fish. Aquat. Sci. 52, 2063-2077.</w:t>
      </w:r>
    </w:p>
    <w:p w:rsidR="004456D1" w:rsidRDefault="004456D1" w:rsidP="00F92AD3">
      <w:pPr>
        <w:tabs>
          <w:tab w:val="left" w:pos="360"/>
        </w:tabs>
        <w:ind w:left="720" w:hanging="720"/>
      </w:pPr>
      <w:r>
        <w:lastRenderedPageBreak/>
        <w:t>Stewart, I.J., Hamel, O.S. 2014. Bootstrapping of sample sizes for length- or age-composition data used in stock assessments. Can. J. Fish. Aquat. Sci. 71, 581-588.</w:t>
      </w:r>
    </w:p>
    <w:p w:rsidR="003A63B5" w:rsidRDefault="001B4A6C" w:rsidP="00F92AD3">
      <w:pPr>
        <w:tabs>
          <w:tab w:val="left" w:pos="360"/>
        </w:tabs>
        <w:ind w:left="720" w:hanging="720"/>
      </w:pPr>
      <w:r>
        <w:t>Taylor, I.</w:t>
      </w:r>
      <w:r w:rsidR="009A1BEA">
        <w:t>G., Grandin, C.</w:t>
      </w:r>
      <w:r>
        <w:t>,</w:t>
      </w:r>
      <w:r w:rsidR="009A1BEA">
        <w:t xml:space="preserve"> Hicks, A.C., Taylor, N.</w:t>
      </w:r>
      <w:r w:rsidR="00D33D4B">
        <w:t>, Cox, S. 2015. Status of the Pacific Hake (whiting) stock in U.S. and Canadian waters in 2015. Prepared by the Joint Technical Committee of the U.S. and Canada Packfic Hake/Whiting Agreement; National Marine Fishery Service; Canada Department of Fisheries and Oceans. 159 p</w:t>
      </w:r>
      <w:r w:rsidR="0092135A">
        <w:t>p</w:t>
      </w:r>
      <w:r w:rsidR="00D33D4B">
        <w:t>.</w:t>
      </w:r>
    </w:p>
    <w:p w:rsidR="00D33D4B" w:rsidRDefault="00D33D4B" w:rsidP="00F92AD3">
      <w:pPr>
        <w:tabs>
          <w:tab w:val="left" w:pos="360"/>
        </w:tabs>
        <w:ind w:left="720" w:hanging="720"/>
      </w:pPr>
    </w:p>
    <w:p w:rsidR="00BF4A5F" w:rsidRDefault="00BF4A5F">
      <w:pPr>
        <w:spacing w:after="200" w:line="276" w:lineRule="auto"/>
      </w:pPr>
      <w:r>
        <w:br w:type="page"/>
      </w:r>
    </w:p>
    <w:p w:rsidR="006B3596" w:rsidRDefault="006B3596" w:rsidP="00F92AD3">
      <w:pPr>
        <w:tabs>
          <w:tab w:val="left" w:pos="360"/>
        </w:tabs>
      </w:pPr>
      <w:r w:rsidRPr="006B3596">
        <w:lastRenderedPageBreak/>
        <w:t xml:space="preserve">Table 1. </w:t>
      </w:r>
      <w:r>
        <w:t>Life-history, fishery, and modelling parameters used for the simulation.</w:t>
      </w:r>
    </w:p>
    <w:p w:rsidR="006B3596" w:rsidRDefault="006B3596" w:rsidP="00F92AD3">
      <w:pPr>
        <w:tabs>
          <w:tab w:val="left" w:pos="360"/>
        </w:tabs>
      </w:pPr>
    </w:p>
    <w:p w:rsidR="006B3596" w:rsidRDefault="006B3596" w:rsidP="00F92AD3">
      <w:pPr>
        <w:tabs>
          <w:tab w:val="left" w:pos="360"/>
        </w:tabs>
      </w:pPr>
    </w:p>
    <w:p w:rsidR="00BF4A5F" w:rsidRDefault="00BF4A5F">
      <w:pPr>
        <w:spacing w:after="200" w:line="276" w:lineRule="auto"/>
      </w:pPr>
      <w:r>
        <w:br w:type="page"/>
      </w:r>
    </w:p>
    <w:p w:rsidR="006B3596" w:rsidRPr="006B3596" w:rsidRDefault="006B3596" w:rsidP="00F92AD3">
      <w:pPr>
        <w:tabs>
          <w:tab w:val="left" w:pos="360"/>
        </w:tabs>
      </w:pPr>
      <w:r>
        <w:lastRenderedPageBreak/>
        <w:t>Table 2. Combinations of operating and estimating models executed for the simulation.</w:t>
      </w:r>
    </w:p>
    <w:p w:rsidR="006B3596" w:rsidRDefault="006B3596" w:rsidP="00F92AD3">
      <w:pPr>
        <w:tabs>
          <w:tab w:val="left" w:pos="360"/>
        </w:tabs>
        <w:spacing w:after="200"/>
        <w:rPr>
          <w:b/>
        </w:rPr>
      </w:pPr>
    </w:p>
    <w:p w:rsidR="00640F68" w:rsidRDefault="00640F68" w:rsidP="00F92AD3">
      <w:pPr>
        <w:tabs>
          <w:tab w:val="left" w:pos="360"/>
        </w:tabs>
        <w:spacing w:after="200"/>
        <w:rPr>
          <w:b/>
        </w:rPr>
      </w:pPr>
      <w:r>
        <w:rPr>
          <w:b/>
        </w:rPr>
        <w:br w:type="page"/>
      </w:r>
    </w:p>
    <w:p w:rsidR="00BF4A5F" w:rsidRPr="004F2BAA" w:rsidRDefault="00BF4A5F" w:rsidP="00BF4A5F">
      <w:pPr>
        <w:tabs>
          <w:tab w:val="left" w:pos="360"/>
        </w:tabs>
        <w:spacing w:after="200"/>
      </w:pPr>
      <w:r w:rsidRPr="004F2BAA">
        <w:lastRenderedPageBreak/>
        <w:t>Fig. 1</w:t>
      </w:r>
      <w:r>
        <w:t>.</w:t>
      </w:r>
      <w:r w:rsidRPr="004F2BAA">
        <w:t xml:space="preserve"> 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y-axis) for two paramaterizations of the Dirichlet-Multinomial (DM) distribution across varying values for the DM parameter specific to each parameterization.</w:t>
      </w:r>
      <w:r>
        <w:t xml:space="preserve"> The dashed line represents the 1:1 line where the input sample size is the same as the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rsidR="00640F68" w:rsidRDefault="00FD70D0" w:rsidP="00F92AD3">
      <w:pPr>
        <w:tabs>
          <w:tab w:val="left" w:pos="360"/>
        </w:tabs>
        <w:spacing w:after="200"/>
        <w:rPr>
          <w:b/>
        </w:rPr>
      </w:pPr>
      <w:r>
        <w:rPr>
          <w:b/>
          <w:noProof/>
        </w:rPr>
        <w:drawing>
          <wp:inline distT="0" distB="0" distL="0" distR="0" wp14:anchorId="3B141C6B" wp14:editId="0D92FB4F">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FB6572" w:rsidRDefault="00FB6572" w:rsidP="00F92AD3">
      <w:pPr>
        <w:tabs>
          <w:tab w:val="left" w:pos="360"/>
        </w:tabs>
        <w:spacing w:after="200"/>
        <w:rPr>
          <w:b/>
        </w:rPr>
      </w:pPr>
      <w:r>
        <w:rPr>
          <w:b/>
        </w:rPr>
        <w:br w:type="page"/>
      </w:r>
    </w:p>
    <w:p w:rsidR="00BF4A5F" w:rsidRDefault="00BF4A5F" w:rsidP="00F92AD3">
      <w:pPr>
        <w:tabs>
          <w:tab w:val="left" w:pos="360"/>
        </w:tabs>
      </w:pPr>
      <w:r w:rsidRPr="006B3596">
        <w:lastRenderedPageBreak/>
        <w:t>Fig. 2</w:t>
      </w:r>
      <w:r>
        <w:t>.</w:t>
      </w:r>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(SPB; middle), and fishing</w:t>
      </w:r>
      <w:r>
        <w:t xml:space="preserve"> intensity (F</w:t>
      </w:r>
      <w:r>
        <w:rPr>
          <w:vertAlign w:val="subscript"/>
        </w:rPr>
        <w:t>SPR</w:t>
      </w:r>
      <w:r>
        <w:t>; right) for the Pacific hake assessment given four alternative methods of weighting the age-composition data: (i) unweighted (red), (ii) tuned (green); (iii) Dirichlet-Multinomial distribution (blue); and (iv) weight of zero for the age-composition data (black)</w:t>
      </w:r>
      <w:r w:rsidR="009A3FF6">
        <w:t>, where for each modle we show the maximum likelihood estimates (solid line) and +/- 1 standard error (shaded region)</w:t>
      </w:r>
      <w:r>
        <w:t xml:space="preserve">.  </w:t>
      </w:r>
    </w:p>
    <w:p w:rsidR="007F1504" w:rsidRPr="00DA4FCB" w:rsidRDefault="00A36D5B" w:rsidP="00F92AD3">
      <w:pPr>
        <w:tabs>
          <w:tab w:val="left" w:pos="360"/>
        </w:tabs>
      </w:pPr>
      <w:r>
        <w:rPr>
          <w:noProof/>
        </w:rPr>
        <w:drawing>
          <wp:inline distT="0" distB="0" distL="0" distR="0">
            <wp:extent cx="3657600" cy="5486400"/>
            <wp:effectExtent l="0" t="0" r="0" b="0"/>
            <wp:docPr id="5" name="Picture 5"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hake from rick\V3.3_2015-06-16\Comparison_with_ha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r w:rsidR="00BF4A5F" w:rsidRPr="00BF4A5F">
        <w:t xml:space="preserve"> </w:t>
      </w:r>
    </w:p>
    <w:p w:rsidR="00BF4A5F" w:rsidRDefault="00BF4A5F">
      <w:pPr>
        <w:spacing w:after="200" w:line="276" w:lineRule="auto"/>
      </w:pPr>
      <w:r>
        <w:br w:type="page"/>
      </w:r>
    </w:p>
    <w:p w:rsidR="006B3596" w:rsidRDefault="00BF4A5F" w:rsidP="00F92AD3">
      <w:pPr>
        <w:tabs>
          <w:tab w:val="left" w:pos="360"/>
        </w:tabs>
        <w:rPr>
          <w:noProof/>
        </w:rPr>
      </w:pPr>
      <w:r>
        <w:lastRenderedPageBreak/>
        <w:t xml:space="preserve">Fig. 3. Estimated </w:t>
      </w:r>
      <w:r w:rsidR="00895C88">
        <w:t xml:space="preserve">Dirichlet-multinomial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 xml:space="preserve">(version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Dirichlet-Multinomial (DM) distribution implemented in Stock Synthesis </w:t>
      </w:r>
      <w:r w:rsidR="00895C88">
        <w:rPr>
          <w:rFonts w:eastAsiaTheme="minorEastAsia"/>
        </w:rPr>
        <w:t>shown for three “true sample sizes” (representing an increase in available information from 25 to 400 true samples per year) and three levels of variance inflation (wherein the input sample size provided to Stock Synthsis is 25, 100, or 1000 the true sample size)</w:t>
      </w:r>
      <w:r>
        <w:rPr>
          <w:rFonts w:eastAsiaTheme="minorEastAsia"/>
        </w:rPr>
        <w:t>.</w:t>
      </w:r>
    </w:p>
    <w:p w:rsidR="005A2331" w:rsidRDefault="00895C88" w:rsidP="00F92AD3">
      <w:pPr>
        <w:tabs>
          <w:tab w:val="left" w:pos="360"/>
        </w:tabs>
      </w:pPr>
      <w:r>
        <w:rPr>
          <w:noProof/>
        </w:rPr>
        <w:drawing>
          <wp:inline distT="0" distB="0" distL="0" distR="0">
            <wp:extent cx="3657600" cy="5486400"/>
            <wp:effectExtent l="0" t="0" r="0" b="0"/>
            <wp:docPr id="7" name="Picture 7" descr="C:\Users\James.Thorson\Desktop\Project_git\Dirichlet-Multinomial\results\Combined_simulation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Dirichlet-Multinomial\results\Combined_simulation_resul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BF4A5F" w:rsidRDefault="00BF4A5F">
      <w:pPr>
        <w:spacing w:after="200" w:line="276" w:lineRule="auto"/>
      </w:pPr>
      <w:r>
        <w:br w:type="page"/>
      </w:r>
    </w:p>
    <w:p w:rsidR="00BF4A5F" w:rsidRPr="00582FDA" w:rsidRDefault="00BF4A5F" w:rsidP="00BF4A5F">
      <w:pPr>
        <w:tabs>
          <w:tab w:val="left" w:pos="360"/>
        </w:tabs>
        <w:rPr>
          <w:b/>
        </w:rPr>
      </w:pPr>
      <w:r>
        <w:lastRenderedPageBreak/>
        <w:t xml:space="preserve">Fig. 4. Relative error in </w:t>
      </w:r>
      <w:r w:rsidR="00DA18D8">
        <w:t xml:space="preserve">parameter </w:t>
      </w:r>
      <w:r>
        <w:t xml:space="preserve">estimates </w:t>
      </w:r>
      <w:r>
        <w:rPr>
          <w:rFonts w:eastAsiaTheme="minorEastAsia"/>
        </w:rPr>
        <w:t xml:space="preserve">across estimation methods (rows; </w:t>
      </w:r>
      <w:r w:rsidR="00DA18D8">
        <w:rPr>
          <w:rFonts w:eastAsiaTheme="minorEastAsia"/>
        </w:rPr>
        <w:t xml:space="preserve">“M-I”: reweighted using the McAllister-Ianelli method; “unweighted”: conventional </w:t>
      </w:r>
      <w:r>
        <w:rPr>
          <w:rFonts w:eastAsiaTheme="minorEastAsia"/>
        </w:rPr>
        <w:t>multinomial</w:t>
      </w:r>
      <w:r w:rsidR="00DA18D8">
        <w:rPr>
          <w:rFonts w:eastAsiaTheme="minorEastAsia"/>
        </w:rPr>
        <w:t xml:space="preserve"> treating input as effective sample size; “D-M”: linear-parameterization of the Dirichlet-m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r w:rsidR="00DA18D8">
        <w:rPr>
          <w:rFonts w:eastAsiaTheme="minorEastAsia"/>
          <w:i/>
        </w:rPr>
        <w:t>ln(R0)</w:t>
      </w:r>
      <w:r w:rsidR="00DA18D8">
        <w:rPr>
          <w:rFonts w:eastAsiaTheme="minorEastAsia"/>
        </w:rPr>
        <w:t xml:space="preserve">, x-axis), where colors are used to distinguish estimates.  </w:t>
      </w:r>
      <w:r w:rsidR="00B06D64">
        <w:rPr>
          <w:rFonts w:eastAsiaTheme="minorEastAsia"/>
        </w:rPr>
        <w:t>We only show results for estimation models where the maximum final gradient was &lt;0.1 (the number of replicates across models is indicated in each panel, where 300 implies that all 100 replicates coverged for each of three estimation models), and confirm that results are qualitatively similar if using a different convergence threshold.</w:t>
      </w:r>
      <w:r>
        <w:rPr>
          <w:rFonts w:eastAsiaTheme="minorEastAsia"/>
        </w:rPr>
        <w:t xml:space="preserve"> </w:t>
      </w:r>
      <w:r w:rsidR="00B06D64">
        <w:rPr>
          <w:rFonts w:eastAsiaTheme="minorEastAsia"/>
        </w:rPr>
        <w:t xml:space="preserve"> 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p>
    <w:p w:rsidR="006B3596" w:rsidRDefault="00DA18D8" w:rsidP="00F92AD3">
      <w:pPr>
        <w:tabs>
          <w:tab w:val="left" w:pos="360"/>
        </w:tabs>
      </w:pPr>
      <w:r>
        <w:rPr>
          <w:noProof/>
        </w:rPr>
        <w:lastRenderedPageBreak/>
        <w:drawing>
          <wp:inline distT="0" distB="0" distL="0" distR="0">
            <wp:extent cx="5943600" cy="4452135"/>
            <wp:effectExtent l="0" t="0" r="0" b="5715"/>
            <wp:docPr id="10" name="Picture 10" descr="C:\Users\James.Thorson\Desktop\Project_git\Dirichlet-Multinomial\results\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Thorson\Desktop\Project_git\Dirichlet-Multinomial\results\R0andM_inf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2135"/>
                    </a:xfrm>
                    <a:prstGeom prst="rect">
                      <a:avLst/>
                    </a:prstGeom>
                    <a:noFill/>
                    <a:ln>
                      <a:noFill/>
                    </a:ln>
                  </pic:spPr>
                </pic:pic>
              </a:graphicData>
            </a:graphic>
          </wp:inline>
        </w:drawing>
      </w:r>
    </w:p>
    <w:p w:rsidR="006B3596" w:rsidRPr="00582FDA" w:rsidRDefault="006B3596" w:rsidP="00BF4A5F">
      <w:pPr>
        <w:tabs>
          <w:tab w:val="left" w:pos="360"/>
        </w:tabs>
        <w:rPr>
          <w:b/>
        </w:rPr>
      </w:pP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09-02T16:35:00Z" w:initials="KFJ">
    <w:p w:rsidR="00B24D1E" w:rsidRDefault="00B24D1E">
      <w:pPr>
        <w:pStyle w:val="CommentText"/>
      </w:pPr>
      <w:r>
        <w:rPr>
          <w:rStyle w:val="CommentReference"/>
        </w:rPr>
        <w:annotationRef/>
      </w:r>
      <w:r>
        <w:t>Coggins and Quinn, 1998; Crone and Sampson, 1998</w:t>
      </w:r>
    </w:p>
    <w:p w:rsidR="00B24D1E" w:rsidRDefault="00B24D1E">
      <w:pPr>
        <w:pStyle w:val="CommentText"/>
      </w:pPr>
    </w:p>
    <w:p w:rsidR="00B24D1E" w:rsidRDefault="00B24D1E">
      <w:pPr>
        <w:pStyle w:val="CommentText"/>
      </w:pPr>
      <w:r>
        <w:t>Need to read to make sure.</w:t>
      </w:r>
    </w:p>
  </w:comment>
  <w:comment w:id="1" w:author="JTT" w:date="2015-09-07T16:29:00Z" w:initials="JT">
    <w:p w:rsidR="00B24D1E" w:rsidRDefault="00B24D1E" w:rsidP="003A09D6">
      <w:pPr>
        <w:pStyle w:val="CommentText"/>
      </w:pPr>
      <w:r>
        <w:rPr>
          <w:rStyle w:val="CommentReference"/>
        </w:rPr>
        <w:annotationRef/>
      </w:r>
      <w:r>
        <w:t>The first term is currently missing in SS V3.3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100BA"/>
    <w:rsid w:val="00020425"/>
    <w:rsid w:val="00085D41"/>
    <w:rsid w:val="000B4A6E"/>
    <w:rsid w:val="001006A9"/>
    <w:rsid w:val="001760A3"/>
    <w:rsid w:val="001B4A6C"/>
    <w:rsid w:val="001D490A"/>
    <w:rsid w:val="001E4EEC"/>
    <w:rsid w:val="001F3C0B"/>
    <w:rsid w:val="00212B29"/>
    <w:rsid w:val="002564DE"/>
    <w:rsid w:val="00280874"/>
    <w:rsid w:val="00294171"/>
    <w:rsid w:val="002B647A"/>
    <w:rsid w:val="002F6B24"/>
    <w:rsid w:val="0032311B"/>
    <w:rsid w:val="00327277"/>
    <w:rsid w:val="00335D6C"/>
    <w:rsid w:val="0036045D"/>
    <w:rsid w:val="003A09D6"/>
    <w:rsid w:val="003A63B5"/>
    <w:rsid w:val="003B1A85"/>
    <w:rsid w:val="003D1BB6"/>
    <w:rsid w:val="003E62F3"/>
    <w:rsid w:val="0041622D"/>
    <w:rsid w:val="004456D1"/>
    <w:rsid w:val="0046263D"/>
    <w:rsid w:val="00491567"/>
    <w:rsid w:val="00491F03"/>
    <w:rsid w:val="004926EE"/>
    <w:rsid w:val="004A0E05"/>
    <w:rsid w:val="004F2BAA"/>
    <w:rsid w:val="00527D55"/>
    <w:rsid w:val="00565741"/>
    <w:rsid w:val="00582FDA"/>
    <w:rsid w:val="0059430C"/>
    <w:rsid w:val="005A2331"/>
    <w:rsid w:val="00640F68"/>
    <w:rsid w:val="00641550"/>
    <w:rsid w:val="00646471"/>
    <w:rsid w:val="00681AFA"/>
    <w:rsid w:val="00697CA9"/>
    <w:rsid w:val="006B3596"/>
    <w:rsid w:val="006D56A3"/>
    <w:rsid w:val="007434CF"/>
    <w:rsid w:val="00753ED2"/>
    <w:rsid w:val="007D46AD"/>
    <w:rsid w:val="007F1504"/>
    <w:rsid w:val="00806A71"/>
    <w:rsid w:val="00895C88"/>
    <w:rsid w:val="008A2439"/>
    <w:rsid w:val="008E0B57"/>
    <w:rsid w:val="008E6C1B"/>
    <w:rsid w:val="0092135A"/>
    <w:rsid w:val="0096291C"/>
    <w:rsid w:val="009A1BEA"/>
    <w:rsid w:val="009A3FF6"/>
    <w:rsid w:val="00A36D5B"/>
    <w:rsid w:val="00A45BBB"/>
    <w:rsid w:val="00A90C11"/>
    <w:rsid w:val="00B06D64"/>
    <w:rsid w:val="00B24D1E"/>
    <w:rsid w:val="00B278B7"/>
    <w:rsid w:val="00B5376F"/>
    <w:rsid w:val="00B55C57"/>
    <w:rsid w:val="00BD5047"/>
    <w:rsid w:val="00BE3165"/>
    <w:rsid w:val="00BF4A5F"/>
    <w:rsid w:val="00C14762"/>
    <w:rsid w:val="00C26578"/>
    <w:rsid w:val="00C5474F"/>
    <w:rsid w:val="00C616C4"/>
    <w:rsid w:val="00CD4AA7"/>
    <w:rsid w:val="00D33D4B"/>
    <w:rsid w:val="00D429A5"/>
    <w:rsid w:val="00DA18D8"/>
    <w:rsid w:val="00DA4FCB"/>
    <w:rsid w:val="00DC3DE2"/>
    <w:rsid w:val="00E15A57"/>
    <w:rsid w:val="00E77EC4"/>
    <w:rsid w:val="00E93B67"/>
    <w:rsid w:val="00EE63B5"/>
    <w:rsid w:val="00F70768"/>
    <w:rsid w:val="00F71AA0"/>
    <w:rsid w:val="00F92AD3"/>
    <w:rsid w:val="00FA2532"/>
    <w:rsid w:val="00FB6572"/>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24</Pages>
  <Words>5366</Words>
  <Characters>33275</Characters>
  <Application>Microsoft Office Word</Application>
  <DocSecurity>0</DocSecurity>
  <Lines>554</Lines>
  <Paragraphs>200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29</cp:revision>
  <dcterms:created xsi:type="dcterms:W3CDTF">2015-09-15T16:48:00Z</dcterms:created>
  <dcterms:modified xsi:type="dcterms:W3CDTF">2015-09-25T21:40:00Z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id="4GTPGXVG"/&gt;&lt;style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