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32A99" w14:textId="77777777" w:rsidR="00380F42" w:rsidRPr="00380F42" w:rsidRDefault="00380F42" w:rsidP="00B14C2A">
      <w:pPr>
        <w:widowControl/>
        <w:adjustRightInd w:val="0"/>
        <w:snapToGrid w:val="0"/>
        <w:spacing w:after="300"/>
        <w:jc w:val="center"/>
        <w:textAlignment w:val="baseline"/>
        <w:outlineLvl w:val="2"/>
        <w:rPr>
          <w:rFonts w:ascii="Segoe UI" w:eastAsia="宋体" w:hAnsi="Segoe UI" w:cs="Segoe UI"/>
          <w:kern w:val="0"/>
          <w:sz w:val="24"/>
          <w:szCs w:val="24"/>
        </w:rPr>
      </w:pPr>
      <w:r w:rsidRPr="00380F42">
        <w:rPr>
          <w:rFonts w:ascii="Segoe UI" w:eastAsia="宋体" w:hAnsi="Segoe UI" w:cs="Segoe UI"/>
          <w:kern w:val="0"/>
          <w:sz w:val="24"/>
          <w:szCs w:val="24"/>
        </w:rPr>
        <w:t>05725</w:t>
      </w:r>
      <w:r w:rsidRPr="00380F42">
        <w:rPr>
          <w:rFonts w:ascii="Segoe UI" w:eastAsia="宋体" w:hAnsi="Segoe UI" w:cs="Segoe UI"/>
          <w:kern w:val="0"/>
          <w:sz w:val="24"/>
          <w:szCs w:val="24"/>
        </w:rPr>
        <w:t>文化管理学</w:t>
      </w:r>
      <w:r w:rsidRPr="00380F42">
        <w:rPr>
          <w:rFonts w:ascii="Segoe UI" w:eastAsia="宋体" w:hAnsi="Segoe UI" w:cs="Segoe UI"/>
          <w:kern w:val="0"/>
          <w:sz w:val="24"/>
          <w:szCs w:val="24"/>
        </w:rPr>
        <w:t>-</w:t>
      </w:r>
      <w:r w:rsidRPr="00380F42">
        <w:rPr>
          <w:rFonts w:ascii="Segoe UI" w:eastAsia="宋体" w:hAnsi="Segoe UI" w:cs="Segoe UI"/>
          <w:kern w:val="0"/>
          <w:sz w:val="24"/>
          <w:szCs w:val="24"/>
        </w:rPr>
        <w:t>广东</w:t>
      </w:r>
      <w:r w:rsidRPr="00380F42">
        <w:rPr>
          <w:rFonts w:ascii="Segoe UI" w:eastAsia="宋体" w:hAnsi="Segoe UI" w:cs="Segoe UI"/>
          <w:kern w:val="0"/>
          <w:sz w:val="24"/>
          <w:szCs w:val="24"/>
        </w:rPr>
        <w:t>-</w:t>
      </w:r>
      <w:r w:rsidRPr="00380F42">
        <w:rPr>
          <w:rFonts w:ascii="Segoe UI" w:eastAsia="宋体" w:hAnsi="Segoe UI" w:cs="Segoe UI"/>
          <w:kern w:val="0"/>
          <w:sz w:val="24"/>
          <w:szCs w:val="24"/>
        </w:rPr>
        <w:t>真题（一）</w:t>
      </w:r>
    </w:p>
    <w:p w14:paraId="1621CDB1"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下列属于公共文化产品范畴的是</w:t>
      </w:r>
    </w:p>
    <w:p w14:paraId="14B49798" w14:textId="1CA2FCD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国家博物馆</w:t>
      </w:r>
    </w:p>
    <w:p w14:paraId="7BBF6490" w14:textId="1749C80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电影院</w:t>
      </w:r>
    </w:p>
    <w:p w14:paraId="2957B1FF" w14:textId="6B18361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商业演出</w:t>
      </w:r>
    </w:p>
    <w:p w14:paraId="51E3B664" w14:textId="14D8DA9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音像制品</w:t>
      </w:r>
    </w:p>
    <w:p w14:paraId="27D8F811"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29852BF3" w14:textId="28090F0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公共文化产品和准公共文化产品需通过政府或由政府主导的机制提供。</w:t>
      </w:r>
    </w:p>
    <w:p w14:paraId="5C2084A7"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74F3D8A0" w14:textId="7E92ADB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文化事业管理的基本方法中，带有间接性、工具性和随机性的方法是</w:t>
      </w:r>
    </w:p>
    <w:p w14:paraId="72DF1CE2" w14:textId="6A4C4ED4"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法律方法</w:t>
      </w:r>
    </w:p>
    <w:p w14:paraId="3B28D876" w14:textId="18E2F56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B</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经济方法</w:t>
      </w:r>
    </w:p>
    <w:p w14:paraId="413AE2F1" w14:textId="6F7957D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行政方法</w:t>
      </w:r>
    </w:p>
    <w:p w14:paraId="0E65BDD9" w14:textId="4C2188E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思想教育方法</w:t>
      </w:r>
    </w:p>
    <w:p w14:paraId="7030EECB"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B</w:t>
      </w:r>
      <w:r w:rsidRPr="00380F42">
        <w:rPr>
          <w:rFonts w:ascii="Segoe UI" w:eastAsia="宋体" w:hAnsi="Segoe UI" w:cs="Segoe UI"/>
          <w:color w:val="07BC7B"/>
          <w:kern w:val="0"/>
          <w:sz w:val="24"/>
          <w:szCs w:val="24"/>
        </w:rPr>
        <w:t>    </w:t>
      </w:r>
    </w:p>
    <w:p w14:paraId="41443AC8"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经济方法带有间接性、工具性和随机性。</w:t>
      </w:r>
    </w:p>
    <w:p w14:paraId="7071F1C1"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718FE35E" w14:textId="1421D19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3.(</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现代文化政策主体中的核心力量是指</w:t>
      </w:r>
    </w:p>
    <w:p w14:paraId="3B21834E" w14:textId="0406222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国家立法机关</w:t>
      </w:r>
    </w:p>
    <w:p w14:paraId="7DF6BEBC" w14:textId="53F2705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政治行政机关</w:t>
      </w:r>
    </w:p>
    <w:p w14:paraId="66EC1DB3" w14:textId="0ADE635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C</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执政党</w:t>
      </w:r>
    </w:p>
    <w:p w14:paraId="2121C95B" w14:textId="1096A24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Pr="00380F42">
        <w:rPr>
          <w:rFonts w:ascii="Segoe UI" w:eastAsia="宋体" w:hAnsi="Segoe UI" w:cs="Segoe UI"/>
          <w:color w:val="101010"/>
          <w:kern w:val="0"/>
          <w:sz w:val="24"/>
          <w:szCs w:val="24"/>
          <w:bdr w:val="none" w:sz="0" w:space="0" w:color="auto" w:frame="1"/>
        </w:rPr>
        <w:t>文化政策研究人员</w:t>
      </w:r>
    </w:p>
    <w:p w14:paraId="28366A5F"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C</w:t>
      </w:r>
      <w:r w:rsidRPr="00380F42">
        <w:rPr>
          <w:rFonts w:ascii="Segoe UI" w:eastAsia="宋体" w:hAnsi="Segoe UI" w:cs="Segoe UI"/>
          <w:color w:val="07BC7B"/>
          <w:kern w:val="0"/>
          <w:sz w:val="24"/>
          <w:szCs w:val="24"/>
        </w:rPr>
        <w:t>    </w:t>
      </w:r>
    </w:p>
    <w:p w14:paraId="021D0E52" w14:textId="0844E51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执政党是政策主体中的核心力量。</w:t>
      </w:r>
    </w:p>
    <w:p w14:paraId="70E94F7E"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2FBAFE35" w14:textId="5614A420"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4.(</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我国社会主义文化艺术事业的方针是</w:t>
      </w:r>
    </w:p>
    <w:p w14:paraId="0CC44833" w14:textId="0A6264C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百花齐放、百家争鸣</w:t>
      </w:r>
    </w:p>
    <w:p w14:paraId="212B00EB" w14:textId="3A7338E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古为今用、洋为中用</w:t>
      </w:r>
    </w:p>
    <w:p w14:paraId="620BB8E4" w14:textId="225F990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弘扬主旋律、多元化发展</w:t>
      </w:r>
    </w:p>
    <w:p w14:paraId="61A7693A" w14:textId="62A7BD1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为社会主义事业</w:t>
      </w:r>
    </w:p>
    <w:p w14:paraId="6E7CD2D3"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3B7DB61D" w14:textId="64B5359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百花齐放，百家争鸣</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是繁荣文化事业的基本方针。</w:t>
      </w:r>
    </w:p>
    <w:p w14:paraId="15798332"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60C04DFA" w14:textId="580D68C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5.(</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科层制官僚组织理论的提出者是</w:t>
      </w:r>
    </w:p>
    <w:p w14:paraId="56FD4BBF" w14:textId="4194F99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威尔逊</w:t>
      </w:r>
    </w:p>
    <w:p w14:paraId="6591A143" w14:textId="7FC4A55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B</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韦伯</w:t>
      </w:r>
    </w:p>
    <w:p w14:paraId="3F30DCAE" w14:textId="0A987F1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泰勒</w:t>
      </w:r>
    </w:p>
    <w:p w14:paraId="10919746" w14:textId="073EDAE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杰</w:t>
      </w:r>
      <w:proofErr w:type="gramStart"/>
      <w:r w:rsidRPr="00380F42">
        <w:rPr>
          <w:rFonts w:ascii="Segoe UI" w:eastAsia="宋体" w:hAnsi="Segoe UI" w:cs="Segoe UI"/>
          <w:color w:val="101010"/>
          <w:kern w:val="0"/>
          <w:sz w:val="24"/>
          <w:szCs w:val="24"/>
          <w:bdr w:val="none" w:sz="0" w:space="0" w:color="auto" w:frame="1"/>
        </w:rPr>
        <w:t>斐</w:t>
      </w:r>
      <w:proofErr w:type="gramEnd"/>
      <w:r w:rsidRPr="00380F42">
        <w:rPr>
          <w:rFonts w:ascii="Segoe UI" w:eastAsia="宋体" w:hAnsi="Segoe UI" w:cs="Segoe UI"/>
          <w:color w:val="101010"/>
          <w:kern w:val="0"/>
          <w:sz w:val="24"/>
          <w:szCs w:val="24"/>
          <w:bdr w:val="none" w:sz="0" w:space="0" w:color="auto" w:frame="1"/>
        </w:rPr>
        <w:t>逊</w:t>
      </w:r>
    </w:p>
    <w:p w14:paraId="3C650457"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B</w:t>
      </w:r>
      <w:r w:rsidRPr="00380F42">
        <w:rPr>
          <w:rFonts w:ascii="Segoe UI" w:eastAsia="宋体" w:hAnsi="Segoe UI" w:cs="Segoe UI"/>
          <w:color w:val="07BC7B"/>
          <w:kern w:val="0"/>
          <w:sz w:val="24"/>
          <w:szCs w:val="24"/>
        </w:rPr>
        <w:t>    </w:t>
      </w:r>
    </w:p>
    <w:p w14:paraId="6AFDF53C" w14:textId="1AF1463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科层制官僚组织理论的提出者是韦伯</w:t>
      </w:r>
    </w:p>
    <w:p w14:paraId="2DE66063"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2BB5E24E" w14:textId="3520298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6.(</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2004</w:t>
      </w:r>
      <w:r w:rsidRPr="00380F42">
        <w:rPr>
          <w:rFonts w:ascii="Segoe UI" w:eastAsia="宋体" w:hAnsi="Segoe UI" w:cs="Segoe UI"/>
          <w:color w:val="101010"/>
          <w:kern w:val="0"/>
          <w:sz w:val="24"/>
          <w:szCs w:val="24"/>
        </w:rPr>
        <w:t>年</w:t>
      </w:r>
      <w:r w:rsidRPr="00380F42">
        <w:rPr>
          <w:rFonts w:ascii="Segoe UI" w:eastAsia="宋体" w:hAnsi="Segoe UI" w:cs="Segoe UI"/>
          <w:color w:val="101010"/>
          <w:kern w:val="0"/>
          <w:sz w:val="24"/>
          <w:szCs w:val="24"/>
        </w:rPr>
        <w:t>11</w:t>
      </w:r>
      <w:r w:rsidRPr="00380F42">
        <w:rPr>
          <w:rFonts w:ascii="Segoe UI" w:eastAsia="宋体" w:hAnsi="Segoe UI" w:cs="Segoe UI"/>
          <w:color w:val="101010"/>
          <w:kern w:val="0"/>
          <w:sz w:val="24"/>
          <w:szCs w:val="24"/>
        </w:rPr>
        <w:t>月，上海市第一家真正意义上的文化行业协会成立，即</w:t>
      </w:r>
    </w:p>
    <w:p w14:paraId="4AA457C0" w14:textId="4AC573B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上海文化娱乐行业协会</w:t>
      </w:r>
    </w:p>
    <w:p w14:paraId="7EE6071C" w14:textId="6960FED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上海行业协会</w:t>
      </w:r>
    </w:p>
    <w:p w14:paraId="2D561492" w14:textId="26E932D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上海娱乐行业协会</w:t>
      </w:r>
    </w:p>
    <w:p w14:paraId="2DBF4690" w14:textId="0CE7D9E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上海文化行业协会</w:t>
      </w:r>
    </w:p>
    <w:p w14:paraId="1E02BE1C"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61019BA0" w14:textId="2DCB9BD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2004</w:t>
      </w:r>
      <w:r w:rsidRPr="00380F42">
        <w:rPr>
          <w:rFonts w:ascii="Segoe UI" w:eastAsia="宋体" w:hAnsi="Segoe UI" w:cs="Segoe UI"/>
          <w:color w:val="101010"/>
          <w:kern w:val="0"/>
          <w:sz w:val="24"/>
          <w:szCs w:val="24"/>
          <w:bdr w:val="none" w:sz="0" w:space="0" w:color="auto" w:frame="1"/>
        </w:rPr>
        <w:t>年</w:t>
      </w:r>
      <w:r w:rsidRPr="00380F42">
        <w:rPr>
          <w:rFonts w:ascii="Segoe UI" w:eastAsia="宋体" w:hAnsi="Segoe UI" w:cs="Segoe UI"/>
          <w:color w:val="101010"/>
          <w:kern w:val="0"/>
          <w:sz w:val="24"/>
          <w:szCs w:val="24"/>
          <w:bdr w:val="none" w:sz="0" w:space="0" w:color="auto" w:frame="1"/>
        </w:rPr>
        <w:t>11</w:t>
      </w:r>
      <w:r w:rsidRPr="00380F42">
        <w:rPr>
          <w:rFonts w:ascii="Segoe UI" w:eastAsia="宋体" w:hAnsi="Segoe UI" w:cs="Segoe UI"/>
          <w:color w:val="101010"/>
          <w:kern w:val="0"/>
          <w:sz w:val="24"/>
          <w:szCs w:val="24"/>
          <w:bdr w:val="none" w:sz="0" w:space="0" w:color="auto" w:frame="1"/>
        </w:rPr>
        <w:t>月，上海市第一家真正意义上的文化行业协会</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上海市文化娱乐行业协会</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宣告成立。</w:t>
      </w:r>
    </w:p>
    <w:p w14:paraId="2F3E1743"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15BC3A1F" w14:textId="772706D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7.(</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文化产业</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最早提出者是法兰克福学派的代表人物之一</w:t>
      </w:r>
    </w:p>
    <w:p w14:paraId="50A32C06" w14:textId="6B1DD140"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阿多诺</w:t>
      </w:r>
    </w:p>
    <w:p w14:paraId="1387F01D" w14:textId="55FDCFB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威尔逊</w:t>
      </w:r>
    </w:p>
    <w:p w14:paraId="3C92B280" w14:textId="51743D2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韦伯</w:t>
      </w:r>
    </w:p>
    <w:p w14:paraId="60AA0F1B" w14:textId="20F56CC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富兰克林</w:t>
      </w:r>
    </w:p>
    <w:p w14:paraId="77125E7D"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086E5164" w14:textId="7D3ECDA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法兰克福学派的另一代表人物阿多诺在其著作《启蒙的辩证法》中，</w:t>
      </w:r>
      <w:proofErr w:type="gramStart"/>
      <w:r w:rsidRPr="00380F42">
        <w:rPr>
          <w:rFonts w:ascii="Segoe UI" w:eastAsia="宋体" w:hAnsi="Segoe UI" w:cs="Segoe UI"/>
          <w:color w:val="101010"/>
          <w:kern w:val="0"/>
          <w:sz w:val="24"/>
          <w:szCs w:val="24"/>
          <w:bdr w:val="none" w:sz="0" w:space="0" w:color="auto" w:frame="1"/>
        </w:rPr>
        <w:t>首先扼出了</w:t>
      </w:r>
      <w:proofErr w:type="gramEnd"/>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文化产业</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w:t>
      </w:r>
    </w:p>
    <w:p w14:paraId="52A7889D" w14:textId="77777777" w:rsidR="00380F42" w:rsidRDefault="00380F42"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0B351C82" w14:textId="6D64E4B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8.(</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我国文化产业的形成时期是在</w:t>
      </w:r>
    </w:p>
    <w:p w14:paraId="2364990E" w14:textId="6B88802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21</w:t>
      </w:r>
      <w:r w:rsidRPr="00380F42">
        <w:rPr>
          <w:rFonts w:ascii="Segoe UI" w:eastAsia="宋体" w:hAnsi="Segoe UI" w:cs="Segoe UI"/>
          <w:color w:val="101010"/>
          <w:kern w:val="0"/>
          <w:sz w:val="24"/>
          <w:szCs w:val="24"/>
          <w:bdr w:val="none" w:sz="0" w:space="0" w:color="auto" w:frame="1"/>
        </w:rPr>
        <w:t>世纪</w:t>
      </w:r>
      <w:r w:rsidRPr="00380F42">
        <w:rPr>
          <w:rFonts w:ascii="Segoe UI" w:eastAsia="宋体" w:hAnsi="Segoe UI" w:cs="Segoe UI"/>
          <w:color w:val="101010"/>
          <w:kern w:val="0"/>
          <w:sz w:val="24"/>
          <w:szCs w:val="24"/>
          <w:bdr w:val="none" w:sz="0" w:space="0" w:color="auto" w:frame="1"/>
        </w:rPr>
        <w:t>80</w:t>
      </w:r>
      <w:r w:rsidRPr="00380F42">
        <w:rPr>
          <w:rFonts w:ascii="Segoe UI" w:eastAsia="宋体" w:hAnsi="Segoe UI" w:cs="Segoe UI"/>
          <w:color w:val="101010"/>
          <w:kern w:val="0"/>
          <w:sz w:val="24"/>
          <w:szCs w:val="24"/>
          <w:bdr w:val="none" w:sz="0" w:space="0" w:color="auto" w:frame="1"/>
        </w:rPr>
        <w:t>年代中期</w:t>
      </w:r>
    </w:p>
    <w:p w14:paraId="5B845766" w14:textId="19BA877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21</w:t>
      </w:r>
      <w:r w:rsidRPr="00380F42">
        <w:rPr>
          <w:rFonts w:ascii="Segoe UI" w:eastAsia="宋体" w:hAnsi="Segoe UI" w:cs="Segoe UI"/>
          <w:color w:val="101010"/>
          <w:kern w:val="0"/>
          <w:sz w:val="24"/>
          <w:szCs w:val="24"/>
          <w:bdr w:val="none" w:sz="0" w:space="0" w:color="auto" w:frame="1"/>
        </w:rPr>
        <w:t>世纪</w:t>
      </w:r>
      <w:r w:rsidRPr="00380F42">
        <w:rPr>
          <w:rFonts w:ascii="Segoe UI" w:eastAsia="宋体" w:hAnsi="Segoe UI" w:cs="Segoe UI"/>
          <w:color w:val="101010"/>
          <w:kern w:val="0"/>
          <w:sz w:val="24"/>
          <w:szCs w:val="24"/>
          <w:bdr w:val="none" w:sz="0" w:space="0" w:color="auto" w:frame="1"/>
        </w:rPr>
        <w:t>90</w:t>
      </w:r>
      <w:r w:rsidRPr="00380F42">
        <w:rPr>
          <w:rFonts w:ascii="Segoe UI" w:eastAsia="宋体" w:hAnsi="Segoe UI" w:cs="Segoe UI"/>
          <w:color w:val="101010"/>
          <w:kern w:val="0"/>
          <w:sz w:val="24"/>
          <w:szCs w:val="24"/>
          <w:bdr w:val="none" w:sz="0" w:space="0" w:color="auto" w:frame="1"/>
        </w:rPr>
        <w:t>年代中期</w:t>
      </w:r>
    </w:p>
    <w:p w14:paraId="1E1D37BF" w14:textId="2AF1154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20</w:t>
      </w:r>
      <w:r w:rsidRPr="00380F42">
        <w:rPr>
          <w:rFonts w:ascii="Segoe UI" w:eastAsia="宋体" w:hAnsi="Segoe UI" w:cs="Segoe UI"/>
          <w:color w:val="101010"/>
          <w:kern w:val="0"/>
          <w:sz w:val="24"/>
          <w:szCs w:val="24"/>
          <w:bdr w:val="none" w:sz="0" w:space="0" w:color="auto" w:frame="1"/>
        </w:rPr>
        <w:t>世纪</w:t>
      </w:r>
      <w:r w:rsidRPr="00380F42">
        <w:rPr>
          <w:rFonts w:ascii="Segoe UI" w:eastAsia="宋体" w:hAnsi="Segoe UI" w:cs="Segoe UI"/>
          <w:color w:val="101010"/>
          <w:kern w:val="0"/>
          <w:sz w:val="24"/>
          <w:szCs w:val="24"/>
          <w:bdr w:val="none" w:sz="0" w:space="0" w:color="auto" w:frame="1"/>
        </w:rPr>
        <w:t>90</w:t>
      </w:r>
      <w:r w:rsidRPr="00380F42">
        <w:rPr>
          <w:rFonts w:ascii="Segoe UI" w:eastAsia="宋体" w:hAnsi="Segoe UI" w:cs="Segoe UI"/>
          <w:color w:val="101010"/>
          <w:kern w:val="0"/>
          <w:sz w:val="24"/>
          <w:szCs w:val="24"/>
          <w:bdr w:val="none" w:sz="0" w:space="0" w:color="auto" w:frame="1"/>
        </w:rPr>
        <w:t>年代中期</w:t>
      </w:r>
    </w:p>
    <w:p w14:paraId="5EECFAA8" w14:textId="5FA133B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D</w:t>
      </w:r>
      <w:r>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20</w:t>
      </w:r>
      <w:r w:rsidRPr="00380F42">
        <w:rPr>
          <w:rFonts w:ascii="Segoe UI" w:eastAsia="宋体" w:hAnsi="Segoe UI" w:cs="Segoe UI"/>
          <w:color w:val="101010"/>
          <w:kern w:val="0"/>
          <w:sz w:val="24"/>
          <w:szCs w:val="24"/>
          <w:bdr w:val="none" w:sz="0" w:space="0" w:color="auto" w:frame="1"/>
        </w:rPr>
        <w:t>世纪</w:t>
      </w:r>
      <w:r w:rsidRPr="00380F42">
        <w:rPr>
          <w:rFonts w:ascii="Segoe UI" w:eastAsia="宋体" w:hAnsi="Segoe UI" w:cs="Segoe UI"/>
          <w:color w:val="101010"/>
          <w:kern w:val="0"/>
          <w:sz w:val="24"/>
          <w:szCs w:val="24"/>
          <w:bdr w:val="none" w:sz="0" w:space="0" w:color="auto" w:frame="1"/>
        </w:rPr>
        <w:t>80</w:t>
      </w:r>
      <w:r w:rsidRPr="00380F42">
        <w:rPr>
          <w:rFonts w:ascii="Segoe UI" w:eastAsia="宋体" w:hAnsi="Segoe UI" w:cs="Segoe UI"/>
          <w:color w:val="101010"/>
          <w:kern w:val="0"/>
          <w:sz w:val="24"/>
          <w:szCs w:val="24"/>
          <w:bdr w:val="none" w:sz="0" w:space="0" w:color="auto" w:frame="1"/>
        </w:rPr>
        <w:t>年代中期</w:t>
      </w:r>
    </w:p>
    <w:p w14:paraId="4458ED40"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D</w:t>
      </w:r>
      <w:r w:rsidRPr="00380F42">
        <w:rPr>
          <w:rFonts w:ascii="Segoe UI" w:eastAsia="宋体" w:hAnsi="Segoe UI" w:cs="Segoe UI"/>
          <w:color w:val="07BC7B"/>
          <w:kern w:val="0"/>
          <w:sz w:val="24"/>
          <w:szCs w:val="24"/>
        </w:rPr>
        <w:t>    </w:t>
      </w:r>
    </w:p>
    <w:p w14:paraId="56199601" w14:textId="077BBB9D" w:rsid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20</w:t>
      </w:r>
      <w:r w:rsidRPr="00380F42">
        <w:rPr>
          <w:rFonts w:ascii="Segoe UI" w:eastAsia="宋体" w:hAnsi="Segoe UI" w:cs="Segoe UI"/>
          <w:color w:val="101010"/>
          <w:kern w:val="0"/>
          <w:sz w:val="24"/>
          <w:szCs w:val="24"/>
          <w:bdr w:val="none" w:sz="0" w:space="0" w:color="auto" w:frame="1"/>
        </w:rPr>
        <w:t>世纪</w:t>
      </w:r>
      <w:r w:rsidRPr="00380F42">
        <w:rPr>
          <w:rFonts w:ascii="Segoe UI" w:eastAsia="宋体" w:hAnsi="Segoe UI" w:cs="Segoe UI"/>
          <w:color w:val="101010"/>
          <w:kern w:val="0"/>
          <w:sz w:val="24"/>
          <w:szCs w:val="24"/>
          <w:bdr w:val="none" w:sz="0" w:space="0" w:color="auto" w:frame="1"/>
        </w:rPr>
        <w:t>80</w:t>
      </w:r>
      <w:r w:rsidRPr="00380F42">
        <w:rPr>
          <w:rFonts w:ascii="Segoe UI" w:eastAsia="宋体" w:hAnsi="Segoe UI" w:cs="Segoe UI"/>
          <w:color w:val="101010"/>
          <w:kern w:val="0"/>
          <w:sz w:val="24"/>
          <w:szCs w:val="24"/>
          <w:bdr w:val="none" w:sz="0" w:space="0" w:color="auto" w:frame="1"/>
        </w:rPr>
        <w:t>年代中期至</w:t>
      </w:r>
      <w:r w:rsidRPr="00380F42">
        <w:rPr>
          <w:rFonts w:ascii="Segoe UI" w:eastAsia="宋体" w:hAnsi="Segoe UI" w:cs="Segoe UI"/>
          <w:color w:val="101010"/>
          <w:kern w:val="0"/>
          <w:sz w:val="24"/>
          <w:szCs w:val="24"/>
          <w:bdr w:val="none" w:sz="0" w:space="0" w:color="auto" w:frame="1"/>
        </w:rPr>
        <w:t>1992</w:t>
      </w:r>
      <w:r w:rsidRPr="00380F42">
        <w:rPr>
          <w:rFonts w:ascii="Segoe UI" w:eastAsia="宋体" w:hAnsi="Segoe UI" w:cs="Segoe UI"/>
          <w:color w:val="101010"/>
          <w:kern w:val="0"/>
          <w:sz w:val="24"/>
          <w:szCs w:val="24"/>
          <w:bdr w:val="none" w:sz="0" w:space="0" w:color="auto" w:frame="1"/>
        </w:rPr>
        <w:t>年是我国文化产业逐步扩展并初步形成的时期。</w:t>
      </w:r>
    </w:p>
    <w:p w14:paraId="30D93D12" w14:textId="77777777" w:rsidR="00F81EC8" w:rsidRPr="00380F42" w:rsidRDefault="00F81EC8" w:rsidP="00B14C2A">
      <w:pPr>
        <w:widowControl/>
        <w:adjustRightInd w:val="0"/>
        <w:snapToGrid w:val="0"/>
        <w:jc w:val="left"/>
        <w:textAlignment w:val="baseline"/>
        <w:rPr>
          <w:rFonts w:ascii="Segoe UI" w:eastAsia="宋体" w:hAnsi="Segoe UI" w:cs="Segoe UI" w:hint="eastAsia"/>
          <w:color w:val="101010"/>
          <w:kern w:val="0"/>
          <w:sz w:val="24"/>
          <w:szCs w:val="24"/>
        </w:rPr>
      </w:pPr>
    </w:p>
    <w:p w14:paraId="2E9C9009"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9.(</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农村主要的社会控制手段是</w:t>
      </w:r>
    </w:p>
    <w:p w14:paraId="2A2279AE" w14:textId="7982D130"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法律</w:t>
      </w:r>
    </w:p>
    <w:p w14:paraId="0EE67CFA" w14:textId="5D2E7B0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思想</w:t>
      </w:r>
    </w:p>
    <w:p w14:paraId="4DF44015" w14:textId="423FD83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道德</w:t>
      </w:r>
    </w:p>
    <w:p w14:paraId="1B63A703" w14:textId="0A86886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D</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以舆论和情感</w:t>
      </w:r>
    </w:p>
    <w:p w14:paraId="590AED37"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D</w:t>
      </w:r>
      <w:r w:rsidRPr="00380F42">
        <w:rPr>
          <w:rFonts w:ascii="Segoe UI" w:eastAsia="宋体" w:hAnsi="Segoe UI" w:cs="Segoe UI"/>
          <w:color w:val="07BC7B"/>
          <w:kern w:val="0"/>
          <w:sz w:val="24"/>
          <w:szCs w:val="24"/>
        </w:rPr>
        <w:t>    </w:t>
      </w:r>
    </w:p>
    <w:p w14:paraId="5B3AE4B8" w14:textId="4553295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农村主要的社会控制手段是以舆论和情感。</w:t>
      </w:r>
    </w:p>
    <w:p w14:paraId="2705A7B0"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7D654866" w14:textId="196DDEB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10.(</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就城市文化的层次而言，处于表层的是</w:t>
      </w:r>
    </w:p>
    <w:p w14:paraId="16FB2418" w14:textId="302EBF6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精神层</w:t>
      </w:r>
    </w:p>
    <w:p w14:paraId="2B619778" w14:textId="09FC9DA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B</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物质层</w:t>
      </w:r>
    </w:p>
    <w:p w14:paraId="4A29B09D" w14:textId="03C42EC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制度层</w:t>
      </w:r>
    </w:p>
    <w:p w14:paraId="2F984FD1" w14:textId="6245552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显现层</w:t>
      </w:r>
    </w:p>
    <w:p w14:paraId="013AC405"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lastRenderedPageBreak/>
        <w:t>正确答案：</w:t>
      </w:r>
      <w:r w:rsidRPr="00380F42">
        <w:rPr>
          <w:rFonts w:ascii="Segoe UI" w:eastAsia="宋体" w:hAnsi="Segoe UI" w:cs="Segoe UI"/>
          <w:color w:val="07BC7B"/>
          <w:kern w:val="0"/>
          <w:sz w:val="24"/>
          <w:szCs w:val="24"/>
          <w:bdr w:val="none" w:sz="0" w:space="0" w:color="auto" w:frame="1"/>
        </w:rPr>
        <w:t>B</w:t>
      </w:r>
      <w:r w:rsidRPr="00380F42">
        <w:rPr>
          <w:rFonts w:ascii="Segoe UI" w:eastAsia="宋体" w:hAnsi="Segoe UI" w:cs="Segoe UI"/>
          <w:color w:val="07BC7B"/>
          <w:kern w:val="0"/>
          <w:sz w:val="24"/>
          <w:szCs w:val="24"/>
        </w:rPr>
        <w:t>    </w:t>
      </w:r>
    </w:p>
    <w:p w14:paraId="5B261C21" w14:textId="5BFB8B4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城市文化包括三个层次。一是物质层次；二是制度层次；三是精神层次。</w:t>
      </w:r>
    </w:p>
    <w:p w14:paraId="29B2C31F"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60120144" w14:textId="5C1B986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11.(</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社区居民对社区地域和人群集合的认同、喜爱和依恋等心理感觉称为</w:t>
      </w:r>
    </w:p>
    <w:p w14:paraId="59BBC48D" w14:textId="3A6D599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自豪感</w:t>
      </w:r>
    </w:p>
    <w:p w14:paraId="515FEF45" w14:textId="3894E0E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幸福感</w:t>
      </w:r>
    </w:p>
    <w:p w14:paraId="6C4B0F68" w14:textId="22D10F7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C</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社会归属感</w:t>
      </w:r>
    </w:p>
    <w:p w14:paraId="54DF9B6E" w14:textId="5948C73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社会正义感</w:t>
      </w:r>
    </w:p>
    <w:p w14:paraId="215A9AD6"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C</w:t>
      </w:r>
      <w:r w:rsidRPr="00380F42">
        <w:rPr>
          <w:rFonts w:ascii="Segoe UI" w:eastAsia="宋体" w:hAnsi="Segoe UI" w:cs="Segoe UI"/>
          <w:color w:val="07BC7B"/>
          <w:kern w:val="0"/>
          <w:sz w:val="24"/>
          <w:szCs w:val="24"/>
        </w:rPr>
        <w:t>    </w:t>
      </w:r>
    </w:p>
    <w:p w14:paraId="4282503C" w14:textId="6E0A914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社区认同意识也就是社区归属意识，它指社区的居民对本社区地域和人群集合的认同、喜爱和依恋等心理感觉。</w:t>
      </w:r>
    </w:p>
    <w:p w14:paraId="7ACF7FB6"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1C4CDBBA" w14:textId="26753DC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12.(</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社区文化最显著、最基本的特征是</w:t>
      </w:r>
    </w:p>
    <w:p w14:paraId="591AFE3D" w14:textId="502B735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文化性</w:t>
      </w:r>
    </w:p>
    <w:p w14:paraId="1C4A3C1B" w14:textId="404FC09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长期性</w:t>
      </w:r>
    </w:p>
    <w:p w14:paraId="3555BE9B" w14:textId="4ECE773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稳定性</w:t>
      </w:r>
    </w:p>
    <w:p w14:paraId="40D24015" w14:textId="35E0AD9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D</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地域性</w:t>
      </w:r>
    </w:p>
    <w:p w14:paraId="5CF137AD"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D</w:t>
      </w:r>
      <w:r w:rsidRPr="00380F42">
        <w:rPr>
          <w:rFonts w:ascii="Segoe UI" w:eastAsia="宋体" w:hAnsi="Segoe UI" w:cs="Segoe UI"/>
          <w:color w:val="07BC7B"/>
          <w:kern w:val="0"/>
          <w:sz w:val="24"/>
          <w:szCs w:val="24"/>
        </w:rPr>
        <w:t>    </w:t>
      </w:r>
    </w:p>
    <w:p w14:paraId="4554A8D4" w14:textId="7D726C5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地域性是社区文化最显著、最基本的特征。</w:t>
      </w:r>
    </w:p>
    <w:p w14:paraId="0D00655D"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5BDDAAE6" w14:textId="29B4828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13.(</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根据《中华人民共和国著作权法》，保护期为作者终身及其死亡后的</w:t>
      </w:r>
    </w:p>
    <w:p w14:paraId="224B93EC" w14:textId="44716D8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50</w:t>
      </w:r>
      <w:r w:rsidRPr="00380F42">
        <w:rPr>
          <w:rFonts w:ascii="Segoe UI" w:eastAsia="宋体" w:hAnsi="Segoe UI" w:cs="Segoe UI"/>
          <w:color w:val="101010"/>
          <w:kern w:val="0"/>
          <w:sz w:val="24"/>
          <w:szCs w:val="24"/>
          <w:bdr w:val="none" w:sz="0" w:space="0" w:color="auto" w:frame="1"/>
        </w:rPr>
        <w:t>年</w:t>
      </w:r>
    </w:p>
    <w:p w14:paraId="0539126C" w14:textId="1F0E05E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60</w:t>
      </w:r>
      <w:r w:rsidRPr="00380F42">
        <w:rPr>
          <w:rFonts w:ascii="Segoe UI" w:eastAsia="宋体" w:hAnsi="Segoe UI" w:cs="Segoe UI"/>
          <w:color w:val="101010"/>
          <w:kern w:val="0"/>
          <w:sz w:val="24"/>
          <w:szCs w:val="24"/>
          <w:bdr w:val="none" w:sz="0" w:space="0" w:color="auto" w:frame="1"/>
        </w:rPr>
        <w:t>年</w:t>
      </w:r>
    </w:p>
    <w:p w14:paraId="6631CBF9" w14:textId="00AD8AA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70</w:t>
      </w:r>
      <w:r w:rsidRPr="00380F42">
        <w:rPr>
          <w:rFonts w:ascii="Segoe UI" w:eastAsia="宋体" w:hAnsi="Segoe UI" w:cs="Segoe UI"/>
          <w:color w:val="101010"/>
          <w:kern w:val="0"/>
          <w:sz w:val="24"/>
          <w:szCs w:val="24"/>
          <w:bdr w:val="none" w:sz="0" w:space="0" w:color="auto" w:frame="1"/>
        </w:rPr>
        <w:t>年</w:t>
      </w:r>
    </w:p>
    <w:p w14:paraId="63F7D51B" w14:textId="353D3BC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100</w:t>
      </w:r>
      <w:r w:rsidRPr="00380F42">
        <w:rPr>
          <w:rFonts w:ascii="Segoe UI" w:eastAsia="宋体" w:hAnsi="Segoe UI" w:cs="Segoe UI"/>
          <w:color w:val="101010"/>
          <w:kern w:val="0"/>
          <w:sz w:val="24"/>
          <w:szCs w:val="24"/>
          <w:bdr w:val="none" w:sz="0" w:space="0" w:color="auto" w:frame="1"/>
        </w:rPr>
        <w:t>年</w:t>
      </w:r>
    </w:p>
    <w:p w14:paraId="35B7612C"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7826C990" w14:textId="3A57507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中华人民共和国著作权法》规定，公民的作品，其发表权、复制权、发行权、出租权、展览权、表演权、放映权、广播权、信息网络传播权、摄制权、改编权、翻译权、汇编权和应当由著作权人享有的其他权利的保护期为作者终生及其死亡后五十年。</w:t>
      </w:r>
    </w:p>
    <w:p w14:paraId="029FEA8B"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030F8523" w14:textId="4BF59A9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14.(</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一定社会经济发展阶段中文化产品的生产、管理和传播的具体形式和运行方式包括文化生产组织，管理制度等等，这指的是</w:t>
      </w:r>
    </w:p>
    <w:p w14:paraId="3418E721" w14:textId="699E7AC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文化行业管理体制</w:t>
      </w:r>
    </w:p>
    <w:p w14:paraId="352E579F" w14:textId="3E6FC00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文化产业管理体制</w:t>
      </w:r>
    </w:p>
    <w:p w14:paraId="4AE4608E" w14:textId="5338280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C</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文化事业管理体制</w:t>
      </w:r>
    </w:p>
    <w:p w14:paraId="10649B17" w14:textId="2D1ACD7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文化市场管理体制</w:t>
      </w:r>
    </w:p>
    <w:p w14:paraId="7E9E82B0"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C</w:t>
      </w:r>
      <w:r w:rsidRPr="00380F42">
        <w:rPr>
          <w:rFonts w:ascii="Segoe UI" w:eastAsia="宋体" w:hAnsi="Segoe UI" w:cs="Segoe UI"/>
          <w:color w:val="07BC7B"/>
          <w:kern w:val="0"/>
          <w:sz w:val="24"/>
          <w:szCs w:val="24"/>
        </w:rPr>
        <w:t>    </w:t>
      </w:r>
    </w:p>
    <w:p w14:paraId="46D33417" w14:textId="46FE396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lastRenderedPageBreak/>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所谓文化事业管理体制是指：一定社会经济发展阶段中文化产品的生产、管理和传播的具体形式和运行方式，它包括文化生产组织、管理制度、管理形式、管理方法及传播方式等。</w:t>
      </w:r>
    </w:p>
    <w:p w14:paraId="76C9A6F0"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2F8234FE" w14:textId="21EC06B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15.(</w:t>
      </w:r>
      <w:r w:rsidRPr="00380F42">
        <w:rPr>
          <w:rFonts w:ascii="Segoe UI" w:eastAsia="宋体" w:hAnsi="Segoe UI" w:cs="Segoe UI"/>
          <w:color w:val="FEA419"/>
          <w:kern w:val="0"/>
          <w:sz w:val="24"/>
          <w:szCs w:val="24"/>
          <w:bdr w:val="none" w:sz="0" w:space="0" w:color="auto" w:frame="1"/>
        </w:rPr>
        <w:t>单选题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改革开放以来，我国文化体制改革的典型特点是</w:t>
      </w:r>
    </w:p>
    <w:p w14:paraId="4189C722" w14:textId="3DECA50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FFFFF"/>
          <w:kern w:val="0"/>
          <w:sz w:val="24"/>
          <w:szCs w:val="24"/>
          <w:bdr w:val="none" w:sz="0" w:space="0" w:color="auto" w:frame="1"/>
          <w:shd w:val="clear" w:color="auto" w:fill="41BF92"/>
        </w:rPr>
        <w:t>A</w:t>
      </w:r>
      <w:r w:rsidR="00F81EC8">
        <w:rPr>
          <w:rFonts w:ascii="Segoe UI" w:eastAsia="宋体" w:hAnsi="Segoe UI" w:cs="Segoe UI"/>
          <w:color w:val="FFFFFF"/>
          <w:kern w:val="0"/>
          <w:sz w:val="24"/>
          <w:szCs w:val="24"/>
          <w:bdr w:val="none" w:sz="0" w:space="0" w:color="auto" w:frame="1"/>
          <w:shd w:val="clear" w:color="auto" w:fill="41BF92"/>
        </w:rPr>
        <w:t xml:space="preserve"> </w:t>
      </w:r>
      <w:r w:rsidRPr="00380F42">
        <w:rPr>
          <w:rFonts w:ascii="Segoe UI" w:eastAsia="宋体" w:hAnsi="Segoe UI" w:cs="Segoe UI"/>
          <w:color w:val="101010"/>
          <w:kern w:val="0"/>
          <w:sz w:val="24"/>
          <w:szCs w:val="24"/>
          <w:bdr w:val="none" w:sz="0" w:space="0" w:color="auto" w:frame="1"/>
        </w:rPr>
        <w:t>体制</w:t>
      </w:r>
      <w:proofErr w:type="gramStart"/>
      <w:r w:rsidRPr="00380F42">
        <w:rPr>
          <w:rFonts w:ascii="Segoe UI" w:eastAsia="宋体" w:hAnsi="Segoe UI" w:cs="Segoe UI"/>
          <w:color w:val="101010"/>
          <w:kern w:val="0"/>
          <w:sz w:val="24"/>
          <w:szCs w:val="24"/>
          <w:bdr w:val="none" w:sz="0" w:space="0" w:color="auto" w:frame="1"/>
        </w:rPr>
        <w:t>内改革</w:t>
      </w:r>
      <w:proofErr w:type="gramEnd"/>
      <w:r w:rsidRPr="00380F42">
        <w:rPr>
          <w:rFonts w:ascii="Segoe UI" w:eastAsia="宋体" w:hAnsi="Segoe UI" w:cs="Segoe UI"/>
          <w:color w:val="101010"/>
          <w:kern w:val="0"/>
          <w:sz w:val="24"/>
          <w:szCs w:val="24"/>
          <w:bdr w:val="none" w:sz="0" w:space="0" w:color="auto" w:frame="1"/>
        </w:rPr>
        <w:t>快于体制外改革</w:t>
      </w:r>
    </w:p>
    <w:p w14:paraId="42779D22" w14:textId="69CEB71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外层制度慢于核心制度改革</w:t>
      </w:r>
    </w:p>
    <w:p w14:paraId="3DDC6704" w14:textId="3C28744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基层单位管理体制改革慢于文化行政体制改革</w:t>
      </w:r>
    </w:p>
    <w:p w14:paraId="0E30CDF0" w14:textId="7471684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它不依赖于计划体制所提供的基本制度规则</w:t>
      </w:r>
    </w:p>
    <w:p w14:paraId="015923D1"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w:t>
      </w:r>
      <w:r w:rsidRPr="00380F42">
        <w:rPr>
          <w:rFonts w:ascii="Segoe UI" w:eastAsia="宋体" w:hAnsi="Segoe UI" w:cs="Segoe UI"/>
          <w:color w:val="07BC7B"/>
          <w:kern w:val="0"/>
          <w:sz w:val="24"/>
          <w:szCs w:val="24"/>
        </w:rPr>
        <w:t>    </w:t>
      </w:r>
    </w:p>
    <w:p w14:paraId="73838057" w14:textId="505E9E6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改革开放以来文化管理体制改革的特点：第一，体制</w:t>
      </w:r>
      <w:proofErr w:type="gramStart"/>
      <w:r w:rsidRPr="00380F42">
        <w:rPr>
          <w:rFonts w:ascii="Segoe UI" w:eastAsia="宋体" w:hAnsi="Segoe UI" w:cs="Segoe UI"/>
          <w:color w:val="101010"/>
          <w:kern w:val="0"/>
          <w:sz w:val="24"/>
          <w:szCs w:val="24"/>
          <w:bdr w:val="none" w:sz="0" w:space="0" w:color="auto" w:frame="1"/>
        </w:rPr>
        <w:t>内改革</w:t>
      </w:r>
      <w:proofErr w:type="gramEnd"/>
      <w:r w:rsidRPr="00380F42">
        <w:rPr>
          <w:rFonts w:ascii="Segoe UI" w:eastAsia="宋体" w:hAnsi="Segoe UI" w:cs="Segoe UI"/>
          <w:color w:val="101010"/>
          <w:kern w:val="0"/>
          <w:sz w:val="24"/>
          <w:szCs w:val="24"/>
          <w:bdr w:val="none" w:sz="0" w:space="0" w:color="auto" w:frame="1"/>
        </w:rPr>
        <w:t>快于体制外改革；第二，外层制度改革快于核心制度改革；第三，基层单位管理体制改革快于文化行政体制改革。</w:t>
      </w:r>
    </w:p>
    <w:p w14:paraId="0F6CED70"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16DF7D13" w14:textId="50029DC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16.(</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文化产品与文化服务的双重属性表现为</w:t>
      </w:r>
    </w:p>
    <w:p w14:paraId="75C721DB" w14:textId="2EE9E6D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商品属性</w:t>
      </w:r>
    </w:p>
    <w:p w14:paraId="6323653E" w14:textId="5D16576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社会属性</w:t>
      </w:r>
    </w:p>
    <w:p w14:paraId="0F129FE0" w14:textId="4D05DC5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私人物品属性</w:t>
      </w:r>
    </w:p>
    <w:p w14:paraId="0E2A527A" w14:textId="40EBC42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文化属性</w:t>
      </w:r>
    </w:p>
    <w:p w14:paraId="1948023C" w14:textId="02F3DD4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政治属性</w:t>
      </w:r>
    </w:p>
    <w:p w14:paraId="7A8A716A"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w:t>
      </w:r>
      <w:r w:rsidRPr="00380F42">
        <w:rPr>
          <w:rFonts w:ascii="Segoe UI" w:eastAsia="宋体" w:hAnsi="Segoe UI" w:cs="Segoe UI"/>
          <w:color w:val="07BC7B"/>
          <w:kern w:val="0"/>
          <w:sz w:val="24"/>
          <w:szCs w:val="24"/>
        </w:rPr>
        <w:t>    </w:t>
      </w:r>
    </w:p>
    <w:p w14:paraId="56A3DAE1" w14:textId="002DD92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文化产品与文化服务的双重属性分别是商品属性和社会属性。</w:t>
      </w:r>
    </w:p>
    <w:p w14:paraId="25317968"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6710C287" w14:textId="79F0C7E4"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17.(</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按照文化经济学理论，现代文化市场一般包括</w:t>
      </w:r>
    </w:p>
    <w:p w14:paraId="69F4959B" w14:textId="2A4EA56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文化商品市场</w:t>
      </w:r>
    </w:p>
    <w:p w14:paraId="4368BF5C" w14:textId="0CBAA58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文化服务市场</w:t>
      </w:r>
    </w:p>
    <w:p w14:paraId="2C1FDF8A" w14:textId="25A6A46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文化生产要素市场</w:t>
      </w:r>
    </w:p>
    <w:p w14:paraId="79FA1354" w14:textId="33675B6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文化市场</w:t>
      </w:r>
    </w:p>
    <w:p w14:paraId="533A2074" w14:textId="3CB5A68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以上都不是</w:t>
      </w:r>
    </w:p>
    <w:p w14:paraId="77FBE14C"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w:t>
      </w:r>
      <w:r w:rsidRPr="00380F42">
        <w:rPr>
          <w:rFonts w:ascii="Segoe UI" w:eastAsia="宋体" w:hAnsi="Segoe UI" w:cs="Segoe UI"/>
          <w:color w:val="07BC7B"/>
          <w:kern w:val="0"/>
          <w:sz w:val="24"/>
          <w:szCs w:val="24"/>
        </w:rPr>
        <w:t>    </w:t>
      </w:r>
    </w:p>
    <w:p w14:paraId="3E55CF03" w14:textId="1AEFE0B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按照文化经济学理论，现代文化市场一般包括文化产品市场、文化服务市场和文化生产要素市场三大部分。</w:t>
      </w:r>
    </w:p>
    <w:p w14:paraId="5E99B66A"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7CF375F6" w14:textId="7F8CFB8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18.(</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图书市场按营销环节可分为</w:t>
      </w:r>
    </w:p>
    <w:p w14:paraId="0473B15D" w14:textId="4965A19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城市市场</w:t>
      </w:r>
    </w:p>
    <w:p w14:paraId="5D0F07D1" w14:textId="2BED9FB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国内市场</w:t>
      </w:r>
    </w:p>
    <w:p w14:paraId="6B0AE950" w14:textId="2BD2689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服务市场</w:t>
      </w:r>
    </w:p>
    <w:p w14:paraId="15AE6626" w14:textId="2BD9102E"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批发市场</w:t>
      </w:r>
    </w:p>
    <w:p w14:paraId="10F15570" w14:textId="7DB4096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零售市场</w:t>
      </w:r>
    </w:p>
    <w:p w14:paraId="15676808"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DE</w:t>
      </w:r>
      <w:r w:rsidRPr="00380F42">
        <w:rPr>
          <w:rFonts w:ascii="Segoe UI" w:eastAsia="宋体" w:hAnsi="Segoe UI" w:cs="Segoe UI"/>
          <w:color w:val="07BC7B"/>
          <w:kern w:val="0"/>
          <w:sz w:val="24"/>
          <w:szCs w:val="24"/>
        </w:rPr>
        <w:t>    </w:t>
      </w:r>
    </w:p>
    <w:p w14:paraId="21D24AD3" w14:textId="609E0D50" w:rsidR="00380F42" w:rsidRPr="00380F42" w:rsidRDefault="00380F42" w:rsidP="00B14C2A">
      <w:pPr>
        <w:widowControl/>
        <w:adjustRightInd w:val="0"/>
        <w:snapToGrid w:val="0"/>
        <w:jc w:val="left"/>
        <w:textAlignment w:val="baseline"/>
        <w:rPr>
          <w:rFonts w:ascii="Segoe UI" w:eastAsia="宋体" w:hAnsi="Segoe UI" w:cs="Segoe UI"/>
          <w:color w:val="A4A4A4"/>
          <w:kern w:val="0"/>
          <w:szCs w:val="21"/>
        </w:rPr>
      </w:pPr>
    </w:p>
    <w:p w14:paraId="14EFF253" w14:textId="374FEBFE" w:rsid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b/>
          <w:bCs/>
          <w:color w:val="101010"/>
          <w:kern w:val="0"/>
          <w:sz w:val="24"/>
          <w:szCs w:val="24"/>
          <w:bdr w:val="none" w:sz="0" w:space="0" w:color="auto" w:frame="1"/>
        </w:rPr>
        <w:lastRenderedPageBreak/>
        <w:t>解析</w:t>
      </w:r>
      <w:r w:rsidR="00F81EC8">
        <w:rPr>
          <w:rFonts w:ascii="Segoe UI" w:eastAsia="宋体" w:hAnsi="Segoe UI" w:cs="Segoe UI" w:hint="eastAsia"/>
          <w:b/>
          <w:bCs/>
          <w:color w:val="101010"/>
          <w:kern w:val="0"/>
          <w:sz w:val="24"/>
          <w:szCs w:val="24"/>
          <w:bdr w:val="none" w:sz="0" w:space="0" w:color="auto" w:frame="1"/>
        </w:rPr>
        <w:t xml:space="preserve"> </w:t>
      </w:r>
      <w:r w:rsidR="00F81EC8">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图书市场按营销环节可分为图书批发市场、图书零售市场和图书出租市场。</w:t>
      </w:r>
    </w:p>
    <w:p w14:paraId="101D5135" w14:textId="77777777" w:rsidR="00F81EC8" w:rsidRPr="00380F42" w:rsidRDefault="00F81EC8" w:rsidP="00B14C2A">
      <w:pPr>
        <w:widowControl/>
        <w:adjustRightInd w:val="0"/>
        <w:snapToGrid w:val="0"/>
        <w:jc w:val="left"/>
        <w:textAlignment w:val="baseline"/>
        <w:rPr>
          <w:rFonts w:ascii="Segoe UI" w:eastAsia="宋体" w:hAnsi="Segoe UI" w:cs="Segoe UI" w:hint="eastAsia"/>
          <w:color w:val="101010"/>
          <w:kern w:val="0"/>
          <w:sz w:val="24"/>
          <w:szCs w:val="24"/>
        </w:rPr>
      </w:pPr>
    </w:p>
    <w:p w14:paraId="543017BE"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19.(</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文化中介机构是指文化经济企业，一般的讲是指在文化经济市场中，为交易的双方提供信息，促进交易，而收取佣金等报酬的服务机构。文化中介机构的特征</w:t>
      </w:r>
    </w:p>
    <w:p w14:paraId="60DFF486" w14:textId="3F2509D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以文化中介为核心的市场经营主体</w:t>
      </w:r>
    </w:p>
    <w:p w14:paraId="4C7CC8F4" w14:textId="46A2863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为交易的双方充当媒介</w:t>
      </w:r>
    </w:p>
    <w:p w14:paraId="382D81D2" w14:textId="0EE8CCC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以经纪人的名义从事文化中介活动</w:t>
      </w:r>
    </w:p>
    <w:p w14:paraId="00B95D64" w14:textId="7B6C29D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以佣金为主要经济收入的文化服务报酬</w:t>
      </w:r>
    </w:p>
    <w:p w14:paraId="5BF4A4B3" w14:textId="72EE5B8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以政府中介为核心的市场经营主体</w:t>
      </w:r>
    </w:p>
    <w:p w14:paraId="535F5BEA"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ABCD</w:t>
      </w:r>
      <w:r w:rsidRPr="00380F42">
        <w:rPr>
          <w:rFonts w:ascii="Segoe UI" w:eastAsia="宋体" w:hAnsi="Segoe UI" w:cs="Segoe UI"/>
          <w:color w:val="07BC7B"/>
          <w:kern w:val="0"/>
          <w:sz w:val="24"/>
          <w:szCs w:val="24"/>
        </w:rPr>
        <w:t>    </w:t>
      </w:r>
    </w:p>
    <w:p w14:paraId="0D4663C2" w14:textId="678CC4A0"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文化中介机构的特征有：</w:t>
      </w:r>
      <w:r w:rsidRPr="00380F42">
        <w:rPr>
          <w:rFonts w:ascii="微软雅黑" w:eastAsia="微软雅黑" w:hAnsi="微软雅黑" w:cs="微软雅黑" w:hint="eastAsia"/>
          <w:color w:val="101010"/>
          <w:kern w:val="0"/>
          <w:sz w:val="24"/>
          <w:szCs w:val="24"/>
          <w:bdr w:val="none" w:sz="0" w:space="0" w:color="auto" w:frame="1"/>
        </w:rPr>
        <w:t>①</w:t>
      </w:r>
      <w:r w:rsidRPr="00380F42">
        <w:rPr>
          <w:rFonts w:ascii="Segoe UI" w:eastAsia="宋体" w:hAnsi="Segoe UI" w:cs="Segoe UI"/>
          <w:color w:val="101010"/>
          <w:kern w:val="0"/>
          <w:sz w:val="24"/>
          <w:szCs w:val="24"/>
          <w:bdr w:val="none" w:sz="0" w:space="0" w:color="auto" w:frame="1"/>
        </w:rPr>
        <w:t>以文化中介为核心的市场经营主体；</w:t>
      </w:r>
      <w:r w:rsidRPr="00380F42">
        <w:rPr>
          <w:rFonts w:ascii="微软雅黑" w:eastAsia="微软雅黑" w:hAnsi="微软雅黑" w:cs="微软雅黑" w:hint="eastAsia"/>
          <w:color w:val="101010"/>
          <w:kern w:val="0"/>
          <w:sz w:val="24"/>
          <w:szCs w:val="24"/>
          <w:bdr w:val="none" w:sz="0" w:space="0" w:color="auto" w:frame="1"/>
        </w:rPr>
        <w:t>②</w:t>
      </w:r>
      <w:r w:rsidRPr="00380F42">
        <w:rPr>
          <w:rFonts w:ascii="Segoe UI" w:eastAsia="宋体" w:hAnsi="Segoe UI" w:cs="Segoe UI"/>
          <w:color w:val="101010"/>
          <w:kern w:val="0"/>
          <w:sz w:val="24"/>
          <w:szCs w:val="24"/>
          <w:bdr w:val="none" w:sz="0" w:space="0" w:color="auto" w:frame="1"/>
        </w:rPr>
        <w:t>为交易的双方充当媒介；</w:t>
      </w:r>
      <w:r w:rsidRPr="00380F42">
        <w:rPr>
          <w:rFonts w:ascii="微软雅黑" w:eastAsia="微软雅黑" w:hAnsi="微软雅黑" w:cs="微软雅黑" w:hint="eastAsia"/>
          <w:color w:val="101010"/>
          <w:kern w:val="0"/>
          <w:sz w:val="24"/>
          <w:szCs w:val="24"/>
          <w:bdr w:val="none" w:sz="0" w:space="0" w:color="auto" w:frame="1"/>
        </w:rPr>
        <w:t>③</w:t>
      </w:r>
      <w:r w:rsidRPr="00380F42">
        <w:rPr>
          <w:rFonts w:ascii="Segoe UI" w:eastAsia="宋体" w:hAnsi="Segoe UI" w:cs="Segoe UI"/>
          <w:color w:val="101010"/>
          <w:kern w:val="0"/>
          <w:sz w:val="24"/>
          <w:szCs w:val="24"/>
          <w:bdr w:val="none" w:sz="0" w:space="0" w:color="auto" w:frame="1"/>
        </w:rPr>
        <w:t>以经纪人的名义从事文化中介活动；</w:t>
      </w:r>
      <w:r w:rsidRPr="00380F42">
        <w:rPr>
          <w:rFonts w:ascii="微软雅黑" w:eastAsia="微软雅黑" w:hAnsi="微软雅黑" w:cs="微软雅黑" w:hint="eastAsia"/>
          <w:color w:val="101010"/>
          <w:kern w:val="0"/>
          <w:sz w:val="24"/>
          <w:szCs w:val="24"/>
          <w:bdr w:val="none" w:sz="0" w:space="0" w:color="auto" w:frame="1"/>
        </w:rPr>
        <w:t>④</w:t>
      </w:r>
      <w:r w:rsidRPr="00380F42">
        <w:rPr>
          <w:rFonts w:ascii="Segoe UI" w:eastAsia="宋体" w:hAnsi="Segoe UI" w:cs="Segoe UI"/>
          <w:color w:val="101010"/>
          <w:kern w:val="0"/>
          <w:sz w:val="24"/>
          <w:szCs w:val="24"/>
          <w:bdr w:val="none" w:sz="0" w:space="0" w:color="auto" w:frame="1"/>
        </w:rPr>
        <w:t>以佣金为主要经济收入的文化服务报酬。</w:t>
      </w:r>
    </w:p>
    <w:p w14:paraId="67C4C1E1"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606DB5AF" w14:textId="1E6019A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20.(</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我国群众文化组织构成的三大体系，即</w:t>
      </w:r>
    </w:p>
    <w:p w14:paraId="05DBED10" w14:textId="23354B4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由全国各级文联、作家协会等人民团体组成的网络体制</w:t>
      </w:r>
    </w:p>
    <w:p w14:paraId="7680231B" w14:textId="61447D9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由基层文化馆、文化站等构成</w:t>
      </w:r>
    </w:p>
    <w:p w14:paraId="37F7ED2B" w14:textId="75AA73F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村级组织或社区举办的文化组织</w:t>
      </w:r>
    </w:p>
    <w:p w14:paraId="1A63D162" w14:textId="591CA6E9"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县级组织或社区举办的文化组织</w:t>
      </w:r>
    </w:p>
    <w:p w14:paraId="5D0D84B0" w14:textId="09E3192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省级组织或社区举办的文化组织</w:t>
      </w:r>
    </w:p>
    <w:p w14:paraId="6AA831BF"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w:t>
      </w:r>
      <w:r w:rsidRPr="00380F42">
        <w:rPr>
          <w:rFonts w:ascii="Segoe UI" w:eastAsia="宋体" w:hAnsi="Segoe UI" w:cs="Segoe UI"/>
          <w:color w:val="07BC7B"/>
          <w:kern w:val="0"/>
          <w:sz w:val="24"/>
          <w:szCs w:val="24"/>
        </w:rPr>
        <w:t>    </w:t>
      </w:r>
    </w:p>
    <w:p w14:paraId="30FC9A8F" w14:textId="6DDCCC50" w:rsid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在我国，群众文化组织主要由三大体系构成。第一类是指由全国各级文联、作家协会等人民团体组成的网络体系；第二类由基层文化馆、群众艺术馆、文化站等构成；第三类是村级组织或社区举办的文化组织，如村文化活动中心，以及群众自发组织的各类业余民间社团组织，如曲艺演出团队、书画社等。</w:t>
      </w:r>
    </w:p>
    <w:p w14:paraId="4A970D93" w14:textId="77777777" w:rsidR="00F81EC8" w:rsidRPr="00380F42" w:rsidRDefault="00F81EC8" w:rsidP="00B14C2A">
      <w:pPr>
        <w:widowControl/>
        <w:adjustRightInd w:val="0"/>
        <w:snapToGrid w:val="0"/>
        <w:jc w:val="left"/>
        <w:textAlignment w:val="baseline"/>
        <w:rPr>
          <w:rFonts w:ascii="Segoe UI" w:eastAsia="宋体" w:hAnsi="Segoe UI" w:cs="Segoe UI" w:hint="eastAsia"/>
          <w:color w:val="101010"/>
          <w:kern w:val="0"/>
          <w:sz w:val="24"/>
          <w:szCs w:val="24"/>
        </w:rPr>
      </w:pPr>
    </w:p>
    <w:p w14:paraId="65C2354A"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21.(</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我国城市文化建设中应坚持的原则有</w:t>
      </w:r>
    </w:p>
    <w:p w14:paraId="57333D09" w14:textId="6EF4F030"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坚持弘扬主旋律，体现先进文化前进方向和科学发展观的和原则；</w:t>
      </w:r>
    </w:p>
    <w:p w14:paraId="59B34879" w14:textId="74A35DE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坚持突出地方特色实现不同文化的交汇与融合的原型；</w:t>
      </w:r>
    </w:p>
    <w:p w14:paraId="0FD3C3B5" w14:textId="3F77549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遵循文化发展和城市建设、城市文化与环境相互协调的原则；</w:t>
      </w:r>
    </w:p>
    <w:p w14:paraId="2567B098" w14:textId="521B8405"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坚持以人为本，鼓励市民积极参与的原则</w:t>
      </w:r>
    </w:p>
    <w:p w14:paraId="7C0EE051" w14:textId="399E836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坚持四项基本原则</w:t>
      </w:r>
    </w:p>
    <w:p w14:paraId="61C07C82"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ABCD</w:t>
      </w:r>
      <w:r w:rsidRPr="00380F42">
        <w:rPr>
          <w:rFonts w:ascii="Segoe UI" w:eastAsia="宋体" w:hAnsi="Segoe UI" w:cs="Segoe UI"/>
          <w:color w:val="07BC7B"/>
          <w:kern w:val="0"/>
          <w:sz w:val="24"/>
          <w:szCs w:val="24"/>
        </w:rPr>
        <w:t>    </w:t>
      </w:r>
    </w:p>
    <w:p w14:paraId="37BB38F2" w14:textId="46FF35F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我国城市文化建设中应坚持的原则有：</w:t>
      </w:r>
      <w:r w:rsidRPr="00380F42">
        <w:rPr>
          <w:rFonts w:ascii="微软雅黑" w:eastAsia="微软雅黑" w:hAnsi="微软雅黑" w:cs="微软雅黑" w:hint="eastAsia"/>
          <w:color w:val="101010"/>
          <w:kern w:val="0"/>
          <w:sz w:val="24"/>
          <w:szCs w:val="24"/>
          <w:bdr w:val="none" w:sz="0" w:space="0" w:color="auto" w:frame="1"/>
        </w:rPr>
        <w:t>①</w:t>
      </w:r>
      <w:r w:rsidRPr="00380F42">
        <w:rPr>
          <w:rFonts w:ascii="Segoe UI" w:eastAsia="宋体" w:hAnsi="Segoe UI" w:cs="Segoe UI"/>
          <w:color w:val="101010"/>
          <w:kern w:val="0"/>
          <w:sz w:val="24"/>
          <w:szCs w:val="24"/>
          <w:bdr w:val="none" w:sz="0" w:space="0" w:color="auto" w:frame="1"/>
        </w:rPr>
        <w:t>坚持弘扬主旋律，体现先进文化前进方向和科学发展观的原则；</w:t>
      </w:r>
      <w:r w:rsidRPr="00380F42">
        <w:rPr>
          <w:rFonts w:ascii="微软雅黑" w:eastAsia="微软雅黑" w:hAnsi="微软雅黑" w:cs="微软雅黑" w:hint="eastAsia"/>
          <w:color w:val="101010"/>
          <w:kern w:val="0"/>
          <w:sz w:val="24"/>
          <w:szCs w:val="24"/>
          <w:bdr w:val="none" w:sz="0" w:space="0" w:color="auto" w:frame="1"/>
        </w:rPr>
        <w:t>②</w:t>
      </w:r>
      <w:r w:rsidRPr="00380F42">
        <w:rPr>
          <w:rFonts w:ascii="Segoe UI" w:eastAsia="宋体" w:hAnsi="Segoe UI" w:cs="Segoe UI"/>
          <w:color w:val="101010"/>
          <w:kern w:val="0"/>
          <w:sz w:val="24"/>
          <w:szCs w:val="24"/>
          <w:bdr w:val="none" w:sz="0" w:space="0" w:color="auto" w:frame="1"/>
        </w:rPr>
        <w:t>坚持突出地方特色，实现不同文化的交汇与融合的原则；</w:t>
      </w:r>
      <w:r w:rsidRPr="00380F42">
        <w:rPr>
          <w:rFonts w:ascii="微软雅黑" w:eastAsia="微软雅黑" w:hAnsi="微软雅黑" w:cs="微软雅黑" w:hint="eastAsia"/>
          <w:color w:val="101010"/>
          <w:kern w:val="0"/>
          <w:sz w:val="24"/>
          <w:szCs w:val="24"/>
          <w:bdr w:val="none" w:sz="0" w:space="0" w:color="auto" w:frame="1"/>
        </w:rPr>
        <w:t>③</w:t>
      </w:r>
      <w:r w:rsidRPr="00380F42">
        <w:rPr>
          <w:rFonts w:ascii="Segoe UI" w:eastAsia="宋体" w:hAnsi="Segoe UI" w:cs="Segoe UI"/>
          <w:color w:val="101010"/>
          <w:kern w:val="0"/>
          <w:sz w:val="24"/>
          <w:szCs w:val="24"/>
          <w:bdr w:val="none" w:sz="0" w:space="0" w:color="auto" w:frame="1"/>
        </w:rPr>
        <w:t>遵循文化发展与城市建设、城市文化与环境相互协调的原则；</w:t>
      </w:r>
      <w:r w:rsidRPr="00380F42">
        <w:rPr>
          <w:rFonts w:ascii="微软雅黑" w:eastAsia="微软雅黑" w:hAnsi="微软雅黑" w:cs="微软雅黑" w:hint="eastAsia"/>
          <w:color w:val="101010"/>
          <w:kern w:val="0"/>
          <w:sz w:val="24"/>
          <w:szCs w:val="24"/>
          <w:bdr w:val="none" w:sz="0" w:space="0" w:color="auto" w:frame="1"/>
        </w:rPr>
        <w:t>④</w:t>
      </w:r>
      <w:r w:rsidRPr="00380F42">
        <w:rPr>
          <w:rFonts w:ascii="Segoe UI" w:eastAsia="宋体" w:hAnsi="Segoe UI" w:cs="Segoe UI"/>
          <w:color w:val="101010"/>
          <w:kern w:val="0"/>
          <w:sz w:val="24"/>
          <w:szCs w:val="24"/>
          <w:bdr w:val="none" w:sz="0" w:space="0" w:color="auto" w:frame="1"/>
        </w:rPr>
        <w:t>坚持以人为本，鼓励市民积极参与的原则。</w:t>
      </w:r>
    </w:p>
    <w:p w14:paraId="27B4F33B"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2484644C" w14:textId="47C690F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22.(</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根据《文物出境鉴定管理办法》的规定，以下在出境前必须进行出境鉴定的有</w:t>
      </w:r>
    </w:p>
    <w:p w14:paraId="0EAD1DE3" w14:textId="3B764A14"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年中国成立以前，中国出版的图书</w:t>
      </w:r>
    </w:p>
    <w:p w14:paraId="64151349" w14:textId="016E904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年中国成立以前，外国出版的图书</w:t>
      </w:r>
    </w:p>
    <w:p w14:paraId="4FD1741B" w14:textId="462032F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年中国成立以前，中国发行的邮票</w:t>
      </w:r>
    </w:p>
    <w:p w14:paraId="4B3F83E9" w14:textId="0191D80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年中国成立以后，已故近现代著名画字作品</w:t>
      </w:r>
    </w:p>
    <w:p w14:paraId="4699C791" w14:textId="0FB9A21B"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当代中国著名书画家出境时携带的自己的书画作品</w:t>
      </w:r>
    </w:p>
    <w:p w14:paraId="1489D853"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ABCDE</w:t>
      </w:r>
      <w:r w:rsidRPr="00380F42">
        <w:rPr>
          <w:rFonts w:ascii="Segoe UI" w:eastAsia="宋体" w:hAnsi="Segoe UI" w:cs="Segoe UI"/>
          <w:color w:val="07BC7B"/>
          <w:kern w:val="0"/>
          <w:sz w:val="24"/>
          <w:szCs w:val="24"/>
        </w:rPr>
        <w:t>    </w:t>
      </w:r>
    </w:p>
    <w:p w14:paraId="6A83BB30" w14:textId="38459D74"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《中华人民共和国文物出境鉴定管理办法》第三条规定：凡</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中华人民共和国成立以前中国和外国制作、生产或出版的陶瓷器、金银器、铜器及其他金属器、玉石器、漆器，玻璃器皿、各种质料的雕刻品，雕塑品、家具、书画、碑帖、拓片、图书、文献资料、织绣、文化用品、邮票、货币、器具、工艺美术品等；</w:t>
      </w:r>
      <w:r w:rsidRPr="00380F42">
        <w:rPr>
          <w:rFonts w:ascii="Segoe UI" w:eastAsia="宋体" w:hAnsi="Segoe UI" w:cs="Segoe UI"/>
          <w:color w:val="101010"/>
          <w:kern w:val="0"/>
          <w:sz w:val="24"/>
          <w:szCs w:val="24"/>
          <w:bdr w:val="none" w:sz="0" w:space="0" w:color="auto" w:frame="1"/>
        </w:rPr>
        <w:t>1949</w:t>
      </w:r>
      <w:r w:rsidRPr="00380F42">
        <w:rPr>
          <w:rFonts w:ascii="Segoe UI" w:eastAsia="宋体" w:hAnsi="Segoe UI" w:cs="Segoe UI"/>
          <w:color w:val="101010"/>
          <w:kern w:val="0"/>
          <w:sz w:val="24"/>
          <w:szCs w:val="24"/>
          <w:bdr w:val="none" w:sz="0" w:space="0" w:color="auto" w:frame="1"/>
        </w:rPr>
        <w:t>年以后，我国已故近现代著名书画家、工艺美术家的作品等；古脊椎动物与古人类化石，都必须进行文物出境鉴定。</w:t>
      </w:r>
      <w:proofErr w:type="gramStart"/>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此外</w:t>
      </w:r>
      <w:proofErr w:type="gramEnd"/>
      <w:r w:rsidRPr="00380F42">
        <w:rPr>
          <w:rFonts w:ascii="Segoe UI" w:eastAsia="宋体" w:hAnsi="Segoe UI" w:cs="Segoe UI"/>
          <w:color w:val="101010"/>
          <w:kern w:val="0"/>
          <w:sz w:val="24"/>
          <w:szCs w:val="24"/>
          <w:bdr w:val="none" w:sz="0" w:space="0" w:color="auto" w:frame="1"/>
        </w:rPr>
        <w:t>，还规定了销售单位申报出境的文物鉴定、私人所有并携运出境的旧存文物鉴定、暂时进出境文物的鉴定和火漆印章及文物出境许可证等制度。</w:t>
      </w:r>
    </w:p>
    <w:p w14:paraId="249E8F9B"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5AB10D75" w14:textId="61B62B0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23.(</w:t>
      </w:r>
      <w:r w:rsidRPr="00380F42">
        <w:rPr>
          <w:rFonts w:ascii="Segoe UI" w:eastAsia="宋体" w:hAnsi="Segoe UI" w:cs="Segoe UI"/>
          <w:color w:val="FEA419"/>
          <w:kern w:val="0"/>
          <w:sz w:val="24"/>
          <w:szCs w:val="24"/>
          <w:bdr w:val="none" w:sz="0" w:space="0" w:color="auto" w:frame="1"/>
        </w:rPr>
        <w:t>多选题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社区文化建设的系统性原则中，所谓</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系统性</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的涵义包括</w:t>
      </w:r>
    </w:p>
    <w:p w14:paraId="17F25DA2" w14:textId="4E5D4658"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A</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社区文化</w:t>
      </w:r>
      <w:proofErr w:type="gramStart"/>
      <w:r w:rsidRPr="00380F42">
        <w:rPr>
          <w:rFonts w:ascii="Segoe UI" w:eastAsia="宋体" w:hAnsi="Segoe UI" w:cs="Segoe UI"/>
          <w:color w:val="101010"/>
          <w:kern w:val="0"/>
          <w:sz w:val="24"/>
          <w:szCs w:val="24"/>
          <w:bdr w:val="none" w:sz="0" w:space="0" w:color="auto" w:frame="1"/>
        </w:rPr>
        <w:t>建设建设</w:t>
      </w:r>
      <w:proofErr w:type="gramEnd"/>
      <w:r w:rsidRPr="00380F42">
        <w:rPr>
          <w:rFonts w:ascii="Segoe UI" w:eastAsia="宋体" w:hAnsi="Segoe UI" w:cs="Segoe UI"/>
          <w:color w:val="101010"/>
          <w:kern w:val="0"/>
          <w:sz w:val="24"/>
          <w:szCs w:val="24"/>
          <w:bdr w:val="none" w:sz="0" w:space="0" w:color="auto" w:frame="1"/>
        </w:rPr>
        <w:t>规划的系统性</w:t>
      </w:r>
    </w:p>
    <w:p w14:paraId="14BA9221" w14:textId="712B777C"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B</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社会协同的系统性</w:t>
      </w:r>
    </w:p>
    <w:p w14:paraId="021850B9" w14:textId="611BF3D2"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C</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物质投入的系统性</w:t>
      </w:r>
    </w:p>
    <w:p w14:paraId="4318DF53" w14:textId="41B53ED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D</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社区文化建设的领导性</w:t>
      </w:r>
    </w:p>
    <w:p w14:paraId="1EBED0D4" w14:textId="643E0BE1"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single" w:sz="6" w:space="0" w:color="B3B7BB" w:frame="1"/>
        </w:rPr>
        <w:t>E</w:t>
      </w:r>
      <w:r w:rsidR="00F81EC8">
        <w:rPr>
          <w:rFonts w:ascii="Segoe UI" w:eastAsia="宋体" w:hAnsi="Segoe UI" w:cs="Segoe UI"/>
          <w:color w:val="101010"/>
          <w:kern w:val="0"/>
          <w:sz w:val="24"/>
          <w:szCs w:val="24"/>
          <w:bdr w:val="single" w:sz="6" w:space="0" w:color="B3B7BB" w:frame="1"/>
        </w:rPr>
        <w:t xml:space="preserve"> </w:t>
      </w:r>
      <w:r w:rsidRPr="00380F42">
        <w:rPr>
          <w:rFonts w:ascii="Segoe UI" w:eastAsia="宋体" w:hAnsi="Segoe UI" w:cs="Segoe UI"/>
          <w:color w:val="101010"/>
          <w:kern w:val="0"/>
          <w:sz w:val="24"/>
          <w:szCs w:val="24"/>
          <w:bdr w:val="none" w:sz="0" w:space="0" w:color="auto" w:frame="1"/>
        </w:rPr>
        <w:t>人员的参与性</w:t>
      </w:r>
    </w:p>
    <w:p w14:paraId="195E2245" w14:textId="77777777" w:rsidR="00380F42" w:rsidRPr="00380F42" w:rsidRDefault="00380F42" w:rsidP="00B14C2A">
      <w:pPr>
        <w:widowControl/>
        <w:adjustRightInd w:val="0"/>
        <w:snapToGrid w:val="0"/>
        <w:jc w:val="left"/>
        <w:textAlignment w:val="baseline"/>
        <w:rPr>
          <w:rFonts w:ascii="Segoe UI" w:eastAsia="宋体" w:hAnsi="Segoe UI" w:cs="Segoe UI"/>
          <w:color w:val="07BC7B"/>
          <w:kern w:val="0"/>
          <w:sz w:val="24"/>
          <w:szCs w:val="24"/>
        </w:rPr>
      </w:pPr>
      <w:r w:rsidRPr="00380F42">
        <w:rPr>
          <w:rFonts w:ascii="Segoe UI" w:eastAsia="宋体" w:hAnsi="Segoe UI" w:cs="Segoe UI"/>
          <w:color w:val="07BC7B"/>
          <w:kern w:val="0"/>
          <w:sz w:val="24"/>
          <w:szCs w:val="24"/>
          <w:bdr w:val="none" w:sz="0" w:space="0" w:color="auto" w:frame="1"/>
        </w:rPr>
        <w:t>正确答案：</w:t>
      </w:r>
      <w:r w:rsidRPr="00380F42">
        <w:rPr>
          <w:rFonts w:ascii="Segoe UI" w:eastAsia="宋体" w:hAnsi="Segoe UI" w:cs="Segoe UI"/>
          <w:color w:val="07BC7B"/>
          <w:kern w:val="0"/>
          <w:sz w:val="24"/>
          <w:szCs w:val="24"/>
          <w:bdr w:val="none" w:sz="0" w:space="0" w:color="auto" w:frame="1"/>
        </w:rPr>
        <w:t>ABC</w:t>
      </w:r>
      <w:r w:rsidRPr="00380F42">
        <w:rPr>
          <w:rFonts w:ascii="Segoe UI" w:eastAsia="宋体" w:hAnsi="Segoe UI" w:cs="Segoe UI"/>
          <w:color w:val="07BC7B"/>
          <w:kern w:val="0"/>
          <w:sz w:val="24"/>
          <w:szCs w:val="24"/>
        </w:rPr>
        <w:t>    </w:t>
      </w:r>
    </w:p>
    <w:p w14:paraId="74B44177" w14:textId="4E65DCB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b/>
          <w:bCs/>
          <w:color w:val="101010"/>
          <w:kern w:val="0"/>
          <w:sz w:val="24"/>
          <w:szCs w:val="24"/>
          <w:bdr w:val="none" w:sz="0" w:space="0" w:color="auto" w:frame="1"/>
        </w:rPr>
        <w:t>解析</w:t>
      </w:r>
      <w:r w:rsidRPr="00380F42">
        <w:rPr>
          <w:rFonts w:ascii="Segoe UI" w:eastAsia="宋体" w:hAnsi="Segoe UI" w:cs="Segoe UI"/>
          <w:b/>
          <w:bCs/>
          <w:color w:val="101010"/>
          <w:kern w:val="0"/>
          <w:sz w:val="24"/>
          <w:szCs w:val="24"/>
          <w:bdr w:val="none" w:sz="0" w:space="0" w:color="auto" w:frame="1"/>
        </w:rPr>
        <w:t xml:space="preserve">   </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系统性</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的涵义包括社区文化建设规划的系统性、社会协同的系统性、物质投入的系统性。</w:t>
      </w:r>
    </w:p>
    <w:p w14:paraId="7D9ABA4B" w14:textId="77777777" w:rsidR="00F81EC8" w:rsidRDefault="00F81EC8"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424071AF" w14:textId="34D229C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24.(</w:t>
      </w:r>
      <w:r w:rsidRPr="00380F42">
        <w:rPr>
          <w:rFonts w:ascii="Segoe UI" w:eastAsia="宋体" w:hAnsi="Segoe UI" w:cs="Segoe UI"/>
          <w:color w:val="FEA419"/>
          <w:kern w:val="0"/>
          <w:sz w:val="24"/>
          <w:szCs w:val="24"/>
          <w:bdr w:val="none" w:sz="0" w:space="0" w:color="auto" w:frame="1"/>
        </w:rPr>
        <w:t>简答题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简述我国文化产业管理亟待解决的问题</w:t>
      </w:r>
    </w:p>
    <w:p w14:paraId="4D9E77A1" w14:textId="4D29348D"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）文化产业管理体系尚未理顺，体制性障碍依然存在；</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）文化产业资源配置机制尚未完善、集约化程度不高；</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3</w:t>
      </w:r>
      <w:r w:rsidRPr="00380F42">
        <w:rPr>
          <w:rFonts w:ascii="Segoe UI" w:eastAsia="宋体" w:hAnsi="Segoe UI" w:cs="Segoe UI"/>
          <w:color w:val="101010"/>
          <w:kern w:val="0"/>
          <w:sz w:val="24"/>
          <w:szCs w:val="24"/>
          <w:bdr w:val="none" w:sz="0" w:space="0" w:color="auto" w:frame="1"/>
        </w:rPr>
        <w:t>）文化产业管理法制建设滞后，管理失控现象时有发生；</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4</w:t>
      </w:r>
      <w:r w:rsidRPr="00380F42">
        <w:rPr>
          <w:rFonts w:ascii="Segoe UI" w:eastAsia="宋体" w:hAnsi="Segoe UI" w:cs="Segoe UI"/>
          <w:color w:val="101010"/>
          <w:kern w:val="0"/>
          <w:sz w:val="24"/>
          <w:szCs w:val="24"/>
          <w:bdr w:val="none" w:sz="0" w:space="0" w:color="auto" w:frame="1"/>
        </w:rPr>
        <w:t>）文化产业管理者整体素质不高；管理能力有待增强。</w:t>
      </w:r>
      <w:r w:rsidRPr="00380F42">
        <w:rPr>
          <w:rFonts w:ascii="Segoe UI" w:eastAsia="宋体" w:hAnsi="Segoe UI" w:cs="Segoe UI"/>
          <w:color w:val="101010"/>
          <w:kern w:val="0"/>
          <w:sz w:val="24"/>
          <w:szCs w:val="24"/>
        </w:rPr>
        <w:t>    </w:t>
      </w:r>
    </w:p>
    <w:p w14:paraId="3781D070" w14:textId="41363AB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p>
    <w:p w14:paraId="0A26172E"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25.(</w:t>
      </w:r>
      <w:r w:rsidRPr="00380F42">
        <w:rPr>
          <w:rFonts w:ascii="Segoe UI" w:eastAsia="宋体" w:hAnsi="Segoe UI" w:cs="Segoe UI"/>
          <w:color w:val="FEA419"/>
          <w:kern w:val="0"/>
          <w:sz w:val="24"/>
          <w:szCs w:val="24"/>
          <w:bdr w:val="none" w:sz="0" w:space="0" w:color="auto" w:frame="1"/>
        </w:rPr>
        <w:t>简答题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简述我国公益性文化事业管理存在的问题</w:t>
      </w:r>
    </w:p>
    <w:p w14:paraId="25DC563B" w14:textId="2261F07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）文化投入欠账较多，文化发展水平偏低；</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）文化发展不平衡；</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3</w:t>
      </w:r>
      <w:r w:rsidRPr="00380F42">
        <w:rPr>
          <w:rFonts w:ascii="Segoe UI" w:eastAsia="宋体" w:hAnsi="Segoe UI" w:cs="Segoe UI"/>
          <w:color w:val="101010"/>
          <w:kern w:val="0"/>
          <w:sz w:val="24"/>
          <w:szCs w:val="24"/>
          <w:bdr w:val="none" w:sz="0" w:space="0" w:color="auto" w:frame="1"/>
        </w:rPr>
        <w:t>）文化产品质量的提高滞后于数量的增长；</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4</w:t>
      </w:r>
      <w:r w:rsidRPr="00380F42">
        <w:rPr>
          <w:rFonts w:ascii="Segoe UI" w:eastAsia="宋体" w:hAnsi="Segoe UI" w:cs="Segoe UI"/>
          <w:color w:val="101010"/>
          <w:kern w:val="0"/>
          <w:sz w:val="24"/>
          <w:szCs w:val="24"/>
          <w:bdr w:val="none" w:sz="0" w:space="0" w:color="auto" w:frame="1"/>
        </w:rPr>
        <w:t>）文化建设的队伍不够稳定，文艺人才流失现象日趋突出；</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5</w:t>
      </w:r>
      <w:r w:rsidRPr="00380F42">
        <w:rPr>
          <w:rFonts w:ascii="Segoe UI" w:eastAsia="宋体" w:hAnsi="Segoe UI" w:cs="Segoe UI"/>
          <w:color w:val="101010"/>
          <w:kern w:val="0"/>
          <w:sz w:val="24"/>
          <w:szCs w:val="24"/>
          <w:bdr w:val="none" w:sz="0" w:space="0" w:color="auto" w:frame="1"/>
        </w:rPr>
        <w:t>）文化体制改革还不够理想；</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6</w:t>
      </w:r>
      <w:r w:rsidRPr="00380F42">
        <w:rPr>
          <w:rFonts w:ascii="Segoe UI" w:eastAsia="宋体" w:hAnsi="Segoe UI" w:cs="Segoe UI"/>
          <w:color w:val="101010"/>
          <w:kern w:val="0"/>
          <w:sz w:val="24"/>
          <w:szCs w:val="24"/>
          <w:bdr w:val="none" w:sz="0" w:space="0" w:color="auto" w:frame="1"/>
        </w:rPr>
        <w:t>）文化法制不够健全。</w:t>
      </w:r>
      <w:r w:rsidRPr="00380F42">
        <w:rPr>
          <w:rFonts w:ascii="Segoe UI" w:eastAsia="宋体" w:hAnsi="Segoe UI" w:cs="Segoe UI"/>
          <w:color w:val="101010"/>
          <w:kern w:val="0"/>
          <w:sz w:val="24"/>
          <w:szCs w:val="24"/>
        </w:rPr>
        <w:t>    </w:t>
      </w:r>
    </w:p>
    <w:p w14:paraId="55D06E8C" w14:textId="19AF0136"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p>
    <w:p w14:paraId="382DCF1F"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lastRenderedPageBreak/>
        <w:t>26.(</w:t>
      </w:r>
      <w:r w:rsidRPr="00380F42">
        <w:rPr>
          <w:rFonts w:ascii="Segoe UI" w:eastAsia="宋体" w:hAnsi="Segoe UI" w:cs="Segoe UI"/>
          <w:color w:val="FEA419"/>
          <w:kern w:val="0"/>
          <w:sz w:val="24"/>
          <w:szCs w:val="24"/>
          <w:bdr w:val="none" w:sz="0" w:space="0" w:color="auto" w:frame="1"/>
        </w:rPr>
        <w:t>简答题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简述改革开放以来我国文化体制改革的成就</w:t>
      </w:r>
    </w:p>
    <w:p w14:paraId="6D8D850F" w14:textId="22534FEA"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）是在所有制上的突破；</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）在资源配置方式上的突破；</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3</w:t>
      </w:r>
      <w:r w:rsidRPr="00380F42">
        <w:rPr>
          <w:rFonts w:ascii="Segoe UI" w:eastAsia="宋体" w:hAnsi="Segoe UI" w:cs="Segoe UI"/>
          <w:color w:val="101010"/>
          <w:kern w:val="0"/>
          <w:sz w:val="24"/>
          <w:szCs w:val="24"/>
          <w:bdr w:val="none" w:sz="0" w:space="0" w:color="auto" w:frame="1"/>
        </w:rPr>
        <w:t>）文化市场的建设、培育和管理上的突破；</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4</w:t>
      </w:r>
      <w:r w:rsidRPr="00380F42">
        <w:rPr>
          <w:rFonts w:ascii="Segoe UI" w:eastAsia="宋体" w:hAnsi="Segoe UI" w:cs="Segoe UI"/>
          <w:color w:val="101010"/>
          <w:kern w:val="0"/>
          <w:sz w:val="24"/>
          <w:szCs w:val="24"/>
          <w:bdr w:val="none" w:sz="0" w:space="0" w:color="auto" w:frame="1"/>
        </w:rPr>
        <w:t>）在文化行业性质认定和划分上的突破。</w:t>
      </w:r>
      <w:r w:rsidRPr="00380F42">
        <w:rPr>
          <w:rFonts w:ascii="Segoe UI" w:eastAsia="宋体" w:hAnsi="Segoe UI" w:cs="Segoe UI"/>
          <w:color w:val="101010"/>
          <w:kern w:val="0"/>
          <w:sz w:val="24"/>
          <w:szCs w:val="24"/>
        </w:rPr>
        <w:t>    </w:t>
      </w:r>
    </w:p>
    <w:p w14:paraId="44E8B955" w14:textId="4F1483E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p>
    <w:p w14:paraId="2F1ADD7A"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27.(</w:t>
      </w:r>
      <w:r w:rsidRPr="00380F42">
        <w:rPr>
          <w:rFonts w:ascii="Segoe UI" w:eastAsia="宋体" w:hAnsi="Segoe UI" w:cs="Segoe UI"/>
          <w:color w:val="FEA419"/>
          <w:kern w:val="0"/>
          <w:sz w:val="24"/>
          <w:szCs w:val="24"/>
          <w:bdr w:val="none" w:sz="0" w:space="0" w:color="auto" w:frame="1"/>
        </w:rPr>
        <w:t>案例题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文化过节乐悠悠，羊年文化发展里现新局面，建设主体日趋多元化，服务渠道开创新模式，农民诗会、草根春晚、狮龙拜年、社区新春艺术节</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这个春节，地处桂东南的玉林市热闹非凡，市民群众沉浸在欢庆新春佳节的喜悦中。去年以来，以创建国家公共文化服务体系示范区为契机，广西玉林市大力推进公共文化服务社会化发展，不断探索以</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文化惠民</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为中心，</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政府主导、社会参与</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共同发力为路径的公共文化发展模式，取得显著成果。如今在玉林市，群众正在成为公共文化建设的生力军，城市、乡村呈现出一派生动的景象：演出、展览、讲座、培训</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各类文化社团争奇斗艳，各个公共服务设施活动丰富，处处洋溢着文化芬芳，时时充满着欢声笑语。</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文化发展呈现新局面</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羊年正月初一晚，在博白</w:t>
      </w:r>
      <w:proofErr w:type="gramStart"/>
      <w:r w:rsidRPr="00380F42">
        <w:rPr>
          <w:rFonts w:ascii="Segoe UI" w:eastAsia="宋体" w:hAnsi="Segoe UI" w:cs="Segoe UI"/>
          <w:color w:val="101010"/>
          <w:kern w:val="0"/>
          <w:sz w:val="24"/>
          <w:szCs w:val="24"/>
        </w:rPr>
        <w:t>县水鸣镇</w:t>
      </w:r>
      <w:proofErr w:type="gramEnd"/>
      <w:r w:rsidRPr="00380F42">
        <w:rPr>
          <w:rFonts w:ascii="Segoe UI" w:eastAsia="宋体" w:hAnsi="Segoe UI" w:cs="Segoe UI"/>
          <w:color w:val="101010"/>
          <w:kern w:val="0"/>
          <w:sz w:val="24"/>
          <w:szCs w:val="24"/>
        </w:rPr>
        <w:t>黎旺村小学操场上，</w:t>
      </w:r>
      <w:proofErr w:type="gramStart"/>
      <w:r w:rsidRPr="00380F42">
        <w:rPr>
          <w:rFonts w:ascii="Segoe UI" w:eastAsia="宋体" w:hAnsi="Segoe UI" w:cs="Segoe UI"/>
          <w:color w:val="101010"/>
          <w:kern w:val="0"/>
          <w:sz w:val="24"/>
          <w:szCs w:val="24"/>
        </w:rPr>
        <w:t>临时用课桌椅</w:t>
      </w:r>
      <w:proofErr w:type="gramEnd"/>
      <w:r w:rsidRPr="00380F42">
        <w:rPr>
          <w:rFonts w:ascii="Segoe UI" w:eastAsia="宋体" w:hAnsi="Segoe UI" w:cs="Segoe UI"/>
          <w:color w:val="101010"/>
          <w:kern w:val="0"/>
          <w:sz w:val="24"/>
          <w:szCs w:val="24"/>
        </w:rPr>
        <w:t>搭起了简单却喜庆的舞台，往年在家里团圆的村民们三三两两聚集到舞台四周。</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往年只能在电视上看春晚，今年咱们也办春晚了。</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在</w:t>
      </w:r>
      <w:r w:rsidRPr="00380F42">
        <w:rPr>
          <w:rFonts w:ascii="Segoe UI" w:eastAsia="宋体" w:hAnsi="Segoe UI" w:cs="Segoe UI"/>
          <w:color w:val="101010"/>
          <w:kern w:val="0"/>
          <w:sz w:val="24"/>
          <w:szCs w:val="24"/>
        </w:rPr>
        <w:t>2000</w:t>
      </w:r>
      <w:r w:rsidRPr="00380F42">
        <w:rPr>
          <w:rFonts w:ascii="Segoe UI" w:eastAsia="宋体" w:hAnsi="Segoe UI" w:cs="Segoe UI"/>
          <w:color w:val="101010"/>
          <w:kern w:val="0"/>
          <w:sz w:val="24"/>
          <w:szCs w:val="24"/>
        </w:rPr>
        <w:t>多位村民好奇又期待的心情中，黎旺村首届春节联欢晚会开启帷幕。由村民自编自导自演的</w:t>
      </w:r>
      <w:r w:rsidRPr="00380F42">
        <w:rPr>
          <w:rFonts w:ascii="Segoe UI" w:eastAsia="宋体" w:hAnsi="Segoe UI" w:cs="Segoe UI"/>
          <w:color w:val="101010"/>
          <w:kern w:val="0"/>
          <w:sz w:val="24"/>
          <w:szCs w:val="24"/>
        </w:rPr>
        <w:t>28</w:t>
      </w:r>
      <w:r w:rsidRPr="00380F42">
        <w:rPr>
          <w:rFonts w:ascii="Segoe UI" w:eastAsia="宋体" w:hAnsi="Segoe UI" w:cs="Segoe UI"/>
          <w:color w:val="101010"/>
          <w:kern w:val="0"/>
          <w:sz w:val="24"/>
          <w:szCs w:val="24"/>
        </w:rPr>
        <w:t>个歌舞小品轮番上演，掌声、呐喊声久久飘荡在山村的上空。</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如今生活好了，村里人都想过个</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文化年</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，唱唱跳跳图个热闹、喜庆，也祝福新年有个好光景。</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村里的黄支书说，只要条件允许，</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春晚</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会一年年办下去。像黎旺村一样，在玉林市每年举办</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春晚</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的村不少于</w:t>
      </w:r>
      <w:r w:rsidRPr="00380F42">
        <w:rPr>
          <w:rFonts w:ascii="Segoe UI" w:eastAsia="宋体" w:hAnsi="Segoe UI" w:cs="Segoe UI"/>
          <w:color w:val="101010"/>
          <w:kern w:val="0"/>
          <w:sz w:val="24"/>
          <w:szCs w:val="24"/>
        </w:rPr>
        <w:t>20</w:t>
      </w:r>
      <w:r w:rsidRPr="00380F42">
        <w:rPr>
          <w:rFonts w:ascii="Segoe UI" w:eastAsia="宋体" w:hAnsi="Segoe UI" w:cs="Segoe UI"/>
          <w:color w:val="101010"/>
          <w:kern w:val="0"/>
          <w:sz w:val="24"/>
          <w:szCs w:val="24"/>
        </w:rPr>
        <w:t>个，历史较长的已经持续了</w:t>
      </w:r>
      <w:r w:rsidRPr="00380F42">
        <w:rPr>
          <w:rFonts w:ascii="Segoe UI" w:eastAsia="宋体" w:hAnsi="Segoe UI" w:cs="Segoe UI"/>
          <w:color w:val="101010"/>
          <w:kern w:val="0"/>
          <w:sz w:val="24"/>
          <w:szCs w:val="24"/>
        </w:rPr>
        <w:t>20</w:t>
      </w:r>
      <w:r w:rsidRPr="00380F42">
        <w:rPr>
          <w:rFonts w:ascii="Segoe UI" w:eastAsia="宋体" w:hAnsi="Segoe UI" w:cs="Segoe UI"/>
          <w:color w:val="101010"/>
          <w:kern w:val="0"/>
          <w:sz w:val="24"/>
          <w:szCs w:val="24"/>
        </w:rPr>
        <w:t>多年。相比广阔的农村，城里的文化年味儿一点也不少。</w:t>
      </w:r>
      <w:r w:rsidRPr="00380F42">
        <w:rPr>
          <w:rFonts w:ascii="Segoe UI" w:eastAsia="宋体" w:hAnsi="Segoe UI" w:cs="Segoe UI"/>
          <w:color w:val="101010"/>
          <w:kern w:val="0"/>
          <w:sz w:val="24"/>
          <w:szCs w:val="24"/>
        </w:rPr>
        <w:t>2</w:t>
      </w:r>
      <w:r w:rsidRPr="00380F42">
        <w:rPr>
          <w:rFonts w:ascii="Segoe UI" w:eastAsia="宋体" w:hAnsi="Segoe UI" w:cs="Segoe UI"/>
          <w:color w:val="101010"/>
          <w:kern w:val="0"/>
          <w:sz w:val="24"/>
          <w:szCs w:val="24"/>
        </w:rPr>
        <w:t>月</w:t>
      </w:r>
      <w:r w:rsidRPr="00380F42">
        <w:rPr>
          <w:rFonts w:ascii="Segoe UI" w:eastAsia="宋体" w:hAnsi="Segoe UI" w:cs="Segoe UI"/>
          <w:color w:val="101010"/>
          <w:kern w:val="0"/>
          <w:sz w:val="24"/>
          <w:szCs w:val="24"/>
        </w:rPr>
        <w:t>13</w:t>
      </w:r>
      <w:r w:rsidRPr="00380F42">
        <w:rPr>
          <w:rFonts w:ascii="Segoe UI" w:eastAsia="宋体" w:hAnsi="Segoe UI" w:cs="Segoe UI"/>
          <w:color w:val="101010"/>
          <w:kern w:val="0"/>
          <w:sz w:val="24"/>
          <w:szCs w:val="24"/>
        </w:rPr>
        <w:t>日，由玉林市委宣传部、市文化广电新闻局举办的市春节文艺晚会如期举行，十几个与玉林新面貌相结合、聚焦美好玉林建设的精彩节目让市民群众大饱眼福；贯穿元旦、春节的</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玉林民间收藏</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铁力木家具、木雕艺术珍品展</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，大量本土名贵家具古玩登场亮相；玉林非</w:t>
      </w:r>
      <w:proofErr w:type="gramStart"/>
      <w:r w:rsidRPr="00380F42">
        <w:rPr>
          <w:rFonts w:ascii="Segoe UI" w:eastAsia="宋体" w:hAnsi="Segoe UI" w:cs="Segoe UI"/>
          <w:color w:val="101010"/>
          <w:kern w:val="0"/>
          <w:sz w:val="24"/>
          <w:szCs w:val="24"/>
        </w:rPr>
        <w:t>遗图片</w:t>
      </w:r>
      <w:proofErr w:type="gramEnd"/>
      <w:r w:rsidRPr="00380F42">
        <w:rPr>
          <w:rFonts w:ascii="Segoe UI" w:eastAsia="宋体" w:hAnsi="Segoe UI" w:cs="Segoe UI"/>
          <w:color w:val="101010"/>
          <w:kern w:val="0"/>
          <w:sz w:val="24"/>
          <w:szCs w:val="24"/>
        </w:rPr>
        <w:t>展汇聚了桂东南的非遗精品，带领观众穿越到那个久远的年代；</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玉林人</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玉林景</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玉林事</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书画艺术和摄影作品展吸引广大书画和摄影爱好者踊跃参与；玉柴集团举办的迎春晚会为职工献上了一场视听盛宴。配合</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文化惠民送戏下乡</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活动，玉林市爱乐乐团、南观艺术团、</w:t>
      </w:r>
      <w:proofErr w:type="gramStart"/>
      <w:r w:rsidRPr="00380F42">
        <w:rPr>
          <w:rFonts w:ascii="Segoe UI" w:eastAsia="宋体" w:hAnsi="Segoe UI" w:cs="Segoe UI"/>
          <w:color w:val="101010"/>
          <w:kern w:val="0"/>
          <w:sz w:val="24"/>
          <w:szCs w:val="24"/>
        </w:rPr>
        <w:t>美旺乐团</w:t>
      </w:r>
      <w:proofErr w:type="gramEnd"/>
      <w:r w:rsidRPr="00380F42">
        <w:rPr>
          <w:rFonts w:ascii="Segoe UI" w:eastAsia="宋体" w:hAnsi="Segoe UI" w:cs="Segoe UI"/>
          <w:color w:val="101010"/>
          <w:kern w:val="0"/>
          <w:sz w:val="24"/>
          <w:szCs w:val="24"/>
        </w:rPr>
        <w:t>等民间文艺团队和文化志愿者，广泛</w:t>
      </w:r>
      <w:proofErr w:type="gramStart"/>
      <w:r w:rsidRPr="00380F42">
        <w:rPr>
          <w:rFonts w:ascii="Segoe UI" w:eastAsia="宋体" w:hAnsi="Segoe UI" w:cs="Segoe UI"/>
          <w:color w:val="101010"/>
          <w:kern w:val="0"/>
          <w:sz w:val="24"/>
          <w:szCs w:val="24"/>
        </w:rPr>
        <w:t>深入镇</w:t>
      </w:r>
      <w:proofErr w:type="gramEnd"/>
      <w:r w:rsidRPr="00380F42">
        <w:rPr>
          <w:rFonts w:ascii="Segoe UI" w:eastAsia="宋体" w:hAnsi="Segoe UI" w:cs="Segoe UI"/>
          <w:color w:val="101010"/>
          <w:kern w:val="0"/>
          <w:sz w:val="24"/>
          <w:szCs w:val="24"/>
        </w:rPr>
        <w:t>村和社区基层开展公益演出活动</w:t>
      </w:r>
      <w:r w:rsidRPr="00380F42">
        <w:rPr>
          <w:rFonts w:ascii="Segoe UI" w:eastAsia="宋体" w:hAnsi="Segoe UI" w:cs="Segoe UI"/>
          <w:color w:val="101010"/>
          <w:kern w:val="0"/>
          <w:sz w:val="24"/>
          <w:szCs w:val="24"/>
        </w:rPr>
        <w:t>600</w:t>
      </w:r>
      <w:r w:rsidRPr="00380F42">
        <w:rPr>
          <w:rFonts w:ascii="Segoe UI" w:eastAsia="宋体" w:hAnsi="Segoe UI" w:cs="Segoe UI"/>
          <w:color w:val="101010"/>
          <w:kern w:val="0"/>
          <w:sz w:val="24"/>
          <w:szCs w:val="24"/>
        </w:rPr>
        <w:t>多场，惠及群众</w:t>
      </w:r>
      <w:r w:rsidRPr="00380F42">
        <w:rPr>
          <w:rFonts w:ascii="Segoe UI" w:eastAsia="宋体" w:hAnsi="Segoe UI" w:cs="Segoe UI"/>
          <w:color w:val="101010"/>
          <w:kern w:val="0"/>
          <w:sz w:val="24"/>
          <w:szCs w:val="24"/>
        </w:rPr>
        <w:t>18</w:t>
      </w:r>
      <w:r w:rsidRPr="00380F42">
        <w:rPr>
          <w:rFonts w:ascii="Segoe UI" w:eastAsia="宋体" w:hAnsi="Segoe UI" w:cs="Segoe UI"/>
          <w:color w:val="101010"/>
          <w:kern w:val="0"/>
          <w:sz w:val="24"/>
          <w:szCs w:val="24"/>
        </w:rPr>
        <w:t>万多人次。从元旦到春节，各类文化活动在全市城乡安排得满满当当，全市</w:t>
      </w:r>
      <w:r w:rsidRPr="00380F42">
        <w:rPr>
          <w:rFonts w:ascii="Segoe UI" w:eastAsia="宋体" w:hAnsi="Segoe UI" w:cs="Segoe UI"/>
          <w:color w:val="101010"/>
          <w:kern w:val="0"/>
          <w:sz w:val="24"/>
          <w:szCs w:val="24"/>
        </w:rPr>
        <w:t>1500</w:t>
      </w:r>
      <w:r w:rsidRPr="00380F42">
        <w:rPr>
          <w:rFonts w:ascii="Segoe UI" w:eastAsia="宋体" w:hAnsi="Segoe UI" w:cs="Segoe UI"/>
          <w:color w:val="101010"/>
          <w:kern w:val="0"/>
          <w:sz w:val="24"/>
          <w:szCs w:val="24"/>
        </w:rPr>
        <w:t>多个文化社团以独特的方式为千家万户送去新春的问候和祝福。</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虽然硬件条件相对不足，但我们开展群众文化活动的热情高涨，社会文化社会办，各级党委政府也注重扶持和引导，形成这种蓬勃发展的新局面是各方合力的结果。</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玉林市文化新闻出版广电局局长覃展西说。</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建设主体日趋多元化</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春节期间，兴业县葵阳镇跳</w:t>
      </w:r>
      <w:proofErr w:type="gramStart"/>
      <w:r w:rsidRPr="00380F42">
        <w:rPr>
          <w:rFonts w:ascii="Segoe UI" w:eastAsia="宋体" w:hAnsi="Segoe UI" w:cs="Segoe UI"/>
          <w:color w:val="101010"/>
          <w:kern w:val="0"/>
          <w:sz w:val="24"/>
          <w:szCs w:val="24"/>
        </w:rPr>
        <w:t>崆</w:t>
      </w:r>
      <w:proofErr w:type="gramEnd"/>
      <w:r w:rsidRPr="00380F42">
        <w:rPr>
          <w:rFonts w:ascii="Segoe UI" w:eastAsia="宋体" w:hAnsi="Segoe UI" w:cs="Segoe UI"/>
          <w:color w:val="101010"/>
          <w:kern w:val="0"/>
          <w:sz w:val="24"/>
          <w:szCs w:val="24"/>
        </w:rPr>
        <w:t>村的公共服务中心愈发热闹起来，游园、篮球赛、新春晚会等文化娱乐活动让村民们其乐融融。村里占地</w:t>
      </w:r>
      <w:r w:rsidRPr="00380F42">
        <w:rPr>
          <w:rFonts w:ascii="Segoe UI" w:eastAsia="宋体" w:hAnsi="Segoe UI" w:cs="Segoe UI"/>
          <w:color w:val="101010"/>
          <w:kern w:val="0"/>
          <w:sz w:val="24"/>
          <w:szCs w:val="24"/>
        </w:rPr>
        <w:t>3500</w:t>
      </w:r>
      <w:r w:rsidRPr="00380F42">
        <w:rPr>
          <w:rFonts w:ascii="Segoe UI" w:eastAsia="宋体" w:hAnsi="Segoe UI" w:cs="Segoe UI"/>
          <w:color w:val="101010"/>
          <w:kern w:val="0"/>
          <w:sz w:val="24"/>
          <w:szCs w:val="24"/>
        </w:rPr>
        <w:t>平方米的文化娱乐中心不仅配备了图书室、舞台、活动大厅、会议室，还建有供人们休憩娱乐的小公园。该中心</w:t>
      </w:r>
      <w:r w:rsidRPr="00380F42">
        <w:rPr>
          <w:rFonts w:ascii="Segoe UI" w:eastAsia="宋体" w:hAnsi="Segoe UI" w:cs="Segoe UI"/>
          <w:color w:val="101010"/>
          <w:kern w:val="0"/>
          <w:sz w:val="24"/>
          <w:szCs w:val="24"/>
        </w:rPr>
        <w:t>2011</w:t>
      </w:r>
      <w:r w:rsidRPr="00380F42">
        <w:rPr>
          <w:rFonts w:ascii="Segoe UI" w:eastAsia="宋体" w:hAnsi="Segoe UI" w:cs="Segoe UI"/>
          <w:color w:val="101010"/>
          <w:kern w:val="0"/>
          <w:sz w:val="24"/>
          <w:szCs w:val="24"/>
        </w:rPr>
        <w:t>年底竣工，共投入</w:t>
      </w:r>
      <w:r w:rsidRPr="00380F42">
        <w:rPr>
          <w:rFonts w:ascii="Segoe UI" w:eastAsia="宋体" w:hAnsi="Segoe UI" w:cs="Segoe UI"/>
          <w:color w:val="101010"/>
          <w:kern w:val="0"/>
          <w:sz w:val="24"/>
          <w:szCs w:val="24"/>
        </w:rPr>
        <w:t>120</w:t>
      </w:r>
      <w:r w:rsidRPr="00380F42">
        <w:rPr>
          <w:rFonts w:ascii="Segoe UI" w:eastAsia="宋体" w:hAnsi="Segoe UI" w:cs="Segoe UI"/>
          <w:color w:val="101010"/>
          <w:kern w:val="0"/>
          <w:sz w:val="24"/>
          <w:szCs w:val="24"/>
        </w:rPr>
        <w:t>余万元，其中除上级拨款</w:t>
      </w:r>
      <w:r w:rsidRPr="00380F42">
        <w:rPr>
          <w:rFonts w:ascii="Segoe UI" w:eastAsia="宋体" w:hAnsi="Segoe UI" w:cs="Segoe UI"/>
          <w:color w:val="101010"/>
          <w:kern w:val="0"/>
          <w:sz w:val="24"/>
          <w:szCs w:val="24"/>
        </w:rPr>
        <w:lastRenderedPageBreak/>
        <w:t>和当地配套资金外，村民自筹、企业和个人捐款金额达到</w:t>
      </w:r>
      <w:r w:rsidRPr="00380F42">
        <w:rPr>
          <w:rFonts w:ascii="Segoe UI" w:eastAsia="宋体" w:hAnsi="Segoe UI" w:cs="Segoe UI"/>
          <w:color w:val="101010"/>
          <w:kern w:val="0"/>
          <w:sz w:val="24"/>
          <w:szCs w:val="24"/>
        </w:rPr>
        <w:t>75</w:t>
      </w:r>
      <w:r w:rsidRPr="00380F42">
        <w:rPr>
          <w:rFonts w:ascii="Segoe UI" w:eastAsia="宋体" w:hAnsi="Segoe UI" w:cs="Segoe UI"/>
          <w:color w:val="101010"/>
          <w:kern w:val="0"/>
          <w:sz w:val="24"/>
          <w:szCs w:val="24"/>
        </w:rPr>
        <w:t>万元，村民们也自发捐助。如今，在玉林市，即使没有获得村级公共服务中心的建设指标，不少村庄也自发建起了文化娱乐中心，为自家门口的</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中心</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捐资投劳成为玉林群众最热心的事儿。据不完全统计，玉林建成村级公共服务中心</w:t>
      </w:r>
      <w:r w:rsidRPr="00380F42">
        <w:rPr>
          <w:rFonts w:ascii="Segoe UI" w:eastAsia="宋体" w:hAnsi="Segoe UI" w:cs="Segoe UI"/>
          <w:color w:val="101010"/>
          <w:kern w:val="0"/>
          <w:sz w:val="24"/>
          <w:szCs w:val="24"/>
        </w:rPr>
        <w:t>545</w:t>
      </w:r>
      <w:r w:rsidRPr="00380F42">
        <w:rPr>
          <w:rFonts w:ascii="Segoe UI" w:eastAsia="宋体" w:hAnsi="Segoe UI" w:cs="Segoe UI"/>
          <w:color w:val="101010"/>
          <w:kern w:val="0"/>
          <w:sz w:val="24"/>
          <w:szCs w:val="24"/>
        </w:rPr>
        <w:t>个、剧场（舞台）</w:t>
      </w:r>
      <w:r w:rsidRPr="00380F42">
        <w:rPr>
          <w:rFonts w:ascii="Segoe UI" w:eastAsia="宋体" w:hAnsi="Segoe UI" w:cs="Segoe UI"/>
          <w:color w:val="101010"/>
          <w:kern w:val="0"/>
          <w:sz w:val="24"/>
          <w:szCs w:val="24"/>
        </w:rPr>
        <w:t>600</w:t>
      </w:r>
      <w:r w:rsidRPr="00380F42">
        <w:rPr>
          <w:rFonts w:ascii="Segoe UI" w:eastAsia="宋体" w:hAnsi="Segoe UI" w:cs="Segoe UI"/>
          <w:color w:val="101010"/>
          <w:kern w:val="0"/>
          <w:sz w:val="24"/>
          <w:szCs w:val="24"/>
        </w:rPr>
        <w:t>多个、文化（老年）活动中心</w:t>
      </w:r>
      <w:r w:rsidRPr="00380F42">
        <w:rPr>
          <w:rFonts w:ascii="Segoe UI" w:eastAsia="宋体" w:hAnsi="Segoe UI" w:cs="Segoe UI"/>
          <w:color w:val="101010"/>
          <w:kern w:val="0"/>
          <w:sz w:val="24"/>
          <w:szCs w:val="24"/>
        </w:rPr>
        <w:t>475</w:t>
      </w:r>
      <w:r w:rsidRPr="00380F42">
        <w:rPr>
          <w:rFonts w:ascii="Segoe UI" w:eastAsia="宋体" w:hAnsi="Segoe UI" w:cs="Segoe UI"/>
          <w:color w:val="101010"/>
          <w:kern w:val="0"/>
          <w:sz w:val="24"/>
          <w:szCs w:val="24"/>
        </w:rPr>
        <w:t>个、农民公园</w:t>
      </w:r>
      <w:r w:rsidRPr="00380F42">
        <w:rPr>
          <w:rFonts w:ascii="Segoe UI" w:eastAsia="宋体" w:hAnsi="Segoe UI" w:cs="Segoe UI"/>
          <w:color w:val="101010"/>
          <w:kern w:val="0"/>
          <w:sz w:val="24"/>
          <w:szCs w:val="24"/>
        </w:rPr>
        <w:t>28</w:t>
      </w:r>
      <w:r w:rsidRPr="00380F42">
        <w:rPr>
          <w:rFonts w:ascii="Segoe UI" w:eastAsia="宋体" w:hAnsi="Segoe UI" w:cs="Segoe UI"/>
          <w:color w:val="101010"/>
          <w:kern w:val="0"/>
          <w:sz w:val="24"/>
          <w:szCs w:val="24"/>
        </w:rPr>
        <w:t>个、文化广场</w:t>
      </w:r>
      <w:r w:rsidRPr="00380F42">
        <w:rPr>
          <w:rFonts w:ascii="Segoe UI" w:eastAsia="宋体" w:hAnsi="Segoe UI" w:cs="Segoe UI"/>
          <w:color w:val="101010"/>
          <w:kern w:val="0"/>
          <w:sz w:val="24"/>
          <w:szCs w:val="24"/>
        </w:rPr>
        <w:t>81</w:t>
      </w:r>
      <w:r w:rsidRPr="00380F42">
        <w:rPr>
          <w:rFonts w:ascii="Segoe UI" w:eastAsia="宋体" w:hAnsi="Segoe UI" w:cs="Segoe UI"/>
          <w:color w:val="101010"/>
          <w:kern w:val="0"/>
          <w:sz w:val="24"/>
          <w:szCs w:val="24"/>
        </w:rPr>
        <w:t>个，其中社会力量筹资捐款达到</w:t>
      </w:r>
      <w:r w:rsidRPr="00380F42">
        <w:rPr>
          <w:rFonts w:ascii="Segoe UI" w:eastAsia="宋体" w:hAnsi="Segoe UI" w:cs="Segoe UI"/>
          <w:color w:val="101010"/>
          <w:kern w:val="0"/>
          <w:sz w:val="24"/>
          <w:szCs w:val="24"/>
        </w:rPr>
        <w:t>2</w:t>
      </w:r>
      <w:r w:rsidRPr="00380F42">
        <w:rPr>
          <w:rFonts w:ascii="Segoe UI" w:eastAsia="宋体" w:hAnsi="Segoe UI" w:cs="Segoe UI"/>
          <w:color w:val="101010"/>
          <w:kern w:val="0"/>
          <w:sz w:val="24"/>
          <w:szCs w:val="24"/>
        </w:rPr>
        <w:t>亿多元。</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服务渠道开创新模式</w:t>
      </w:r>
      <w:r w:rsidRPr="00380F42">
        <w:rPr>
          <w:rFonts w:ascii="Segoe UI" w:eastAsia="宋体" w:hAnsi="Segoe UI" w:cs="Segoe UI"/>
          <w:color w:val="101010"/>
          <w:kern w:val="0"/>
          <w:sz w:val="24"/>
          <w:szCs w:val="24"/>
        </w:rPr>
        <w:br/>
        <w:t>2014</w:t>
      </w:r>
      <w:r w:rsidRPr="00380F42">
        <w:rPr>
          <w:rFonts w:ascii="Segoe UI" w:eastAsia="宋体" w:hAnsi="Segoe UI" w:cs="Segoe UI"/>
          <w:color w:val="101010"/>
          <w:kern w:val="0"/>
          <w:sz w:val="24"/>
          <w:szCs w:val="24"/>
        </w:rPr>
        <w:t>年</w:t>
      </w:r>
      <w:r w:rsidRPr="00380F42">
        <w:rPr>
          <w:rFonts w:ascii="Segoe UI" w:eastAsia="宋体" w:hAnsi="Segoe UI" w:cs="Segoe UI"/>
          <w:color w:val="101010"/>
          <w:kern w:val="0"/>
          <w:sz w:val="24"/>
          <w:szCs w:val="24"/>
        </w:rPr>
        <w:t>12</w:t>
      </w:r>
      <w:r w:rsidRPr="00380F42">
        <w:rPr>
          <w:rFonts w:ascii="Segoe UI" w:eastAsia="宋体" w:hAnsi="Segoe UI" w:cs="Segoe UI"/>
          <w:color w:val="101010"/>
          <w:kern w:val="0"/>
          <w:sz w:val="24"/>
          <w:szCs w:val="24"/>
        </w:rPr>
        <w:t>月</w:t>
      </w:r>
      <w:r w:rsidRPr="00380F42">
        <w:rPr>
          <w:rFonts w:ascii="Segoe UI" w:eastAsia="宋体" w:hAnsi="Segoe UI" w:cs="Segoe UI"/>
          <w:color w:val="101010"/>
          <w:kern w:val="0"/>
          <w:sz w:val="24"/>
          <w:szCs w:val="24"/>
        </w:rPr>
        <w:t>21</w:t>
      </w:r>
      <w:r w:rsidRPr="00380F42">
        <w:rPr>
          <w:rFonts w:ascii="Segoe UI" w:eastAsia="宋体" w:hAnsi="Segoe UI" w:cs="Segoe UI"/>
          <w:color w:val="101010"/>
          <w:kern w:val="0"/>
          <w:sz w:val="24"/>
          <w:szCs w:val="24"/>
        </w:rPr>
        <w:t>日，</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梦想中国</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舞动玉林</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玉林市交谊舞协会正式成立。截至目前，全市</w:t>
      </w:r>
      <w:r w:rsidRPr="00380F42">
        <w:rPr>
          <w:rFonts w:ascii="Segoe UI" w:eastAsia="宋体" w:hAnsi="Segoe UI" w:cs="Segoe UI"/>
          <w:color w:val="101010"/>
          <w:kern w:val="0"/>
          <w:sz w:val="24"/>
          <w:szCs w:val="24"/>
        </w:rPr>
        <w:t>200</w:t>
      </w:r>
      <w:r w:rsidRPr="00380F42">
        <w:rPr>
          <w:rFonts w:ascii="Segoe UI" w:eastAsia="宋体" w:hAnsi="Segoe UI" w:cs="Segoe UI"/>
          <w:color w:val="101010"/>
          <w:kern w:val="0"/>
          <w:sz w:val="24"/>
          <w:szCs w:val="24"/>
        </w:rPr>
        <w:t>多个文化协会、社团为玉林群众参与文化活动提供了广阔的平台和渠道。</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覃展西介绍，一直以来，玉林人不乏文化追求和创新能力。但是由于缺乏有效的管理，不少社团和文化队伍存在组织零散、活动能力和水平较弱、影响范围小等问题。为改变玉林市民间文化建设</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散、乱、弱</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的现象，玉林市政府积极探索</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政府引导、社会参与、全民共建</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模式，采取了一系列推动公共文化服务社会化发展的政策举措。首先，联合多个部门成立公共文化服务体系建设协调组，进一步强化政府主导作用。同时将公共文化建设和扶持社会力量参与公共文化服务纳入经济社会发展总体规划、纳入经常性财政支出预算、纳入科学发展考核评价体系，并进一步完善社会力量参与文化建设的鼓励政策，鼓励民间资本和外资进入文化投资领域。此外，创新农村文化建设公共投入机制，引入</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民办公助</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和</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公办民营</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等多种模式，服务农村公益文化事业。</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 xml:space="preserve">　</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群众自办文化活动繁荣丰富、社团平台积极活跃、社会企业参与文化热情高涨，这是政府主导的公共文化服务的重要补充，对丰富群众的文化娱乐生活、提高百姓幸福指数具有现实意义。</w:t>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广西文化厅公共文化处处长沈国明表示。</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案例来源：广西玉林市社会力量成为公共文化建设主力军，《中国文化报》</w:t>
      </w:r>
      <w:r w:rsidRPr="00380F42">
        <w:rPr>
          <w:rFonts w:ascii="Segoe UI" w:eastAsia="宋体" w:hAnsi="Segoe UI" w:cs="Segoe UI"/>
          <w:color w:val="101010"/>
          <w:kern w:val="0"/>
          <w:sz w:val="24"/>
          <w:szCs w:val="24"/>
        </w:rPr>
        <w:t>.2015-03-10</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1</w:t>
      </w:r>
      <w:r w:rsidRPr="00380F42">
        <w:rPr>
          <w:rFonts w:ascii="Segoe UI" w:eastAsia="宋体" w:hAnsi="Segoe UI" w:cs="Segoe UI"/>
          <w:color w:val="101010"/>
          <w:kern w:val="0"/>
          <w:sz w:val="24"/>
          <w:szCs w:val="24"/>
        </w:rPr>
        <w:t>）发展公益性文化事业有何意义？</w:t>
      </w:r>
      <w:r w:rsidRPr="00380F42">
        <w:rPr>
          <w:rFonts w:ascii="Segoe UI" w:eastAsia="宋体" w:hAnsi="Segoe UI" w:cs="Segoe UI"/>
          <w:color w:val="101010"/>
          <w:kern w:val="0"/>
          <w:sz w:val="24"/>
          <w:szCs w:val="24"/>
        </w:rPr>
        <w:br/>
      </w:r>
      <w:r w:rsidRPr="00380F42">
        <w:rPr>
          <w:rFonts w:ascii="Segoe UI" w:eastAsia="宋体" w:hAnsi="Segoe UI" w:cs="Segoe UI"/>
          <w:color w:val="101010"/>
          <w:kern w:val="0"/>
          <w:sz w:val="24"/>
          <w:szCs w:val="24"/>
        </w:rPr>
        <w:t>（</w:t>
      </w:r>
      <w:r w:rsidRPr="00380F42">
        <w:rPr>
          <w:rFonts w:ascii="Segoe UI" w:eastAsia="宋体" w:hAnsi="Segoe UI" w:cs="Segoe UI"/>
          <w:color w:val="101010"/>
          <w:kern w:val="0"/>
          <w:sz w:val="24"/>
          <w:szCs w:val="24"/>
        </w:rPr>
        <w:t>2</w:t>
      </w:r>
      <w:r w:rsidRPr="00380F42">
        <w:rPr>
          <w:rFonts w:ascii="Segoe UI" w:eastAsia="宋体" w:hAnsi="Segoe UI" w:cs="Segoe UI"/>
          <w:color w:val="101010"/>
          <w:kern w:val="0"/>
          <w:sz w:val="24"/>
          <w:szCs w:val="24"/>
        </w:rPr>
        <w:t>）案例体现玉林市政府在发展公益性文化事业管理中的哪些职能？</w:t>
      </w:r>
    </w:p>
    <w:p w14:paraId="47293640" w14:textId="0E158F33"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br/>
        <w:t>1</w:t>
      </w:r>
      <w:r w:rsidRPr="00380F42">
        <w:rPr>
          <w:rFonts w:ascii="Segoe UI" w:eastAsia="宋体" w:hAnsi="Segoe UI" w:cs="Segoe UI"/>
          <w:color w:val="101010"/>
          <w:kern w:val="0"/>
          <w:sz w:val="24"/>
          <w:szCs w:val="24"/>
          <w:bdr w:val="none" w:sz="0" w:space="0" w:color="auto" w:frame="1"/>
        </w:rPr>
        <w:t>）弘扬民族优秀文化传统，凝聚和提升民族精神的有效方式；</w:t>
      </w:r>
      <w:r w:rsidRPr="00380F42">
        <w:rPr>
          <w:rFonts w:ascii="Segoe UI" w:eastAsia="宋体" w:hAnsi="Segoe UI" w:cs="Segoe UI"/>
          <w:color w:val="101010"/>
          <w:kern w:val="0"/>
          <w:sz w:val="24"/>
          <w:szCs w:val="24"/>
          <w:bdr w:val="none" w:sz="0" w:space="0" w:color="auto" w:frame="1"/>
        </w:rPr>
        <w:br/>
        <w:t>2</w:t>
      </w:r>
      <w:r w:rsidRPr="00380F42">
        <w:rPr>
          <w:rFonts w:ascii="Segoe UI" w:eastAsia="宋体" w:hAnsi="Segoe UI" w:cs="Segoe UI"/>
          <w:color w:val="101010"/>
          <w:kern w:val="0"/>
          <w:sz w:val="24"/>
          <w:szCs w:val="24"/>
          <w:bdr w:val="none" w:sz="0" w:space="0" w:color="auto" w:frame="1"/>
        </w:rPr>
        <w:t>）对建设现代文明社会有不可替代的社会作用；</w:t>
      </w:r>
      <w:r w:rsidRPr="00380F42">
        <w:rPr>
          <w:rFonts w:ascii="Segoe UI" w:eastAsia="宋体" w:hAnsi="Segoe UI" w:cs="Segoe UI"/>
          <w:color w:val="101010"/>
          <w:kern w:val="0"/>
          <w:sz w:val="24"/>
          <w:szCs w:val="24"/>
          <w:bdr w:val="none" w:sz="0" w:space="0" w:color="auto" w:frame="1"/>
        </w:rPr>
        <w:br/>
        <w:t>3</w:t>
      </w:r>
      <w:r w:rsidRPr="00380F42">
        <w:rPr>
          <w:rFonts w:ascii="Segoe UI" w:eastAsia="宋体" w:hAnsi="Segoe UI" w:cs="Segoe UI"/>
          <w:color w:val="101010"/>
          <w:kern w:val="0"/>
          <w:sz w:val="24"/>
          <w:szCs w:val="24"/>
          <w:bdr w:val="none" w:sz="0" w:space="0" w:color="auto" w:frame="1"/>
        </w:rPr>
        <w:t>）调节社会分配和体现社会公平的重要手段。</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）政府在公益性文化事业管理中的职能：</w:t>
      </w:r>
      <w:r w:rsidRPr="00380F42">
        <w:rPr>
          <w:rFonts w:ascii="微软雅黑" w:eastAsia="微软雅黑" w:hAnsi="微软雅黑" w:cs="微软雅黑" w:hint="eastAsia"/>
          <w:color w:val="101010"/>
          <w:kern w:val="0"/>
          <w:sz w:val="24"/>
          <w:szCs w:val="24"/>
          <w:bdr w:val="none" w:sz="0" w:space="0" w:color="auto" w:frame="1"/>
        </w:rPr>
        <w:t>①</w:t>
      </w:r>
      <w:r w:rsidRPr="00380F42">
        <w:rPr>
          <w:rFonts w:ascii="Segoe UI" w:eastAsia="宋体" w:hAnsi="Segoe UI" w:cs="Segoe UI"/>
          <w:color w:val="101010"/>
          <w:kern w:val="0"/>
          <w:sz w:val="24"/>
          <w:szCs w:val="24"/>
          <w:bdr w:val="none" w:sz="0" w:space="0" w:color="auto" w:frame="1"/>
        </w:rPr>
        <w:t>方针政策管理；</w:t>
      </w:r>
      <w:r w:rsidRPr="00380F42">
        <w:rPr>
          <w:rFonts w:ascii="微软雅黑" w:eastAsia="微软雅黑" w:hAnsi="微软雅黑" w:cs="微软雅黑" w:hint="eastAsia"/>
          <w:color w:val="101010"/>
          <w:kern w:val="0"/>
          <w:sz w:val="24"/>
          <w:szCs w:val="24"/>
          <w:bdr w:val="none" w:sz="0" w:space="0" w:color="auto" w:frame="1"/>
        </w:rPr>
        <w:t>②</w:t>
      </w:r>
      <w:r w:rsidRPr="00380F42">
        <w:rPr>
          <w:rFonts w:ascii="Segoe UI" w:eastAsia="宋体" w:hAnsi="Segoe UI" w:cs="Segoe UI"/>
          <w:color w:val="101010"/>
          <w:kern w:val="0"/>
          <w:sz w:val="24"/>
          <w:szCs w:val="24"/>
          <w:bdr w:val="none" w:sz="0" w:space="0" w:color="auto" w:frame="1"/>
        </w:rPr>
        <w:t>规划建设管理；</w:t>
      </w:r>
      <w:r w:rsidRPr="00380F42">
        <w:rPr>
          <w:rFonts w:ascii="微软雅黑" w:eastAsia="微软雅黑" w:hAnsi="微软雅黑" w:cs="微软雅黑" w:hint="eastAsia"/>
          <w:color w:val="101010"/>
          <w:kern w:val="0"/>
          <w:sz w:val="24"/>
          <w:szCs w:val="24"/>
          <w:bdr w:val="none" w:sz="0" w:space="0" w:color="auto" w:frame="1"/>
        </w:rPr>
        <w:t>③</w:t>
      </w:r>
      <w:r w:rsidRPr="00380F42">
        <w:rPr>
          <w:rFonts w:ascii="Segoe UI" w:eastAsia="宋体" w:hAnsi="Segoe UI" w:cs="Segoe UI"/>
          <w:color w:val="101010"/>
          <w:kern w:val="0"/>
          <w:sz w:val="24"/>
          <w:szCs w:val="24"/>
          <w:bdr w:val="none" w:sz="0" w:space="0" w:color="auto" w:frame="1"/>
        </w:rPr>
        <w:t>协调监督管理；</w:t>
      </w:r>
      <w:r w:rsidRPr="00380F42">
        <w:rPr>
          <w:rFonts w:ascii="微软雅黑" w:eastAsia="微软雅黑" w:hAnsi="微软雅黑" w:cs="微软雅黑" w:hint="eastAsia"/>
          <w:color w:val="101010"/>
          <w:kern w:val="0"/>
          <w:sz w:val="24"/>
          <w:szCs w:val="24"/>
          <w:bdr w:val="none" w:sz="0" w:space="0" w:color="auto" w:frame="1"/>
        </w:rPr>
        <w:t>④</w:t>
      </w:r>
      <w:r w:rsidRPr="00380F42">
        <w:rPr>
          <w:rFonts w:ascii="Segoe UI" w:eastAsia="宋体" w:hAnsi="Segoe UI" w:cs="Segoe UI"/>
          <w:color w:val="101010"/>
          <w:kern w:val="0"/>
          <w:sz w:val="24"/>
          <w:szCs w:val="24"/>
          <w:bdr w:val="none" w:sz="0" w:space="0" w:color="auto" w:frame="1"/>
        </w:rPr>
        <w:t>指导服务管理。</w:t>
      </w:r>
      <w:r w:rsidRPr="00380F42">
        <w:rPr>
          <w:rFonts w:ascii="Segoe UI" w:eastAsia="宋体" w:hAnsi="Segoe UI" w:cs="Segoe UI"/>
          <w:color w:val="101010"/>
          <w:kern w:val="0"/>
          <w:sz w:val="24"/>
          <w:szCs w:val="24"/>
        </w:rPr>
        <w:t>    </w:t>
      </w:r>
    </w:p>
    <w:p w14:paraId="28BA2250" w14:textId="77777777" w:rsidR="006B499F" w:rsidRDefault="006B499F" w:rsidP="00B14C2A">
      <w:pPr>
        <w:widowControl/>
        <w:adjustRightInd w:val="0"/>
        <w:snapToGrid w:val="0"/>
        <w:jc w:val="left"/>
        <w:textAlignment w:val="baseline"/>
        <w:rPr>
          <w:rFonts w:ascii="Segoe UI" w:eastAsia="宋体" w:hAnsi="Segoe UI" w:cs="Segoe UI"/>
          <w:color w:val="FEA419"/>
          <w:kern w:val="0"/>
          <w:sz w:val="24"/>
          <w:szCs w:val="24"/>
          <w:bdr w:val="none" w:sz="0" w:space="0" w:color="auto" w:frame="1"/>
        </w:rPr>
      </w:pPr>
    </w:p>
    <w:p w14:paraId="52C0E14D" w14:textId="2410848F"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28.(</w:t>
      </w:r>
      <w:r w:rsidRPr="00380F42">
        <w:rPr>
          <w:rFonts w:ascii="Segoe UI" w:eastAsia="宋体" w:hAnsi="Segoe UI" w:cs="Segoe UI"/>
          <w:color w:val="FEA419"/>
          <w:kern w:val="0"/>
          <w:sz w:val="24"/>
          <w:szCs w:val="24"/>
          <w:bdr w:val="none" w:sz="0" w:space="0" w:color="auto" w:frame="1"/>
        </w:rPr>
        <w:t>论述题</w:t>
      </w:r>
      <w:r w:rsidRPr="00380F42">
        <w:rPr>
          <w:rFonts w:ascii="Segoe UI" w:eastAsia="宋体" w:hAnsi="Segoe UI" w:cs="Segoe UI"/>
          <w:color w:val="FEA419"/>
          <w:kern w:val="0"/>
          <w:sz w:val="24"/>
          <w:szCs w:val="24"/>
          <w:bdr w:val="none" w:sz="0" w:space="0" w:color="auto" w:frame="1"/>
        </w:rPr>
        <w:t>)</w:t>
      </w:r>
    </w:p>
    <w:p w14:paraId="4C903A10"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rPr>
        <w:t>试析加强农村文化建设与管理的措施。</w:t>
      </w:r>
    </w:p>
    <w:p w14:paraId="5AEE4BDC"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）提高认识，深刻领会加强农村文化建设的重要性和紧迫性。农村文化生活贫乏这种状况不改变，整个文化建设的水平就难以提高，整个经济建设也难以顺利发展，社会全面进步更难以实现；</w:t>
      </w:r>
    </w:p>
    <w:p w14:paraId="02E1290B"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大力发展农村教育。首先在农民中多途径、多方式的开展普及社会主义市场经济知识、实用科技知识和法律常识的培训，其次大力宣传典型，弘扬正气，扫除社会丑恶现象，再次是依靠科技兴农，逐步提高农民素质，最后要理</w:t>
      </w:r>
      <w:r w:rsidRPr="00380F42">
        <w:rPr>
          <w:rFonts w:ascii="Segoe UI" w:eastAsia="宋体" w:hAnsi="Segoe UI" w:cs="Segoe UI"/>
          <w:color w:val="101010"/>
          <w:kern w:val="0"/>
          <w:sz w:val="24"/>
          <w:szCs w:val="24"/>
          <w:bdr w:val="none" w:sz="0" w:space="0" w:color="auto" w:frame="1"/>
        </w:rPr>
        <w:lastRenderedPageBreak/>
        <w:t>直气壮的向农民</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灌输</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爱国主义、集体主义和社会主义的思想，引导农民正确处理社会主义市场经济条件下的个人、集体和国家之间的利益关系；</w:t>
      </w:r>
    </w:p>
    <w:p w14:paraId="12F0309D"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bdr w:val="none" w:sz="0" w:space="0" w:color="auto" w:frame="1"/>
        </w:rPr>
      </w:pP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3</w:t>
      </w:r>
      <w:r w:rsidRPr="00380F42">
        <w:rPr>
          <w:rFonts w:ascii="Segoe UI" w:eastAsia="宋体" w:hAnsi="Segoe UI" w:cs="Segoe UI"/>
          <w:color w:val="101010"/>
          <w:kern w:val="0"/>
          <w:sz w:val="24"/>
          <w:szCs w:val="24"/>
          <w:bdr w:val="none" w:sz="0" w:space="0" w:color="auto" w:frame="1"/>
        </w:rPr>
        <w:t>）坚持文化大众化方向，培植多元的农村小康文化主体。</w:t>
      </w:r>
    </w:p>
    <w:p w14:paraId="2385B18F"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rPr>
        <w:t>    </w:t>
      </w:r>
    </w:p>
    <w:p w14:paraId="19CBDBC6" w14:textId="77777777"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FEA419"/>
          <w:kern w:val="0"/>
          <w:sz w:val="24"/>
          <w:szCs w:val="24"/>
          <w:bdr w:val="none" w:sz="0" w:space="0" w:color="auto" w:frame="1"/>
        </w:rPr>
        <w:t>29.(</w:t>
      </w:r>
      <w:r w:rsidRPr="00380F42">
        <w:rPr>
          <w:rFonts w:ascii="Segoe UI" w:eastAsia="宋体" w:hAnsi="Segoe UI" w:cs="Segoe UI"/>
          <w:color w:val="FEA419"/>
          <w:kern w:val="0"/>
          <w:sz w:val="24"/>
          <w:szCs w:val="24"/>
          <w:bdr w:val="none" w:sz="0" w:space="0" w:color="auto" w:frame="1"/>
        </w:rPr>
        <w:t>论述题</w:t>
      </w:r>
      <w:r w:rsidRPr="00380F42">
        <w:rPr>
          <w:rFonts w:ascii="Segoe UI" w:eastAsia="宋体" w:hAnsi="Segoe UI" w:cs="Segoe UI"/>
          <w:color w:val="FEA419"/>
          <w:kern w:val="0"/>
          <w:sz w:val="24"/>
          <w:szCs w:val="24"/>
          <w:bdr w:val="none" w:sz="0" w:space="0" w:color="auto" w:frame="1"/>
        </w:rPr>
        <w:t>)</w:t>
      </w:r>
      <w:r w:rsidRPr="00380F42">
        <w:rPr>
          <w:rFonts w:ascii="Segoe UI" w:eastAsia="宋体" w:hAnsi="Segoe UI" w:cs="Segoe UI"/>
          <w:color w:val="101010"/>
          <w:kern w:val="0"/>
          <w:sz w:val="24"/>
          <w:szCs w:val="24"/>
        </w:rPr>
        <w:t>试析文化事业管理的市场调节模式的特点及利弊</w:t>
      </w:r>
    </w:p>
    <w:p w14:paraId="276D4934" w14:textId="5AD77864" w:rsidR="00380F42" w:rsidRPr="00380F42" w:rsidRDefault="00380F42" w:rsidP="00B14C2A">
      <w:pPr>
        <w:widowControl/>
        <w:adjustRightInd w:val="0"/>
        <w:snapToGrid w:val="0"/>
        <w:jc w:val="left"/>
        <w:textAlignment w:val="baseline"/>
        <w:rPr>
          <w:rFonts w:ascii="Segoe UI" w:eastAsia="宋体" w:hAnsi="Segoe UI" w:cs="Segoe UI"/>
          <w:color w:val="101010"/>
          <w:kern w:val="0"/>
          <w:sz w:val="24"/>
          <w:szCs w:val="24"/>
        </w:rPr>
      </w:pPr>
      <w:r w:rsidRPr="00380F42">
        <w:rPr>
          <w:rFonts w:ascii="Segoe UI" w:eastAsia="宋体" w:hAnsi="Segoe UI" w:cs="Segoe UI"/>
          <w:color w:val="101010"/>
          <w:kern w:val="0"/>
          <w:sz w:val="24"/>
          <w:szCs w:val="24"/>
          <w:bdr w:val="none" w:sz="0" w:space="0" w:color="auto" w:frame="1"/>
        </w:rPr>
        <w:t>答：（</w:t>
      </w:r>
      <w:r w:rsidRPr="00380F42">
        <w:rPr>
          <w:rFonts w:ascii="Segoe UI" w:eastAsia="宋体" w:hAnsi="Segoe UI" w:cs="Segoe UI"/>
          <w:color w:val="101010"/>
          <w:kern w:val="0"/>
          <w:sz w:val="24"/>
          <w:szCs w:val="24"/>
          <w:bdr w:val="none" w:sz="0" w:space="0" w:color="auto" w:frame="1"/>
        </w:rPr>
        <w:t>1</w:t>
      </w:r>
      <w:r w:rsidRPr="00380F42">
        <w:rPr>
          <w:rFonts w:ascii="Segoe UI" w:eastAsia="宋体" w:hAnsi="Segoe UI" w:cs="Segoe UI"/>
          <w:color w:val="101010"/>
          <w:kern w:val="0"/>
          <w:sz w:val="24"/>
          <w:szCs w:val="24"/>
          <w:bdr w:val="none" w:sz="0" w:space="0" w:color="auto" w:frame="1"/>
        </w:rPr>
        <w:t>）市场调节模式的特点：是文化事业的发展主要依靠市场政策和社会力量调节，政府不直接参与，主要通过制定法律法规、发布经济政策以及民间文化机构和中介组织来间接管理文化事业。</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2</w:t>
      </w:r>
      <w:r w:rsidRPr="00380F42">
        <w:rPr>
          <w:rFonts w:ascii="Segoe UI" w:eastAsia="宋体" w:hAnsi="Segoe UI" w:cs="Segoe UI"/>
          <w:color w:val="101010"/>
          <w:kern w:val="0"/>
          <w:sz w:val="24"/>
          <w:szCs w:val="24"/>
          <w:bdr w:val="none" w:sz="0" w:space="0" w:color="auto" w:frame="1"/>
        </w:rPr>
        <w:t>）社会主导、政府间接引导是社会调节型文化事业管理模式的主要特征其优点：</w:t>
      </w:r>
      <w:r w:rsidRPr="00380F42">
        <w:rPr>
          <w:rFonts w:ascii="Segoe UI" w:eastAsia="宋体" w:hAnsi="Segoe UI" w:cs="Segoe UI"/>
          <w:color w:val="101010"/>
          <w:kern w:val="0"/>
          <w:sz w:val="24"/>
          <w:szCs w:val="24"/>
          <w:bdr w:val="none" w:sz="0" w:space="0" w:color="auto" w:frame="1"/>
        </w:rPr>
        <w:br/>
      </w:r>
      <w:r w:rsidRPr="00380F42">
        <w:rPr>
          <w:rFonts w:ascii="微软雅黑" w:eastAsia="微软雅黑" w:hAnsi="微软雅黑" w:cs="微软雅黑" w:hint="eastAsia"/>
          <w:color w:val="101010"/>
          <w:kern w:val="0"/>
          <w:sz w:val="24"/>
          <w:szCs w:val="24"/>
          <w:bdr w:val="none" w:sz="0" w:space="0" w:color="auto" w:frame="1"/>
        </w:rPr>
        <w:t>①</w:t>
      </w:r>
      <w:r w:rsidRPr="00380F42">
        <w:rPr>
          <w:rFonts w:ascii="Segoe UI" w:eastAsia="宋体" w:hAnsi="Segoe UI" w:cs="Segoe UI"/>
          <w:color w:val="101010"/>
          <w:kern w:val="0"/>
          <w:sz w:val="24"/>
          <w:szCs w:val="24"/>
          <w:bdr w:val="none" w:sz="0" w:space="0" w:color="auto" w:frame="1"/>
        </w:rPr>
        <w:t>政府较少干预文化发展，文化单位在文化市场上自由竞争，形成符合文化活动规律、多样化多层次的文化格局，从而较好地满足人们的文化生活需要。</w:t>
      </w:r>
      <w:r w:rsidRPr="00380F42">
        <w:rPr>
          <w:rFonts w:ascii="Segoe UI" w:eastAsia="宋体" w:hAnsi="Segoe UI" w:cs="Segoe UI"/>
          <w:color w:val="101010"/>
          <w:kern w:val="0"/>
          <w:sz w:val="24"/>
          <w:szCs w:val="24"/>
          <w:bdr w:val="none" w:sz="0" w:space="0" w:color="auto" w:frame="1"/>
        </w:rPr>
        <w:br/>
      </w:r>
      <w:r w:rsidRPr="00380F42">
        <w:rPr>
          <w:rFonts w:ascii="微软雅黑" w:eastAsia="微软雅黑" w:hAnsi="微软雅黑" w:cs="微软雅黑" w:hint="eastAsia"/>
          <w:color w:val="101010"/>
          <w:kern w:val="0"/>
          <w:sz w:val="24"/>
          <w:szCs w:val="24"/>
          <w:bdr w:val="none" w:sz="0" w:space="0" w:color="auto" w:frame="1"/>
        </w:rPr>
        <w:t>②</w:t>
      </w:r>
      <w:r w:rsidRPr="00380F42">
        <w:rPr>
          <w:rFonts w:ascii="Segoe UI" w:eastAsia="宋体" w:hAnsi="Segoe UI" w:cs="Segoe UI"/>
          <w:color w:val="101010"/>
          <w:kern w:val="0"/>
          <w:sz w:val="24"/>
          <w:szCs w:val="24"/>
          <w:bdr w:val="none" w:sz="0" w:space="0" w:color="auto" w:frame="1"/>
        </w:rPr>
        <w:t>政府对非营利性文化单位以经济优惠政策而非行政拨款的方式进行扶持，避免了文化事业发展的</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官方</w:t>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倾向，减轻了政府的财政负担，另一方面又鼓励了社会各界关心和支持文化事业发展，有利于将更多的社会财富，用于发展文化事业。</w:t>
      </w:r>
      <w:r w:rsidRPr="00380F42">
        <w:rPr>
          <w:rFonts w:ascii="Segoe UI" w:eastAsia="宋体" w:hAnsi="Segoe UI" w:cs="Segoe UI"/>
          <w:color w:val="101010"/>
          <w:kern w:val="0"/>
          <w:sz w:val="24"/>
          <w:szCs w:val="24"/>
          <w:bdr w:val="none" w:sz="0" w:space="0" w:color="auto" w:frame="1"/>
        </w:rPr>
        <w:br/>
      </w:r>
      <w:r w:rsidRPr="00380F42">
        <w:rPr>
          <w:rFonts w:ascii="微软雅黑" w:eastAsia="微软雅黑" w:hAnsi="微软雅黑" w:cs="微软雅黑" w:hint="eastAsia"/>
          <w:color w:val="101010"/>
          <w:kern w:val="0"/>
          <w:sz w:val="24"/>
          <w:szCs w:val="24"/>
          <w:bdr w:val="none" w:sz="0" w:space="0" w:color="auto" w:frame="1"/>
        </w:rPr>
        <w:t>③</w:t>
      </w:r>
      <w:r w:rsidRPr="00380F42">
        <w:rPr>
          <w:rFonts w:ascii="Segoe UI" w:eastAsia="宋体" w:hAnsi="Segoe UI" w:cs="Segoe UI"/>
          <w:color w:val="101010"/>
          <w:kern w:val="0"/>
          <w:sz w:val="24"/>
          <w:szCs w:val="24"/>
          <w:bdr w:val="none" w:sz="0" w:space="0" w:color="auto" w:frame="1"/>
        </w:rPr>
        <w:t>依靠众多民间文化机构，去调节文化与公众的关系，沟通文化单位之间的联系，有助于调动地方和个人的积极性，提高对内对外文化交流水平，丰富社会各阶层的文化生活。</w:t>
      </w:r>
      <w:r w:rsidRPr="00380F42">
        <w:rPr>
          <w:rFonts w:ascii="Segoe UI" w:eastAsia="宋体" w:hAnsi="Segoe UI" w:cs="Segoe UI"/>
          <w:color w:val="101010"/>
          <w:kern w:val="0"/>
          <w:sz w:val="24"/>
          <w:szCs w:val="24"/>
          <w:bdr w:val="none" w:sz="0" w:space="0" w:color="auto" w:frame="1"/>
        </w:rPr>
        <w:br/>
      </w:r>
      <w:r w:rsidRPr="00380F42">
        <w:rPr>
          <w:rFonts w:ascii="微软雅黑" w:eastAsia="微软雅黑" w:hAnsi="微软雅黑" w:cs="微软雅黑" w:hint="eastAsia"/>
          <w:color w:val="101010"/>
          <w:kern w:val="0"/>
          <w:sz w:val="24"/>
          <w:szCs w:val="24"/>
          <w:bdr w:val="none" w:sz="0" w:space="0" w:color="auto" w:frame="1"/>
        </w:rPr>
        <w:t>④</w:t>
      </w:r>
      <w:r w:rsidRPr="00380F42">
        <w:rPr>
          <w:rFonts w:ascii="Segoe UI" w:eastAsia="宋体" w:hAnsi="Segoe UI" w:cs="Segoe UI"/>
          <w:color w:val="101010"/>
          <w:kern w:val="0"/>
          <w:sz w:val="24"/>
          <w:szCs w:val="24"/>
          <w:bdr w:val="none" w:sz="0" w:space="0" w:color="auto" w:frame="1"/>
        </w:rPr>
        <w:t>依靠法律手段而非行政手段规范文化市场和推动文化发展的做法，有利于文化事业健康、有序的向前发展。</w:t>
      </w:r>
      <w:r w:rsidRPr="00380F42">
        <w:rPr>
          <w:rFonts w:ascii="Segoe UI" w:eastAsia="宋体" w:hAnsi="Segoe UI" w:cs="Segoe UI"/>
          <w:color w:val="101010"/>
          <w:kern w:val="0"/>
          <w:sz w:val="24"/>
          <w:szCs w:val="24"/>
          <w:bdr w:val="none" w:sz="0" w:space="0" w:color="auto" w:frame="1"/>
        </w:rPr>
        <w:br/>
      </w:r>
      <w:r w:rsidRPr="00380F42">
        <w:rPr>
          <w:rFonts w:ascii="Segoe UI" w:eastAsia="宋体" w:hAnsi="Segoe UI" w:cs="Segoe UI"/>
          <w:color w:val="101010"/>
          <w:kern w:val="0"/>
          <w:sz w:val="24"/>
          <w:szCs w:val="24"/>
          <w:bdr w:val="none" w:sz="0" w:space="0" w:color="auto" w:frame="1"/>
        </w:rPr>
        <w:t>（</w:t>
      </w:r>
      <w:r w:rsidRPr="00380F42">
        <w:rPr>
          <w:rFonts w:ascii="Segoe UI" w:eastAsia="宋体" w:hAnsi="Segoe UI" w:cs="Segoe UI"/>
          <w:color w:val="101010"/>
          <w:kern w:val="0"/>
          <w:sz w:val="24"/>
          <w:szCs w:val="24"/>
          <w:bdr w:val="none" w:sz="0" w:space="0" w:color="auto" w:frame="1"/>
        </w:rPr>
        <w:t>3</w:t>
      </w:r>
      <w:r w:rsidRPr="00380F42">
        <w:rPr>
          <w:rFonts w:ascii="Segoe UI" w:eastAsia="宋体" w:hAnsi="Segoe UI" w:cs="Segoe UI"/>
          <w:color w:val="101010"/>
          <w:kern w:val="0"/>
          <w:sz w:val="24"/>
          <w:szCs w:val="24"/>
          <w:bdr w:val="none" w:sz="0" w:space="0" w:color="auto" w:frame="1"/>
        </w:rPr>
        <w:t>）市场调节模式的缺点：</w:t>
      </w:r>
      <w:r w:rsidRPr="00380F42">
        <w:rPr>
          <w:rFonts w:ascii="微软雅黑" w:eastAsia="微软雅黑" w:hAnsi="微软雅黑" w:cs="微软雅黑" w:hint="eastAsia"/>
          <w:color w:val="101010"/>
          <w:kern w:val="0"/>
          <w:sz w:val="24"/>
          <w:szCs w:val="24"/>
          <w:bdr w:val="none" w:sz="0" w:space="0" w:color="auto" w:frame="1"/>
        </w:rPr>
        <w:t>①</w:t>
      </w:r>
      <w:r w:rsidRPr="00380F42">
        <w:rPr>
          <w:rFonts w:ascii="Segoe UI" w:eastAsia="宋体" w:hAnsi="Segoe UI" w:cs="Segoe UI"/>
          <w:color w:val="101010"/>
          <w:kern w:val="0"/>
          <w:sz w:val="24"/>
          <w:szCs w:val="24"/>
          <w:bdr w:val="none" w:sz="0" w:space="0" w:color="auto" w:frame="1"/>
        </w:rPr>
        <w:t>半官方和非官方的文化管理机构较多，容易造成管理权限的重叠混乱和管理工作的扯皮现象。</w:t>
      </w:r>
      <w:r w:rsidRPr="00380F42">
        <w:rPr>
          <w:rFonts w:ascii="微软雅黑" w:eastAsia="微软雅黑" w:hAnsi="微软雅黑" w:cs="微软雅黑" w:hint="eastAsia"/>
          <w:color w:val="101010"/>
          <w:kern w:val="0"/>
          <w:sz w:val="24"/>
          <w:szCs w:val="24"/>
          <w:bdr w:val="none" w:sz="0" w:space="0" w:color="auto" w:frame="1"/>
        </w:rPr>
        <w:t>②</w:t>
      </w:r>
      <w:r w:rsidRPr="00380F42">
        <w:rPr>
          <w:rFonts w:ascii="Segoe UI" w:eastAsia="宋体" w:hAnsi="Segoe UI" w:cs="Segoe UI"/>
          <w:color w:val="101010"/>
          <w:kern w:val="0"/>
          <w:sz w:val="24"/>
          <w:szCs w:val="24"/>
          <w:bdr w:val="none" w:sz="0" w:space="0" w:color="auto" w:frame="1"/>
        </w:rPr>
        <w:t>不利于在意识形态领域中形成统一的意志和思想，社会凝聚力差，无力抵御外来有害文化的侵害。</w:t>
      </w:r>
    </w:p>
    <w:p w14:paraId="7C47E020" w14:textId="77777777" w:rsidR="002D758A" w:rsidRPr="00380F42" w:rsidRDefault="002D758A" w:rsidP="00380F42">
      <w:pPr>
        <w:jc w:val="left"/>
      </w:pPr>
    </w:p>
    <w:sectPr w:rsidR="002D758A" w:rsidRPr="00380F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6F0"/>
    <w:rsid w:val="002D758A"/>
    <w:rsid w:val="00380F42"/>
    <w:rsid w:val="006B499F"/>
    <w:rsid w:val="006D56F0"/>
    <w:rsid w:val="00B14C2A"/>
    <w:rsid w:val="00F8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8B2F"/>
  <w15:chartTrackingRefBased/>
  <w15:docId w15:val="{2BC64C33-806B-46B2-BB81-11007E4F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380F42"/>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380F42"/>
    <w:rPr>
      <w:rFonts w:ascii="宋体" w:eastAsia="宋体" w:hAnsi="宋体" w:cs="宋体"/>
      <w:b/>
      <w:bCs/>
      <w:kern w:val="0"/>
      <w:sz w:val="27"/>
      <w:szCs w:val="27"/>
    </w:rPr>
  </w:style>
  <w:style w:type="character" w:customStyle="1" w:styleId="question-type-name">
    <w:name w:val="question-type-name"/>
    <w:basedOn w:val="a0"/>
    <w:rsid w:val="00380F42"/>
  </w:style>
  <w:style w:type="paragraph" w:styleId="a3">
    <w:name w:val="Normal (Web)"/>
    <w:basedOn w:val="a"/>
    <w:uiPriority w:val="99"/>
    <w:semiHidden/>
    <w:unhideWhenUsed/>
    <w:rsid w:val="00380F4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782487">
      <w:bodyDiv w:val="1"/>
      <w:marLeft w:val="0"/>
      <w:marRight w:val="0"/>
      <w:marTop w:val="0"/>
      <w:marBottom w:val="0"/>
      <w:divBdr>
        <w:top w:val="none" w:sz="0" w:space="0" w:color="auto"/>
        <w:left w:val="none" w:sz="0" w:space="0" w:color="auto"/>
        <w:bottom w:val="none" w:sz="0" w:space="0" w:color="auto"/>
        <w:right w:val="none" w:sz="0" w:space="0" w:color="auto"/>
      </w:divBdr>
    </w:div>
    <w:div w:id="902911228">
      <w:bodyDiv w:val="1"/>
      <w:marLeft w:val="0"/>
      <w:marRight w:val="0"/>
      <w:marTop w:val="0"/>
      <w:marBottom w:val="0"/>
      <w:divBdr>
        <w:top w:val="none" w:sz="0" w:space="0" w:color="auto"/>
        <w:left w:val="none" w:sz="0" w:space="0" w:color="auto"/>
        <w:bottom w:val="none" w:sz="0" w:space="0" w:color="auto"/>
        <w:right w:val="none" w:sz="0" w:space="0" w:color="auto"/>
      </w:divBdr>
      <w:divsChild>
        <w:div w:id="509221406">
          <w:marLeft w:val="0"/>
          <w:marRight w:val="0"/>
          <w:marTop w:val="0"/>
          <w:marBottom w:val="270"/>
          <w:divBdr>
            <w:top w:val="none" w:sz="0" w:space="0" w:color="auto"/>
            <w:left w:val="none" w:sz="0" w:space="0" w:color="auto"/>
            <w:bottom w:val="none" w:sz="0" w:space="0" w:color="auto"/>
            <w:right w:val="none" w:sz="0" w:space="0" w:color="auto"/>
          </w:divBdr>
          <w:divsChild>
            <w:div w:id="922647252">
              <w:marLeft w:val="0"/>
              <w:marRight w:val="0"/>
              <w:marTop w:val="0"/>
              <w:marBottom w:val="150"/>
              <w:divBdr>
                <w:top w:val="none" w:sz="0" w:space="0" w:color="auto"/>
                <w:left w:val="none" w:sz="0" w:space="0" w:color="auto"/>
                <w:bottom w:val="none" w:sz="0" w:space="0" w:color="auto"/>
                <w:right w:val="none" w:sz="0" w:space="0" w:color="auto"/>
              </w:divBdr>
              <w:divsChild>
                <w:div w:id="1680694100">
                  <w:marLeft w:val="0"/>
                  <w:marRight w:val="0"/>
                  <w:marTop w:val="0"/>
                  <w:marBottom w:val="0"/>
                  <w:divBdr>
                    <w:top w:val="none" w:sz="0" w:space="0" w:color="auto"/>
                    <w:left w:val="none" w:sz="0" w:space="0" w:color="auto"/>
                    <w:bottom w:val="none" w:sz="0" w:space="0" w:color="auto"/>
                    <w:right w:val="none" w:sz="0" w:space="0" w:color="auto"/>
                  </w:divBdr>
                  <w:divsChild>
                    <w:div w:id="8544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438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96961453">
                  <w:marLeft w:val="0"/>
                  <w:marRight w:val="0"/>
                  <w:marTop w:val="0"/>
                  <w:marBottom w:val="0"/>
                  <w:divBdr>
                    <w:top w:val="none" w:sz="0" w:space="0" w:color="auto"/>
                    <w:left w:val="none" w:sz="0" w:space="0" w:color="auto"/>
                    <w:bottom w:val="none" w:sz="0" w:space="0" w:color="auto"/>
                    <w:right w:val="none" w:sz="0" w:space="0" w:color="auto"/>
                  </w:divBdr>
                  <w:divsChild>
                    <w:div w:id="24454320">
                      <w:marLeft w:val="0"/>
                      <w:marRight w:val="0"/>
                      <w:marTop w:val="0"/>
                      <w:marBottom w:val="0"/>
                      <w:divBdr>
                        <w:top w:val="none" w:sz="0" w:space="0" w:color="auto"/>
                        <w:left w:val="none" w:sz="0" w:space="0" w:color="auto"/>
                        <w:bottom w:val="single" w:sz="6" w:space="0" w:color="E8E8E8"/>
                        <w:right w:val="none" w:sz="0" w:space="0" w:color="auto"/>
                      </w:divBdr>
                      <w:divsChild>
                        <w:div w:id="211960734">
                          <w:marLeft w:val="0"/>
                          <w:marRight w:val="0"/>
                          <w:marTop w:val="0"/>
                          <w:marBottom w:val="300"/>
                          <w:divBdr>
                            <w:top w:val="none" w:sz="0" w:space="0" w:color="auto"/>
                            <w:left w:val="none" w:sz="0" w:space="0" w:color="auto"/>
                            <w:bottom w:val="none" w:sz="0" w:space="0" w:color="auto"/>
                            <w:right w:val="none" w:sz="0" w:space="0" w:color="auto"/>
                          </w:divBdr>
                          <w:divsChild>
                            <w:div w:id="1435318576">
                              <w:marLeft w:val="0"/>
                              <w:marRight w:val="0"/>
                              <w:marTop w:val="0"/>
                              <w:marBottom w:val="0"/>
                              <w:divBdr>
                                <w:top w:val="none" w:sz="0" w:space="0" w:color="auto"/>
                                <w:left w:val="none" w:sz="0" w:space="0" w:color="auto"/>
                                <w:bottom w:val="none" w:sz="0" w:space="0" w:color="auto"/>
                                <w:right w:val="none" w:sz="0" w:space="0" w:color="auto"/>
                              </w:divBdr>
                            </w:div>
                          </w:divsChild>
                        </w:div>
                        <w:div w:id="362706158">
                          <w:marLeft w:val="0"/>
                          <w:marRight w:val="0"/>
                          <w:marTop w:val="0"/>
                          <w:marBottom w:val="300"/>
                          <w:divBdr>
                            <w:top w:val="none" w:sz="0" w:space="0" w:color="auto"/>
                            <w:left w:val="none" w:sz="0" w:space="0" w:color="auto"/>
                            <w:bottom w:val="none" w:sz="0" w:space="0" w:color="auto"/>
                            <w:right w:val="none" w:sz="0" w:space="0" w:color="auto"/>
                          </w:divBdr>
                          <w:divsChild>
                            <w:div w:id="344942766">
                              <w:marLeft w:val="0"/>
                              <w:marRight w:val="0"/>
                              <w:marTop w:val="0"/>
                              <w:marBottom w:val="0"/>
                              <w:divBdr>
                                <w:top w:val="none" w:sz="0" w:space="0" w:color="auto"/>
                                <w:left w:val="none" w:sz="0" w:space="0" w:color="auto"/>
                                <w:bottom w:val="none" w:sz="0" w:space="0" w:color="auto"/>
                                <w:right w:val="none" w:sz="0" w:space="0" w:color="auto"/>
                              </w:divBdr>
                            </w:div>
                          </w:divsChild>
                        </w:div>
                        <w:div w:id="1819612065">
                          <w:marLeft w:val="0"/>
                          <w:marRight w:val="0"/>
                          <w:marTop w:val="0"/>
                          <w:marBottom w:val="300"/>
                          <w:divBdr>
                            <w:top w:val="none" w:sz="0" w:space="0" w:color="auto"/>
                            <w:left w:val="none" w:sz="0" w:space="0" w:color="auto"/>
                            <w:bottom w:val="none" w:sz="0" w:space="0" w:color="auto"/>
                            <w:right w:val="none" w:sz="0" w:space="0" w:color="auto"/>
                          </w:divBdr>
                          <w:divsChild>
                            <w:div w:id="45489223">
                              <w:marLeft w:val="0"/>
                              <w:marRight w:val="0"/>
                              <w:marTop w:val="0"/>
                              <w:marBottom w:val="0"/>
                              <w:divBdr>
                                <w:top w:val="none" w:sz="0" w:space="0" w:color="auto"/>
                                <w:left w:val="none" w:sz="0" w:space="0" w:color="auto"/>
                                <w:bottom w:val="none" w:sz="0" w:space="0" w:color="auto"/>
                                <w:right w:val="none" w:sz="0" w:space="0" w:color="auto"/>
                              </w:divBdr>
                            </w:div>
                          </w:divsChild>
                        </w:div>
                        <w:div w:id="1828474722">
                          <w:marLeft w:val="0"/>
                          <w:marRight w:val="0"/>
                          <w:marTop w:val="0"/>
                          <w:marBottom w:val="300"/>
                          <w:divBdr>
                            <w:top w:val="none" w:sz="0" w:space="0" w:color="auto"/>
                            <w:left w:val="none" w:sz="0" w:space="0" w:color="auto"/>
                            <w:bottom w:val="none" w:sz="0" w:space="0" w:color="auto"/>
                            <w:right w:val="none" w:sz="0" w:space="0" w:color="auto"/>
                          </w:divBdr>
                          <w:divsChild>
                            <w:div w:id="6752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0177">
                      <w:marLeft w:val="0"/>
                      <w:marRight w:val="0"/>
                      <w:marTop w:val="0"/>
                      <w:marBottom w:val="0"/>
                      <w:divBdr>
                        <w:top w:val="none" w:sz="0" w:space="15" w:color="auto"/>
                        <w:left w:val="none" w:sz="0" w:space="0" w:color="auto"/>
                        <w:bottom w:val="single" w:sz="6" w:space="15" w:color="E8E8E8"/>
                        <w:right w:val="none" w:sz="0" w:space="0" w:color="auto"/>
                      </w:divBdr>
                      <w:divsChild>
                        <w:div w:id="166336456">
                          <w:marLeft w:val="0"/>
                          <w:marRight w:val="0"/>
                          <w:marTop w:val="0"/>
                          <w:marBottom w:val="0"/>
                          <w:divBdr>
                            <w:top w:val="none" w:sz="0" w:space="0" w:color="auto"/>
                            <w:left w:val="none" w:sz="0" w:space="0" w:color="auto"/>
                            <w:bottom w:val="none" w:sz="0" w:space="0" w:color="auto"/>
                            <w:right w:val="none" w:sz="0" w:space="0" w:color="auto"/>
                          </w:divBdr>
                        </w:div>
                        <w:div w:id="1556159195">
                          <w:marLeft w:val="0"/>
                          <w:marRight w:val="0"/>
                          <w:marTop w:val="0"/>
                          <w:marBottom w:val="0"/>
                          <w:divBdr>
                            <w:top w:val="none" w:sz="0" w:space="0" w:color="auto"/>
                            <w:left w:val="none" w:sz="0" w:space="0" w:color="auto"/>
                            <w:bottom w:val="none" w:sz="0" w:space="0" w:color="auto"/>
                            <w:right w:val="none" w:sz="0" w:space="0" w:color="auto"/>
                          </w:divBdr>
                          <w:divsChild>
                            <w:div w:id="1685858626">
                              <w:marLeft w:val="0"/>
                              <w:marRight w:val="300"/>
                              <w:marTop w:val="0"/>
                              <w:marBottom w:val="0"/>
                              <w:divBdr>
                                <w:top w:val="single" w:sz="6" w:space="0" w:color="DDE0E5"/>
                                <w:left w:val="single" w:sz="6" w:space="0" w:color="DDE0E5"/>
                                <w:bottom w:val="single" w:sz="6" w:space="0" w:color="DDE0E5"/>
                                <w:right w:val="single" w:sz="6" w:space="0" w:color="DDE0E5"/>
                              </w:divBdr>
                            </w:div>
                            <w:div w:id="1313410331">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35455262">
                  <w:marLeft w:val="0"/>
                  <w:marRight w:val="0"/>
                  <w:marTop w:val="300"/>
                  <w:marBottom w:val="0"/>
                  <w:divBdr>
                    <w:top w:val="none" w:sz="0" w:space="0" w:color="auto"/>
                    <w:left w:val="none" w:sz="0" w:space="0" w:color="auto"/>
                    <w:bottom w:val="none" w:sz="0" w:space="0" w:color="auto"/>
                    <w:right w:val="none" w:sz="0" w:space="0" w:color="auto"/>
                  </w:divBdr>
                  <w:divsChild>
                    <w:div w:id="6690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88231">
          <w:marLeft w:val="0"/>
          <w:marRight w:val="0"/>
          <w:marTop w:val="0"/>
          <w:marBottom w:val="270"/>
          <w:divBdr>
            <w:top w:val="none" w:sz="0" w:space="0" w:color="auto"/>
            <w:left w:val="none" w:sz="0" w:space="0" w:color="auto"/>
            <w:bottom w:val="none" w:sz="0" w:space="0" w:color="auto"/>
            <w:right w:val="none" w:sz="0" w:space="0" w:color="auto"/>
          </w:divBdr>
          <w:divsChild>
            <w:div w:id="865172902">
              <w:marLeft w:val="0"/>
              <w:marRight w:val="0"/>
              <w:marTop w:val="0"/>
              <w:marBottom w:val="150"/>
              <w:divBdr>
                <w:top w:val="none" w:sz="0" w:space="0" w:color="auto"/>
                <w:left w:val="none" w:sz="0" w:space="0" w:color="auto"/>
                <w:bottom w:val="none" w:sz="0" w:space="0" w:color="auto"/>
                <w:right w:val="none" w:sz="0" w:space="0" w:color="auto"/>
              </w:divBdr>
              <w:divsChild>
                <w:div w:id="1122112962">
                  <w:marLeft w:val="0"/>
                  <w:marRight w:val="0"/>
                  <w:marTop w:val="0"/>
                  <w:marBottom w:val="0"/>
                  <w:divBdr>
                    <w:top w:val="none" w:sz="0" w:space="0" w:color="auto"/>
                    <w:left w:val="none" w:sz="0" w:space="0" w:color="auto"/>
                    <w:bottom w:val="none" w:sz="0" w:space="0" w:color="auto"/>
                    <w:right w:val="none" w:sz="0" w:space="0" w:color="auto"/>
                  </w:divBdr>
                  <w:divsChild>
                    <w:div w:id="19251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08505">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949658760">
                  <w:marLeft w:val="0"/>
                  <w:marRight w:val="0"/>
                  <w:marTop w:val="0"/>
                  <w:marBottom w:val="0"/>
                  <w:divBdr>
                    <w:top w:val="none" w:sz="0" w:space="0" w:color="auto"/>
                    <w:left w:val="none" w:sz="0" w:space="0" w:color="auto"/>
                    <w:bottom w:val="none" w:sz="0" w:space="0" w:color="auto"/>
                    <w:right w:val="none" w:sz="0" w:space="0" w:color="auto"/>
                  </w:divBdr>
                  <w:divsChild>
                    <w:div w:id="1622226670">
                      <w:marLeft w:val="0"/>
                      <w:marRight w:val="0"/>
                      <w:marTop w:val="0"/>
                      <w:marBottom w:val="0"/>
                      <w:divBdr>
                        <w:top w:val="none" w:sz="0" w:space="0" w:color="auto"/>
                        <w:left w:val="none" w:sz="0" w:space="0" w:color="auto"/>
                        <w:bottom w:val="single" w:sz="6" w:space="0" w:color="E8E8E8"/>
                        <w:right w:val="none" w:sz="0" w:space="0" w:color="auto"/>
                      </w:divBdr>
                      <w:divsChild>
                        <w:div w:id="2084444555">
                          <w:marLeft w:val="0"/>
                          <w:marRight w:val="0"/>
                          <w:marTop w:val="0"/>
                          <w:marBottom w:val="300"/>
                          <w:divBdr>
                            <w:top w:val="none" w:sz="0" w:space="0" w:color="auto"/>
                            <w:left w:val="none" w:sz="0" w:space="0" w:color="auto"/>
                            <w:bottom w:val="none" w:sz="0" w:space="0" w:color="auto"/>
                            <w:right w:val="none" w:sz="0" w:space="0" w:color="auto"/>
                          </w:divBdr>
                          <w:divsChild>
                            <w:div w:id="2134975857">
                              <w:marLeft w:val="0"/>
                              <w:marRight w:val="0"/>
                              <w:marTop w:val="0"/>
                              <w:marBottom w:val="0"/>
                              <w:divBdr>
                                <w:top w:val="none" w:sz="0" w:space="0" w:color="auto"/>
                                <w:left w:val="none" w:sz="0" w:space="0" w:color="auto"/>
                                <w:bottom w:val="none" w:sz="0" w:space="0" w:color="auto"/>
                                <w:right w:val="none" w:sz="0" w:space="0" w:color="auto"/>
                              </w:divBdr>
                            </w:div>
                          </w:divsChild>
                        </w:div>
                        <w:div w:id="1583951329">
                          <w:marLeft w:val="0"/>
                          <w:marRight w:val="0"/>
                          <w:marTop w:val="0"/>
                          <w:marBottom w:val="300"/>
                          <w:divBdr>
                            <w:top w:val="none" w:sz="0" w:space="0" w:color="auto"/>
                            <w:left w:val="none" w:sz="0" w:space="0" w:color="auto"/>
                            <w:bottom w:val="none" w:sz="0" w:space="0" w:color="auto"/>
                            <w:right w:val="none" w:sz="0" w:space="0" w:color="auto"/>
                          </w:divBdr>
                          <w:divsChild>
                            <w:div w:id="1788698223">
                              <w:marLeft w:val="0"/>
                              <w:marRight w:val="0"/>
                              <w:marTop w:val="0"/>
                              <w:marBottom w:val="0"/>
                              <w:divBdr>
                                <w:top w:val="none" w:sz="0" w:space="0" w:color="auto"/>
                                <w:left w:val="none" w:sz="0" w:space="0" w:color="auto"/>
                                <w:bottom w:val="none" w:sz="0" w:space="0" w:color="auto"/>
                                <w:right w:val="none" w:sz="0" w:space="0" w:color="auto"/>
                              </w:divBdr>
                            </w:div>
                          </w:divsChild>
                        </w:div>
                        <w:div w:id="874926036">
                          <w:marLeft w:val="0"/>
                          <w:marRight w:val="0"/>
                          <w:marTop w:val="0"/>
                          <w:marBottom w:val="300"/>
                          <w:divBdr>
                            <w:top w:val="none" w:sz="0" w:space="0" w:color="auto"/>
                            <w:left w:val="none" w:sz="0" w:space="0" w:color="auto"/>
                            <w:bottom w:val="none" w:sz="0" w:space="0" w:color="auto"/>
                            <w:right w:val="none" w:sz="0" w:space="0" w:color="auto"/>
                          </w:divBdr>
                          <w:divsChild>
                            <w:div w:id="678391297">
                              <w:marLeft w:val="0"/>
                              <w:marRight w:val="0"/>
                              <w:marTop w:val="0"/>
                              <w:marBottom w:val="0"/>
                              <w:divBdr>
                                <w:top w:val="none" w:sz="0" w:space="0" w:color="auto"/>
                                <w:left w:val="none" w:sz="0" w:space="0" w:color="auto"/>
                                <w:bottom w:val="none" w:sz="0" w:space="0" w:color="auto"/>
                                <w:right w:val="none" w:sz="0" w:space="0" w:color="auto"/>
                              </w:divBdr>
                            </w:div>
                          </w:divsChild>
                        </w:div>
                        <w:div w:id="1594702144">
                          <w:marLeft w:val="0"/>
                          <w:marRight w:val="0"/>
                          <w:marTop w:val="0"/>
                          <w:marBottom w:val="300"/>
                          <w:divBdr>
                            <w:top w:val="none" w:sz="0" w:space="0" w:color="auto"/>
                            <w:left w:val="none" w:sz="0" w:space="0" w:color="auto"/>
                            <w:bottom w:val="none" w:sz="0" w:space="0" w:color="auto"/>
                            <w:right w:val="none" w:sz="0" w:space="0" w:color="auto"/>
                          </w:divBdr>
                          <w:divsChild>
                            <w:div w:id="5783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191">
                      <w:marLeft w:val="0"/>
                      <w:marRight w:val="0"/>
                      <w:marTop w:val="0"/>
                      <w:marBottom w:val="0"/>
                      <w:divBdr>
                        <w:top w:val="none" w:sz="0" w:space="15" w:color="auto"/>
                        <w:left w:val="none" w:sz="0" w:space="0" w:color="auto"/>
                        <w:bottom w:val="single" w:sz="6" w:space="15" w:color="E8E8E8"/>
                        <w:right w:val="none" w:sz="0" w:space="0" w:color="auto"/>
                      </w:divBdr>
                      <w:divsChild>
                        <w:div w:id="1322924691">
                          <w:marLeft w:val="0"/>
                          <w:marRight w:val="0"/>
                          <w:marTop w:val="0"/>
                          <w:marBottom w:val="0"/>
                          <w:divBdr>
                            <w:top w:val="none" w:sz="0" w:space="0" w:color="auto"/>
                            <w:left w:val="none" w:sz="0" w:space="0" w:color="auto"/>
                            <w:bottom w:val="none" w:sz="0" w:space="0" w:color="auto"/>
                            <w:right w:val="none" w:sz="0" w:space="0" w:color="auto"/>
                          </w:divBdr>
                        </w:div>
                        <w:div w:id="1700813966">
                          <w:marLeft w:val="0"/>
                          <w:marRight w:val="0"/>
                          <w:marTop w:val="0"/>
                          <w:marBottom w:val="0"/>
                          <w:divBdr>
                            <w:top w:val="none" w:sz="0" w:space="0" w:color="auto"/>
                            <w:left w:val="none" w:sz="0" w:space="0" w:color="auto"/>
                            <w:bottom w:val="none" w:sz="0" w:space="0" w:color="auto"/>
                            <w:right w:val="none" w:sz="0" w:space="0" w:color="auto"/>
                          </w:divBdr>
                          <w:divsChild>
                            <w:div w:id="662926289">
                              <w:marLeft w:val="0"/>
                              <w:marRight w:val="300"/>
                              <w:marTop w:val="0"/>
                              <w:marBottom w:val="0"/>
                              <w:divBdr>
                                <w:top w:val="single" w:sz="6" w:space="0" w:color="DDE0E5"/>
                                <w:left w:val="single" w:sz="6" w:space="0" w:color="DDE0E5"/>
                                <w:bottom w:val="single" w:sz="6" w:space="0" w:color="DDE0E5"/>
                                <w:right w:val="single" w:sz="6" w:space="0" w:color="DDE0E5"/>
                              </w:divBdr>
                            </w:div>
                            <w:div w:id="129833830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972367344">
                  <w:marLeft w:val="0"/>
                  <w:marRight w:val="0"/>
                  <w:marTop w:val="300"/>
                  <w:marBottom w:val="0"/>
                  <w:divBdr>
                    <w:top w:val="none" w:sz="0" w:space="0" w:color="auto"/>
                    <w:left w:val="none" w:sz="0" w:space="0" w:color="auto"/>
                    <w:bottom w:val="none" w:sz="0" w:space="0" w:color="auto"/>
                    <w:right w:val="none" w:sz="0" w:space="0" w:color="auto"/>
                  </w:divBdr>
                  <w:divsChild>
                    <w:div w:id="43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5709">
          <w:marLeft w:val="0"/>
          <w:marRight w:val="0"/>
          <w:marTop w:val="0"/>
          <w:marBottom w:val="270"/>
          <w:divBdr>
            <w:top w:val="none" w:sz="0" w:space="0" w:color="auto"/>
            <w:left w:val="none" w:sz="0" w:space="0" w:color="auto"/>
            <w:bottom w:val="none" w:sz="0" w:space="0" w:color="auto"/>
            <w:right w:val="none" w:sz="0" w:space="0" w:color="auto"/>
          </w:divBdr>
          <w:divsChild>
            <w:div w:id="158271023">
              <w:marLeft w:val="0"/>
              <w:marRight w:val="0"/>
              <w:marTop w:val="0"/>
              <w:marBottom w:val="150"/>
              <w:divBdr>
                <w:top w:val="none" w:sz="0" w:space="0" w:color="auto"/>
                <w:left w:val="none" w:sz="0" w:space="0" w:color="auto"/>
                <w:bottom w:val="none" w:sz="0" w:space="0" w:color="auto"/>
                <w:right w:val="none" w:sz="0" w:space="0" w:color="auto"/>
              </w:divBdr>
              <w:divsChild>
                <w:div w:id="2098478808">
                  <w:marLeft w:val="0"/>
                  <w:marRight w:val="0"/>
                  <w:marTop w:val="0"/>
                  <w:marBottom w:val="0"/>
                  <w:divBdr>
                    <w:top w:val="none" w:sz="0" w:space="0" w:color="auto"/>
                    <w:left w:val="none" w:sz="0" w:space="0" w:color="auto"/>
                    <w:bottom w:val="none" w:sz="0" w:space="0" w:color="auto"/>
                    <w:right w:val="none" w:sz="0" w:space="0" w:color="auto"/>
                  </w:divBdr>
                  <w:divsChild>
                    <w:div w:id="11529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004">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062709022">
                  <w:marLeft w:val="0"/>
                  <w:marRight w:val="0"/>
                  <w:marTop w:val="0"/>
                  <w:marBottom w:val="0"/>
                  <w:divBdr>
                    <w:top w:val="none" w:sz="0" w:space="0" w:color="auto"/>
                    <w:left w:val="none" w:sz="0" w:space="0" w:color="auto"/>
                    <w:bottom w:val="none" w:sz="0" w:space="0" w:color="auto"/>
                    <w:right w:val="none" w:sz="0" w:space="0" w:color="auto"/>
                  </w:divBdr>
                  <w:divsChild>
                    <w:div w:id="2124839924">
                      <w:marLeft w:val="0"/>
                      <w:marRight w:val="0"/>
                      <w:marTop w:val="0"/>
                      <w:marBottom w:val="0"/>
                      <w:divBdr>
                        <w:top w:val="none" w:sz="0" w:space="0" w:color="auto"/>
                        <w:left w:val="none" w:sz="0" w:space="0" w:color="auto"/>
                        <w:bottom w:val="single" w:sz="6" w:space="0" w:color="E8E8E8"/>
                        <w:right w:val="none" w:sz="0" w:space="0" w:color="auto"/>
                      </w:divBdr>
                      <w:divsChild>
                        <w:div w:id="1500459444">
                          <w:marLeft w:val="0"/>
                          <w:marRight w:val="0"/>
                          <w:marTop w:val="0"/>
                          <w:marBottom w:val="300"/>
                          <w:divBdr>
                            <w:top w:val="none" w:sz="0" w:space="0" w:color="auto"/>
                            <w:left w:val="none" w:sz="0" w:space="0" w:color="auto"/>
                            <w:bottom w:val="none" w:sz="0" w:space="0" w:color="auto"/>
                            <w:right w:val="none" w:sz="0" w:space="0" w:color="auto"/>
                          </w:divBdr>
                          <w:divsChild>
                            <w:div w:id="1002973336">
                              <w:marLeft w:val="0"/>
                              <w:marRight w:val="0"/>
                              <w:marTop w:val="0"/>
                              <w:marBottom w:val="0"/>
                              <w:divBdr>
                                <w:top w:val="none" w:sz="0" w:space="0" w:color="auto"/>
                                <w:left w:val="none" w:sz="0" w:space="0" w:color="auto"/>
                                <w:bottom w:val="none" w:sz="0" w:space="0" w:color="auto"/>
                                <w:right w:val="none" w:sz="0" w:space="0" w:color="auto"/>
                              </w:divBdr>
                            </w:div>
                          </w:divsChild>
                        </w:div>
                        <w:div w:id="977688681">
                          <w:marLeft w:val="0"/>
                          <w:marRight w:val="0"/>
                          <w:marTop w:val="0"/>
                          <w:marBottom w:val="300"/>
                          <w:divBdr>
                            <w:top w:val="none" w:sz="0" w:space="0" w:color="auto"/>
                            <w:left w:val="none" w:sz="0" w:space="0" w:color="auto"/>
                            <w:bottom w:val="none" w:sz="0" w:space="0" w:color="auto"/>
                            <w:right w:val="none" w:sz="0" w:space="0" w:color="auto"/>
                          </w:divBdr>
                          <w:divsChild>
                            <w:div w:id="1791242111">
                              <w:marLeft w:val="0"/>
                              <w:marRight w:val="0"/>
                              <w:marTop w:val="0"/>
                              <w:marBottom w:val="0"/>
                              <w:divBdr>
                                <w:top w:val="none" w:sz="0" w:space="0" w:color="auto"/>
                                <w:left w:val="none" w:sz="0" w:space="0" w:color="auto"/>
                                <w:bottom w:val="none" w:sz="0" w:space="0" w:color="auto"/>
                                <w:right w:val="none" w:sz="0" w:space="0" w:color="auto"/>
                              </w:divBdr>
                            </w:div>
                          </w:divsChild>
                        </w:div>
                        <w:div w:id="23286366">
                          <w:marLeft w:val="0"/>
                          <w:marRight w:val="0"/>
                          <w:marTop w:val="0"/>
                          <w:marBottom w:val="300"/>
                          <w:divBdr>
                            <w:top w:val="none" w:sz="0" w:space="0" w:color="auto"/>
                            <w:left w:val="none" w:sz="0" w:space="0" w:color="auto"/>
                            <w:bottom w:val="none" w:sz="0" w:space="0" w:color="auto"/>
                            <w:right w:val="none" w:sz="0" w:space="0" w:color="auto"/>
                          </w:divBdr>
                          <w:divsChild>
                            <w:div w:id="1750347139">
                              <w:marLeft w:val="0"/>
                              <w:marRight w:val="0"/>
                              <w:marTop w:val="0"/>
                              <w:marBottom w:val="0"/>
                              <w:divBdr>
                                <w:top w:val="none" w:sz="0" w:space="0" w:color="auto"/>
                                <w:left w:val="none" w:sz="0" w:space="0" w:color="auto"/>
                                <w:bottom w:val="none" w:sz="0" w:space="0" w:color="auto"/>
                                <w:right w:val="none" w:sz="0" w:space="0" w:color="auto"/>
                              </w:divBdr>
                            </w:div>
                          </w:divsChild>
                        </w:div>
                        <w:div w:id="574971046">
                          <w:marLeft w:val="0"/>
                          <w:marRight w:val="0"/>
                          <w:marTop w:val="0"/>
                          <w:marBottom w:val="300"/>
                          <w:divBdr>
                            <w:top w:val="none" w:sz="0" w:space="0" w:color="auto"/>
                            <w:left w:val="none" w:sz="0" w:space="0" w:color="auto"/>
                            <w:bottom w:val="none" w:sz="0" w:space="0" w:color="auto"/>
                            <w:right w:val="none" w:sz="0" w:space="0" w:color="auto"/>
                          </w:divBdr>
                          <w:divsChild>
                            <w:div w:id="18756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71239">
                      <w:marLeft w:val="0"/>
                      <w:marRight w:val="0"/>
                      <w:marTop w:val="0"/>
                      <w:marBottom w:val="0"/>
                      <w:divBdr>
                        <w:top w:val="none" w:sz="0" w:space="15" w:color="auto"/>
                        <w:left w:val="none" w:sz="0" w:space="0" w:color="auto"/>
                        <w:bottom w:val="single" w:sz="6" w:space="15" w:color="E8E8E8"/>
                        <w:right w:val="none" w:sz="0" w:space="0" w:color="auto"/>
                      </w:divBdr>
                      <w:divsChild>
                        <w:div w:id="1757287351">
                          <w:marLeft w:val="0"/>
                          <w:marRight w:val="0"/>
                          <w:marTop w:val="0"/>
                          <w:marBottom w:val="0"/>
                          <w:divBdr>
                            <w:top w:val="none" w:sz="0" w:space="0" w:color="auto"/>
                            <w:left w:val="none" w:sz="0" w:space="0" w:color="auto"/>
                            <w:bottom w:val="none" w:sz="0" w:space="0" w:color="auto"/>
                            <w:right w:val="none" w:sz="0" w:space="0" w:color="auto"/>
                          </w:divBdr>
                        </w:div>
                        <w:div w:id="865748349">
                          <w:marLeft w:val="0"/>
                          <w:marRight w:val="0"/>
                          <w:marTop w:val="0"/>
                          <w:marBottom w:val="0"/>
                          <w:divBdr>
                            <w:top w:val="none" w:sz="0" w:space="0" w:color="auto"/>
                            <w:left w:val="none" w:sz="0" w:space="0" w:color="auto"/>
                            <w:bottom w:val="none" w:sz="0" w:space="0" w:color="auto"/>
                            <w:right w:val="none" w:sz="0" w:space="0" w:color="auto"/>
                          </w:divBdr>
                          <w:divsChild>
                            <w:div w:id="1664315867">
                              <w:marLeft w:val="0"/>
                              <w:marRight w:val="300"/>
                              <w:marTop w:val="0"/>
                              <w:marBottom w:val="0"/>
                              <w:divBdr>
                                <w:top w:val="single" w:sz="6" w:space="0" w:color="DDE0E5"/>
                                <w:left w:val="single" w:sz="6" w:space="0" w:color="DDE0E5"/>
                                <w:bottom w:val="single" w:sz="6" w:space="0" w:color="DDE0E5"/>
                                <w:right w:val="single" w:sz="6" w:space="0" w:color="DDE0E5"/>
                              </w:divBdr>
                            </w:div>
                            <w:div w:id="1076541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105226753">
                  <w:marLeft w:val="0"/>
                  <w:marRight w:val="0"/>
                  <w:marTop w:val="300"/>
                  <w:marBottom w:val="0"/>
                  <w:divBdr>
                    <w:top w:val="none" w:sz="0" w:space="0" w:color="auto"/>
                    <w:left w:val="none" w:sz="0" w:space="0" w:color="auto"/>
                    <w:bottom w:val="none" w:sz="0" w:space="0" w:color="auto"/>
                    <w:right w:val="none" w:sz="0" w:space="0" w:color="auto"/>
                  </w:divBdr>
                  <w:divsChild>
                    <w:div w:id="10857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62842">
          <w:marLeft w:val="0"/>
          <w:marRight w:val="0"/>
          <w:marTop w:val="0"/>
          <w:marBottom w:val="270"/>
          <w:divBdr>
            <w:top w:val="none" w:sz="0" w:space="0" w:color="auto"/>
            <w:left w:val="none" w:sz="0" w:space="0" w:color="auto"/>
            <w:bottom w:val="none" w:sz="0" w:space="0" w:color="auto"/>
            <w:right w:val="none" w:sz="0" w:space="0" w:color="auto"/>
          </w:divBdr>
          <w:divsChild>
            <w:div w:id="1435441851">
              <w:marLeft w:val="0"/>
              <w:marRight w:val="0"/>
              <w:marTop w:val="0"/>
              <w:marBottom w:val="150"/>
              <w:divBdr>
                <w:top w:val="none" w:sz="0" w:space="0" w:color="auto"/>
                <w:left w:val="none" w:sz="0" w:space="0" w:color="auto"/>
                <w:bottom w:val="none" w:sz="0" w:space="0" w:color="auto"/>
                <w:right w:val="none" w:sz="0" w:space="0" w:color="auto"/>
              </w:divBdr>
              <w:divsChild>
                <w:div w:id="1659846005">
                  <w:marLeft w:val="0"/>
                  <w:marRight w:val="0"/>
                  <w:marTop w:val="0"/>
                  <w:marBottom w:val="0"/>
                  <w:divBdr>
                    <w:top w:val="none" w:sz="0" w:space="0" w:color="auto"/>
                    <w:left w:val="none" w:sz="0" w:space="0" w:color="auto"/>
                    <w:bottom w:val="none" w:sz="0" w:space="0" w:color="auto"/>
                    <w:right w:val="none" w:sz="0" w:space="0" w:color="auto"/>
                  </w:divBdr>
                  <w:divsChild>
                    <w:div w:id="12218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451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585069831">
                  <w:marLeft w:val="0"/>
                  <w:marRight w:val="0"/>
                  <w:marTop w:val="0"/>
                  <w:marBottom w:val="0"/>
                  <w:divBdr>
                    <w:top w:val="none" w:sz="0" w:space="0" w:color="auto"/>
                    <w:left w:val="none" w:sz="0" w:space="0" w:color="auto"/>
                    <w:bottom w:val="none" w:sz="0" w:space="0" w:color="auto"/>
                    <w:right w:val="none" w:sz="0" w:space="0" w:color="auto"/>
                  </w:divBdr>
                  <w:divsChild>
                    <w:div w:id="1429739500">
                      <w:marLeft w:val="0"/>
                      <w:marRight w:val="0"/>
                      <w:marTop w:val="0"/>
                      <w:marBottom w:val="0"/>
                      <w:divBdr>
                        <w:top w:val="none" w:sz="0" w:space="0" w:color="auto"/>
                        <w:left w:val="none" w:sz="0" w:space="0" w:color="auto"/>
                        <w:bottom w:val="single" w:sz="6" w:space="0" w:color="E8E8E8"/>
                        <w:right w:val="none" w:sz="0" w:space="0" w:color="auto"/>
                      </w:divBdr>
                      <w:divsChild>
                        <w:div w:id="1576360246">
                          <w:marLeft w:val="0"/>
                          <w:marRight w:val="0"/>
                          <w:marTop w:val="0"/>
                          <w:marBottom w:val="300"/>
                          <w:divBdr>
                            <w:top w:val="none" w:sz="0" w:space="0" w:color="auto"/>
                            <w:left w:val="none" w:sz="0" w:space="0" w:color="auto"/>
                            <w:bottom w:val="none" w:sz="0" w:space="0" w:color="auto"/>
                            <w:right w:val="none" w:sz="0" w:space="0" w:color="auto"/>
                          </w:divBdr>
                          <w:divsChild>
                            <w:div w:id="238835340">
                              <w:marLeft w:val="0"/>
                              <w:marRight w:val="0"/>
                              <w:marTop w:val="0"/>
                              <w:marBottom w:val="0"/>
                              <w:divBdr>
                                <w:top w:val="none" w:sz="0" w:space="0" w:color="auto"/>
                                <w:left w:val="none" w:sz="0" w:space="0" w:color="auto"/>
                                <w:bottom w:val="none" w:sz="0" w:space="0" w:color="auto"/>
                                <w:right w:val="none" w:sz="0" w:space="0" w:color="auto"/>
                              </w:divBdr>
                            </w:div>
                          </w:divsChild>
                        </w:div>
                        <w:div w:id="981887220">
                          <w:marLeft w:val="0"/>
                          <w:marRight w:val="0"/>
                          <w:marTop w:val="0"/>
                          <w:marBottom w:val="300"/>
                          <w:divBdr>
                            <w:top w:val="none" w:sz="0" w:space="0" w:color="auto"/>
                            <w:left w:val="none" w:sz="0" w:space="0" w:color="auto"/>
                            <w:bottom w:val="none" w:sz="0" w:space="0" w:color="auto"/>
                            <w:right w:val="none" w:sz="0" w:space="0" w:color="auto"/>
                          </w:divBdr>
                          <w:divsChild>
                            <w:div w:id="84570909">
                              <w:marLeft w:val="0"/>
                              <w:marRight w:val="0"/>
                              <w:marTop w:val="0"/>
                              <w:marBottom w:val="0"/>
                              <w:divBdr>
                                <w:top w:val="none" w:sz="0" w:space="0" w:color="auto"/>
                                <w:left w:val="none" w:sz="0" w:space="0" w:color="auto"/>
                                <w:bottom w:val="none" w:sz="0" w:space="0" w:color="auto"/>
                                <w:right w:val="none" w:sz="0" w:space="0" w:color="auto"/>
                              </w:divBdr>
                            </w:div>
                          </w:divsChild>
                        </w:div>
                        <w:div w:id="1288849264">
                          <w:marLeft w:val="0"/>
                          <w:marRight w:val="0"/>
                          <w:marTop w:val="0"/>
                          <w:marBottom w:val="300"/>
                          <w:divBdr>
                            <w:top w:val="none" w:sz="0" w:space="0" w:color="auto"/>
                            <w:left w:val="none" w:sz="0" w:space="0" w:color="auto"/>
                            <w:bottom w:val="none" w:sz="0" w:space="0" w:color="auto"/>
                            <w:right w:val="none" w:sz="0" w:space="0" w:color="auto"/>
                          </w:divBdr>
                          <w:divsChild>
                            <w:div w:id="11762155">
                              <w:marLeft w:val="0"/>
                              <w:marRight w:val="0"/>
                              <w:marTop w:val="0"/>
                              <w:marBottom w:val="0"/>
                              <w:divBdr>
                                <w:top w:val="none" w:sz="0" w:space="0" w:color="auto"/>
                                <w:left w:val="none" w:sz="0" w:space="0" w:color="auto"/>
                                <w:bottom w:val="none" w:sz="0" w:space="0" w:color="auto"/>
                                <w:right w:val="none" w:sz="0" w:space="0" w:color="auto"/>
                              </w:divBdr>
                            </w:div>
                          </w:divsChild>
                        </w:div>
                        <w:div w:id="2115132465">
                          <w:marLeft w:val="0"/>
                          <w:marRight w:val="0"/>
                          <w:marTop w:val="0"/>
                          <w:marBottom w:val="300"/>
                          <w:divBdr>
                            <w:top w:val="none" w:sz="0" w:space="0" w:color="auto"/>
                            <w:left w:val="none" w:sz="0" w:space="0" w:color="auto"/>
                            <w:bottom w:val="none" w:sz="0" w:space="0" w:color="auto"/>
                            <w:right w:val="none" w:sz="0" w:space="0" w:color="auto"/>
                          </w:divBdr>
                          <w:divsChild>
                            <w:div w:id="5416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8138">
                      <w:marLeft w:val="0"/>
                      <w:marRight w:val="0"/>
                      <w:marTop w:val="0"/>
                      <w:marBottom w:val="0"/>
                      <w:divBdr>
                        <w:top w:val="none" w:sz="0" w:space="15" w:color="auto"/>
                        <w:left w:val="none" w:sz="0" w:space="0" w:color="auto"/>
                        <w:bottom w:val="single" w:sz="6" w:space="15" w:color="E8E8E8"/>
                        <w:right w:val="none" w:sz="0" w:space="0" w:color="auto"/>
                      </w:divBdr>
                      <w:divsChild>
                        <w:div w:id="1192689698">
                          <w:marLeft w:val="0"/>
                          <w:marRight w:val="0"/>
                          <w:marTop w:val="0"/>
                          <w:marBottom w:val="0"/>
                          <w:divBdr>
                            <w:top w:val="none" w:sz="0" w:space="0" w:color="auto"/>
                            <w:left w:val="none" w:sz="0" w:space="0" w:color="auto"/>
                            <w:bottom w:val="none" w:sz="0" w:space="0" w:color="auto"/>
                            <w:right w:val="none" w:sz="0" w:space="0" w:color="auto"/>
                          </w:divBdr>
                        </w:div>
                        <w:div w:id="402065906">
                          <w:marLeft w:val="0"/>
                          <w:marRight w:val="0"/>
                          <w:marTop w:val="0"/>
                          <w:marBottom w:val="0"/>
                          <w:divBdr>
                            <w:top w:val="none" w:sz="0" w:space="0" w:color="auto"/>
                            <w:left w:val="none" w:sz="0" w:space="0" w:color="auto"/>
                            <w:bottom w:val="none" w:sz="0" w:space="0" w:color="auto"/>
                            <w:right w:val="none" w:sz="0" w:space="0" w:color="auto"/>
                          </w:divBdr>
                          <w:divsChild>
                            <w:div w:id="418529143">
                              <w:marLeft w:val="0"/>
                              <w:marRight w:val="300"/>
                              <w:marTop w:val="0"/>
                              <w:marBottom w:val="0"/>
                              <w:divBdr>
                                <w:top w:val="single" w:sz="6" w:space="0" w:color="DDE0E5"/>
                                <w:left w:val="single" w:sz="6" w:space="0" w:color="DDE0E5"/>
                                <w:bottom w:val="single" w:sz="6" w:space="0" w:color="DDE0E5"/>
                                <w:right w:val="single" w:sz="6" w:space="0" w:color="DDE0E5"/>
                              </w:divBdr>
                            </w:div>
                            <w:div w:id="120864602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086458299">
                  <w:marLeft w:val="0"/>
                  <w:marRight w:val="0"/>
                  <w:marTop w:val="300"/>
                  <w:marBottom w:val="0"/>
                  <w:divBdr>
                    <w:top w:val="none" w:sz="0" w:space="0" w:color="auto"/>
                    <w:left w:val="none" w:sz="0" w:space="0" w:color="auto"/>
                    <w:bottom w:val="none" w:sz="0" w:space="0" w:color="auto"/>
                    <w:right w:val="none" w:sz="0" w:space="0" w:color="auto"/>
                  </w:divBdr>
                  <w:divsChild>
                    <w:div w:id="7029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765641">
          <w:marLeft w:val="0"/>
          <w:marRight w:val="0"/>
          <w:marTop w:val="0"/>
          <w:marBottom w:val="270"/>
          <w:divBdr>
            <w:top w:val="none" w:sz="0" w:space="0" w:color="auto"/>
            <w:left w:val="none" w:sz="0" w:space="0" w:color="auto"/>
            <w:bottom w:val="none" w:sz="0" w:space="0" w:color="auto"/>
            <w:right w:val="none" w:sz="0" w:space="0" w:color="auto"/>
          </w:divBdr>
          <w:divsChild>
            <w:div w:id="457919567">
              <w:marLeft w:val="0"/>
              <w:marRight w:val="0"/>
              <w:marTop w:val="0"/>
              <w:marBottom w:val="150"/>
              <w:divBdr>
                <w:top w:val="none" w:sz="0" w:space="0" w:color="auto"/>
                <w:left w:val="none" w:sz="0" w:space="0" w:color="auto"/>
                <w:bottom w:val="none" w:sz="0" w:space="0" w:color="auto"/>
                <w:right w:val="none" w:sz="0" w:space="0" w:color="auto"/>
              </w:divBdr>
              <w:divsChild>
                <w:div w:id="1077166939">
                  <w:marLeft w:val="0"/>
                  <w:marRight w:val="0"/>
                  <w:marTop w:val="0"/>
                  <w:marBottom w:val="0"/>
                  <w:divBdr>
                    <w:top w:val="none" w:sz="0" w:space="0" w:color="auto"/>
                    <w:left w:val="none" w:sz="0" w:space="0" w:color="auto"/>
                    <w:bottom w:val="none" w:sz="0" w:space="0" w:color="auto"/>
                    <w:right w:val="none" w:sz="0" w:space="0" w:color="auto"/>
                  </w:divBdr>
                  <w:divsChild>
                    <w:div w:id="19152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9583">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639913319">
                  <w:marLeft w:val="0"/>
                  <w:marRight w:val="0"/>
                  <w:marTop w:val="0"/>
                  <w:marBottom w:val="0"/>
                  <w:divBdr>
                    <w:top w:val="none" w:sz="0" w:space="0" w:color="auto"/>
                    <w:left w:val="none" w:sz="0" w:space="0" w:color="auto"/>
                    <w:bottom w:val="none" w:sz="0" w:space="0" w:color="auto"/>
                    <w:right w:val="none" w:sz="0" w:space="0" w:color="auto"/>
                  </w:divBdr>
                  <w:divsChild>
                    <w:div w:id="269974552">
                      <w:marLeft w:val="0"/>
                      <w:marRight w:val="0"/>
                      <w:marTop w:val="0"/>
                      <w:marBottom w:val="0"/>
                      <w:divBdr>
                        <w:top w:val="none" w:sz="0" w:space="0" w:color="auto"/>
                        <w:left w:val="none" w:sz="0" w:space="0" w:color="auto"/>
                        <w:bottom w:val="single" w:sz="6" w:space="0" w:color="E8E8E8"/>
                        <w:right w:val="none" w:sz="0" w:space="0" w:color="auto"/>
                      </w:divBdr>
                      <w:divsChild>
                        <w:div w:id="1456480671">
                          <w:marLeft w:val="0"/>
                          <w:marRight w:val="0"/>
                          <w:marTop w:val="0"/>
                          <w:marBottom w:val="300"/>
                          <w:divBdr>
                            <w:top w:val="none" w:sz="0" w:space="0" w:color="auto"/>
                            <w:left w:val="none" w:sz="0" w:space="0" w:color="auto"/>
                            <w:bottom w:val="none" w:sz="0" w:space="0" w:color="auto"/>
                            <w:right w:val="none" w:sz="0" w:space="0" w:color="auto"/>
                          </w:divBdr>
                          <w:divsChild>
                            <w:div w:id="357509495">
                              <w:marLeft w:val="0"/>
                              <w:marRight w:val="0"/>
                              <w:marTop w:val="0"/>
                              <w:marBottom w:val="0"/>
                              <w:divBdr>
                                <w:top w:val="none" w:sz="0" w:space="0" w:color="auto"/>
                                <w:left w:val="none" w:sz="0" w:space="0" w:color="auto"/>
                                <w:bottom w:val="none" w:sz="0" w:space="0" w:color="auto"/>
                                <w:right w:val="none" w:sz="0" w:space="0" w:color="auto"/>
                              </w:divBdr>
                            </w:div>
                          </w:divsChild>
                        </w:div>
                        <w:div w:id="176121077">
                          <w:marLeft w:val="0"/>
                          <w:marRight w:val="0"/>
                          <w:marTop w:val="0"/>
                          <w:marBottom w:val="300"/>
                          <w:divBdr>
                            <w:top w:val="none" w:sz="0" w:space="0" w:color="auto"/>
                            <w:left w:val="none" w:sz="0" w:space="0" w:color="auto"/>
                            <w:bottom w:val="none" w:sz="0" w:space="0" w:color="auto"/>
                            <w:right w:val="none" w:sz="0" w:space="0" w:color="auto"/>
                          </w:divBdr>
                          <w:divsChild>
                            <w:div w:id="1627007693">
                              <w:marLeft w:val="0"/>
                              <w:marRight w:val="0"/>
                              <w:marTop w:val="0"/>
                              <w:marBottom w:val="0"/>
                              <w:divBdr>
                                <w:top w:val="none" w:sz="0" w:space="0" w:color="auto"/>
                                <w:left w:val="none" w:sz="0" w:space="0" w:color="auto"/>
                                <w:bottom w:val="none" w:sz="0" w:space="0" w:color="auto"/>
                                <w:right w:val="none" w:sz="0" w:space="0" w:color="auto"/>
                              </w:divBdr>
                            </w:div>
                          </w:divsChild>
                        </w:div>
                        <w:div w:id="1355813283">
                          <w:marLeft w:val="0"/>
                          <w:marRight w:val="0"/>
                          <w:marTop w:val="0"/>
                          <w:marBottom w:val="300"/>
                          <w:divBdr>
                            <w:top w:val="none" w:sz="0" w:space="0" w:color="auto"/>
                            <w:left w:val="none" w:sz="0" w:space="0" w:color="auto"/>
                            <w:bottom w:val="none" w:sz="0" w:space="0" w:color="auto"/>
                            <w:right w:val="none" w:sz="0" w:space="0" w:color="auto"/>
                          </w:divBdr>
                          <w:divsChild>
                            <w:div w:id="746730972">
                              <w:marLeft w:val="0"/>
                              <w:marRight w:val="0"/>
                              <w:marTop w:val="0"/>
                              <w:marBottom w:val="0"/>
                              <w:divBdr>
                                <w:top w:val="none" w:sz="0" w:space="0" w:color="auto"/>
                                <w:left w:val="none" w:sz="0" w:space="0" w:color="auto"/>
                                <w:bottom w:val="none" w:sz="0" w:space="0" w:color="auto"/>
                                <w:right w:val="none" w:sz="0" w:space="0" w:color="auto"/>
                              </w:divBdr>
                            </w:div>
                          </w:divsChild>
                        </w:div>
                        <w:div w:id="1495027224">
                          <w:marLeft w:val="0"/>
                          <w:marRight w:val="0"/>
                          <w:marTop w:val="0"/>
                          <w:marBottom w:val="300"/>
                          <w:divBdr>
                            <w:top w:val="none" w:sz="0" w:space="0" w:color="auto"/>
                            <w:left w:val="none" w:sz="0" w:space="0" w:color="auto"/>
                            <w:bottom w:val="none" w:sz="0" w:space="0" w:color="auto"/>
                            <w:right w:val="none" w:sz="0" w:space="0" w:color="auto"/>
                          </w:divBdr>
                          <w:divsChild>
                            <w:div w:id="4351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167">
                      <w:marLeft w:val="0"/>
                      <w:marRight w:val="0"/>
                      <w:marTop w:val="0"/>
                      <w:marBottom w:val="0"/>
                      <w:divBdr>
                        <w:top w:val="none" w:sz="0" w:space="15" w:color="auto"/>
                        <w:left w:val="none" w:sz="0" w:space="0" w:color="auto"/>
                        <w:bottom w:val="single" w:sz="6" w:space="15" w:color="E8E8E8"/>
                        <w:right w:val="none" w:sz="0" w:space="0" w:color="auto"/>
                      </w:divBdr>
                      <w:divsChild>
                        <w:div w:id="1598639587">
                          <w:marLeft w:val="0"/>
                          <w:marRight w:val="0"/>
                          <w:marTop w:val="0"/>
                          <w:marBottom w:val="0"/>
                          <w:divBdr>
                            <w:top w:val="none" w:sz="0" w:space="0" w:color="auto"/>
                            <w:left w:val="none" w:sz="0" w:space="0" w:color="auto"/>
                            <w:bottom w:val="none" w:sz="0" w:space="0" w:color="auto"/>
                            <w:right w:val="none" w:sz="0" w:space="0" w:color="auto"/>
                          </w:divBdr>
                        </w:div>
                        <w:div w:id="1855608852">
                          <w:marLeft w:val="0"/>
                          <w:marRight w:val="0"/>
                          <w:marTop w:val="0"/>
                          <w:marBottom w:val="0"/>
                          <w:divBdr>
                            <w:top w:val="none" w:sz="0" w:space="0" w:color="auto"/>
                            <w:left w:val="none" w:sz="0" w:space="0" w:color="auto"/>
                            <w:bottom w:val="none" w:sz="0" w:space="0" w:color="auto"/>
                            <w:right w:val="none" w:sz="0" w:space="0" w:color="auto"/>
                          </w:divBdr>
                          <w:divsChild>
                            <w:div w:id="690762520">
                              <w:marLeft w:val="0"/>
                              <w:marRight w:val="300"/>
                              <w:marTop w:val="0"/>
                              <w:marBottom w:val="0"/>
                              <w:divBdr>
                                <w:top w:val="single" w:sz="6" w:space="0" w:color="DDE0E5"/>
                                <w:left w:val="single" w:sz="6" w:space="0" w:color="DDE0E5"/>
                                <w:bottom w:val="single" w:sz="6" w:space="0" w:color="DDE0E5"/>
                                <w:right w:val="single" w:sz="6" w:space="0" w:color="DDE0E5"/>
                              </w:divBdr>
                            </w:div>
                            <w:div w:id="906457099">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400011494">
                  <w:marLeft w:val="0"/>
                  <w:marRight w:val="0"/>
                  <w:marTop w:val="300"/>
                  <w:marBottom w:val="0"/>
                  <w:divBdr>
                    <w:top w:val="none" w:sz="0" w:space="0" w:color="auto"/>
                    <w:left w:val="none" w:sz="0" w:space="0" w:color="auto"/>
                    <w:bottom w:val="none" w:sz="0" w:space="0" w:color="auto"/>
                    <w:right w:val="none" w:sz="0" w:space="0" w:color="auto"/>
                  </w:divBdr>
                  <w:divsChild>
                    <w:div w:id="13089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96741">
          <w:marLeft w:val="0"/>
          <w:marRight w:val="0"/>
          <w:marTop w:val="0"/>
          <w:marBottom w:val="270"/>
          <w:divBdr>
            <w:top w:val="none" w:sz="0" w:space="0" w:color="auto"/>
            <w:left w:val="none" w:sz="0" w:space="0" w:color="auto"/>
            <w:bottom w:val="none" w:sz="0" w:space="0" w:color="auto"/>
            <w:right w:val="none" w:sz="0" w:space="0" w:color="auto"/>
          </w:divBdr>
          <w:divsChild>
            <w:div w:id="1855534207">
              <w:marLeft w:val="0"/>
              <w:marRight w:val="0"/>
              <w:marTop w:val="0"/>
              <w:marBottom w:val="150"/>
              <w:divBdr>
                <w:top w:val="none" w:sz="0" w:space="0" w:color="auto"/>
                <w:left w:val="none" w:sz="0" w:space="0" w:color="auto"/>
                <w:bottom w:val="none" w:sz="0" w:space="0" w:color="auto"/>
                <w:right w:val="none" w:sz="0" w:space="0" w:color="auto"/>
              </w:divBdr>
              <w:divsChild>
                <w:div w:id="2038119654">
                  <w:marLeft w:val="0"/>
                  <w:marRight w:val="0"/>
                  <w:marTop w:val="0"/>
                  <w:marBottom w:val="0"/>
                  <w:divBdr>
                    <w:top w:val="none" w:sz="0" w:space="0" w:color="auto"/>
                    <w:left w:val="none" w:sz="0" w:space="0" w:color="auto"/>
                    <w:bottom w:val="none" w:sz="0" w:space="0" w:color="auto"/>
                    <w:right w:val="none" w:sz="0" w:space="0" w:color="auto"/>
                  </w:divBdr>
                  <w:divsChild>
                    <w:div w:id="518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076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61887061">
                  <w:marLeft w:val="0"/>
                  <w:marRight w:val="0"/>
                  <w:marTop w:val="0"/>
                  <w:marBottom w:val="0"/>
                  <w:divBdr>
                    <w:top w:val="none" w:sz="0" w:space="0" w:color="auto"/>
                    <w:left w:val="none" w:sz="0" w:space="0" w:color="auto"/>
                    <w:bottom w:val="none" w:sz="0" w:space="0" w:color="auto"/>
                    <w:right w:val="none" w:sz="0" w:space="0" w:color="auto"/>
                  </w:divBdr>
                  <w:divsChild>
                    <w:div w:id="1851142745">
                      <w:marLeft w:val="0"/>
                      <w:marRight w:val="0"/>
                      <w:marTop w:val="0"/>
                      <w:marBottom w:val="0"/>
                      <w:divBdr>
                        <w:top w:val="none" w:sz="0" w:space="0" w:color="auto"/>
                        <w:left w:val="none" w:sz="0" w:space="0" w:color="auto"/>
                        <w:bottom w:val="single" w:sz="6" w:space="0" w:color="E8E8E8"/>
                        <w:right w:val="none" w:sz="0" w:space="0" w:color="auto"/>
                      </w:divBdr>
                      <w:divsChild>
                        <w:div w:id="338311492">
                          <w:marLeft w:val="0"/>
                          <w:marRight w:val="0"/>
                          <w:marTop w:val="0"/>
                          <w:marBottom w:val="300"/>
                          <w:divBdr>
                            <w:top w:val="none" w:sz="0" w:space="0" w:color="auto"/>
                            <w:left w:val="none" w:sz="0" w:space="0" w:color="auto"/>
                            <w:bottom w:val="none" w:sz="0" w:space="0" w:color="auto"/>
                            <w:right w:val="none" w:sz="0" w:space="0" w:color="auto"/>
                          </w:divBdr>
                          <w:divsChild>
                            <w:div w:id="1923559101">
                              <w:marLeft w:val="0"/>
                              <w:marRight w:val="0"/>
                              <w:marTop w:val="0"/>
                              <w:marBottom w:val="0"/>
                              <w:divBdr>
                                <w:top w:val="none" w:sz="0" w:space="0" w:color="auto"/>
                                <w:left w:val="none" w:sz="0" w:space="0" w:color="auto"/>
                                <w:bottom w:val="none" w:sz="0" w:space="0" w:color="auto"/>
                                <w:right w:val="none" w:sz="0" w:space="0" w:color="auto"/>
                              </w:divBdr>
                            </w:div>
                          </w:divsChild>
                        </w:div>
                        <w:div w:id="896477232">
                          <w:marLeft w:val="0"/>
                          <w:marRight w:val="0"/>
                          <w:marTop w:val="0"/>
                          <w:marBottom w:val="300"/>
                          <w:divBdr>
                            <w:top w:val="none" w:sz="0" w:space="0" w:color="auto"/>
                            <w:left w:val="none" w:sz="0" w:space="0" w:color="auto"/>
                            <w:bottom w:val="none" w:sz="0" w:space="0" w:color="auto"/>
                            <w:right w:val="none" w:sz="0" w:space="0" w:color="auto"/>
                          </w:divBdr>
                          <w:divsChild>
                            <w:div w:id="2096583657">
                              <w:marLeft w:val="0"/>
                              <w:marRight w:val="0"/>
                              <w:marTop w:val="0"/>
                              <w:marBottom w:val="0"/>
                              <w:divBdr>
                                <w:top w:val="none" w:sz="0" w:space="0" w:color="auto"/>
                                <w:left w:val="none" w:sz="0" w:space="0" w:color="auto"/>
                                <w:bottom w:val="none" w:sz="0" w:space="0" w:color="auto"/>
                                <w:right w:val="none" w:sz="0" w:space="0" w:color="auto"/>
                              </w:divBdr>
                            </w:div>
                          </w:divsChild>
                        </w:div>
                        <w:div w:id="2100561587">
                          <w:marLeft w:val="0"/>
                          <w:marRight w:val="0"/>
                          <w:marTop w:val="0"/>
                          <w:marBottom w:val="300"/>
                          <w:divBdr>
                            <w:top w:val="none" w:sz="0" w:space="0" w:color="auto"/>
                            <w:left w:val="none" w:sz="0" w:space="0" w:color="auto"/>
                            <w:bottom w:val="none" w:sz="0" w:space="0" w:color="auto"/>
                            <w:right w:val="none" w:sz="0" w:space="0" w:color="auto"/>
                          </w:divBdr>
                          <w:divsChild>
                            <w:div w:id="1211646880">
                              <w:marLeft w:val="0"/>
                              <w:marRight w:val="0"/>
                              <w:marTop w:val="0"/>
                              <w:marBottom w:val="0"/>
                              <w:divBdr>
                                <w:top w:val="none" w:sz="0" w:space="0" w:color="auto"/>
                                <w:left w:val="none" w:sz="0" w:space="0" w:color="auto"/>
                                <w:bottom w:val="none" w:sz="0" w:space="0" w:color="auto"/>
                                <w:right w:val="none" w:sz="0" w:space="0" w:color="auto"/>
                              </w:divBdr>
                            </w:div>
                          </w:divsChild>
                        </w:div>
                        <w:div w:id="575474218">
                          <w:marLeft w:val="0"/>
                          <w:marRight w:val="0"/>
                          <w:marTop w:val="0"/>
                          <w:marBottom w:val="300"/>
                          <w:divBdr>
                            <w:top w:val="none" w:sz="0" w:space="0" w:color="auto"/>
                            <w:left w:val="none" w:sz="0" w:space="0" w:color="auto"/>
                            <w:bottom w:val="none" w:sz="0" w:space="0" w:color="auto"/>
                            <w:right w:val="none" w:sz="0" w:space="0" w:color="auto"/>
                          </w:divBdr>
                          <w:divsChild>
                            <w:div w:id="4650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0052">
                      <w:marLeft w:val="0"/>
                      <w:marRight w:val="0"/>
                      <w:marTop w:val="0"/>
                      <w:marBottom w:val="0"/>
                      <w:divBdr>
                        <w:top w:val="none" w:sz="0" w:space="15" w:color="auto"/>
                        <w:left w:val="none" w:sz="0" w:space="0" w:color="auto"/>
                        <w:bottom w:val="single" w:sz="6" w:space="15" w:color="E8E8E8"/>
                        <w:right w:val="none" w:sz="0" w:space="0" w:color="auto"/>
                      </w:divBdr>
                      <w:divsChild>
                        <w:div w:id="114372157">
                          <w:marLeft w:val="0"/>
                          <w:marRight w:val="0"/>
                          <w:marTop w:val="0"/>
                          <w:marBottom w:val="0"/>
                          <w:divBdr>
                            <w:top w:val="none" w:sz="0" w:space="0" w:color="auto"/>
                            <w:left w:val="none" w:sz="0" w:space="0" w:color="auto"/>
                            <w:bottom w:val="none" w:sz="0" w:space="0" w:color="auto"/>
                            <w:right w:val="none" w:sz="0" w:space="0" w:color="auto"/>
                          </w:divBdr>
                        </w:div>
                        <w:div w:id="1741782064">
                          <w:marLeft w:val="0"/>
                          <w:marRight w:val="0"/>
                          <w:marTop w:val="0"/>
                          <w:marBottom w:val="0"/>
                          <w:divBdr>
                            <w:top w:val="none" w:sz="0" w:space="0" w:color="auto"/>
                            <w:left w:val="none" w:sz="0" w:space="0" w:color="auto"/>
                            <w:bottom w:val="none" w:sz="0" w:space="0" w:color="auto"/>
                            <w:right w:val="none" w:sz="0" w:space="0" w:color="auto"/>
                          </w:divBdr>
                          <w:divsChild>
                            <w:div w:id="2038265869">
                              <w:marLeft w:val="0"/>
                              <w:marRight w:val="300"/>
                              <w:marTop w:val="0"/>
                              <w:marBottom w:val="0"/>
                              <w:divBdr>
                                <w:top w:val="single" w:sz="6" w:space="0" w:color="DDE0E5"/>
                                <w:left w:val="single" w:sz="6" w:space="0" w:color="DDE0E5"/>
                                <w:bottom w:val="single" w:sz="6" w:space="0" w:color="DDE0E5"/>
                                <w:right w:val="single" w:sz="6" w:space="0" w:color="DDE0E5"/>
                              </w:divBdr>
                            </w:div>
                            <w:div w:id="885874884">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422459520">
                  <w:marLeft w:val="0"/>
                  <w:marRight w:val="0"/>
                  <w:marTop w:val="300"/>
                  <w:marBottom w:val="0"/>
                  <w:divBdr>
                    <w:top w:val="none" w:sz="0" w:space="0" w:color="auto"/>
                    <w:left w:val="none" w:sz="0" w:space="0" w:color="auto"/>
                    <w:bottom w:val="none" w:sz="0" w:space="0" w:color="auto"/>
                    <w:right w:val="none" w:sz="0" w:space="0" w:color="auto"/>
                  </w:divBdr>
                  <w:divsChild>
                    <w:div w:id="5682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2741">
          <w:marLeft w:val="0"/>
          <w:marRight w:val="0"/>
          <w:marTop w:val="0"/>
          <w:marBottom w:val="270"/>
          <w:divBdr>
            <w:top w:val="none" w:sz="0" w:space="0" w:color="auto"/>
            <w:left w:val="none" w:sz="0" w:space="0" w:color="auto"/>
            <w:bottom w:val="none" w:sz="0" w:space="0" w:color="auto"/>
            <w:right w:val="none" w:sz="0" w:space="0" w:color="auto"/>
          </w:divBdr>
          <w:divsChild>
            <w:div w:id="1540781135">
              <w:marLeft w:val="0"/>
              <w:marRight w:val="0"/>
              <w:marTop w:val="0"/>
              <w:marBottom w:val="150"/>
              <w:divBdr>
                <w:top w:val="none" w:sz="0" w:space="0" w:color="auto"/>
                <w:left w:val="none" w:sz="0" w:space="0" w:color="auto"/>
                <w:bottom w:val="none" w:sz="0" w:space="0" w:color="auto"/>
                <w:right w:val="none" w:sz="0" w:space="0" w:color="auto"/>
              </w:divBdr>
              <w:divsChild>
                <w:div w:id="749887340">
                  <w:marLeft w:val="0"/>
                  <w:marRight w:val="0"/>
                  <w:marTop w:val="0"/>
                  <w:marBottom w:val="0"/>
                  <w:divBdr>
                    <w:top w:val="none" w:sz="0" w:space="0" w:color="auto"/>
                    <w:left w:val="none" w:sz="0" w:space="0" w:color="auto"/>
                    <w:bottom w:val="none" w:sz="0" w:space="0" w:color="auto"/>
                    <w:right w:val="none" w:sz="0" w:space="0" w:color="auto"/>
                  </w:divBdr>
                  <w:divsChild>
                    <w:div w:id="6677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2551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915238433">
                  <w:marLeft w:val="0"/>
                  <w:marRight w:val="0"/>
                  <w:marTop w:val="0"/>
                  <w:marBottom w:val="0"/>
                  <w:divBdr>
                    <w:top w:val="none" w:sz="0" w:space="0" w:color="auto"/>
                    <w:left w:val="none" w:sz="0" w:space="0" w:color="auto"/>
                    <w:bottom w:val="none" w:sz="0" w:space="0" w:color="auto"/>
                    <w:right w:val="none" w:sz="0" w:space="0" w:color="auto"/>
                  </w:divBdr>
                  <w:divsChild>
                    <w:div w:id="1266302891">
                      <w:marLeft w:val="0"/>
                      <w:marRight w:val="0"/>
                      <w:marTop w:val="0"/>
                      <w:marBottom w:val="0"/>
                      <w:divBdr>
                        <w:top w:val="none" w:sz="0" w:space="0" w:color="auto"/>
                        <w:left w:val="none" w:sz="0" w:space="0" w:color="auto"/>
                        <w:bottom w:val="single" w:sz="6" w:space="0" w:color="E8E8E8"/>
                        <w:right w:val="none" w:sz="0" w:space="0" w:color="auto"/>
                      </w:divBdr>
                      <w:divsChild>
                        <w:div w:id="1404833997">
                          <w:marLeft w:val="0"/>
                          <w:marRight w:val="0"/>
                          <w:marTop w:val="0"/>
                          <w:marBottom w:val="300"/>
                          <w:divBdr>
                            <w:top w:val="none" w:sz="0" w:space="0" w:color="auto"/>
                            <w:left w:val="none" w:sz="0" w:space="0" w:color="auto"/>
                            <w:bottom w:val="none" w:sz="0" w:space="0" w:color="auto"/>
                            <w:right w:val="none" w:sz="0" w:space="0" w:color="auto"/>
                          </w:divBdr>
                          <w:divsChild>
                            <w:div w:id="598222556">
                              <w:marLeft w:val="0"/>
                              <w:marRight w:val="0"/>
                              <w:marTop w:val="0"/>
                              <w:marBottom w:val="0"/>
                              <w:divBdr>
                                <w:top w:val="none" w:sz="0" w:space="0" w:color="auto"/>
                                <w:left w:val="none" w:sz="0" w:space="0" w:color="auto"/>
                                <w:bottom w:val="none" w:sz="0" w:space="0" w:color="auto"/>
                                <w:right w:val="none" w:sz="0" w:space="0" w:color="auto"/>
                              </w:divBdr>
                            </w:div>
                          </w:divsChild>
                        </w:div>
                        <w:div w:id="90398590">
                          <w:marLeft w:val="0"/>
                          <w:marRight w:val="0"/>
                          <w:marTop w:val="0"/>
                          <w:marBottom w:val="300"/>
                          <w:divBdr>
                            <w:top w:val="none" w:sz="0" w:space="0" w:color="auto"/>
                            <w:left w:val="none" w:sz="0" w:space="0" w:color="auto"/>
                            <w:bottom w:val="none" w:sz="0" w:space="0" w:color="auto"/>
                            <w:right w:val="none" w:sz="0" w:space="0" w:color="auto"/>
                          </w:divBdr>
                          <w:divsChild>
                            <w:div w:id="329523479">
                              <w:marLeft w:val="0"/>
                              <w:marRight w:val="0"/>
                              <w:marTop w:val="0"/>
                              <w:marBottom w:val="0"/>
                              <w:divBdr>
                                <w:top w:val="none" w:sz="0" w:space="0" w:color="auto"/>
                                <w:left w:val="none" w:sz="0" w:space="0" w:color="auto"/>
                                <w:bottom w:val="none" w:sz="0" w:space="0" w:color="auto"/>
                                <w:right w:val="none" w:sz="0" w:space="0" w:color="auto"/>
                              </w:divBdr>
                            </w:div>
                          </w:divsChild>
                        </w:div>
                        <w:div w:id="142478305">
                          <w:marLeft w:val="0"/>
                          <w:marRight w:val="0"/>
                          <w:marTop w:val="0"/>
                          <w:marBottom w:val="300"/>
                          <w:divBdr>
                            <w:top w:val="none" w:sz="0" w:space="0" w:color="auto"/>
                            <w:left w:val="none" w:sz="0" w:space="0" w:color="auto"/>
                            <w:bottom w:val="none" w:sz="0" w:space="0" w:color="auto"/>
                            <w:right w:val="none" w:sz="0" w:space="0" w:color="auto"/>
                          </w:divBdr>
                          <w:divsChild>
                            <w:div w:id="2025859956">
                              <w:marLeft w:val="0"/>
                              <w:marRight w:val="0"/>
                              <w:marTop w:val="0"/>
                              <w:marBottom w:val="0"/>
                              <w:divBdr>
                                <w:top w:val="none" w:sz="0" w:space="0" w:color="auto"/>
                                <w:left w:val="none" w:sz="0" w:space="0" w:color="auto"/>
                                <w:bottom w:val="none" w:sz="0" w:space="0" w:color="auto"/>
                                <w:right w:val="none" w:sz="0" w:space="0" w:color="auto"/>
                              </w:divBdr>
                            </w:div>
                          </w:divsChild>
                        </w:div>
                        <w:div w:id="1278028765">
                          <w:marLeft w:val="0"/>
                          <w:marRight w:val="0"/>
                          <w:marTop w:val="0"/>
                          <w:marBottom w:val="300"/>
                          <w:divBdr>
                            <w:top w:val="none" w:sz="0" w:space="0" w:color="auto"/>
                            <w:left w:val="none" w:sz="0" w:space="0" w:color="auto"/>
                            <w:bottom w:val="none" w:sz="0" w:space="0" w:color="auto"/>
                            <w:right w:val="none" w:sz="0" w:space="0" w:color="auto"/>
                          </w:divBdr>
                          <w:divsChild>
                            <w:div w:id="14043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4306">
                      <w:marLeft w:val="0"/>
                      <w:marRight w:val="0"/>
                      <w:marTop w:val="0"/>
                      <w:marBottom w:val="0"/>
                      <w:divBdr>
                        <w:top w:val="none" w:sz="0" w:space="15" w:color="auto"/>
                        <w:left w:val="none" w:sz="0" w:space="0" w:color="auto"/>
                        <w:bottom w:val="single" w:sz="6" w:space="15" w:color="E8E8E8"/>
                        <w:right w:val="none" w:sz="0" w:space="0" w:color="auto"/>
                      </w:divBdr>
                      <w:divsChild>
                        <w:div w:id="198202112">
                          <w:marLeft w:val="0"/>
                          <w:marRight w:val="0"/>
                          <w:marTop w:val="0"/>
                          <w:marBottom w:val="0"/>
                          <w:divBdr>
                            <w:top w:val="none" w:sz="0" w:space="0" w:color="auto"/>
                            <w:left w:val="none" w:sz="0" w:space="0" w:color="auto"/>
                            <w:bottom w:val="none" w:sz="0" w:space="0" w:color="auto"/>
                            <w:right w:val="none" w:sz="0" w:space="0" w:color="auto"/>
                          </w:divBdr>
                        </w:div>
                        <w:div w:id="1509177369">
                          <w:marLeft w:val="0"/>
                          <w:marRight w:val="0"/>
                          <w:marTop w:val="0"/>
                          <w:marBottom w:val="0"/>
                          <w:divBdr>
                            <w:top w:val="none" w:sz="0" w:space="0" w:color="auto"/>
                            <w:left w:val="none" w:sz="0" w:space="0" w:color="auto"/>
                            <w:bottom w:val="none" w:sz="0" w:space="0" w:color="auto"/>
                            <w:right w:val="none" w:sz="0" w:space="0" w:color="auto"/>
                          </w:divBdr>
                          <w:divsChild>
                            <w:div w:id="1229458880">
                              <w:marLeft w:val="0"/>
                              <w:marRight w:val="300"/>
                              <w:marTop w:val="0"/>
                              <w:marBottom w:val="0"/>
                              <w:divBdr>
                                <w:top w:val="single" w:sz="6" w:space="0" w:color="DDE0E5"/>
                                <w:left w:val="single" w:sz="6" w:space="0" w:color="DDE0E5"/>
                                <w:bottom w:val="single" w:sz="6" w:space="0" w:color="DDE0E5"/>
                                <w:right w:val="single" w:sz="6" w:space="0" w:color="DDE0E5"/>
                              </w:divBdr>
                            </w:div>
                            <w:div w:id="39840127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54318650">
                  <w:marLeft w:val="0"/>
                  <w:marRight w:val="0"/>
                  <w:marTop w:val="300"/>
                  <w:marBottom w:val="0"/>
                  <w:divBdr>
                    <w:top w:val="none" w:sz="0" w:space="0" w:color="auto"/>
                    <w:left w:val="none" w:sz="0" w:space="0" w:color="auto"/>
                    <w:bottom w:val="none" w:sz="0" w:space="0" w:color="auto"/>
                    <w:right w:val="none" w:sz="0" w:space="0" w:color="auto"/>
                  </w:divBdr>
                  <w:divsChild>
                    <w:div w:id="53851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29305">
          <w:marLeft w:val="0"/>
          <w:marRight w:val="0"/>
          <w:marTop w:val="0"/>
          <w:marBottom w:val="270"/>
          <w:divBdr>
            <w:top w:val="none" w:sz="0" w:space="0" w:color="auto"/>
            <w:left w:val="none" w:sz="0" w:space="0" w:color="auto"/>
            <w:bottom w:val="none" w:sz="0" w:space="0" w:color="auto"/>
            <w:right w:val="none" w:sz="0" w:space="0" w:color="auto"/>
          </w:divBdr>
          <w:divsChild>
            <w:div w:id="1486553976">
              <w:marLeft w:val="0"/>
              <w:marRight w:val="0"/>
              <w:marTop w:val="0"/>
              <w:marBottom w:val="150"/>
              <w:divBdr>
                <w:top w:val="none" w:sz="0" w:space="0" w:color="auto"/>
                <w:left w:val="none" w:sz="0" w:space="0" w:color="auto"/>
                <w:bottom w:val="none" w:sz="0" w:space="0" w:color="auto"/>
                <w:right w:val="none" w:sz="0" w:space="0" w:color="auto"/>
              </w:divBdr>
              <w:divsChild>
                <w:div w:id="1794136626">
                  <w:marLeft w:val="0"/>
                  <w:marRight w:val="0"/>
                  <w:marTop w:val="0"/>
                  <w:marBottom w:val="0"/>
                  <w:divBdr>
                    <w:top w:val="none" w:sz="0" w:space="0" w:color="auto"/>
                    <w:left w:val="none" w:sz="0" w:space="0" w:color="auto"/>
                    <w:bottom w:val="none" w:sz="0" w:space="0" w:color="auto"/>
                    <w:right w:val="none" w:sz="0" w:space="0" w:color="auto"/>
                  </w:divBdr>
                  <w:divsChild>
                    <w:div w:id="444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8472">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551377656">
                  <w:marLeft w:val="0"/>
                  <w:marRight w:val="0"/>
                  <w:marTop w:val="0"/>
                  <w:marBottom w:val="0"/>
                  <w:divBdr>
                    <w:top w:val="none" w:sz="0" w:space="0" w:color="auto"/>
                    <w:left w:val="none" w:sz="0" w:space="0" w:color="auto"/>
                    <w:bottom w:val="none" w:sz="0" w:space="0" w:color="auto"/>
                    <w:right w:val="none" w:sz="0" w:space="0" w:color="auto"/>
                  </w:divBdr>
                  <w:divsChild>
                    <w:div w:id="1377856323">
                      <w:marLeft w:val="0"/>
                      <w:marRight w:val="0"/>
                      <w:marTop w:val="0"/>
                      <w:marBottom w:val="0"/>
                      <w:divBdr>
                        <w:top w:val="none" w:sz="0" w:space="0" w:color="auto"/>
                        <w:left w:val="none" w:sz="0" w:space="0" w:color="auto"/>
                        <w:bottom w:val="single" w:sz="6" w:space="0" w:color="E8E8E8"/>
                        <w:right w:val="none" w:sz="0" w:space="0" w:color="auto"/>
                      </w:divBdr>
                      <w:divsChild>
                        <w:div w:id="856191441">
                          <w:marLeft w:val="0"/>
                          <w:marRight w:val="0"/>
                          <w:marTop w:val="0"/>
                          <w:marBottom w:val="300"/>
                          <w:divBdr>
                            <w:top w:val="none" w:sz="0" w:space="0" w:color="auto"/>
                            <w:left w:val="none" w:sz="0" w:space="0" w:color="auto"/>
                            <w:bottom w:val="none" w:sz="0" w:space="0" w:color="auto"/>
                            <w:right w:val="none" w:sz="0" w:space="0" w:color="auto"/>
                          </w:divBdr>
                          <w:divsChild>
                            <w:div w:id="261574559">
                              <w:marLeft w:val="0"/>
                              <w:marRight w:val="0"/>
                              <w:marTop w:val="0"/>
                              <w:marBottom w:val="0"/>
                              <w:divBdr>
                                <w:top w:val="none" w:sz="0" w:space="0" w:color="auto"/>
                                <w:left w:val="none" w:sz="0" w:space="0" w:color="auto"/>
                                <w:bottom w:val="none" w:sz="0" w:space="0" w:color="auto"/>
                                <w:right w:val="none" w:sz="0" w:space="0" w:color="auto"/>
                              </w:divBdr>
                            </w:div>
                          </w:divsChild>
                        </w:div>
                        <w:div w:id="1063328658">
                          <w:marLeft w:val="0"/>
                          <w:marRight w:val="0"/>
                          <w:marTop w:val="0"/>
                          <w:marBottom w:val="300"/>
                          <w:divBdr>
                            <w:top w:val="none" w:sz="0" w:space="0" w:color="auto"/>
                            <w:left w:val="none" w:sz="0" w:space="0" w:color="auto"/>
                            <w:bottom w:val="none" w:sz="0" w:space="0" w:color="auto"/>
                            <w:right w:val="none" w:sz="0" w:space="0" w:color="auto"/>
                          </w:divBdr>
                          <w:divsChild>
                            <w:div w:id="141654309">
                              <w:marLeft w:val="0"/>
                              <w:marRight w:val="0"/>
                              <w:marTop w:val="0"/>
                              <w:marBottom w:val="0"/>
                              <w:divBdr>
                                <w:top w:val="none" w:sz="0" w:space="0" w:color="auto"/>
                                <w:left w:val="none" w:sz="0" w:space="0" w:color="auto"/>
                                <w:bottom w:val="none" w:sz="0" w:space="0" w:color="auto"/>
                                <w:right w:val="none" w:sz="0" w:space="0" w:color="auto"/>
                              </w:divBdr>
                            </w:div>
                          </w:divsChild>
                        </w:div>
                        <w:div w:id="2099255713">
                          <w:marLeft w:val="0"/>
                          <w:marRight w:val="0"/>
                          <w:marTop w:val="0"/>
                          <w:marBottom w:val="300"/>
                          <w:divBdr>
                            <w:top w:val="none" w:sz="0" w:space="0" w:color="auto"/>
                            <w:left w:val="none" w:sz="0" w:space="0" w:color="auto"/>
                            <w:bottom w:val="none" w:sz="0" w:space="0" w:color="auto"/>
                            <w:right w:val="none" w:sz="0" w:space="0" w:color="auto"/>
                          </w:divBdr>
                          <w:divsChild>
                            <w:div w:id="1328631433">
                              <w:marLeft w:val="0"/>
                              <w:marRight w:val="0"/>
                              <w:marTop w:val="0"/>
                              <w:marBottom w:val="0"/>
                              <w:divBdr>
                                <w:top w:val="none" w:sz="0" w:space="0" w:color="auto"/>
                                <w:left w:val="none" w:sz="0" w:space="0" w:color="auto"/>
                                <w:bottom w:val="none" w:sz="0" w:space="0" w:color="auto"/>
                                <w:right w:val="none" w:sz="0" w:space="0" w:color="auto"/>
                              </w:divBdr>
                            </w:div>
                          </w:divsChild>
                        </w:div>
                        <w:div w:id="2072000171">
                          <w:marLeft w:val="0"/>
                          <w:marRight w:val="0"/>
                          <w:marTop w:val="0"/>
                          <w:marBottom w:val="300"/>
                          <w:divBdr>
                            <w:top w:val="none" w:sz="0" w:space="0" w:color="auto"/>
                            <w:left w:val="none" w:sz="0" w:space="0" w:color="auto"/>
                            <w:bottom w:val="none" w:sz="0" w:space="0" w:color="auto"/>
                            <w:right w:val="none" w:sz="0" w:space="0" w:color="auto"/>
                          </w:divBdr>
                          <w:divsChild>
                            <w:div w:id="11026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3194">
                      <w:marLeft w:val="0"/>
                      <w:marRight w:val="0"/>
                      <w:marTop w:val="0"/>
                      <w:marBottom w:val="0"/>
                      <w:divBdr>
                        <w:top w:val="none" w:sz="0" w:space="15" w:color="auto"/>
                        <w:left w:val="none" w:sz="0" w:space="0" w:color="auto"/>
                        <w:bottom w:val="single" w:sz="6" w:space="15" w:color="E8E8E8"/>
                        <w:right w:val="none" w:sz="0" w:space="0" w:color="auto"/>
                      </w:divBdr>
                      <w:divsChild>
                        <w:div w:id="184683442">
                          <w:marLeft w:val="0"/>
                          <w:marRight w:val="0"/>
                          <w:marTop w:val="0"/>
                          <w:marBottom w:val="0"/>
                          <w:divBdr>
                            <w:top w:val="none" w:sz="0" w:space="0" w:color="auto"/>
                            <w:left w:val="none" w:sz="0" w:space="0" w:color="auto"/>
                            <w:bottom w:val="none" w:sz="0" w:space="0" w:color="auto"/>
                            <w:right w:val="none" w:sz="0" w:space="0" w:color="auto"/>
                          </w:divBdr>
                        </w:div>
                        <w:div w:id="822045228">
                          <w:marLeft w:val="0"/>
                          <w:marRight w:val="0"/>
                          <w:marTop w:val="0"/>
                          <w:marBottom w:val="0"/>
                          <w:divBdr>
                            <w:top w:val="none" w:sz="0" w:space="0" w:color="auto"/>
                            <w:left w:val="none" w:sz="0" w:space="0" w:color="auto"/>
                            <w:bottom w:val="none" w:sz="0" w:space="0" w:color="auto"/>
                            <w:right w:val="none" w:sz="0" w:space="0" w:color="auto"/>
                          </w:divBdr>
                          <w:divsChild>
                            <w:div w:id="778453848">
                              <w:marLeft w:val="0"/>
                              <w:marRight w:val="300"/>
                              <w:marTop w:val="0"/>
                              <w:marBottom w:val="0"/>
                              <w:divBdr>
                                <w:top w:val="single" w:sz="6" w:space="0" w:color="DDE0E5"/>
                                <w:left w:val="single" w:sz="6" w:space="0" w:color="DDE0E5"/>
                                <w:bottom w:val="single" w:sz="6" w:space="0" w:color="DDE0E5"/>
                                <w:right w:val="single" w:sz="6" w:space="0" w:color="DDE0E5"/>
                              </w:divBdr>
                            </w:div>
                            <w:div w:id="86247785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99217619">
                  <w:marLeft w:val="0"/>
                  <w:marRight w:val="0"/>
                  <w:marTop w:val="300"/>
                  <w:marBottom w:val="0"/>
                  <w:divBdr>
                    <w:top w:val="none" w:sz="0" w:space="0" w:color="auto"/>
                    <w:left w:val="none" w:sz="0" w:space="0" w:color="auto"/>
                    <w:bottom w:val="none" w:sz="0" w:space="0" w:color="auto"/>
                    <w:right w:val="none" w:sz="0" w:space="0" w:color="auto"/>
                  </w:divBdr>
                  <w:divsChild>
                    <w:div w:id="13469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250162">
          <w:marLeft w:val="0"/>
          <w:marRight w:val="0"/>
          <w:marTop w:val="0"/>
          <w:marBottom w:val="270"/>
          <w:divBdr>
            <w:top w:val="none" w:sz="0" w:space="0" w:color="auto"/>
            <w:left w:val="none" w:sz="0" w:space="0" w:color="auto"/>
            <w:bottom w:val="none" w:sz="0" w:space="0" w:color="auto"/>
            <w:right w:val="none" w:sz="0" w:space="0" w:color="auto"/>
          </w:divBdr>
          <w:divsChild>
            <w:div w:id="520360871">
              <w:marLeft w:val="0"/>
              <w:marRight w:val="0"/>
              <w:marTop w:val="0"/>
              <w:marBottom w:val="150"/>
              <w:divBdr>
                <w:top w:val="none" w:sz="0" w:space="0" w:color="auto"/>
                <w:left w:val="none" w:sz="0" w:space="0" w:color="auto"/>
                <w:bottom w:val="none" w:sz="0" w:space="0" w:color="auto"/>
                <w:right w:val="none" w:sz="0" w:space="0" w:color="auto"/>
              </w:divBdr>
              <w:divsChild>
                <w:div w:id="1072040564">
                  <w:marLeft w:val="0"/>
                  <w:marRight w:val="0"/>
                  <w:marTop w:val="0"/>
                  <w:marBottom w:val="0"/>
                  <w:divBdr>
                    <w:top w:val="none" w:sz="0" w:space="0" w:color="auto"/>
                    <w:left w:val="none" w:sz="0" w:space="0" w:color="auto"/>
                    <w:bottom w:val="none" w:sz="0" w:space="0" w:color="auto"/>
                    <w:right w:val="none" w:sz="0" w:space="0" w:color="auto"/>
                  </w:divBdr>
                  <w:divsChild>
                    <w:div w:id="101411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71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577862449">
                  <w:marLeft w:val="0"/>
                  <w:marRight w:val="0"/>
                  <w:marTop w:val="0"/>
                  <w:marBottom w:val="0"/>
                  <w:divBdr>
                    <w:top w:val="none" w:sz="0" w:space="0" w:color="auto"/>
                    <w:left w:val="none" w:sz="0" w:space="0" w:color="auto"/>
                    <w:bottom w:val="none" w:sz="0" w:space="0" w:color="auto"/>
                    <w:right w:val="none" w:sz="0" w:space="0" w:color="auto"/>
                  </w:divBdr>
                  <w:divsChild>
                    <w:div w:id="126628517">
                      <w:marLeft w:val="0"/>
                      <w:marRight w:val="0"/>
                      <w:marTop w:val="0"/>
                      <w:marBottom w:val="0"/>
                      <w:divBdr>
                        <w:top w:val="none" w:sz="0" w:space="0" w:color="auto"/>
                        <w:left w:val="none" w:sz="0" w:space="0" w:color="auto"/>
                        <w:bottom w:val="single" w:sz="6" w:space="0" w:color="E8E8E8"/>
                        <w:right w:val="none" w:sz="0" w:space="0" w:color="auto"/>
                      </w:divBdr>
                      <w:divsChild>
                        <w:div w:id="1560508912">
                          <w:marLeft w:val="0"/>
                          <w:marRight w:val="0"/>
                          <w:marTop w:val="0"/>
                          <w:marBottom w:val="300"/>
                          <w:divBdr>
                            <w:top w:val="none" w:sz="0" w:space="0" w:color="auto"/>
                            <w:left w:val="none" w:sz="0" w:space="0" w:color="auto"/>
                            <w:bottom w:val="none" w:sz="0" w:space="0" w:color="auto"/>
                            <w:right w:val="none" w:sz="0" w:space="0" w:color="auto"/>
                          </w:divBdr>
                          <w:divsChild>
                            <w:div w:id="1901942475">
                              <w:marLeft w:val="0"/>
                              <w:marRight w:val="0"/>
                              <w:marTop w:val="0"/>
                              <w:marBottom w:val="0"/>
                              <w:divBdr>
                                <w:top w:val="none" w:sz="0" w:space="0" w:color="auto"/>
                                <w:left w:val="none" w:sz="0" w:space="0" w:color="auto"/>
                                <w:bottom w:val="none" w:sz="0" w:space="0" w:color="auto"/>
                                <w:right w:val="none" w:sz="0" w:space="0" w:color="auto"/>
                              </w:divBdr>
                            </w:div>
                          </w:divsChild>
                        </w:div>
                        <w:div w:id="1568109703">
                          <w:marLeft w:val="0"/>
                          <w:marRight w:val="0"/>
                          <w:marTop w:val="0"/>
                          <w:marBottom w:val="300"/>
                          <w:divBdr>
                            <w:top w:val="none" w:sz="0" w:space="0" w:color="auto"/>
                            <w:left w:val="none" w:sz="0" w:space="0" w:color="auto"/>
                            <w:bottom w:val="none" w:sz="0" w:space="0" w:color="auto"/>
                            <w:right w:val="none" w:sz="0" w:space="0" w:color="auto"/>
                          </w:divBdr>
                          <w:divsChild>
                            <w:div w:id="348214107">
                              <w:marLeft w:val="0"/>
                              <w:marRight w:val="0"/>
                              <w:marTop w:val="0"/>
                              <w:marBottom w:val="0"/>
                              <w:divBdr>
                                <w:top w:val="none" w:sz="0" w:space="0" w:color="auto"/>
                                <w:left w:val="none" w:sz="0" w:space="0" w:color="auto"/>
                                <w:bottom w:val="none" w:sz="0" w:space="0" w:color="auto"/>
                                <w:right w:val="none" w:sz="0" w:space="0" w:color="auto"/>
                              </w:divBdr>
                            </w:div>
                          </w:divsChild>
                        </w:div>
                        <w:div w:id="1577518320">
                          <w:marLeft w:val="0"/>
                          <w:marRight w:val="0"/>
                          <w:marTop w:val="0"/>
                          <w:marBottom w:val="300"/>
                          <w:divBdr>
                            <w:top w:val="none" w:sz="0" w:space="0" w:color="auto"/>
                            <w:left w:val="none" w:sz="0" w:space="0" w:color="auto"/>
                            <w:bottom w:val="none" w:sz="0" w:space="0" w:color="auto"/>
                            <w:right w:val="none" w:sz="0" w:space="0" w:color="auto"/>
                          </w:divBdr>
                          <w:divsChild>
                            <w:div w:id="123042253">
                              <w:marLeft w:val="0"/>
                              <w:marRight w:val="0"/>
                              <w:marTop w:val="0"/>
                              <w:marBottom w:val="0"/>
                              <w:divBdr>
                                <w:top w:val="none" w:sz="0" w:space="0" w:color="auto"/>
                                <w:left w:val="none" w:sz="0" w:space="0" w:color="auto"/>
                                <w:bottom w:val="none" w:sz="0" w:space="0" w:color="auto"/>
                                <w:right w:val="none" w:sz="0" w:space="0" w:color="auto"/>
                              </w:divBdr>
                            </w:div>
                          </w:divsChild>
                        </w:div>
                        <w:div w:id="837158272">
                          <w:marLeft w:val="0"/>
                          <w:marRight w:val="0"/>
                          <w:marTop w:val="0"/>
                          <w:marBottom w:val="300"/>
                          <w:divBdr>
                            <w:top w:val="none" w:sz="0" w:space="0" w:color="auto"/>
                            <w:left w:val="none" w:sz="0" w:space="0" w:color="auto"/>
                            <w:bottom w:val="none" w:sz="0" w:space="0" w:color="auto"/>
                            <w:right w:val="none" w:sz="0" w:space="0" w:color="auto"/>
                          </w:divBdr>
                          <w:divsChild>
                            <w:div w:id="202316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0551">
                      <w:marLeft w:val="0"/>
                      <w:marRight w:val="0"/>
                      <w:marTop w:val="0"/>
                      <w:marBottom w:val="0"/>
                      <w:divBdr>
                        <w:top w:val="none" w:sz="0" w:space="15" w:color="auto"/>
                        <w:left w:val="none" w:sz="0" w:space="0" w:color="auto"/>
                        <w:bottom w:val="single" w:sz="6" w:space="15" w:color="E8E8E8"/>
                        <w:right w:val="none" w:sz="0" w:space="0" w:color="auto"/>
                      </w:divBdr>
                      <w:divsChild>
                        <w:div w:id="1990360343">
                          <w:marLeft w:val="0"/>
                          <w:marRight w:val="0"/>
                          <w:marTop w:val="0"/>
                          <w:marBottom w:val="0"/>
                          <w:divBdr>
                            <w:top w:val="none" w:sz="0" w:space="0" w:color="auto"/>
                            <w:left w:val="none" w:sz="0" w:space="0" w:color="auto"/>
                            <w:bottom w:val="none" w:sz="0" w:space="0" w:color="auto"/>
                            <w:right w:val="none" w:sz="0" w:space="0" w:color="auto"/>
                          </w:divBdr>
                        </w:div>
                        <w:div w:id="1951009910">
                          <w:marLeft w:val="0"/>
                          <w:marRight w:val="0"/>
                          <w:marTop w:val="0"/>
                          <w:marBottom w:val="0"/>
                          <w:divBdr>
                            <w:top w:val="none" w:sz="0" w:space="0" w:color="auto"/>
                            <w:left w:val="none" w:sz="0" w:space="0" w:color="auto"/>
                            <w:bottom w:val="none" w:sz="0" w:space="0" w:color="auto"/>
                            <w:right w:val="none" w:sz="0" w:space="0" w:color="auto"/>
                          </w:divBdr>
                          <w:divsChild>
                            <w:div w:id="2140878104">
                              <w:marLeft w:val="0"/>
                              <w:marRight w:val="300"/>
                              <w:marTop w:val="0"/>
                              <w:marBottom w:val="0"/>
                              <w:divBdr>
                                <w:top w:val="single" w:sz="6" w:space="0" w:color="DDE0E5"/>
                                <w:left w:val="single" w:sz="6" w:space="0" w:color="DDE0E5"/>
                                <w:bottom w:val="single" w:sz="6" w:space="0" w:color="DDE0E5"/>
                                <w:right w:val="single" w:sz="6" w:space="0" w:color="DDE0E5"/>
                              </w:divBdr>
                            </w:div>
                            <w:div w:id="174129202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144197705">
                  <w:marLeft w:val="0"/>
                  <w:marRight w:val="0"/>
                  <w:marTop w:val="300"/>
                  <w:marBottom w:val="0"/>
                  <w:divBdr>
                    <w:top w:val="none" w:sz="0" w:space="0" w:color="auto"/>
                    <w:left w:val="none" w:sz="0" w:space="0" w:color="auto"/>
                    <w:bottom w:val="none" w:sz="0" w:space="0" w:color="auto"/>
                    <w:right w:val="none" w:sz="0" w:space="0" w:color="auto"/>
                  </w:divBdr>
                  <w:divsChild>
                    <w:div w:id="9866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603">
          <w:marLeft w:val="0"/>
          <w:marRight w:val="0"/>
          <w:marTop w:val="0"/>
          <w:marBottom w:val="270"/>
          <w:divBdr>
            <w:top w:val="none" w:sz="0" w:space="0" w:color="auto"/>
            <w:left w:val="none" w:sz="0" w:space="0" w:color="auto"/>
            <w:bottom w:val="none" w:sz="0" w:space="0" w:color="auto"/>
            <w:right w:val="none" w:sz="0" w:space="0" w:color="auto"/>
          </w:divBdr>
          <w:divsChild>
            <w:div w:id="669790353">
              <w:marLeft w:val="0"/>
              <w:marRight w:val="0"/>
              <w:marTop w:val="0"/>
              <w:marBottom w:val="150"/>
              <w:divBdr>
                <w:top w:val="none" w:sz="0" w:space="0" w:color="auto"/>
                <w:left w:val="none" w:sz="0" w:space="0" w:color="auto"/>
                <w:bottom w:val="none" w:sz="0" w:space="0" w:color="auto"/>
                <w:right w:val="none" w:sz="0" w:space="0" w:color="auto"/>
              </w:divBdr>
              <w:divsChild>
                <w:div w:id="1876695426">
                  <w:marLeft w:val="0"/>
                  <w:marRight w:val="0"/>
                  <w:marTop w:val="0"/>
                  <w:marBottom w:val="0"/>
                  <w:divBdr>
                    <w:top w:val="none" w:sz="0" w:space="0" w:color="auto"/>
                    <w:left w:val="none" w:sz="0" w:space="0" w:color="auto"/>
                    <w:bottom w:val="none" w:sz="0" w:space="0" w:color="auto"/>
                    <w:right w:val="none" w:sz="0" w:space="0" w:color="auto"/>
                  </w:divBdr>
                  <w:divsChild>
                    <w:div w:id="18758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6893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91047113">
                  <w:marLeft w:val="0"/>
                  <w:marRight w:val="0"/>
                  <w:marTop w:val="0"/>
                  <w:marBottom w:val="0"/>
                  <w:divBdr>
                    <w:top w:val="none" w:sz="0" w:space="0" w:color="auto"/>
                    <w:left w:val="none" w:sz="0" w:space="0" w:color="auto"/>
                    <w:bottom w:val="none" w:sz="0" w:space="0" w:color="auto"/>
                    <w:right w:val="none" w:sz="0" w:space="0" w:color="auto"/>
                  </w:divBdr>
                  <w:divsChild>
                    <w:div w:id="1735083749">
                      <w:marLeft w:val="0"/>
                      <w:marRight w:val="0"/>
                      <w:marTop w:val="0"/>
                      <w:marBottom w:val="0"/>
                      <w:divBdr>
                        <w:top w:val="none" w:sz="0" w:space="0" w:color="auto"/>
                        <w:left w:val="none" w:sz="0" w:space="0" w:color="auto"/>
                        <w:bottom w:val="single" w:sz="6" w:space="0" w:color="E8E8E8"/>
                        <w:right w:val="none" w:sz="0" w:space="0" w:color="auto"/>
                      </w:divBdr>
                      <w:divsChild>
                        <w:div w:id="1281182939">
                          <w:marLeft w:val="0"/>
                          <w:marRight w:val="0"/>
                          <w:marTop w:val="0"/>
                          <w:marBottom w:val="300"/>
                          <w:divBdr>
                            <w:top w:val="none" w:sz="0" w:space="0" w:color="auto"/>
                            <w:left w:val="none" w:sz="0" w:space="0" w:color="auto"/>
                            <w:bottom w:val="none" w:sz="0" w:space="0" w:color="auto"/>
                            <w:right w:val="none" w:sz="0" w:space="0" w:color="auto"/>
                          </w:divBdr>
                          <w:divsChild>
                            <w:div w:id="1277755901">
                              <w:marLeft w:val="0"/>
                              <w:marRight w:val="0"/>
                              <w:marTop w:val="0"/>
                              <w:marBottom w:val="0"/>
                              <w:divBdr>
                                <w:top w:val="none" w:sz="0" w:space="0" w:color="auto"/>
                                <w:left w:val="none" w:sz="0" w:space="0" w:color="auto"/>
                                <w:bottom w:val="none" w:sz="0" w:space="0" w:color="auto"/>
                                <w:right w:val="none" w:sz="0" w:space="0" w:color="auto"/>
                              </w:divBdr>
                            </w:div>
                          </w:divsChild>
                        </w:div>
                        <w:div w:id="2020034329">
                          <w:marLeft w:val="0"/>
                          <w:marRight w:val="0"/>
                          <w:marTop w:val="0"/>
                          <w:marBottom w:val="300"/>
                          <w:divBdr>
                            <w:top w:val="none" w:sz="0" w:space="0" w:color="auto"/>
                            <w:left w:val="none" w:sz="0" w:space="0" w:color="auto"/>
                            <w:bottom w:val="none" w:sz="0" w:space="0" w:color="auto"/>
                            <w:right w:val="none" w:sz="0" w:space="0" w:color="auto"/>
                          </w:divBdr>
                          <w:divsChild>
                            <w:div w:id="99686008">
                              <w:marLeft w:val="0"/>
                              <w:marRight w:val="0"/>
                              <w:marTop w:val="0"/>
                              <w:marBottom w:val="0"/>
                              <w:divBdr>
                                <w:top w:val="none" w:sz="0" w:space="0" w:color="auto"/>
                                <w:left w:val="none" w:sz="0" w:space="0" w:color="auto"/>
                                <w:bottom w:val="none" w:sz="0" w:space="0" w:color="auto"/>
                                <w:right w:val="none" w:sz="0" w:space="0" w:color="auto"/>
                              </w:divBdr>
                            </w:div>
                          </w:divsChild>
                        </w:div>
                        <w:div w:id="1383557395">
                          <w:marLeft w:val="0"/>
                          <w:marRight w:val="0"/>
                          <w:marTop w:val="0"/>
                          <w:marBottom w:val="300"/>
                          <w:divBdr>
                            <w:top w:val="none" w:sz="0" w:space="0" w:color="auto"/>
                            <w:left w:val="none" w:sz="0" w:space="0" w:color="auto"/>
                            <w:bottom w:val="none" w:sz="0" w:space="0" w:color="auto"/>
                            <w:right w:val="none" w:sz="0" w:space="0" w:color="auto"/>
                          </w:divBdr>
                          <w:divsChild>
                            <w:div w:id="646133372">
                              <w:marLeft w:val="0"/>
                              <w:marRight w:val="0"/>
                              <w:marTop w:val="0"/>
                              <w:marBottom w:val="0"/>
                              <w:divBdr>
                                <w:top w:val="none" w:sz="0" w:space="0" w:color="auto"/>
                                <w:left w:val="none" w:sz="0" w:space="0" w:color="auto"/>
                                <w:bottom w:val="none" w:sz="0" w:space="0" w:color="auto"/>
                                <w:right w:val="none" w:sz="0" w:space="0" w:color="auto"/>
                              </w:divBdr>
                            </w:div>
                          </w:divsChild>
                        </w:div>
                        <w:div w:id="21252250">
                          <w:marLeft w:val="0"/>
                          <w:marRight w:val="0"/>
                          <w:marTop w:val="0"/>
                          <w:marBottom w:val="300"/>
                          <w:divBdr>
                            <w:top w:val="none" w:sz="0" w:space="0" w:color="auto"/>
                            <w:left w:val="none" w:sz="0" w:space="0" w:color="auto"/>
                            <w:bottom w:val="none" w:sz="0" w:space="0" w:color="auto"/>
                            <w:right w:val="none" w:sz="0" w:space="0" w:color="auto"/>
                          </w:divBdr>
                          <w:divsChild>
                            <w:div w:id="6405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8985">
                      <w:marLeft w:val="0"/>
                      <w:marRight w:val="0"/>
                      <w:marTop w:val="0"/>
                      <w:marBottom w:val="0"/>
                      <w:divBdr>
                        <w:top w:val="none" w:sz="0" w:space="15" w:color="auto"/>
                        <w:left w:val="none" w:sz="0" w:space="0" w:color="auto"/>
                        <w:bottom w:val="single" w:sz="6" w:space="15" w:color="E8E8E8"/>
                        <w:right w:val="none" w:sz="0" w:space="0" w:color="auto"/>
                      </w:divBdr>
                      <w:divsChild>
                        <w:div w:id="1388532754">
                          <w:marLeft w:val="0"/>
                          <w:marRight w:val="0"/>
                          <w:marTop w:val="0"/>
                          <w:marBottom w:val="0"/>
                          <w:divBdr>
                            <w:top w:val="none" w:sz="0" w:space="0" w:color="auto"/>
                            <w:left w:val="none" w:sz="0" w:space="0" w:color="auto"/>
                            <w:bottom w:val="none" w:sz="0" w:space="0" w:color="auto"/>
                            <w:right w:val="none" w:sz="0" w:space="0" w:color="auto"/>
                          </w:divBdr>
                        </w:div>
                        <w:div w:id="1975942405">
                          <w:marLeft w:val="0"/>
                          <w:marRight w:val="0"/>
                          <w:marTop w:val="0"/>
                          <w:marBottom w:val="0"/>
                          <w:divBdr>
                            <w:top w:val="none" w:sz="0" w:space="0" w:color="auto"/>
                            <w:left w:val="none" w:sz="0" w:space="0" w:color="auto"/>
                            <w:bottom w:val="none" w:sz="0" w:space="0" w:color="auto"/>
                            <w:right w:val="none" w:sz="0" w:space="0" w:color="auto"/>
                          </w:divBdr>
                          <w:divsChild>
                            <w:div w:id="1581987663">
                              <w:marLeft w:val="0"/>
                              <w:marRight w:val="300"/>
                              <w:marTop w:val="0"/>
                              <w:marBottom w:val="0"/>
                              <w:divBdr>
                                <w:top w:val="single" w:sz="6" w:space="0" w:color="DDE0E5"/>
                                <w:left w:val="single" w:sz="6" w:space="0" w:color="DDE0E5"/>
                                <w:bottom w:val="single" w:sz="6" w:space="0" w:color="DDE0E5"/>
                                <w:right w:val="single" w:sz="6" w:space="0" w:color="DDE0E5"/>
                              </w:divBdr>
                            </w:div>
                            <w:div w:id="165467400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245263568">
                  <w:marLeft w:val="0"/>
                  <w:marRight w:val="0"/>
                  <w:marTop w:val="300"/>
                  <w:marBottom w:val="0"/>
                  <w:divBdr>
                    <w:top w:val="none" w:sz="0" w:space="0" w:color="auto"/>
                    <w:left w:val="none" w:sz="0" w:space="0" w:color="auto"/>
                    <w:bottom w:val="none" w:sz="0" w:space="0" w:color="auto"/>
                    <w:right w:val="none" w:sz="0" w:space="0" w:color="auto"/>
                  </w:divBdr>
                  <w:divsChild>
                    <w:div w:id="19265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45872">
          <w:marLeft w:val="0"/>
          <w:marRight w:val="0"/>
          <w:marTop w:val="0"/>
          <w:marBottom w:val="270"/>
          <w:divBdr>
            <w:top w:val="none" w:sz="0" w:space="0" w:color="auto"/>
            <w:left w:val="none" w:sz="0" w:space="0" w:color="auto"/>
            <w:bottom w:val="none" w:sz="0" w:space="0" w:color="auto"/>
            <w:right w:val="none" w:sz="0" w:space="0" w:color="auto"/>
          </w:divBdr>
          <w:divsChild>
            <w:div w:id="1995447441">
              <w:marLeft w:val="0"/>
              <w:marRight w:val="0"/>
              <w:marTop w:val="0"/>
              <w:marBottom w:val="150"/>
              <w:divBdr>
                <w:top w:val="none" w:sz="0" w:space="0" w:color="auto"/>
                <w:left w:val="none" w:sz="0" w:space="0" w:color="auto"/>
                <w:bottom w:val="none" w:sz="0" w:space="0" w:color="auto"/>
                <w:right w:val="none" w:sz="0" w:space="0" w:color="auto"/>
              </w:divBdr>
              <w:divsChild>
                <w:div w:id="1937202299">
                  <w:marLeft w:val="0"/>
                  <w:marRight w:val="0"/>
                  <w:marTop w:val="0"/>
                  <w:marBottom w:val="0"/>
                  <w:divBdr>
                    <w:top w:val="none" w:sz="0" w:space="0" w:color="auto"/>
                    <w:left w:val="none" w:sz="0" w:space="0" w:color="auto"/>
                    <w:bottom w:val="none" w:sz="0" w:space="0" w:color="auto"/>
                    <w:right w:val="none" w:sz="0" w:space="0" w:color="auto"/>
                  </w:divBdr>
                  <w:divsChild>
                    <w:div w:id="17381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625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641693086">
                  <w:marLeft w:val="0"/>
                  <w:marRight w:val="0"/>
                  <w:marTop w:val="0"/>
                  <w:marBottom w:val="0"/>
                  <w:divBdr>
                    <w:top w:val="none" w:sz="0" w:space="0" w:color="auto"/>
                    <w:left w:val="none" w:sz="0" w:space="0" w:color="auto"/>
                    <w:bottom w:val="none" w:sz="0" w:space="0" w:color="auto"/>
                    <w:right w:val="none" w:sz="0" w:space="0" w:color="auto"/>
                  </w:divBdr>
                  <w:divsChild>
                    <w:div w:id="856700392">
                      <w:marLeft w:val="0"/>
                      <w:marRight w:val="0"/>
                      <w:marTop w:val="0"/>
                      <w:marBottom w:val="0"/>
                      <w:divBdr>
                        <w:top w:val="none" w:sz="0" w:space="0" w:color="auto"/>
                        <w:left w:val="none" w:sz="0" w:space="0" w:color="auto"/>
                        <w:bottom w:val="single" w:sz="6" w:space="0" w:color="E8E8E8"/>
                        <w:right w:val="none" w:sz="0" w:space="0" w:color="auto"/>
                      </w:divBdr>
                      <w:divsChild>
                        <w:div w:id="1070300944">
                          <w:marLeft w:val="0"/>
                          <w:marRight w:val="0"/>
                          <w:marTop w:val="0"/>
                          <w:marBottom w:val="300"/>
                          <w:divBdr>
                            <w:top w:val="none" w:sz="0" w:space="0" w:color="auto"/>
                            <w:left w:val="none" w:sz="0" w:space="0" w:color="auto"/>
                            <w:bottom w:val="none" w:sz="0" w:space="0" w:color="auto"/>
                            <w:right w:val="none" w:sz="0" w:space="0" w:color="auto"/>
                          </w:divBdr>
                          <w:divsChild>
                            <w:div w:id="2023168283">
                              <w:marLeft w:val="0"/>
                              <w:marRight w:val="0"/>
                              <w:marTop w:val="0"/>
                              <w:marBottom w:val="0"/>
                              <w:divBdr>
                                <w:top w:val="none" w:sz="0" w:space="0" w:color="auto"/>
                                <w:left w:val="none" w:sz="0" w:space="0" w:color="auto"/>
                                <w:bottom w:val="none" w:sz="0" w:space="0" w:color="auto"/>
                                <w:right w:val="none" w:sz="0" w:space="0" w:color="auto"/>
                              </w:divBdr>
                            </w:div>
                          </w:divsChild>
                        </w:div>
                        <w:div w:id="1966495905">
                          <w:marLeft w:val="0"/>
                          <w:marRight w:val="0"/>
                          <w:marTop w:val="0"/>
                          <w:marBottom w:val="300"/>
                          <w:divBdr>
                            <w:top w:val="none" w:sz="0" w:space="0" w:color="auto"/>
                            <w:left w:val="none" w:sz="0" w:space="0" w:color="auto"/>
                            <w:bottom w:val="none" w:sz="0" w:space="0" w:color="auto"/>
                            <w:right w:val="none" w:sz="0" w:space="0" w:color="auto"/>
                          </w:divBdr>
                          <w:divsChild>
                            <w:div w:id="974140973">
                              <w:marLeft w:val="0"/>
                              <w:marRight w:val="0"/>
                              <w:marTop w:val="0"/>
                              <w:marBottom w:val="0"/>
                              <w:divBdr>
                                <w:top w:val="none" w:sz="0" w:space="0" w:color="auto"/>
                                <w:left w:val="none" w:sz="0" w:space="0" w:color="auto"/>
                                <w:bottom w:val="none" w:sz="0" w:space="0" w:color="auto"/>
                                <w:right w:val="none" w:sz="0" w:space="0" w:color="auto"/>
                              </w:divBdr>
                            </w:div>
                          </w:divsChild>
                        </w:div>
                        <w:div w:id="709384504">
                          <w:marLeft w:val="0"/>
                          <w:marRight w:val="0"/>
                          <w:marTop w:val="0"/>
                          <w:marBottom w:val="300"/>
                          <w:divBdr>
                            <w:top w:val="none" w:sz="0" w:space="0" w:color="auto"/>
                            <w:left w:val="none" w:sz="0" w:space="0" w:color="auto"/>
                            <w:bottom w:val="none" w:sz="0" w:space="0" w:color="auto"/>
                            <w:right w:val="none" w:sz="0" w:space="0" w:color="auto"/>
                          </w:divBdr>
                          <w:divsChild>
                            <w:div w:id="1110734440">
                              <w:marLeft w:val="0"/>
                              <w:marRight w:val="0"/>
                              <w:marTop w:val="0"/>
                              <w:marBottom w:val="0"/>
                              <w:divBdr>
                                <w:top w:val="none" w:sz="0" w:space="0" w:color="auto"/>
                                <w:left w:val="none" w:sz="0" w:space="0" w:color="auto"/>
                                <w:bottom w:val="none" w:sz="0" w:space="0" w:color="auto"/>
                                <w:right w:val="none" w:sz="0" w:space="0" w:color="auto"/>
                              </w:divBdr>
                            </w:div>
                          </w:divsChild>
                        </w:div>
                        <w:div w:id="1471901275">
                          <w:marLeft w:val="0"/>
                          <w:marRight w:val="0"/>
                          <w:marTop w:val="0"/>
                          <w:marBottom w:val="300"/>
                          <w:divBdr>
                            <w:top w:val="none" w:sz="0" w:space="0" w:color="auto"/>
                            <w:left w:val="none" w:sz="0" w:space="0" w:color="auto"/>
                            <w:bottom w:val="none" w:sz="0" w:space="0" w:color="auto"/>
                            <w:right w:val="none" w:sz="0" w:space="0" w:color="auto"/>
                          </w:divBdr>
                          <w:divsChild>
                            <w:div w:id="14441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1552">
                      <w:marLeft w:val="0"/>
                      <w:marRight w:val="0"/>
                      <w:marTop w:val="0"/>
                      <w:marBottom w:val="0"/>
                      <w:divBdr>
                        <w:top w:val="none" w:sz="0" w:space="15" w:color="auto"/>
                        <w:left w:val="none" w:sz="0" w:space="0" w:color="auto"/>
                        <w:bottom w:val="single" w:sz="6" w:space="15" w:color="E8E8E8"/>
                        <w:right w:val="none" w:sz="0" w:space="0" w:color="auto"/>
                      </w:divBdr>
                      <w:divsChild>
                        <w:div w:id="531571836">
                          <w:marLeft w:val="0"/>
                          <w:marRight w:val="0"/>
                          <w:marTop w:val="0"/>
                          <w:marBottom w:val="0"/>
                          <w:divBdr>
                            <w:top w:val="none" w:sz="0" w:space="0" w:color="auto"/>
                            <w:left w:val="none" w:sz="0" w:space="0" w:color="auto"/>
                            <w:bottom w:val="none" w:sz="0" w:space="0" w:color="auto"/>
                            <w:right w:val="none" w:sz="0" w:space="0" w:color="auto"/>
                          </w:divBdr>
                        </w:div>
                        <w:div w:id="687605049">
                          <w:marLeft w:val="0"/>
                          <w:marRight w:val="0"/>
                          <w:marTop w:val="0"/>
                          <w:marBottom w:val="0"/>
                          <w:divBdr>
                            <w:top w:val="none" w:sz="0" w:space="0" w:color="auto"/>
                            <w:left w:val="none" w:sz="0" w:space="0" w:color="auto"/>
                            <w:bottom w:val="none" w:sz="0" w:space="0" w:color="auto"/>
                            <w:right w:val="none" w:sz="0" w:space="0" w:color="auto"/>
                          </w:divBdr>
                          <w:divsChild>
                            <w:div w:id="1254779919">
                              <w:marLeft w:val="0"/>
                              <w:marRight w:val="300"/>
                              <w:marTop w:val="0"/>
                              <w:marBottom w:val="0"/>
                              <w:divBdr>
                                <w:top w:val="single" w:sz="6" w:space="0" w:color="DDE0E5"/>
                                <w:left w:val="single" w:sz="6" w:space="0" w:color="DDE0E5"/>
                                <w:bottom w:val="single" w:sz="6" w:space="0" w:color="DDE0E5"/>
                                <w:right w:val="single" w:sz="6" w:space="0" w:color="DDE0E5"/>
                              </w:divBdr>
                            </w:div>
                            <w:div w:id="68964886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276566375">
                  <w:marLeft w:val="0"/>
                  <w:marRight w:val="0"/>
                  <w:marTop w:val="300"/>
                  <w:marBottom w:val="0"/>
                  <w:divBdr>
                    <w:top w:val="none" w:sz="0" w:space="0" w:color="auto"/>
                    <w:left w:val="none" w:sz="0" w:space="0" w:color="auto"/>
                    <w:bottom w:val="none" w:sz="0" w:space="0" w:color="auto"/>
                    <w:right w:val="none" w:sz="0" w:space="0" w:color="auto"/>
                  </w:divBdr>
                  <w:divsChild>
                    <w:div w:id="13532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39828">
          <w:marLeft w:val="0"/>
          <w:marRight w:val="0"/>
          <w:marTop w:val="0"/>
          <w:marBottom w:val="270"/>
          <w:divBdr>
            <w:top w:val="none" w:sz="0" w:space="0" w:color="auto"/>
            <w:left w:val="none" w:sz="0" w:space="0" w:color="auto"/>
            <w:bottom w:val="none" w:sz="0" w:space="0" w:color="auto"/>
            <w:right w:val="none" w:sz="0" w:space="0" w:color="auto"/>
          </w:divBdr>
          <w:divsChild>
            <w:div w:id="91978669">
              <w:marLeft w:val="0"/>
              <w:marRight w:val="0"/>
              <w:marTop w:val="0"/>
              <w:marBottom w:val="150"/>
              <w:divBdr>
                <w:top w:val="none" w:sz="0" w:space="0" w:color="auto"/>
                <w:left w:val="none" w:sz="0" w:space="0" w:color="auto"/>
                <w:bottom w:val="none" w:sz="0" w:space="0" w:color="auto"/>
                <w:right w:val="none" w:sz="0" w:space="0" w:color="auto"/>
              </w:divBdr>
              <w:divsChild>
                <w:div w:id="1890605990">
                  <w:marLeft w:val="0"/>
                  <w:marRight w:val="0"/>
                  <w:marTop w:val="0"/>
                  <w:marBottom w:val="0"/>
                  <w:divBdr>
                    <w:top w:val="none" w:sz="0" w:space="0" w:color="auto"/>
                    <w:left w:val="none" w:sz="0" w:space="0" w:color="auto"/>
                    <w:bottom w:val="none" w:sz="0" w:space="0" w:color="auto"/>
                    <w:right w:val="none" w:sz="0" w:space="0" w:color="auto"/>
                  </w:divBdr>
                  <w:divsChild>
                    <w:div w:id="5652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3837">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93769012">
                  <w:marLeft w:val="0"/>
                  <w:marRight w:val="0"/>
                  <w:marTop w:val="0"/>
                  <w:marBottom w:val="0"/>
                  <w:divBdr>
                    <w:top w:val="none" w:sz="0" w:space="0" w:color="auto"/>
                    <w:left w:val="none" w:sz="0" w:space="0" w:color="auto"/>
                    <w:bottom w:val="none" w:sz="0" w:space="0" w:color="auto"/>
                    <w:right w:val="none" w:sz="0" w:space="0" w:color="auto"/>
                  </w:divBdr>
                  <w:divsChild>
                    <w:div w:id="529687093">
                      <w:marLeft w:val="0"/>
                      <w:marRight w:val="0"/>
                      <w:marTop w:val="0"/>
                      <w:marBottom w:val="0"/>
                      <w:divBdr>
                        <w:top w:val="none" w:sz="0" w:space="0" w:color="auto"/>
                        <w:left w:val="none" w:sz="0" w:space="0" w:color="auto"/>
                        <w:bottom w:val="single" w:sz="6" w:space="0" w:color="E8E8E8"/>
                        <w:right w:val="none" w:sz="0" w:space="0" w:color="auto"/>
                      </w:divBdr>
                      <w:divsChild>
                        <w:div w:id="1463187117">
                          <w:marLeft w:val="0"/>
                          <w:marRight w:val="0"/>
                          <w:marTop w:val="0"/>
                          <w:marBottom w:val="300"/>
                          <w:divBdr>
                            <w:top w:val="none" w:sz="0" w:space="0" w:color="auto"/>
                            <w:left w:val="none" w:sz="0" w:space="0" w:color="auto"/>
                            <w:bottom w:val="none" w:sz="0" w:space="0" w:color="auto"/>
                            <w:right w:val="none" w:sz="0" w:space="0" w:color="auto"/>
                          </w:divBdr>
                          <w:divsChild>
                            <w:div w:id="1193155628">
                              <w:marLeft w:val="0"/>
                              <w:marRight w:val="0"/>
                              <w:marTop w:val="0"/>
                              <w:marBottom w:val="0"/>
                              <w:divBdr>
                                <w:top w:val="none" w:sz="0" w:space="0" w:color="auto"/>
                                <w:left w:val="none" w:sz="0" w:space="0" w:color="auto"/>
                                <w:bottom w:val="none" w:sz="0" w:space="0" w:color="auto"/>
                                <w:right w:val="none" w:sz="0" w:space="0" w:color="auto"/>
                              </w:divBdr>
                            </w:div>
                          </w:divsChild>
                        </w:div>
                        <w:div w:id="1999768613">
                          <w:marLeft w:val="0"/>
                          <w:marRight w:val="0"/>
                          <w:marTop w:val="0"/>
                          <w:marBottom w:val="300"/>
                          <w:divBdr>
                            <w:top w:val="none" w:sz="0" w:space="0" w:color="auto"/>
                            <w:left w:val="none" w:sz="0" w:space="0" w:color="auto"/>
                            <w:bottom w:val="none" w:sz="0" w:space="0" w:color="auto"/>
                            <w:right w:val="none" w:sz="0" w:space="0" w:color="auto"/>
                          </w:divBdr>
                          <w:divsChild>
                            <w:div w:id="1749111019">
                              <w:marLeft w:val="0"/>
                              <w:marRight w:val="0"/>
                              <w:marTop w:val="0"/>
                              <w:marBottom w:val="0"/>
                              <w:divBdr>
                                <w:top w:val="none" w:sz="0" w:space="0" w:color="auto"/>
                                <w:left w:val="none" w:sz="0" w:space="0" w:color="auto"/>
                                <w:bottom w:val="none" w:sz="0" w:space="0" w:color="auto"/>
                                <w:right w:val="none" w:sz="0" w:space="0" w:color="auto"/>
                              </w:divBdr>
                            </w:div>
                          </w:divsChild>
                        </w:div>
                        <w:div w:id="1248420519">
                          <w:marLeft w:val="0"/>
                          <w:marRight w:val="0"/>
                          <w:marTop w:val="0"/>
                          <w:marBottom w:val="300"/>
                          <w:divBdr>
                            <w:top w:val="none" w:sz="0" w:space="0" w:color="auto"/>
                            <w:left w:val="none" w:sz="0" w:space="0" w:color="auto"/>
                            <w:bottom w:val="none" w:sz="0" w:space="0" w:color="auto"/>
                            <w:right w:val="none" w:sz="0" w:space="0" w:color="auto"/>
                          </w:divBdr>
                          <w:divsChild>
                            <w:div w:id="2111006382">
                              <w:marLeft w:val="0"/>
                              <w:marRight w:val="0"/>
                              <w:marTop w:val="0"/>
                              <w:marBottom w:val="0"/>
                              <w:divBdr>
                                <w:top w:val="none" w:sz="0" w:space="0" w:color="auto"/>
                                <w:left w:val="none" w:sz="0" w:space="0" w:color="auto"/>
                                <w:bottom w:val="none" w:sz="0" w:space="0" w:color="auto"/>
                                <w:right w:val="none" w:sz="0" w:space="0" w:color="auto"/>
                              </w:divBdr>
                            </w:div>
                          </w:divsChild>
                        </w:div>
                        <w:div w:id="991254825">
                          <w:marLeft w:val="0"/>
                          <w:marRight w:val="0"/>
                          <w:marTop w:val="0"/>
                          <w:marBottom w:val="300"/>
                          <w:divBdr>
                            <w:top w:val="none" w:sz="0" w:space="0" w:color="auto"/>
                            <w:left w:val="none" w:sz="0" w:space="0" w:color="auto"/>
                            <w:bottom w:val="none" w:sz="0" w:space="0" w:color="auto"/>
                            <w:right w:val="none" w:sz="0" w:space="0" w:color="auto"/>
                          </w:divBdr>
                          <w:divsChild>
                            <w:div w:id="11258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4004">
                      <w:marLeft w:val="0"/>
                      <w:marRight w:val="0"/>
                      <w:marTop w:val="0"/>
                      <w:marBottom w:val="0"/>
                      <w:divBdr>
                        <w:top w:val="none" w:sz="0" w:space="15" w:color="auto"/>
                        <w:left w:val="none" w:sz="0" w:space="0" w:color="auto"/>
                        <w:bottom w:val="single" w:sz="6" w:space="15" w:color="E8E8E8"/>
                        <w:right w:val="none" w:sz="0" w:space="0" w:color="auto"/>
                      </w:divBdr>
                      <w:divsChild>
                        <w:div w:id="1013069110">
                          <w:marLeft w:val="0"/>
                          <w:marRight w:val="0"/>
                          <w:marTop w:val="0"/>
                          <w:marBottom w:val="0"/>
                          <w:divBdr>
                            <w:top w:val="none" w:sz="0" w:space="0" w:color="auto"/>
                            <w:left w:val="none" w:sz="0" w:space="0" w:color="auto"/>
                            <w:bottom w:val="none" w:sz="0" w:space="0" w:color="auto"/>
                            <w:right w:val="none" w:sz="0" w:space="0" w:color="auto"/>
                          </w:divBdr>
                        </w:div>
                        <w:div w:id="1060325326">
                          <w:marLeft w:val="0"/>
                          <w:marRight w:val="0"/>
                          <w:marTop w:val="0"/>
                          <w:marBottom w:val="0"/>
                          <w:divBdr>
                            <w:top w:val="none" w:sz="0" w:space="0" w:color="auto"/>
                            <w:left w:val="none" w:sz="0" w:space="0" w:color="auto"/>
                            <w:bottom w:val="none" w:sz="0" w:space="0" w:color="auto"/>
                            <w:right w:val="none" w:sz="0" w:space="0" w:color="auto"/>
                          </w:divBdr>
                          <w:divsChild>
                            <w:div w:id="1884243285">
                              <w:marLeft w:val="0"/>
                              <w:marRight w:val="300"/>
                              <w:marTop w:val="0"/>
                              <w:marBottom w:val="0"/>
                              <w:divBdr>
                                <w:top w:val="single" w:sz="6" w:space="0" w:color="DDE0E5"/>
                                <w:left w:val="single" w:sz="6" w:space="0" w:color="DDE0E5"/>
                                <w:bottom w:val="single" w:sz="6" w:space="0" w:color="DDE0E5"/>
                                <w:right w:val="single" w:sz="6" w:space="0" w:color="DDE0E5"/>
                              </w:divBdr>
                            </w:div>
                            <w:div w:id="1836265670">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607537102">
                  <w:marLeft w:val="0"/>
                  <w:marRight w:val="0"/>
                  <w:marTop w:val="300"/>
                  <w:marBottom w:val="0"/>
                  <w:divBdr>
                    <w:top w:val="none" w:sz="0" w:space="0" w:color="auto"/>
                    <w:left w:val="none" w:sz="0" w:space="0" w:color="auto"/>
                    <w:bottom w:val="none" w:sz="0" w:space="0" w:color="auto"/>
                    <w:right w:val="none" w:sz="0" w:space="0" w:color="auto"/>
                  </w:divBdr>
                  <w:divsChild>
                    <w:div w:id="1813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83910">
          <w:marLeft w:val="0"/>
          <w:marRight w:val="0"/>
          <w:marTop w:val="0"/>
          <w:marBottom w:val="270"/>
          <w:divBdr>
            <w:top w:val="none" w:sz="0" w:space="0" w:color="auto"/>
            <w:left w:val="none" w:sz="0" w:space="0" w:color="auto"/>
            <w:bottom w:val="none" w:sz="0" w:space="0" w:color="auto"/>
            <w:right w:val="none" w:sz="0" w:space="0" w:color="auto"/>
          </w:divBdr>
          <w:divsChild>
            <w:div w:id="1194611409">
              <w:marLeft w:val="0"/>
              <w:marRight w:val="0"/>
              <w:marTop w:val="0"/>
              <w:marBottom w:val="150"/>
              <w:divBdr>
                <w:top w:val="none" w:sz="0" w:space="0" w:color="auto"/>
                <w:left w:val="none" w:sz="0" w:space="0" w:color="auto"/>
                <w:bottom w:val="none" w:sz="0" w:space="0" w:color="auto"/>
                <w:right w:val="none" w:sz="0" w:space="0" w:color="auto"/>
              </w:divBdr>
              <w:divsChild>
                <w:div w:id="1165702853">
                  <w:marLeft w:val="0"/>
                  <w:marRight w:val="0"/>
                  <w:marTop w:val="0"/>
                  <w:marBottom w:val="0"/>
                  <w:divBdr>
                    <w:top w:val="none" w:sz="0" w:space="0" w:color="auto"/>
                    <w:left w:val="none" w:sz="0" w:space="0" w:color="auto"/>
                    <w:bottom w:val="none" w:sz="0" w:space="0" w:color="auto"/>
                    <w:right w:val="none" w:sz="0" w:space="0" w:color="auto"/>
                  </w:divBdr>
                  <w:divsChild>
                    <w:div w:id="9690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470">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038850815">
                  <w:marLeft w:val="0"/>
                  <w:marRight w:val="0"/>
                  <w:marTop w:val="0"/>
                  <w:marBottom w:val="0"/>
                  <w:divBdr>
                    <w:top w:val="none" w:sz="0" w:space="0" w:color="auto"/>
                    <w:left w:val="none" w:sz="0" w:space="0" w:color="auto"/>
                    <w:bottom w:val="none" w:sz="0" w:space="0" w:color="auto"/>
                    <w:right w:val="none" w:sz="0" w:space="0" w:color="auto"/>
                  </w:divBdr>
                  <w:divsChild>
                    <w:div w:id="1584561745">
                      <w:marLeft w:val="0"/>
                      <w:marRight w:val="0"/>
                      <w:marTop w:val="0"/>
                      <w:marBottom w:val="0"/>
                      <w:divBdr>
                        <w:top w:val="none" w:sz="0" w:space="0" w:color="auto"/>
                        <w:left w:val="none" w:sz="0" w:space="0" w:color="auto"/>
                        <w:bottom w:val="single" w:sz="6" w:space="0" w:color="E8E8E8"/>
                        <w:right w:val="none" w:sz="0" w:space="0" w:color="auto"/>
                      </w:divBdr>
                      <w:divsChild>
                        <w:div w:id="1164663073">
                          <w:marLeft w:val="0"/>
                          <w:marRight w:val="0"/>
                          <w:marTop w:val="0"/>
                          <w:marBottom w:val="300"/>
                          <w:divBdr>
                            <w:top w:val="none" w:sz="0" w:space="0" w:color="auto"/>
                            <w:left w:val="none" w:sz="0" w:space="0" w:color="auto"/>
                            <w:bottom w:val="none" w:sz="0" w:space="0" w:color="auto"/>
                            <w:right w:val="none" w:sz="0" w:space="0" w:color="auto"/>
                          </w:divBdr>
                          <w:divsChild>
                            <w:div w:id="1309162422">
                              <w:marLeft w:val="0"/>
                              <w:marRight w:val="0"/>
                              <w:marTop w:val="0"/>
                              <w:marBottom w:val="0"/>
                              <w:divBdr>
                                <w:top w:val="none" w:sz="0" w:space="0" w:color="auto"/>
                                <w:left w:val="none" w:sz="0" w:space="0" w:color="auto"/>
                                <w:bottom w:val="none" w:sz="0" w:space="0" w:color="auto"/>
                                <w:right w:val="none" w:sz="0" w:space="0" w:color="auto"/>
                              </w:divBdr>
                            </w:div>
                          </w:divsChild>
                        </w:div>
                        <w:div w:id="432020075">
                          <w:marLeft w:val="0"/>
                          <w:marRight w:val="0"/>
                          <w:marTop w:val="0"/>
                          <w:marBottom w:val="300"/>
                          <w:divBdr>
                            <w:top w:val="none" w:sz="0" w:space="0" w:color="auto"/>
                            <w:left w:val="none" w:sz="0" w:space="0" w:color="auto"/>
                            <w:bottom w:val="none" w:sz="0" w:space="0" w:color="auto"/>
                            <w:right w:val="none" w:sz="0" w:space="0" w:color="auto"/>
                          </w:divBdr>
                          <w:divsChild>
                            <w:div w:id="2077821783">
                              <w:marLeft w:val="0"/>
                              <w:marRight w:val="0"/>
                              <w:marTop w:val="0"/>
                              <w:marBottom w:val="0"/>
                              <w:divBdr>
                                <w:top w:val="none" w:sz="0" w:space="0" w:color="auto"/>
                                <w:left w:val="none" w:sz="0" w:space="0" w:color="auto"/>
                                <w:bottom w:val="none" w:sz="0" w:space="0" w:color="auto"/>
                                <w:right w:val="none" w:sz="0" w:space="0" w:color="auto"/>
                              </w:divBdr>
                            </w:div>
                          </w:divsChild>
                        </w:div>
                        <w:div w:id="988052022">
                          <w:marLeft w:val="0"/>
                          <w:marRight w:val="0"/>
                          <w:marTop w:val="0"/>
                          <w:marBottom w:val="300"/>
                          <w:divBdr>
                            <w:top w:val="none" w:sz="0" w:space="0" w:color="auto"/>
                            <w:left w:val="none" w:sz="0" w:space="0" w:color="auto"/>
                            <w:bottom w:val="none" w:sz="0" w:space="0" w:color="auto"/>
                            <w:right w:val="none" w:sz="0" w:space="0" w:color="auto"/>
                          </w:divBdr>
                          <w:divsChild>
                            <w:div w:id="425421376">
                              <w:marLeft w:val="0"/>
                              <w:marRight w:val="0"/>
                              <w:marTop w:val="0"/>
                              <w:marBottom w:val="0"/>
                              <w:divBdr>
                                <w:top w:val="none" w:sz="0" w:space="0" w:color="auto"/>
                                <w:left w:val="none" w:sz="0" w:space="0" w:color="auto"/>
                                <w:bottom w:val="none" w:sz="0" w:space="0" w:color="auto"/>
                                <w:right w:val="none" w:sz="0" w:space="0" w:color="auto"/>
                              </w:divBdr>
                            </w:div>
                          </w:divsChild>
                        </w:div>
                        <w:div w:id="1572765477">
                          <w:marLeft w:val="0"/>
                          <w:marRight w:val="0"/>
                          <w:marTop w:val="0"/>
                          <w:marBottom w:val="300"/>
                          <w:divBdr>
                            <w:top w:val="none" w:sz="0" w:space="0" w:color="auto"/>
                            <w:left w:val="none" w:sz="0" w:space="0" w:color="auto"/>
                            <w:bottom w:val="none" w:sz="0" w:space="0" w:color="auto"/>
                            <w:right w:val="none" w:sz="0" w:space="0" w:color="auto"/>
                          </w:divBdr>
                          <w:divsChild>
                            <w:div w:id="6022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5253">
                      <w:marLeft w:val="0"/>
                      <w:marRight w:val="0"/>
                      <w:marTop w:val="0"/>
                      <w:marBottom w:val="0"/>
                      <w:divBdr>
                        <w:top w:val="none" w:sz="0" w:space="15" w:color="auto"/>
                        <w:left w:val="none" w:sz="0" w:space="0" w:color="auto"/>
                        <w:bottom w:val="single" w:sz="6" w:space="15" w:color="E8E8E8"/>
                        <w:right w:val="none" w:sz="0" w:space="0" w:color="auto"/>
                      </w:divBdr>
                      <w:divsChild>
                        <w:div w:id="529803800">
                          <w:marLeft w:val="0"/>
                          <w:marRight w:val="0"/>
                          <w:marTop w:val="0"/>
                          <w:marBottom w:val="0"/>
                          <w:divBdr>
                            <w:top w:val="none" w:sz="0" w:space="0" w:color="auto"/>
                            <w:left w:val="none" w:sz="0" w:space="0" w:color="auto"/>
                            <w:bottom w:val="none" w:sz="0" w:space="0" w:color="auto"/>
                            <w:right w:val="none" w:sz="0" w:space="0" w:color="auto"/>
                          </w:divBdr>
                        </w:div>
                        <w:div w:id="2009400788">
                          <w:marLeft w:val="0"/>
                          <w:marRight w:val="0"/>
                          <w:marTop w:val="0"/>
                          <w:marBottom w:val="0"/>
                          <w:divBdr>
                            <w:top w:val="none" w:sz="0" w:space="0" w:color="auto"/>
                            <w:left w:val="none" w:sz="0" w:space="0" w:color="auto"/>
                            <w:bottom w:val="none" w:sz="0" w:space="0" w:color="auto"/>
                            <w:right w:val="none" w:sz="0" w:space="0" w:color="auto"/>
                          </w:divBdr>
                          <w:divsChild>
                            <w:div w:id="1924795721">
                              <w:marLeft w:val="0"/>
                              <w:marRight w:val="300"/>
                              <w:marTop w:val="0"/>
                              <w:marBottom w:val="0"/>
                              <w:divBdr>
                                <w:top w:val="single" w:sz="6" w:space="0" w:color="DDE0E5"/>
                                <w:left w:val="single" w:sz="6" w:space="0" w:color="DDE0E5"/>
                                <w:bottom w:val="single" w:sz="6" w:space="0" w:color="DDE0E5"/>
                                <w:right w:val="single" w:sz="6" w:space="0" w:color="DDE0E5"/>
                              </w:divBdr>
                            </w:div>
                            <w:div w:id="80204451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384063343">
                  <w:marLeft w:val="0"/>
                  <w:marRight w:val="0"/>
                  <w:marTop w:val="300"/>
                  <w:marBottom w:val="0"/>
                  <w:divBdr>
                    <w:top w:val="none" w:sz="0" w:space="0" w:color="auto"/>
                    <w:left w:val="none" w:sz="0" w:space="0" w:color="auto"/>
                    <w:bottom w:val="none" w:sz="0" w:space="0" w:color="auto"/>
                    <w:right w:val="none" w:sz="0" w:space="0" w:color="auto"/>
                  </w:divBdr>
                  <w:divsChild>
                    <w:div w:id="7925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085">
          <w:marLeft w:val="0"/>
          <w:marRight w:val="0"/>
          <w:marTop w:val="0"/>
          <w:marBottom w:val="270"/>
          <w:divBdr>
            <w:top w:val="none" w:sz="0" w:space="0" w:color="auto"/>
            <w:left w:val="none" w:sz="0" w:space="0" w:color="auto"/>
            <w:bottom w:val="none" w:sz="0" w:space="0" w:color="auto"/>
            <w:right w:val="none" w:sz="0" w:space="0" w:color="auto"/>
          </w:divBdr>
          <w:divsChild>
            <w:div w:id="1757240690">
              <w:marLeft w:val="0"/>
              <w:marRight w:val="0"/>
              <w:marTop w:val="0"/>
              <w:marBottom w:val="150"/>
              <w:divBdr>
                <w:top w:val="none" w:sz="0" w:space="0" w:color="auto"/>
                <w:left w:val="none" w:sz="0" w:space="0" w:color="auto"/>
                <w:bottom w:val="none" w:sz="0" w:space="0" w:color="auto"/>
                <w:right w:val="none" w:sz="0" w:space="0" w:color="auto"/>
              </w:divBdr>
              <w:divsChild>
                <w:div w:id="67576650">
                  <w:marLeft w:val="0"/>
                  <w:marRight w:val="0"/>
                  <w:marTop w:val="0"/>
                  <w:marBottom w:val="0"/>
                  <w:divBdr>
                    <w:top w:val="none" w:sz="0" w:space="0" w:color="auto"/>
                    <w:left w:val="none" w:sz="0" w:space="0" w:color="auto"/>
                    <w:bottom w:val="none" w:sz="0" w:space="0" w:color="auto"/>
                    <w:right w:val="none" w:sz="0" w:space="0" w:color="auto"/>
                  </w:divBdr>
                  <w:divsChild>
                    <w:div w:id="2013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1533">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04697519">
                  <w:marLeft w:val="0"/>
                  <w:marRight w:val="0"/>
                  <w:marTop w:val="0"/>
                  <w:marBottom w:val="0"/>
                  <w:divBdr>
                    <w:top w:val="none" w:sz="0" w:space="0" w:color="auto"/>
                    <w:left w:val="none" w:sz="0" w:space="0" w:color="auto"/>
                    <w:bottom w:val="none" w:sz="0" w:space="0" w:color="auto"/>
                    <w:right w:val="none" w:sz="0" w:space="0" w:color="auto"/>
                  </w:divBdr>
                  <w:divsChild>
                    <w:div w:id="393740820">
                      <w:marLeft w:val="0"/>
                      <w:marRight w:val="0"/>
                      <w:marTop w:val="0"/>
                      <w:marBottom w:val="0"/>
                      <w:divBdr>
                        <w:top w:val="none" w:sz="0" w:space="0" w:color="auto"/>
                        <w:left w:val="none" w:sz="0" w:space="0" w:color="auto"/>
                        <w:bottom w:val="single" w:sz="6" w:space="0" w:color="E8E8E8"/>
                        <w:right w:val="none" w:sz="0" w:space="0" w:color="auto"/>
                      </w:divBdr>
                      <w:divsChild>
                        <w:div w:id="1820418852">
                          <w:marLeft w:val="0"/>
                          <w:marRight w:val="0"/>
                          <w:marTop w:val="0"/>
                          <w:marBottom w:val="300"/>
                          <w:divBdr>
                            <w:top w:val="none" w:sz="0" w:space="0" w:color="auto"/>
                            <w:left w:val="none" w:sz="0" w:space="0" w:color="auto"/>
                            <w:bottom w:val="none" w:sz="0" w:space="0" w:color="auto"/>
                            <w:right w:val="none" w:sz="0" w:space="0" w:color="auto"/>
                          </w:divBdr>
                          <w:divsChild>
                            <w:div w:id="1957326265">
                              <w:marLeft w:val="0"/>
                              <w:marRight w:val="0"/>
                              <w:marTop w:val="0"/>
                              <w:marBottom w:val="0"/>
                              <w:divBdr>
                                <w:top w:val="none" w:sz="0" w:space="0" w:color="auto"/>
                                <w:left w:val="none" w:sz="0" w:space="0" w:color="auto"/>
                                <w:bottom w:val="none" w:sz="0" w:space="0" w:color="auto"/>
                                <w:right w:val="none" w:sz="0" w:space="0" w:color="auto"/>
                              </w:divBdr>
                            </w:div>
                          </w:divsChild>
                        </w:div>
                        <w:div w:id="2106219557">
                          <w:marLeft w:val="0"/>
                          <w:marRight w:val="0"/>
                          <w:marTop w:val="0"/>
                          <w:marBottom w:val="300"/>
                          <w:divBdr>
                            <w:top w:val="none" w:sz="0" w:space="0" w:color="auto"/>
                            <w:left w:val="none" w:sz="0" w:space="0" w:color="auto"/>
                            <w:bottom w:val="none" w:sz="0" w:space="0" w:color="auto"/>
                            <w:right w:val="none" w:sz="0" w:space="0" w:color="auto"/>
                          </w:divBdr>
                          <w:divsChild>
                            <w:div w:id="9186223">
                              <w:marLeft w:val="0"/>
                              <w:marRight w:val="0"/>
                              <w:marTop w:val="0"/>
                              <w:marBottom w:val="0"/>
                              <w:divBdr>
                                <w:top w:val="none" w:sz="0" w:space="0" w:color="auto"/>
                                <w:left w:val="none" w:sz="0" w:space="0" w:color="auto"/>
                                <w:bottom w:val="none" w:sz="0" w:space="0" w:color="auto"/>
                                <w:right w:val="none" w:sz="0" w:space="0" w:color="auto"/>
                              </w:divBdr>
                            </w:div>
                          </w:divsChild>
                        </w:div>
                        <w:div w:id="1825127207">
                          <w:marLeft w:val="0"/>
                          <w:marRight w:val="0"/>
                          <w:marTop w:val="0"/>
                          <w:marBottom w:val="300"/>
                          <w:divBdr>
                            <w:top w:val="none" w:sz="0" w:space="0" w:color="auto"/>
                            <w:left w:val="none" w:sz="0" w:space="0" w:color="auto"/>
                            <w:bottom w:val="none" w:sz="0" w:space="0" w:color="auto"/>
                            <w:right w:val="none" w:sz="0" w:space="0" w:color="auto"/>
                          </w:divBdr>
                          <w:divsChild>
                            <w:div w:id="274099017">
                              <w:marLeft w:val="0"/>
                              <w:marRight w:val="0"/>
                              <w:marTop w:val="0"/>
                              <w:marBottom w:val="0"/>
                              <w:divBdr>
                                <w:top w:val="none" w:sz="0" w:space="0" w:color="auto"/>
                                <w:left w:val="none" w:sz="0" w:space="0" w:color="auto"/>
                                <w:bottom w:val="none" w:sz="0" w:space="0" w:color="auto"/>
                                <w:right w:val="none" w:sz="0" w:space="0" w:color="auto"/>
                              </w:divBdr>
                            </w:div>
                          </w:divsChild>
                        </w:div>
                        <w:div w:id="1498813502">
                          <w:marLeft w:val="0"/>
                          <w:marRight w:val="0"/>
                          <w:marTop w:val="0"/>
                          <w:marBottom w:val="300"/>
                          <w:divBdr>
                            <w:top w:val="none" w:sz="0" w:space="0" w:color="auto"/>
                            <w:left w:val="none" w:sz="0" w:space="0" w:color="auto"/>
                            <w:bottom w:val="none" w:sz="0" w:space="0" w:color="auto"/>
                            <w:right w:val="none" w:sz="0" w:space="0" w:color="auto"/>
                          </w:divBdr>
                          <w:divsChild>
                            <w:div w:id="14005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7071">
                      <w:marLeft w:val="0"/>
                      <w:marRight w:val="0"/>
                      <w:marTop w:val="0"/>
                      <w:marBottom w:val="0"/>
                      <w:divBdr>
                        <w:top w:val="none" w:sz="0" w:space="15" w:color="auto"/>
                        <w:left w:val="none" w:sz="0" w:space="0" w:color="auto"/>
                        <w:bottom w:val="single" w:sz="6" w:space="15" w:color="E8E8E8"/>
                        <w:right w:val="none" w:sz="0" w:space="0" w:color="auto"/>
                      </w:divBdr>
                      <w:divsChild>
                        <w:div w:id="843010823">
                          <w:marLeft w:val="0"/>
                          <w:marRight w:val="0"/>
                          <w:marTop w:val="0"/>
                          <w:marBottom w:val="0"/>
                          <w:divBdr>
                            <w:top w:val="none" w:sz="0" w:space="0" w:color="auto"/>
                            <w:left w:val="none" w:sz="0" w:space="0" w:color="auto"/>
                            <w:bottom w:val="none" w:sz="0" w:space="0" w:color="auto"/>
                            <w:right w:val="none" w:sz="0" w:space="0" w:color="auto"/>
                          </w:divBdr>
                        </w:div>
                        <w:div w:id="1158418440">
                          <w:marLeft w:val="0"/>
                          <w:marRight w:val="0"/>
                          <w:marTop w:val="0"/>
                          <w:marBottom w:val="0"/>
                          <w:divBdr>
                            <w:top w:val="none" w:sz="0" w:space="0" w:color="auto"/>
                            <w:left w:val="none" w:sz="0" w:space="0" w:color="auto"/>
                            <w:bottom w:val="none" w:sz="0" w:space="0" w:color="auto"/>
                            <w:right w:val="none" w:sz="0" w:space="0" w:color="auto"/>
                          </w:divBdr>
                          <w:divsChild>
                            <w:div w:id="1598634078">
                              <w:marLeft w:val="0"/>
                              <w:marRight w:val="300"/>
                              <w:marTop w:val="0"/>
                              <w:marBottom w:val="0"/>
                              <w:divBdr>
                                <w:top w:val="single" w:sz="6" w:space="0" w:color="DDE0E5"/>
                                <w:left w:val="single" w:sz="6" w:space="0" w:color="DDE0E5"/>
                                <w:bottom w:val="single" w:sz="6" w:space="0" w:color="DDE0E5"/>
                                <w:right w:val="single" w:sz="6" w:space="0" w:color="DDE0E5"/>
                              </w:divBdr>
                            </w:div>
                            <w:div w:id="10893262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183082722">
                  <w:marLeft w:val="0"/>
                  <w:marRight w:val="0"/>
                  <w:marTop w:val="300"/>
                  <w:marBottom w:val="0"/>
                  <w:divBdr>
                    <w:top w:val="none" w:sz="0" w:space="0" w:color="auto"/>
                    <w:left w:val="none" w:sz="0" w:space="0" w:color="auto"/>
                    <w:bottom w:val="none" w:sz="0" w:space="0" w:color="auto"/>
                    <w:right w:val="none" w:sz="0" w:space="0" w:color="auto"/>
                  </w:divBdr>
                  <w:divsChild>
                    <w:div w:id="19072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444135">
          <w:marLeft w:val="0"/>
          <w:marRight w:val="0"/>
          <w:marTop w:val="0"/>
          <w:marBottom w:val="270"/>
          <w:divBdr>
            <w:top w:val="none" w:sz="0" w:space="0" w:color="auto"/>
            <w:left w:val="none" w:sz="0" w:space="0" w:color="auto"/>
            <w:bottom w:val="none" w:sz="0" w:space="0" w:color="auto"/>
            <w:right w:val="none" w:sz="0" w:space="0" w:color="auto"/>
          </w:divBdr>
          <w:divsChild>
            <w:div w:id="1640719163">
              <w:marLeft w:val="0"/>
              <w:marRight w:val="0"/>
              <w:marTop w:val="0"/>
              <w:marBottom w:val="150"/>
              <w:divBdr>
                <w:top w:val="none" w:sz="0" w:space="0" w:color="auto"/>
                <w:left w:val="none" w:sz="0" w:space="0" w:color="auto"/>
                <w:bottom w:val="none" w:sz="0" w:space="0" w:color="auto"/>
                <w:right w:val="none" w:sz="0" w:space="0" w:color="auto"/>
              </w:divBdr>
              <w:divsChild>
                <w:div w:id="1002471399">
                  <w:marLeft w:val="0"/>
                  <w:marRight w:val="0"/>
                  <w:marTop w:val="0"/>
                  <w:marBottom w:val="0"/>
                  <w:divBdr>
                    <w:top w:val="none" w:sz="0" w:space="0" w:color="auto"/>
                    <w:left w:val="none" w:sz="0" w:space="0" w:color="auto"/>
                    <w:bottom w:val="none" w:sz="0" w:space="0" w:color="auto"/>
                    <w:right w:val="none" w:sz="0" w:space="0" w:color="auto"/>
                  </w:divBdr>
                  <w:divsChild>
                    <w:div w:id="7302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6164">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213810438">
                  <w:marLeft w:val="0"/>
                  <w:marRight w:val="0"/>
                  <w:marTop w:val="0"/>
                  <w:marBottom w:val="0"/>
                  <w:divBdr>
                    <w:top w:val="none" w:sz="0" w:space="0" w:color="auto"/>
                    <w:left w:val="none" w:sz="0" w:space="0" w:color="auto"/>
                    <w:bottom w:val="none" w:sz="0" w:space="0" w:color="auto"/>
                    <w:right w:val="none" w:sz="0" w:space="0" w:color="auto"/>
                  </w:divBdr>
                  <w:divsChild>
                    <w:div w:id="2125417674">
                      <w:marLeft w:val="0"/>
                      <w:marRight w:val="0"/>
                      <w:marTop w:val="0"/>
                      <w:marBottom w:val="0"/>
                      <w:divBdr>
                        <w:top w:val="none" w:sz="0" w:space="0" w:color="auto"/>
                        <w:left w:val="none" w:sz="0" w:space="0" w:color="auto"/>
                        <w:bottom w:val="single" w:sz="6" w:space="0" w:color="E8E8E8"/>
                        <w:right w:val="none" w:sz="0" w:space="0" w:color="auto"/>
                      </w:divBdr>
                      <w:divsChild>
                        <w:div w:id="1612665558">
                          <w:marLeft w:val="0"/>
                          <w:marRight w:val="0"/>
                          <w:marTop w:val="0"/>
                          <w:marBottom w:val="300"/>
                          <w:divBdr>
                            <w:top w:val="none" w:sz="0" w:space="0" w:color="auto"/>
                            <w:left w:val="none" w:sz="0" w:space="0" w:color="auto"/>
                            <w:bottom w:val="none" w:sz="0" w:space="0" w:color="auto"/>
                            <w:right w:val="none" w:sz="0" w:space="0" w:color="auto"/>
                          </w:divBdr>
                          <w:divsChild>
                            <w:div w:id="1924098401">
                              <w:marLeft w:val="0"/>
                              <w:marRight w:val="0"/>
                              <w:marTop w:val="0"/>
                              <w:marBottom w:val="0"/>
                              <w:divBdr>
                                <w:top w:val="none" w:sz="0" w:space="0" w:color="auto"/>
                                <w:left w:val="none" w:sz="0" w:space="0" w:color="auto"/>
                                <w:bottom w:val="none" w:sz="0" w:space="0" w:color="auto"/>
                                <w:right w:val="none" w:sz="0" w:space="0" w:color="auto"/>
                              </w:divBdr>
                            </w:div>
                          </w:divsChild>
                        </w:div>
                        <w:div w:id="147015374">
                          <w:marLeft w:val="0"/>
                          <w:marRight w:val="0"/>
                          <w:marTop w:val="0"/>
                          <w:marBottom w:val="300"/>
                          <w:divBdr>
                            <w:top w:val="none" w:sz="0" w:space="0" w:color="auto"/>
                            <w:left w:val="none" w:sz="0" w:space="0" w:color="auto"/>
                            <w:bottom w:val="none" w:sz="0" w:space="0" w:color="auto"/>
                            <w:right w:val="none" w:sz="0" w:space="0" w:color="auto"/>
                          </w:divBdr>
                          <w:divsChild>
                            <w:div w:id="2087679952">
                              <w:marLeft w:val="0"/>
                              <w:marRight w:val="0"/>
                              <w:marTop w:val="0"/>
                              <w:marBottom w:val="0"/>
                              <w:divBdr>
                                <w:top w:val="none" w:sz="0" w:space="0" w:color="auto"/>
                                <w:left w:val="none" w:sz="0" w:space="0" w:color="auto"/>
                                <w:bottom w:val="none" w:sz="0" w:space="0" w:color="auto"/>
                                <w:right w:val="none" w:sz="0" w:space="0" w:color="auto"/>
                              </w:divBdr>
                            </w:div>
                          </w:divsChild>
                        </w:div>
                        <w:div w:id="890455625">
                          <w:marLeft w:val="0"/>
                          <w:marRight w:val="0"/>
                          <w:marTop w:val="0"/>
                          <w:marBottom w:val="300"/>
                          <w:divBdr>
                            <w:top w:val="none" w:sz="0" w:space="0" w:color="auto"/>
                            <w:left w:val="none" w:sz="0" w:space="0" w:color="auto"/>
                            <w:bottom w:val="none" w:sz="0" w:space="0" w:color="auto"/>
                            <w:right w:val="none" w:sz="0" w:space="0" w:color="auto"/>
                          </w:divBdr>
                          <w:divsChild>
                            <w:div w:id="1775513358">
                              <w:marLeft w:val="0"/>
                              <w:marRight w:val="0"/>
                              <w:marTop w:val="0"/>
                              <w:marBottom w:val="0"/>
                              <w:divBdr>
                                <w:top w:val="none" w:sz="0" w:space="0" w:color="auto"/>
                                <w:left w:val="none" w:sz="0" w:space="0" w:color="auto"/>
                                <w:bottom w:val="none" w:sz="0" w:space="0" w:color="auto"/>
                                <w:right w:val="none" w:sz="0" w:space="0" w:color="auto"/>
                              </w:divBdr>
                            </w:div>
                          </w:divsChild>
                        </w:div>
                        <w:div w:id="452939785">
                          <w:marLeft w:val="0"/>
                          <w:marRight w:val="0"/>
                          <w:marTop w:val="0"/>
                          <w:marBottom w:val="300"/>
                          <w:divBdr>
                            <w:top w:val="none" w:sz="0" w:space="0" w:color="auto"/>
                            <w:left w:val="none" w:sz="0" w:space="0" w:color="auto"/>
                            <w:bottom w:val="none" w:sz="0" w:space="0" w:color="auto"/>
                            <w:right w:val="none" w:sz="0" w:space="0" w:color="auto"/>
                          </w:divBdr>
                          <w:divsChild>
                            <w:div w:id="275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4334">
                      <w:marLeft w:val="0"/>
                      <w:marRight w:val="0"/>
                      <w:marTop w:val="0"/>
                      <w:marBottom w:val="0"/>
                      <w:divBdr>
                        <w:top w:val="none" w:sz="0" w:space="15" w:color="auto"/>
                        <w:left w:val="none" w:sz="0" w:space="0" w:color="auto"/>
                        <w:bottom w:val="single" w:sz="6" w:space="15" w:color="E8E8E8"/>
                        <w:right w:val="none" w:sz="0" w:space="0" w:color="auto"/>
                      </w:divBdr>
                      <w:divsChild>
                        <w:div w:id="1865317649">
                          <w:marLeft w:val="0"/>
                          <w:marRight w:val="0"/>
                          <w:marTop w:val="0"/>
                          <w:marBottom w:val="0"/>
                          <w:divBdr>
                            <w:top w:val="none" w:sz="0" w:space="0" w:color="auto"/>
                            <w:left w:val="none" w:sz="0" w:space="0" w:color="auto"/>
                            <w:bottom w:val="none" w:sz="0" w:space="0" w:color="auto"/>
                            <w:right w:val="none" w:sz="0" w:space="0" w:color="auto"/>
                          </w:divBdr>
                        </w:div>
                        <w:div w:id="1069770383">
                          <w:marLeft w:val="0"/>
                          <w:marRight w:val="0"/>
                          <w:marTop w:val="0"/>
                          <w:marBottom w:val="0"/>
                          <w:divBdr>
                            <w:top w:val="none" w:sz="0" w:space="0" w:color="auto"/>
                            <w:left w:val="none" w:sz="0" w:space="0" w:color="auto"/>
                            <w:bottom w:val="none" w:sz="0" w:space="0" w:color="auto"/>
                            <w:right w:val="none" w:sz="0" w:space="0" w:color="auto"/>
                          </w:divBdr>
                          <w:divsChild>
                            <w:div w:id="279727096">
                              <w:marLeft w:val="0"/>
                              <w:marRight w:val="300"/>
                              <w:marTop w:val="0"/>
                              <w:marBottom w:val="0"/>
                              <w:divBdr>
                                <w:top w:val="single" w:sz="6" w:space="0" w:color="DDE0E5"/>
                                <w:left w:val="single" w:sz="6" w:space="0" w:color="DDE0E5"/>
                                <w:bottom w:val="single" w:sz="6" w:space="0" w:color="DDE0E5"/>
                                <w:right w:val="single" w:sz="6" w:space="0" w:color="DDE0E5"/>
                              </w:divBdr>
                            </w:div>
                            <w:div w:id="172766420">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03808458">
                  <w:marLeft w:val="0"/>
                  <w:marRight w:val="0"/>
                  <w:marTop w:val="300"/>
                  <w:marBottom w:val="0"/>
                  <w:divBdr>
                    <w:top w:val="none" w:sz="0" w:space="0" w:color="auto"/>
                    <w:left w:val="none" w:sz="0" w:space="0" w:color="auto"/>
                    <w:bottom w:val="none" w:sz="0" w:space="0" w:color="auto"/>
                    <w:right w:val="none" w:sz="0" w:space="0" w:color="auto"/>
                  </w:divBdr>
                  <w:divsChild>
                    <w:div w:id="32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2673">
          <w:marLeft w:val="0"/>
          <w:marRight w:val="0"/>
          <w:marTop w:val="0"/>
          <w:marBottom w:val="270"/>
          <w:divBdr>
            <w:top w:val="none" w:sz="0" w:space="0" w:color="auto"/>
            <w:left w:val="none" w:sz="0" w:space="0" w:color="auto"/>
            <w:bottom w:val="none" w:sz="0" w:space="0" w:color="auto"/>
            <w:right w:val="none" w:sz="0" w:space="0" w:color="auto"/>
          </w:divBdr>
          <w:divsChild>
            <w:div w:id="2001808689">
              <w:marLeft w:val="0"/>
              <w:marRight w:val="0"/>
              <w:marTop w:val="0"/>
              <w:marBottom w:val="150"/>
              <w:divBdr>
                <w:top w:val="none" w:sz="0" w:space="0" w:color="auto"/>
                <w:left w:val="none" w:sz="0" w:space="0" w:color="auto"/>
                <w:bottom w:val="none" w:sz="0" w:space="0" w:color="auto"/>
                <w:right w:val="none" w:sz="0" w:space="0" w:color="auto"/>
              </w:divBdr>
              <w:divsChild>
                <w:div w:id="1732264400">
                  <w:marLeft w:val="0"/>
                  <w:marRight w:val="0"/>
                  <w:marTop w:val="0"/>
                  <w:marBottom w:val="0"/>
                  <w:divBdr>
                    <w:top w:val="none" w:sz="0" w:space="0" w:color="auto"/>
                    <w:left w:val="none" w:sz="0" w:space="0" w:color="auto"/>
                    <w:bottom w:val="none" w:sz="0" w:space="0" w:color="auto"/>
                    <w:right w:val="none" w:sz="0" w:space="0" w:color="auto"/>
                  </w:divBdr>
                  <w:divsChild>
                    <w:div w:id="2350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059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72838251">
                  <w:marLeft w:val="0"/>
                  <w:marRight w:val="0"/>
                  <w:marTop w:val="0"/>
                  <w:marBottom w:val="0"/>
                  <w:divBdr>
                    <w:top w:val="none" w:sz="0" w:space="0" w:color="auto"/>
                    <w:left w:val="none" w:sz="0" w:space="0" w:color="auto"/>
                    <w:bottom w:val="none" w:sz="0" w:space="0" w:color="auto"/>
                    <w:right w:val="none" w:sz="0" w:space="0" w:color="auto"/>
                  </w:divBdr>
                  <w:divsChild>
                    <w:div w:id="1064833188">
                      <w:marLeft w:val="0"/>
                      <w:marRight w:val="0"/>
                      <w:marTop w:val="0"/>
                      <w:marBottom w:val="0"/>
                      <w:divBdr>
                        <w:top w:val="none" w:sz="0" w:space="0" w:color="auto"/>
                        <w:left w:val="none" w:sz="0" w:space="0" w:color="auto"/>
                        <w:bottom w:val="single" w:sz="6" w:space="0" w:color="E8E8E8"/>
                        <w:right w:val="none" w:sz="0" w:space="0" w:color="auto"/>
                      </w:divBdr>
                      <w:divsChild>
                        <w:div w:id="1027490465">
                          <w:marLeft w:val="0"/>
                          <w:marRight w:val="0"/>
                          <w:marTop w:val="0"/>
                          <w:marBottom w:val="300"/>
                          <w:divBdr>
                            <w:top w:val="none" w:sz="0" w:space="0" w:color="auto"/>
                            <w:left w:val="none" w:sz="0" w:space="0" w:color="auto"/>
                            <w:bottom w:val="none" w:sz="0" w:space="0" w:color="auto"/>
                            <w:right w:val="none" w:sz="0" w:space="0" w:color="auto"/>
                          </w:divBdr>
                          <w:divsChild>
                            <w:div w:id="944850934">
                              <w:marLeft w:val="0"/>
                              <w:marRight w:val="0"/>
                              <w:marTop w:val="0"/>
                              <w:marBottom w:val="0"/>
                              <w:divBdr>
                                <w:top w:val="none" w:sz="0" w:space="0" w:color="auto"/>
                                <w:left w:val="none" w:sz="0" w:space="0" w:color="auto"/>
                                <w:bottom w:val="none" w:sz="0" w:space="0" w:color="auto"/>
                                <w:right w:val="none" w:sz="0" w:space="0" w:color="auto"/>
                              </w:divBdr>
                            </w:div>
                          </w:divsChild>
                        </w:div>
                        <w:div w:id="733620499">
                          <w:marLeft w:val="0"/>
                          <w:marRight w:val="0"/>
                          <w:marTop w:val="0"/>
                          <w:marBottom w:val="300"/>
                          <w:divBdr>
                            <w:top w:val="none" w:sz="0" w:space="0" w:color="auto"/>
                            <w:left w:val="none" w:sz="0" w:space="0" w:color="auto"/>
                            <w:bottom w:val="none" w:sz="0" w:space="0" w:color="auto"/>
                            <w:right w:val="none" w:sz="0" w:space="0" w:color="auto"/>
                          </w:divBdr>
                          <w:divsChild>
                            <w:div w:id="621155200">
                              <w:marLeft w:val="0"/>
                              <w:marRight w:val="0"/>
                              <w:marTop w:val="0"/>
                              <w:marBottom w:val="0"/>
                              <w:divBdr>
                                <w:top w:val="none" w:sz="0" w:space="0" w:color="auto"/>
                                <w:left w:val="none" w:sz="0" w:space="0" w:color="auto"/>
                                <w:bottom w:val="none" w:sz="0" w:space="0" w:color="auto"/>
                                <w:right w:val="none" w:sz="0" w:space="0" w:color="auto"/>
                              </w:divBdr>
                            </w:div>
                          </w:divsChild>
                        </w:div>
                        <w:div w:id="1327320238">
                          <w:marLeft w:val="0"/>
                          <w:marRight w:val="0"/>
                          <w:marTop w:val="0"/>
                          <w:marBottom w:val="300"/>
                          <w:divBdr>
                            <w:top w:val="none" w:sz="0" w:space="0" w:color="auto"/>
                            <w:left w:val="none" w:sz="0" w:space="0" w:color="auto"/>
                            <w:bottom w:val="none" w:sz="0" w:space="0" w:color="auto"/>
                            <w:right w:val="none" w:sz="0" w:space="0" w:color="auto"/>
                          </w:divBdr>
                          <w:divsChild>
                            <w:div w:id="1184633105">
                              <w:marLeft w:val="0"/>
                              <w:marRight w:val="0"/>
                              <w:marTop w:val="0"/>
                              <w:marBottom w:val="0"/>
                              <w:divBdr>
                                <w:top w:val="none" w:sz="0" w:space="0" w:color="auto"/>
                                <w:left w:val="none" w:sz="0" w:space="0" w:color="auto"/>
                                <w:bottom w:val="none" w:sz="0" w:space="0" w:color="auto"/>
                                <w:right w:val="none" w:sz="0" w:space="0" w:color="auto"/>
                              </w:divBdr>
                            </w:div>
                          </w:divsChild>
                        </w:div>
                        <w:div w:id="345907936">
                          <w:marLeft w:val="0"/>
                          <w:marRight w:val="0"/>
                          <w:marTop w:val="0"/>
                          <w:marBottom w:val="300"/>
                          <w:divBdr>
                            <w:top w:val="none" w:sz="0" w:space="0" w:color="auto"/>
                            <w:left w:val="none" w:sz="0" w:space="0" w:color="auto"/>
                            <w:bottom w:val="none" w:sz="0" w:space="0" w:color="auto"/>
                            <w:right w:val="none" w:sz="0" w:space="0" w:color="auto"/>
                          </w:divBdr>
                          <w:divsChild>
                            <w:div w:id="1070082225">
                              <w:marLeft w:val="0"/>
                              <w:marRight w:val="0"/>
                              <w:marTop w:val="0"/>
                              <w:marBottom w:val="0"/>
                              <w:divBdr>
                                <w:top w:val="none" w:sz="0" w:space="0" w:color="auto"/>
                                <w:left w:val="none" w:sz="0" w:space="0" w:color="auto"/>
                                <w:bottom w:val="none" w:sz="0" w:space="0" w:color="auto"/>
                                <w:right w:val="none" w:sz="0" w:space="0" w:color="auto"/>
                              </w:divBdr>
                            </w:div>
                          </w:divsChild>
                        </w:div>
                        <w:div w:id="1432773113">
                          <w:marLeft w:val="0"/>
                          <w:marRight w:val="0"/>
                          <w:marTop w:val="0"/>
                          <w:marBottom w:val="300"/>
                          <w:divBdr>
                            <w:top w:val="none" w:sz="0" w:space="0" w:color="auto"/>
                            <w:left w:val="none" w:sz="0" w:space="0" w:color="auto"/>
                            <w:bottom w:val="none" w:sz="0" w:space="0" w:color="auto"/>
                            <w:right w:val="none" w:sz="0" w:space="0" w:color="auto"/>
                          </w:divBdr>
                          <w:divsChild>
                            <w:div w:id="22815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30070">
                      <w:marLeft w:val="0"/>
                      <w:marRight w:val="0"/>
                      <w:marTop w:val="0"/>
                      <w:marBottom w:val="0"/>
                      <w:divBdr>
                        <w:top w:val="none" w:sz="0" w:space="15" w:color="auto"/>
                        <w:left w:val="none" w:sz="0" w:space="0" w:color="auto"/>
                        <w:bottom w:val="single" w:sz="6" w:space="15" w:color="E8E8E8"/>
                        <w:right w:val="none" w:sz="0" w:space="0" w:color="auto"/>
                      </w:divBdr>
                      <w:divsChild>
                        <w:div w:id="1756171011">
                          <w:marLeft w:val="0"/>
                          <w:marRight w:val="0"/>
                          <w:marTop w:val="0"/>
                          <w:marBottom w:val="0"/>
                          <w:divBdr>
                            <w:top w:val="none" w:sz="0" w:space="0" w:color="auto"/>
                            <w:left w:val="none" w:sz="0" w:space="0" w:color="auto"/>
                            <w:bottom w:val="none" w:sz="0" w:space="0" w:color="auto"/>
                            <w:right w:val="none" w:sz="0" w:space="0" w:color="auto"/>
                          </w:divBdr>
                        </w:div>
                        <w:div w:id="1595629597">
                          <w:marLeft w:val="0"/>
                          <w:marRight w:val="0"/>
                          <w:marTop w:val="0"/>
                          <w:marBottom w:val="0"/>
                          <w:divBdr>
                            <w:top w:val="none" w:sz="0" w:space="0" w:color="auto"/>
                            <w:left w:val="none" w:sz="0" w:space="0" w:color="auto"/>
                            <w:bottom w:val="none" w:sz="0" w:space="0" w:color="auto"/>
                            <w:right w:val="none" w:sz="0" w:space="0" w:color="auto"/>
                          </w:divBdr>
                          <w:divsChild>
                            <w:div w:id="250701898">
                              <w:marLeft w:val="0"/>
                              <w:marRight w:val="300"/>
                              <w:marTop w:val="0"/>
                              <w:marBottom w:val="0"/>
                              <w:divBdr>
                                <w:top w:val="single" w:sz="6" w:space="0" w:color="DDE0E5"/>
                                <w:left w:val="single" w:sz="6" w:space="0" w:color="DDE0E5"/>
                                <w:bottom w:val="single" w:sz="6" w:space="0" w:color="DDE0E5"/>
                                <w:right w:val="single" w:sz="6" w:space="0" w:color="DDE0E5"/>
                              </w:divBdr>
                            </w:div>
                            <w:div w:id="23497816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973103834">
                  <w:marLeft w:val="0"/>
                  <w:marRight w:val="0"/>
                  <w:marTop w:val="300"/>
                  <w:marBottom w:val="0"/>
                  <w:divBdr>
                    <w:top w:val="none" w:sz="0" w:space="0" w:color="auto"/>
                    <w:left w:val="none" w:sz="0" w:space="0" w:color="auto"/>
                    <w:bottom w:val="none" w:sz="0" w:space="0" w:color="auto"/>
                    <w:right w:val="none" w:sz="0" w:space="0" w:color="auto"/>
                  </w:divBdr>
                  <w:divsChild>
                    <w:div w:id="18692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08471">
          <w:marLeft w:val="0"/>
          <w:marRight w:val="0"/>
          <w:marTop w:val="0"/>
          <w:marBottom w:val="270"/>
          <w:divBdr>
            <w:top w:val="none" w:sz="0" w:space="0" w:color="auto"/>
            <w:left w:val="none" w:sz="0" w:space="0" w:color="auto"/>
            <w:bottom w:val="none" w:sz="0" w:space="0" w:color="auto"/>
            <w:right w:val="none" w:sz="0" w:space="0" w:color="auto"/>
          </w:divBdr>
          <w:divsChild>
            <w:div w:id="1236668037">
              <w:marLeft w:val="0"/>
              <w:marRight w:val="0"/>
              <w:marTop w:val="0"/>
              <w:marBottom w:val="150"/>
              <w:divBdr>
                <w:top w:val="none" w:sz="0" w:space="0" w:color="auto"/>
                <w:left w:val="none" w:sz="0" w:space="0" w:color="auto"/>
                <w:bottom w:val="none" w:sz="0" w:space="0" w:color="auto"/>
                <w:right w:val="none" w:sz="0" w:space="0" w:color="auto"/>
              </w:divBdr>
              <w:divsChild>
                <w:div w:id="580061173">
                  <w:marLeft w:val="0"/>
                  <w:marRight w:val="0"/>
                  <w:marTop w:val="0"/>
                  <w:marBottom w:val="0"/>
                  <w:divBdr>
                    <w:top w:val="none" w:sz="0" w:space="0" w:color="auto"/>
                    <w:left w:val="none" w:sz="0" w:space="0" w:color="auto"/>
                    <w:bottom w:val="none" w:sz="0" w:space="0" w:color="auto"/>
                    <w:right w:val="none" w:sz="0" w:space="0" w:color="auto"/>
                  </w:divBdr>
                  <w:divsChild>
                    <w:div w:id="6319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351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07169478">
                  <w:marLeft w:val="0"/>
                  <w:marRight w:val="0"/>
                  <w:marTop w:val="0"/>
                  <w:marBottom w:val="0"/>
                  <w:divBdr>
                    <w:top w:val="none" w:sz="0" w:space="0" w:color="auto"/>
                    <w:left w:val="none" w:sz="0" w:space="0" w:color="auto"/>
                    <w:bottom w:val="none" w:sz="0" w:space="0" w:color="auto"/>
                    <w:right w:val="none" w:sz="0" w:space="0" w:color="auto"/>
                  </w:divBdr>
                  <w:divsChild>
                    <w:div w:id="72090841">
                      <w:marLeft w:val="0"/>
                      <w:marRight w:val="0"/>
                      <w:marTop w:val="0"/>
                      <w:marBottom w:val="0"/>
                      <w:divBdr>
                        <w:top w:val="none" w:sz="0" w:space="0" w:color="auto"/>
                        <w:left w:val="none" w:sz="0" w:space="0" w:color="auto"/>
                        <w:bottom w:val="single" w:sz="6" w:space="0" w:color="E8E8E8"/>
                        <w:right w:val="none" w:sz="0" w:space="0" w:color="auto"/>
                      </w:divBdr>
                      <w:divsChild>
                        <w:div w:id="754476649">
                          <w:marLeft w:val="0"/>
                          <w:marRight w:val="0"/>
                          <w:marTop w:val="0"/>
                          <w:marBottom w:val="300"/>
                          <w:divBdr>
                            <w:top w:val="none" w:sz="0" w:space="0" w:color="auto"/>
                            <w:left w:val="none" w:sz="0" w:space="0" w:color="auto"/>
                            <w:bottom w:val="none" w:sz="0" w:space="0" w:color="auto"/>
                            <w:right w:val="none" w:sz="0" w:space="0" w:color="auto"/>
                          </w:divBdr>
                          <w:divsChild>
                            <w:div w:id="317853671">
                              <w:marLeft w:val="0"/>
                              <w:marRight w:val="0"/>
                              <w:marTop w:val="0"/>
                              <w:marBottom w:val="0"/>
                              <w:divBdr>
                                <w:top w:val="none" w:sz="0" w:space="0" w:color="auto"/>
                                <w:left w:val="none" w:sz="0" w:space="0" w:color="auto"/>
                                <w:bottom w:val="none" w:sz="0" w:space="0" w:color="auto"/>
                                <w:right w:val="none" w:sz="0" w:space="0" w:color="auto"/>
                              </w:divBdr>
                            </w:div>
                          </w:divsChild>
                        </w:div>
                        <w:div w:id="1616670815">
                          <w:marLeft w:val="0"/>
                          <w:marRight w:val="0"/>
                          <w:marTop w:val="0"/>
                          <w:marBottom w:val="300"/>
                          <w:divBdr>
                            <w:top w:val="none" w:sz="0" w:space="0" w:color="auto"/>
                            <w:left w:val="none" w:sz="0" w:space="0" w:color="auto"/>
                            <w:bottom w:val="none" w:sz="0" w:space="0" w:color="auto"/>
                            <w:right w:val="none" w:sz="0" w:space="0" w:color="auto"/>
                          </w:divBdr>
                          <w:divsChild>
                            <w:div w:id="1911033766">
                              <w:marLeft w:val="0"/>
                              <w:marRight w:val="0"/>
                              <w:marTop w:val="0"/>
                              <w:marBottom w:val="0"/>
                              <w:divBdr>
                                <w:top w:val="none" w:sz="0" w:space="0" w:color="auto"/>
                                <w:left w:val="none" w:sz="0" w:space="0" w:color="auto"/>
                                <w:bottom w:val="none" w:sz="0" w:space="0" w:color="auto"/>
                                <w:right w:val="none" w:sz="0" w:space="0" w:color="auto"/>
                              </w:divBdr>
                            </w:div>
                          </w:divsChild>
                        </w:div>
                        <w:div w:id="370614378">
                          <w:marLeft w:val="0"/>
                          <w:marRight w:val="0"/>
                          <w:marTop w:val="0"/>
                          <w:marBottom w:val="300"/>
                          <w:divBdr>
                            <w:top w:val="none" w:sz="0" w:space="0" w:color="auto"/>
                            <w:left w:val="none" w:sz="0" w:space="0" w:color="auto"/>
                            <w:bottom w:val="none" w:sz="0" w:space="0" w:color="auto"/>
                            <w:right w:val="none" w:sz="0" w:space="0" w:color="auto"/>
                          </w:divBdr>
                          <w:divsChild>
                            <w:div w:id="370805725">
                              <w:marLeft w:val="0"/>
                              <w:marRight w:val="0"/>
                              <w:marTop w:val="0"/>
                              <w:marBottom w:val="0"/>
                              <w:divBdr>
                                <w:top w:val="none" w:sz="0" w:space="0" w:color="auto"/>
                                <w:left w:val="none" w:sz="0" w:space="0" w:color="auto"/>
                                <w:bottom w:val="none" w:sz="0" w:space="0" w:color="auto"/>
                                <w:right w:val="none" w:sz="0" w:space="0" w:color="auto"/>
                              </w:divBdr>
                            </w:div>
                          </w:divsChild>
                        </w:div>
                        <w:div w:id="128130828">
                          <w:marLeft w:val="0"/>
                          <w:marRight w:val="0"/>
                          <w:marTop w:val="0"/>
                          <w:marBottom w:val="300"/>
                          <w:divBdr>
                            <w:top w:val="none" w:sz="0" w:space="0" w:color="auto"/>
                            <w:left w:val="none" w:sz="0" w:space="0" w:color="auto"/>
                            <w:bottom w:val="none" w:sz="0" w:space="0" w:color="auto"/>
                            <w:right w:val="none" w:sz="0" w:space="0" w:color="auto"/>
                          </w:divBdr>
                          <w:divsChild>
                            <w:div w:id="395250072">
                              <w:marLeft w:val="0"/>
                              <w:marRight w:val="0"/>
                              <w:marTop w:val="0"/>
                              <w:marBottom w:val="0"/>
                              <w:divBdr>
                                <w:top w:val="none" w:sz="0" w:space="0" w:color="auto"/>
                                <w:left w:val="none" w:sz="0" w:space="0" w:color="auto"/>
                                <w:bottom w:val="none" w:sz="0" w:space="0" w:color="auto"/>
                                <w:right w:val="none" w:sz="0" w:space="0" w:color="auto"/>
                              </w:divBdr>
                            </w:div>
                          </w:divsChild>
                        </w:div>
                        <w:div w:id="1660961393">
                          <w:marLeft w:val="0"/>
                          <w:marRight w:val="0"/>
                          <w:marTop w:val="0"/>
                          <w:marBottom w:val="300"/>
                          <w:divBdr>
                            <w:top w:val="none" w:sz="0" w:space="0" w:color="auto"/>
                            <w:left w:val="none" w:sz="0" w:space="0" w:color="auto"/>
                            <w:bottom w:val="none" w:sz="0" w:space="0" w:color="auto"/>
                            <w:right w:val="none" w:sz="0" w:space="0" w:color="auto"/>
                          </w:divBdr>
                          <w:divsChild>
                            <w:div w:id="7551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878">
                      <w:marLeft w:val="0"/>
                      <w:marRight w:val="0"/>
                      <w:marTop w:val="0"/>
                      <w:marBottom w:val="0"/>
                      <w:divBdr>
                        <w:top w:val="none" w:sz="0" w:space="15" w:color="auto"/>
                        <w:left w:val="none" w:sz="0" w:space="0" w:color="auto"/>
                        <w:bottom w:val="single" w:sz="6" w:space="15" w:color="E8E8E8"/>
                        <w:right w:val="none" w:sz="0" w:space="0" w:color="auto"/>
                      </w:divBdr>
                      <w:divsChild>
                        <w:div w:id="88932595">
                          <w:marLeft w:val="0"/>
                          <w:marRight w:val="0"/>
                          <w:marTop w:val="0"/>
                          <w:marBottom w:val="0"/>
                          <w:divBdr>
                            <w:top w:val="none" w:sz="0" w:space="0" w:color="auto"/>
                            <w:left w:val="none" w:sz="0" w:space="0" w:color="auto"/>
                            <w:bottom w:val="none" w:sz="0" w:space="0" w:color="auto"/>
                            <w:right w:val="none" w:sz="0" w:space="0" w:color="auto"/>
                          </w:divBdr>
                        </w:div>
                        <w:div w:id="311062231">
                          <w:marLeft w:val="0"/>
                          <w:marRight w:val="0"/>
                          <w:marTop w:val="0"/>
                          <w:marBottom w:val="0"/>
                          <w:divBdr>
                            <w:top w:val="none" w:sz="0" w:space="0" w:color="auto"/>
                            <w:left w:val="none" w:sz="0" w:space="0" w:color="auto"/>
                            <w:bottom w:val="none" w:sz="0" w:space="0" w:color="auto"/>
                            <w:right w:val="none" w:sz="0" w:space="0" w:color="auto"/>
                          </w:divBdr>
                          <w:divsChild>
                            <w:div w:id="1681352276">
                              <w:marLeft w:val="0"/>
                              <w:marRight w:val="300"/>
                              <w:marTop w:val="0"/>
                              <w:marBottom w:val="0"/>
                              <w:divBdr>
                                <w:top w:val="single" w:sz="6" w:space="0" w:color="DDE0E5"/>
                                <w:left w:val="single" w:sz="6" w:space="0" w:color="DDE0E5"/>
                                <w:bottom w:val="single" w:sz="6" w:space="0" w:color="DDE0E5"/>
                                <w:right w:val="single" w:sz="6" w:space="0" w:color="DDE0E5"/>
                              </w:divBdr>
                            </w:div>
                            <w:div w:id="1016494639">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31836514">
                  <w:marLeft w:val="0"/>
                  <w:marRight w:val="0"/>
                  <w:marTop w:val="300"/>
                  <w:marBottom w:val="0"/>
                  <w:divBdr>
                    <w:top w:val="none" w:sz="0" w:space="0" w:color="auto"/>
                    <w:left w:val="none" w:sz="0" w:space="0" w:color="auto"/>
                    <w:bottom w:val="none" w:sz="0" w:space="0" w:color="auto"/>
                    <w:right w:val="none" w:sz="0" w:space="0" w:color="auto"/>
                  </w:divBdr>
                  <w:divsChild>
                    <w:div w:id="4300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33724">
          <w:marLeft w:val="0"/>
          <w:marRight w:val="0"/>
          <w:marTop w:val="0"/>
          <w:marBottom w:val="270"/>
          <w:divBdr>
            <w:top w:val="none" w:sz="0" w:space="0" w:color="auto"/>
            <w:left w:val="none" w:sz="0" w:space="0" w:color="auto"/>
            <w:bottom w:val="none" w:sz="0" w:space="0" w:color="auto"/>
            <w:right w:val="none" w:sz="0" w:space="0" w:color="auto"/>
          </w:divBdr>
          <w:divsChild>
            <w:div w:id="267128577">
              <w:marLeft w:val="0"/>
              <w:marRight w:val="0"/>
              <w:marTop w:val="0"/>
              <w:marBottom w:val="150"/>
              <w:divBdr>
                <w:top w:val="none" w:sz="0" w:space="0" w:color="auto"/>
                <w:left w:val="none" w:sz="0" w:space="0" w:color="auto"/>
                <w:bottom w:val="none" w:sz="0" w:space="0" w:color="auto"/>
                <w:right w:val="none" w:sz="0" w:space="0" w:color="auto"/>
              </w:divBdr>
              <w:divsChild>
                <w:div w:id="645399492">
                  <w:marLeft w:val="0"/>
                  <w:marRight w:val="0"/>
                  <w:marTop w:val="0"/>
                  <w:marBottom w:val="0"/>
                  <w:divBdr>
                    <w:top w:val="none" w:sz="0" w:space="0" w:color="auto"/>
                    <w:left w:val="none" w:sz="0" w:space="0" w:color="auto"/>
                    <w:bottom w:val="none" w:sz="0" w:space="0" w:color="auto"/>
                    <w:right w:val="none" w:sz="0" w:space="0" w:color="auto"/>
                  </w:divBdr>
                  <w:divsChild>
                    <w:div w:id="9075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544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222208398">
                  <w:marLeft w:val="0"/>
                  <w:marRight w:val="0"/>
                  <w:marTop w:val="0"/>
                  <w:marBottom w:val="0"/>
                  <w:divBdr>
                    <w:top w:val="none" w:sz="0" w:space="0" w:color="auto"/>
                    <w:left w:val="none" w:sz="0" w:space="0" w:color="auto"/>
                    <w:bottom w:val="none" w:sz="0" w:space="0" w:color="auto"/>
                    <w:right w:val="none" w:sz="0" w:space="0" w:color="auto"/>
                  </w:divBdr>
                  <w:divsChild>
                    <w:div w:id="1525946449">
                      <w:marLeft w:val="0"/>
                      <w:marRight w:val="0"/>
                      <w:marTop w:val="0"/>
                      <w:marBottom w:val="0"/>
                      <w:divBdr>
                        <w:top w:val="none" w:sz="0" w:space="0" w:color="auto"/>
                        <w:left w:val="none" w:sz="0" w:space="0" w:color="auto"/>
                        <w:bottom w:val="single" w:sz="6" w:space="0" w:color="E8E8E8"/>
                        <w:right w:val="none" w:sz="0" w:space="0" w:color="auto"/>
                      </w:divBdr>
                      <w:divsChild>
                        <w:div w:id="221406340">
                          <w:marLeft w:val="0"/>
                          <w:marRight w:val="0"/>
                          <w:marTop w:val="0"/>
                          <w:marBottom w:val="300"/>
                          <w:divBdr>
                            <w:top w:val="none" w:sz="0" w:space="0" w:color="auto"/>
                            <w:left w:val="none" w:sz="0" w:space="0" w:color="auto"/>
                            <w:bottom w:val="none" w:sz="0" w:space="0" w:color="auto"/>
                            <w:right w:val="none" w:sz="0" w:space="0" w:color="auto"/>
                          </w:divBdr>
                          <w:divsChild>
                            <w:div w:id="536820076">
                              <w:marLeft w:val="0"/>
                              <w:marRight w:val="0"/>
                              <w:marTop w:val="0"/>
                              <w:marBottom w:val="0"/>
                              <w:divBdr>
                                <w:top w:val="none" w:sz="0" w:space="0" w:color="auto"/>
                                <w:left w:val="none" w:sz="0" w:space="0" w:color="auto"/>
                                <w:bottom w:val="none" w:sz="0" w:space="0" w:color="auto"/>
                                <w:right w:val="none" w:sz="0" w:space="0" w:color="auto"/>
                              </w:divBdr>
                            </w:div>
                          </w:divsChild>
                        </w:div>
                        <w:div w:id="1282230709">
                          <w:marLeft w:val="0"/>
                          <w:marRight w:val="0"/>
                          <w:marTop w:val="0"/>
                          <w:marBottom w:val="300"/>
                          <w:divBdr>
                            <w:top w:val="none" w:sz="0" w:space="0" w:color="auto"/>
                            <w:left w:val="none" w:sz="0" w:space="0" w:color="auto"/>
                            <w:bottom w:val="none" w:sz="0" w:space="0" w:color="auto"/>
                            <w:right w:val="none" w:sz="0" w:space="0" w:color="auto"/>
                          </w:divBdr>
                          <w:divsChild>
                            <w:div w:id="855312593">
                              <w:marLeft w:val="0"/>
                              <w:marRight w:val="0"/>
                              <w:marTop w:val="0"/>
                              <w:marBottom w:val="0"/>
                              <w:divBdr>
                                <w:top w:val="none" w:sz="0" w:space="0" w:color="auto"/>
                                <w:left w:val="none" w:sz="0" w:space="0" w:color="auto"/>
                                <w:bottom w:val="none" w:sz="0" w:space="0" w:color="auto"/>
                                <w:right w:val="none" w:sz="0" w:space="0" w:color="auto"/>
                              </w:divBdr>
                            </w:div>
                          </w:divsChild>
                        </w:div>
                        <w:div w:id="296761002">
                          <w:marLeft w:val="0"/>
                          <w:marRight w:val="0"/>
                          <w:marTop w:val="0"/>
                          <w:marBottom w:val="300"/>
                          <w:divBdr>
                            <w:top w:val="none" w:sz="0" w:space="0" w:color="auto"/>
                            <w:left w:val="none" w:sz="0" w:space="0" w:color="auto"/>
                            <w:bottom w:val="none" w:sz="0" w:space="0" w:color="auto"/>
                            <w:right w:val="none" w:sz="0" w:space="0" w:color="auto"/>
                          </w:divBdr>
                          <w:divsChild>
                            <w:div w:id="1034767059">
                              <w:marLeft w:val="0"/>
                              <w:marRight w:val="0"/>
                              <w:marTop w:val="0"/>
                              <w:marBottom w:val="0"/>
                              <w:divBdr>
                                <w:top w:val="none" w:sz="0" w:space="0" w:color="auto"/>
                                <w:left w:val="none" w:sz="0" w:space="0" w:color="auto"/>
                                <w:bottom w:val="none" w:sz="0" w:space="0" w:color="auto"/>
                                <w:right w:val="none" w:sz="0" w:space="0" w:color="auto"/>
                              </w:divBdr>
                            </w:div>
                          </w:divsChild>
                        </w:div>
                        <w:div w:id="167985816">
                          <w:marLeft w:val="0"/>
                          <w:marRight w:val="0"/>
                          <w:marTop w:val="0"/>
                          <w:marBottom w:val="300"/>
                          <w:divBdr>
                            <w:top w:val="none" w:sz="0" w:space="0" w:color="auto"/>
                            <w:left w:val="none" w:sz="0" w:space="0" w:color="auto"/>
                            <w:bottom w:val="none" w:sz="0" w:space="0" w:color="auto"/>
                            <w:right w:val="none" w:sz="0" w:space="0" w:color="auto"/>
                          </w:divBdr>
                          <w:divsChild>
                            <w:div w:id="710573408">
                              <w:marLeft w:val="0"/>
                              <w:marRight w:val="0"/>
                              <w:marTop w:val="0"/>
                              <w:marBottom w:val="0"/>
                              <w:divBdr>
                                <w:top w:val="none" w:sz="0" w:space="0" w:color="auto"/>
                                <w:left w:val="none" w:sz="0" w:space="0" w:color="auto"/>
                                <w:bottom w:val="none" w:sz="0" w:space="0" w:color="auto"/>
                                <w:right w:val="none" w:sz="0" w:space="0" w:color="auto"/>
                              </w:divBdr>
                            </w:div>
                          </w:divsChild>
                        </w:div>
                        <w:div w:id="1428623143">
                          <w:marLeft w:val="0"/>
                          <w:marRight w:val="0"/>
                          <w:marTop w:val="0"/>
                          <w:marBottom w:val="300"/>
                          <w:divBdr>
                            <w:top w:val="none" w:sz="0" w:space="0" w:color="auto"/>
                            <w:left w:val="none" w:sz="0" w:space="0" w:color="auto"/>
                            <w:bottom w:val="none" w:sz="0" w:space="0" w:color="auto"/>
                            <w:right w:val="none" w:sz="0" w:space="0" w:color="auto"/>
                          </w:divBdr>
                          <w:divsChild>
                            <w:div w:id="13984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3503">
                      <w:marLeft w:val="0"/>
                      <w:marRight w:val="0"/>
                      <w:marTop w:val="0"/>
                      <w:marBottom w:val="0"/>
                      <w:divBdr>
                        <w:top w:val="none" w:sz="0" w:space="15" w:color="auto"/>
                        <w:left w:val="none" w:sz="0" w:space="0" w:color="auto"/>
                        <w:bottom w:val="single" w:sz="6" w:space="15" w:color="E8E8E8"/>
                        <w:right w:val="none" w:sz="0" w:space="0" w:color="auto"/>
                      </w:divBdr>
                      <w:divsChild>
                        <w:div w:id="1904485305">
                          <w:marLeft w:val="0"/>
                          <w:marRight w:val="0"/>
                          <w:marTop w:val="0"/>
                          <w:marBottom w:val="0"/>
                          <w:divBdr>
                            <w:top w:val="none" w:sz="0" w:space="0" w:color="auto"/>
                            <w:left w:val="none" w:sz="0" w:space="0" w:color="auto"/>
                            <w:bottom w:val="none" w:sz="0" w:space="0" w:color="auto"/>
                            <w:right w:val="none" w:sz="0" w:space="0" w:color="auto"/>
                          </w:divBdr>
                        </w:div>
                        <w:div w:id="1316833046">
                          <w:marLeft w:val="0"/>
                          <w:marRight w:val="0"/>
                          <w:marTop w:val="0"/>
                          <w:marBottom w:val="0"/>
                          <w:divBdr>
                            <w:top w:val="none" w:sz="0" w:space="0" w:color="auto"/>
                            <w:left w:val="none" w:sz="0" w:space="0" w:color="auto"/>
                            <w:bottom w:val="none" w:sz="0" w:space="0" w:color="auto"/>
                            <w:right w:val="none" w:sz="0" w:space="0" w:color="auto"/>
                          </w:divBdr>
                          <w:divsChild>
                            <w:div w:id="301473181">
                              <w:marLeft w:val="0"/>
                              <w:marRight w:val="300"/>
                              <w:marTop w:val="0"/>
                              <w:marBottom w:val="0"/>
                              <w:divBdr>
                                <w:top w:val="single" w:sz="6" w:space="0" w:color="DDE0E5"/>
                                <w:left w:val="single" w:sz="6" w:space="0" w:color="DDE0E5"/>
                                <w:bottom w:val="single" w:sz="6" w:space="0" w:color="DDE0E5"/>
                                <w:right w:val="single" w:sz="6" w:space="0" w:color="DDE0E5"/>
                              </w:divBdr>
                            </w:div>
                            <w:div w:id="65669196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797262768">
                  <w:marLeft w:val="0"/>
                  <w:marRight w:val="0"/>
                  <w:marTop w:val="300"/>
                  <w:marBottom w:val="0"/>
                  <w:divBdr>
                    <w:top w:val="none" w:sz="0" w:space="0" w:color="auto"/>
                    <w:left w:val="none" w:sz="0" w:space="0" w:color="auto"/>
                    <w:bottom w:val="none" w:sz="0" w:space="0" w:color="auto"/>
                    <w:right w:val="none" w:sz="0" w:space="0" w:color="auto"/>
                  </w:divBdr>
                  <w:divsChild>
                    <w:div w:id="13707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454">
          <w:marLeft w:val="0"/>
          <w:marRight w:val="0"/>
          <w:marTop w:val="0"/>
          <w:marBottom w:val="270"/>
          <w:divBdr>
            <w:top w:val="none" w:sz="0" w:space="0" w:color="auto"/>
            <w:left w:val="none" w:sz="0" w:space="0" w:color="auto"/>
            <w:bottom w:val="none" w:sz="0" w:space="0" w:color="auto"/>
            <w:right w:val="none" w:sz="0" w:space="0" w:color="auto"/>
          </w:divBdr>
          <w:divsChild>
            <w:div w:id="1849321149">
              <w:marLeft w:val="0"/>
              <w:marRight w:val="0"/>
              <w:marTop w:val="0"/>
              <w:marBottom w:val="150"/>
              <w:divBdr>
                <w:top w:val="none" w:sz="0" w:space="0" w:color="auto"/>
                <w:left w:val="none" w:sz="0" w:space="0" w:color="auto"/>
                <w:bottom w:val="none" w:sz="0" w:space="0" w:color="auto"/>
                <w:right w:val="none" w:sz="0" w:space="0" w:color="auto"/>
              </w:divBdr>
              <w:divsChild>
                <w:div w:id="2076464614">
                  <w:marLeft w:val="0"/>
                  <w:marRight w:val="0"/>
                  <w:marTop w:val="0"/>
                  <w:marBottom w:val="0"/>
                  <w:divBdr>
                    <w:top w:val="none" w:sz="0" w:space="0" w:color="auto"/>
                    <w:left w:val="none" w:sz="0" w:space="0" w:color="auto"/>
                    <w:bottom w:val="none" w:sz="0" w:space="0" w:color="auto"/>
                    <w:right w:val="none" w:sz="0" w:space="0" w:color="auto"/>
                  </w:divBdr>
                  <w:divsChild>
                    <w:div w:id="15528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181">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809787214">
                  <w:marLeft w:val="0"/>
                  <w:marRight w:val="0"/>
                  <w:marTop w:val="0"/>
                  <w:marBottom w:val="0"/>
                  <w:divBdr>
                    <w:top w:val="none" w:sz="0" w:space="0" w:color="auto"/>
                    <w:left w:val="none" w:sz="0" w:space="0" w:color="auto"/>
                    <w:bottom w:val="none" w:sz="0" w:space="0" w:color="auto"/>
                    <w:right w:val="none" w:sz="0" w:space="0" w:color="auto"/>
                  </w:divBdr>
                  <w:divsChild>
                    <w:div w:id="1650402567">
                      <w:marLeft w:val="0"/>
                      <w:marRight w:val="0"/>
                      <w:marTop w:val="0"/>
                      <w:marBottom w:val="0"/>
                      <w:divBdr>
                        <w:top w:val="none" w:sz="0" w:space="0" w:color="auto"/>
                        <w:left w:val="none" w:sz="0" w:space="0" w:color="auto"/>
                        <w:bottom w:val="single" w:sz="6" w:space="0" w:color="E8E8E8"/>
                        <w:right w:val="none" w:sz="0" w:space="0" w:color="auto"/>
                      </w:divBdr>
                      <w:divsChild>
                        <w:div w:id="1257134123">
                          <w:marLeft w:val="0"/>
                          <w:marRight w:val="0"/>
                          <w:marTop w:val="0"/>
                          <w:marBottom w:val="300"/>
                          <w:divBdr>
                            <w:top w:val="none" w:sz="0" w:space="0" w:color="auto"/>
                            <w:left w:val="none" w:sz="0" w:space="0" w:color="auto"/>
                            <w:bottom w:val="none" w:sz="0" w:space="0" w:color="auto"/>
                            <w:right w:val="none" w:sz="0" w:space="0" w:color="auto"/>
                          </w:divBdr>
                          <w:divsChild>
                            <w:div w:id="353384847">
                              <w:marLeft w:val="0"/>
                              <w:marRight w:val="0"/>
                              <w:marTop w:val="0"/>
                              <w:marBottom w:val="0"/>
                              <w:divBdr>
                                <w:top w:val="none" w:sz="0" w:space="0" w:color="auto"/>
                                <w:left w:val="none" w:sz="0" w:space="0" w:color="auto"/>
                                <w:bottom w:val="none" w:sz="0" w:space="0" w:color="auto"/>
                                <w:right w:val="none" w:sz="0" w:space="0" w:color="auto"/>
                              </w:divBdr>
                            </w:div>
                          </w:divsChild>
                        </w:div>
                        <w:div w:id="1009064681">
                          <w:marLeft w:val="0"/>
                          <w:marRight w:val="0"/>
                          <w:marTop w:val="0"/>
                          <w:marBottom w:val="300"/>
                          <w:divBdr>
                            <w:top w:val="none" w:sz="0" w:space="0" w:color="auto"/>
                            <w:left w:val="none" w:sz="0" w:space="0" w:color="auto"/>
                            <w:bottom w:val="none" w:sz="0" w:space="0" w:color="auto"/>
                            <w:right w:val="none" w:sz="0" w:space="0" w:color="auto"/>
                          </w:divBdr>
                          <w:divsChild>
                            <w:div w:id="483351490">
                              <w:marLeft w:val="0"/>
                              <w:marRight w:val="0"/>
                              <w:marTop w:val="0"/>
                              <w:marBottom w:val="0"/>
                              <w:divBdr>
                                <w:top w:val="none" w:sz="0" w:space="0" w:color="auto"/>
                                <w:left w:val="none" w:sz="0" w:space="0" w:color="auto"/>
                                <w:bottom w:val="none" w:sz="0" w:space="0" w:color="auto"/>
                                <w:right w:val="none" w:sz="0" w:space="0" w:color="auto"/>
                              </w:divBdr>
                            </w:div>
                          </w:divsChild>
                        </w:div>
                        <w:div w:id="1021122879">
                          <w:marLeft w:val="0"/>
                          <w:marRight w:val="0"/>
                          <w:marTop w:val="0"/>
                          <w:marBottom w:val="300"/>
                          <w:divBdr>
                            <w:top w:val="none" w:sz="0" w:space="0" w:color="auto"/>
                            <w:left w:val="none" w:sz="0" w:space="0" w:color="auto"/>
                            <w:bottom w:val="none" w:sz="0" w:space="0" w:color="auto"/>
                            <w:right w:val="none" w:sz="0" w:space="0" w:color="auto"/>
                          </w:divBdr>
                          <w:divsChild>
                            <w:div w:id="1809861265">
                              <w:marLeft w:val="0"/>
                              <w:marRight w:val="0"/>
                              <w:marTop w:val="0"/>
                              <w:marBottom w:val="0"/>
                              <w:divBdr>
                                <w:top w:val="none" w:sz="0" w:space="0" w:color="auto"/>
                                <w:left w:val="none" w:sz="0" w:space="0" w:color="auto"/>
                                <w:bottom w:val="none" w:sz="0" w:space="0" w:color="auto"/>
                                <w:right w:val="none" w:sz="0" w:space="0" w:color="auto"/>
                              </w:divBdr>
                            </w:div>
                          </w:divsChild>
                        </w:div>
                        <w:div w:id="2100982226">
                          <w:marLeft w:val="0"/>
                          <w:marRight w:val="0"/>
                          <w:marTop w:val="0"/>
                          <w:marBottom w:val="300"/>
                          <w:divBdr>
                            <w:top w:val="none" w:sz="0" w:space="0" w:color="auto"/>
                            <w:left w:val="none" w:sz="0" w:space="0" w:color="auto"/>
                            <w:bottom w:val="none" w:sz="0" w:space="0" w:color="auto"/>
                            <w:right w:val="none" w:sz="0" w:space="0" w:color="auto"/>
                          </w:divBdr>
                          <w:divsChild>
                            <w:div w:id="573975215">
                              <w:marLeft w:val="0"/>
                              <w:marRight w:val="0"/>
                              <w:marTop w:val="0"/>
                              <w:marBottom w:val="0"/>
                              <w:divBdr>
                                <w:top w:val="none" w:sz="0" w:space="0" w:color="auto"/>
                                <w:left w:val="none" w:sz="0" w:space="0" w:color="auto"/>
                                <w:bottom w:val="none" w:sz="0" w:space="0" w:color="auto"/>
                                <w:right w:val="none" w:sz="0" w:space="0" w:color="auto"/>
                              </w:divBdr>
                            </w:div>
                          </w:divsChild>
                        </w:div>
                        <w:div w:id="62677855">
                          <w:marLeft w:val="0"/>
                          <w:marRight w:val="0"/>
                          <w:marTop w:val="0"/>
                          <w:marBottom w:val="300"/>
                          <w:divBdr>
                            <w:top w:val="none" w:sz="0" w:space="0" w:color="auto"/>
                            <w:left w:val="none" w:sz="0" w:space="0" w:color="auto"/>
                            <w:bottom w:val="none" w:sz="0" w:space="0" w:color="auto"/>
                            <w:right w:val="none" w:sz="0" w:space="0" w:color="auto"/>
                          </w:divBdr>
                          <w:divsChild>
                            <w:div w:id="10595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6622">
                      <w:marLeft w:val="0"/>
                      <w:marRight w:val="0"/>
                      <w:marTop w:val="0"/>
                      <w:marBottom w:val="0"/>
                      <w:divBdr>
                        <w:top w:val="none" w:sz="0" w:space="15" w:color="auto"/>
                        <w:left w:val="none" w:sz="0" w:space="0" w:color="auto"/>
                        <w:bottom w:val="single" w:sz="6" w:space="15" w:color="E8E8E8"/>
                        <w:right w:val="none" w:sz="0" w:space="0" w:color="auto"/>
                      </w:divBdr>
                      <w:divsChild>
                        <w:div w:id="187523367">
                          <w:marLeft w:val="0"/>
                          <w:marRight w:val="0"/>
                          <w:marTop w:val="0"/>
                          <w:marBottom w:val="0"/>
                          <w:divBdr>
                            <w:top w:val="none" w:sz="0" w:space="0" w:color="auto"/>
                            <w:left w:val="none" w:sz="0" w:space="0" w:color="auto"/>
                            <w:bottom w:val="none" w:sz="0" w:space="0" w:color="auto"/>
                            <w:right w:val="none" w:sz="0" w:space="0" w:color="auto"/>
                          </w:divBdr>
                        </w:div>
                        <w:div w:id="1720857824">
                          <w:marLeft w:val="0"/>
                          <w:marRight w:val="0"/>
                          <w:marTop w:val="0"/>
                          <w:marBottom w:val="0"/>
                          <w:divBdr>
                            <w:top w:val="none" w:sz="0" w:space="0" w:color="auto"/>
                            <w:left w:val="none" w:sz="0" w:space="0" w:color="auto"/>
                            <w:bottom w:val="none" w:sz="0" w:space="0" w:color="auto"/>
                            <w:right w:val="none" w:sz="0" w:space="0" w:color="auto"/>
                          </w:divBdr>
                          <w:divsChild>
                            <w:div w:id="1219440319">
                              <w:marLeft w:val="0"/>
                              <w:marRight w:val="300"/>
                              <w:marTop w:val="0"/>
                              <w:marBottom w:val="0"/>
                              <w:divBdr>
                                <w:top w:val="single" w:sz="6" w:space="0" w:color="DDE0E5"/>
                                <w:left w:val="single" w:sz="6" w:space="0" w:color="DDE0E5"/>
                                <w:bottom w:val="single" w:sz="6" w:space="0" w:color="DDE0E5"/>
                                <w:right w:val="single" w:sz="6" w:space="0" w:color="DDE0E5"/>
                              </w:divBdr>
                            </w:div>
                            <w:div w:id="177323705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585533595">
                  <w:marLeft w:val="0"/>
                  <w:marRight w:val="0"/>
                  <w:marTop w:val="300"/>
                  <w:marBottom w:val="0"/>
                  <w:divBdr>
                    <w:top w:val="none" w:sz="0" w:space="0" w:color="auto"/>
                    <w:left w:val="none" w:sz="0" w:space="0" w:color="auto"/>
                    <w:bottom w:val="none" w:sz="0" w:space="0" w:color="auto"/>
                    <w:right w:val="none" w:sz="0" w:space="0" w:color="auto"/>
                  </w:divBdr>
                  <w:divsChild>
                    <w:div w:id="16464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168459">
          <w:marLeft w:val="0"/>
          <w:marRight w:val="0"/>
          <w:marTop w:val="0"/>
          <w:marBottom w:val="270"/>
          <w:divBdr>
            <w:top w:val="none" w:sz="0" w:space="0" w:color="auto"/>
            <w:left w:val="none" w:sz="0" w:space="0" w:color="auto"/>
            <w:bottom w:val="none" w:sz="0" w:space="0" w:color="auto"/>
            <w:right w:val="none" w:sz="0" w:space="0" w:color="auto"/>
          </w:divBdr>
          <w:divsChild>
            <w:div w:id="1369376206">
              <w:marLeft w:val="0"/>
              <w:marRight w:val="0"/>
              <w:marTop w:val="0"/>
              <w:marBottom w:val="150"/>
              <w:divBdr>
                <w:top w:val="none" w:sz="0" w:space="0" w:color="auto"/>
                <w:left w:val="none" w:sz="0" w:space="0" w:color="auto"/>
                <w:bottom w:val="none" w:sz="0" w:space="0" w:color="auto"/>
                <w:right w:val="none" w:sz="0" w:space="0" w:color="auto"/>
              </w:divBdr>
              <w:divsChild>
                <w:div w:id="1752653903">
                  <w:marLeft w:val="0"/>
                  <w:marRight w:val="0"/>
                  <w:marTop w:val="0"/>
                  <w:marBottom w:val="0"/>
                  <w:divBdr>
                    <w:top w:val="none" w:sz="0" w:space="0" w:color="auto"/>
                    <w:left w:val="none" w:sz="0" w:space="0" w:color="auto"/>
                    <w:bottom w:val="none" w:sz="0" w:space="0" w:color="auto"/>
                    <w:right w:val="none" w:sz="0" w:space="0" w:color="auto"/>
                  </w:divBdr>
                  <w:divsChild>
                    <w:div w:id="8819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2725">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318264301">
                  <w:marLeft w:val="0"/>
                  <w:marRight w:val="0"/>
                  <w:marTop w:val="0"/>
                  <w:marBottom w:val="0"/>
                  <w:divBdr>
                    <w:top w:val="none" w:sz="0" w:space="0" w:color="auto"/>
                    <w:left w:val="none" w:sz="0" w:space="0" w:color="auto"/>
                    <w:bottom w:val="none" w:sz="0" w:space="0" w:color="auto"/>
                    <w:right w:val="none" w:sz="0" w:space="0" w:color="auto"/>
                  </w:divBdr>
                  <w:divsChild>
                    <w:div w:id="1992905425">
                      <w:marLeft w:val="0"/>
                      <w:marRight w:val="0"/>
                      <w:marTop w:val="0"/>
                      <w:marBottom w:val="0"/>
                      <w:divBdr>
                        <w:top w:val="none" w:sz="0" w:space="0" w:color="auto"/>
                        <w:left w:val="none" w:sz="0" w:space="0" w:color="auto"/>
                        <w:bottom w:val="single" w:sz="6" w:space="0" w:color="E8E8E8"/>
                        <w:right w:val="none" w:sz="0" w:space="0" w:color="auto"/>
                      </w:divBdr>
                      <w:divsChild>
                        <w:div w:id="579564094">
                          <w:marLeft w:val="0"/>
                          <w:marRight w:val="0"/>
                          <w:marTop w:val="0"/>
                          <w:marBottom w:val="300"/>
                          <w:divBdr>
                            <w:top w:val="none" w:sz="0" w:space="0" w:color="auto"/>
                            <w:left w:val="none" w:sz="0" w:space="0" w:color="auto"/>
                            <w:bottom w:val="none" w:sz="0" w:space="0" w:color="auto"/>
                            <w:right w:val="none" w:sz="0" w:space="0" w:color="auto"/>
                          </w:divBdr>
                          <w:divsChild>
                            <w:div w:id="649142502">
                              <w:marLeft w:val="0"/>
                              <w:marRight w:val="0"/>
                              <w:marTop w:val="0"/>
                              <w:marBottom w:val="0"/>
                              <w:divBdr>
                                <w:top w:val="none" w:sz="0" w:space="0" w:color="auto"/>
                                <w:left w:val="none" w:sz="0" w:space="0" w:color="auto"/>
                                <w:bottom w:val="none" w:sz="0" w:space="0" w:color="auto"/>
                                <w:right w:val="none" w:sz="0" w:space="0" w:color="auto"/>
                              </w:divBdr>
                            </w:div>
                          </w:divsChild>
                        </w:div>
                        <w:div w:id="1744715303">
                          <w:marLeft w:val="0"/>
                          <w:marRight w:val="0"/>
                          <w:marTop w:val="0"/>
                          <w:marBottom w:val="300"/>
                          <w:divBdr>
                            <w:top w:val="none" w:sz="0" w:space="0" w:color="auto"/>
                            <w:left w:val="none" w:sz="0" w:space="0" w:color="auto"/>
                            <w:bottom w:val="none" w:sz="0" w:space="0" w:color="auto"/>
                            <w:right w:val="none" w:sz="0" w:space="0" w:color="auto"/>
                          </w:divBdr>
                          <w:divsChild>
                            <w:div w:id="1302616256">
                              <w:marLeft w:val="0"/>
                              <w:marRight w:val="0"/>
                              <w:marTop w:val="0"/>
                              <w:marBottom w:val="0"/>
                              <w:divBdr>
                                <w:top w:val="none" w:sz="0" w:space="0" w:color="auto"/>
                                <w:left w:val="none" w:sz="0" w:space="0" w:color="auto"/>
                                <w:bottom w:val="none" w:sz="0" w:space="0" w:color="auto"/>
                                <w:right w:val="none" w:sz="0" w:space="0" w:color="auto"/>
                              </w:divBdr>
                            </w:div>
                          </w:divsChild>
                        </w:div>
                        <w:div w:id="326977982">
                          <w:marLeft w:val="0"/>
                          <w:marRight w:val="0"/>
                          <w:marTop w:val="0"/>
                          <w:marBottom w:val="300"/>
                          <w:divBdr>
                            <w:top w:val="none" w:sz="0" w:space="0" w:color="auto"/>
                            <w:left w:val="none" w:sz="0" w:space="0" w:color="auto"/>
                            <w:bottom w:val="none" w:sz="0" w:space="0" w:color="auto"/>
                            <w:right w:val="none" w:sz="0" w:space="0" w:color="auto"/>
                          </w:divBdr>
                          <w:divsChild>
                            <w:div w:id="1744181447">
                              <w:marLeft w:val="0"/>
                              <w:marRight w:val="0"/>
                              <w:marTop w:val="0"/>
                              <w:marBottom w:val="0"/>
                              <w:divBdr>
                                <w:top w:val="none" w:sz="0" w:space="0" w:color="auto"/>
                                <w:left w:val="none" w:sz="0" w:space="0" w:color="auto"/>
                                <w:bottom w:val="none" w:sz="0" w:space="0" w:color="auto"/>
                                <w:right w:val="none" w:sz="0" w:space="0" w:color="auto"/>
                              </w:divBdr>
                            </w:div>
                          </w:divsChild>
                        </w:div>
                        <w:div w:id="714964294">
                          <w:marLeft w:val="0"/>
                          <w:marRight w:val="0"/>
                          <w:marTop w:val="0"/>
                          <w:marBottom w:val="300"/>
                          <w:divBdr>
                            <w:top w:val="none" w:sz="0" w:space="0" w:color="auto"/>
                            <w:left w:val="none" w:sz="0" w:space="0" w:color="auto"/>
                            <w:bottom w:val="none" w:sz="0" w:space="0" w:color="auto"/>
                            <w:right w:val="none" w:sz="0" w:space="0" w:color="auto"/>
                          </w:divBdr>
                          <w:divsChild>
                            <w:div w:id="555775425">
                              <w:marLeft w:val="0"/>
                              <w:marRight w:val="0"/>
                              <w:marTop w:val="0"/>
                              <w:marBottom w:val="0"/>
                              <w:divBdr>
                                <w:top w:val="none" w:sz="0" w:space="0" w:color="auto"/>
                                <w:left w:val="none" w:sz="0" w:space="0" w:color="auto"/>
                                <w:bottom w:val="none" w:sz="0" w:space="0" w:color="auto"/>
                                <w:right w:val="none" w:sz="0" w:space="0" w:color="auto"/>
                              </w:divBdr>
                            </w:div>
                          </w:divsChild>
                        </w:div>
                        <w:div w:id="1311206737">
                          <w:marLeft w:val="0"/>
                          <w:marRight w:val="0"/>
                          <w:marTop w:val="0"/>
                          <w:marBottom w:val="300"/>
                          <w:divBdr>
                            <w:top w:val="none" w:sz="0" w:space="0" w:color="auto"/>
                            <w:left w:val="none" w:sz="0" w:space="0" w:color="auto"/>
                            <w:bottom w:val="none" w:sz="0" w:space="0" w:color="auto"/>
                            <w:right w:val="none" w:sz="0" w:space="0" w:color="auto"/>
                          </w:divBdr>
                          <w:divsChild>
                            <w:div w:id="586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3224">
                      <w:marLeft w:val="0"/>
                      <w:marRight w:val="0"/>
                      <w:marTop w:val="0"/>
                      <w:marBottom w:val="0"/>
                      <w:divBdr>
                        <w:top w:val="none" w:sz="0" w:space="15" w:color="auto"/>
                        <w:left w:val="none" w:sz="0" w:space="0" w:color="auto"/>
                        <w:bottom w:val="single" w:sz="6" w:space="15" w:color="E8E8E8"/>
                        <w:right w:val="none" w:sz="0" w:space="0" w:color="auto"/>
                      </w:divBdr>
                      <w:divsChild>
                        <w:div w:id="917373263">
                          <w:marLeft w:val="0"/>
                          <w:marRight w:val="0"/>
                          <w:marTop w:val="0"/>
                          <w:marBottom w:val="0"/>
                          <w:divBdr>
                            <w:top w:val="none" w:sz="0" w:space="0" w:color="auto"/>
                            <w:left w:val="none" w:sz="0" w:space="0" w:color="auto"/>
                            <w:bottom w:val="none" w:sz="0" w:space="0" w:color="auto"/>
                            <w:right w:val="none" w:sz="0" w:space="0" w:color="auto"/>
                          </w:divBdr>
                        </w:div>
                        <w:div w:id="819034763">
                          <w:marLeft w:val="0"/>
                          <w:marRight w:val="0"/>
                          <w:marTop w:val="0"/>
                          <w:marBottom w:val="0"/>
                          <w:divBdr>
                            <w:top w:val="none" w:sz="0" w:space="0" w:color="auto"/>
                            <w:left w:val="none" w:sz="0" w:space="0" w:color="auto"/>
                            <w:bottom w:val="none" w:sz="0" w:space="0" w:color="auto"/>
                            <w:right w:val="none" w:sz="0" w:space="0" w:color="auto"/>
                          </w:divBdr>
                          <w:divsChild>
                            <w:div w:id="1258054341">
                              <w:marLeft w:val="0"/>
                              <w:marRight w:val="300"/>
                              <w:marTop w:val="0"/>
                              <w:marBottom w:val="0"/>
                              <w:divBdr>
                                <w:top w:val="single" w:sz="6" w:space="0" w:color="DDE0E5"/>
                                <w:left w:val="single" w:sz="6" w:space="0" w:color="DDE0E5"/>
                                <w:bottom w:val="single" w:sz="6" w:space="0" w:color="DDE0E5"/>
                                <w:right w:val="single" w:sz="6" w:space="0" w:color="DDE0E5"/>
                              </w:divBdr>
                            </w:div>
                            <w:div w:id="110238261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761023205">
                  <w:marLeft w:val="0"/>
                  <w:marRight w:val="0"/>
                  <w:marTop w:val="300"/>
                  <w:marBottom w:val="0"/>
                  <w:divBdr>
                    <w:top w:val="none" w:sz="0" w:space="0" w:color="auto"/>
                    <w:left w:val="none" w:sz="0" w:space="0" w:color="auto"/>
                    <w:bottom w:val="none" w:sz="0" w:space="0" w:color="auto"/>
                    <w:right w:val="none" w:sz="0" w:space="0" w:color="auto"/>
                  </w:divBdr>
                  <w:divsChild>
                    <w:div w:id="1900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8175">
          <w:marLeft w:val="0"/>
          <w:marRight w:val="0"/>
          <w:marTop w:val="0"/>
          <w:marBottom w:val="270"/>
          <w:divBdr>
            <w:top w:val="none" w:sz="0" w:space="0" w:color="auto"/>
            <w:left w:val="none" w:sz="0" w:space="0" w:color="auto"/>
            <w:bottom w:val="none" w:sz="0" w:space="0" w:color="auto"/>
            <w:right w:val="none" w:sz="0" w:space="0" w:color="auto"/>
          </w:divBdr>
          <w:divsChild>
            <w:div w:id="857742017">
              <w:marLeft w:val="0"/>
              <w:marRight w:val="0"/>
              <w:marTop w:val="0"/>
              <w:marBottom w:val="150"/>
              <w:divBdr>
                <w:top w:val="none" w:sz="0" w:space="0" w:color="auto"/>
                <w:left w:val="none" w:sz="0" w:space="0" w:color="auto"/>
                <w:bottom w:val="none" w:sz="0" w:space="0" w:color="auto"/>
                <w:right w:val="none" w:sz="0" w:space="0" w:color="auto"/>
              </w:divBdr>
              <w:divsChild>
                <w:div w:id="1731803688">
                  <w:marLeft w:val="0"/>
                  <w:marRight w:val="0"/>
                  <w:marTop w:val="0"/>
                  <w:marBottom w:val="0"/>
                  <w:divBdr>
                    <w:top w:val="none" w:sz="0" w:space="0" w:color="auto"/>
                    <w:left w:val="none" w:sz="0" w:space="0" w:color="auto"/>
                    <w:bottom w:val="none" w:sz="0" w:space="0" w:color="auto"/>
                    <w:right w:val="none" w:sz="0" w:space="0" w:color="auto"/>
                  </w:divBdr>
                  <w:divsChild>
                    <w:div w:id="10739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1268">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3579189">
                  <w:marLeft w:val="0"/>
                  <w:marRight w:val="0"/>
                  <w:marTop w:val="0"/>
                  <w:marBottom w:val="0"/>
                  <w:divBdr>
                    <w:top w:val="none" w:sz="0" w:space="0" w:color="auto"/>
                    <w:left w:val="none" w:sz="0" w:space="0" w:color="auto"/>
                    <w:bottom w:val="none" w:sz="0" w:space="0" w:color="auto"/>
                    <w:right w:val="none" w:sz="0" w:space="0" w:color="auto"/>
                  </w:divBdr>
                  <w:divsChild>
                    <w:div w:id="404452835">
                      <w:marLeft w:val="0"/>
                      <w:marRight w:val="0"/>
                      <w:marTop w:val="0"/>
                      <w:marBottom w:val="0"/>
                      <w:divBdr>
                        <w:top w:val="none" w:sz="0" w:space="0" w:color="auto"/>
                        <w:left w:val="none" w:sz="0" w:space="0" w:color="auto"/>
                        <w:bottom w:val="single" w:sz="6" w:space="0" w:color="E8E8E8"/>
                        <w:right w:val="none" w:sz="0" w:space="0" w:color="auto"/>
                      </w:divBdr>
                      <w:divsChild>
                        <w:div w:id="631399760">
                          <w:marLeft w:val="0"/>
                          <w:marRight w:val="0"/>
                          <w:marTop w:val="0"/>
                          <w:marBottom w:val="300"/>
                          <w:divBdr>
                            <w:top w:val="none" w:sz="0" w:space="0" w:color="auto"/>
                            <w:left w:val="none" w:sz="0" w:space="0" w:color="auto"/>
                            <w:bottom w:val="none" w:sz="0" w:space="0" w:color="auto"/>
                            <w:right w:val="none" w:sz="0" w:space="0" w:color="auto"/>
                          </w:divBdr>
                          <w:divsChild>
                            <w:div w:id="1590506874">
                              <w:marLeft w:val="0"/>
                              <w:marRight w:val="0"/>
                              <w:marTop w:val="0"/>
                              <w:marBottom w:val="0"/>
                              <w:divBdr>
                                <w:top w:val="none" w:sz="0" w:space="0" w:color="auto"/>
                                <w:left w:val="none" w:sz="0" w:space="0" w:color="auto"/>
                                <w:bottom w:val="none" w:sz="0" w:space="0" w:color="auto"/>
                                <w:right w:val="none" w:sz="0" w:space="0" w:color="auto"/>
                              </w:divBdr>
                            </w:div>
                          </w:divsChild>
                        </w:div>
                        <w:div w:id="315844054">
                          <w:marLeft w:val="0"/>
                          <w:marRight w:val="0"/>
                          <w:marTop w:val="0"/>
                          <w:marBottom w:val="300"/>
                          <w:divBdr>
                            <w:top w:val="none" w:sz="0" w:space="0" w:color="auto"/>
                            <w:left w:val="none" w:sz="0" w:space="0" w:color="auto"/>
                            <w:bottom w:val="none" w:sz="0" w:space="0" w:color="auto"/>
                            <w:right w:val="none" w:sz="0" w:space="0" w:color="auto"/>
                          </w:divBdr>
                          <w:divsChild>
                            <w:div w:id="1492409995">
                              <w:marLeft w:val="0"/>
                              <w:marRight w:val="0"/>
                              <w:marTop w:val="0"/>
                              <w:marBottom w:val="0"/>
                              <w:divBdr>
                                <w:top w:val="none" w:sz="0" w:space="0" w:color="auto"/>
                                <w:left w:val="none" w:sz="0" w:space="0" w:color="auto"/>
                                <w:bottom w:val="none" w:sz="0" w:space="0" w:color="auto"/>
                                <w:right w:val="none" w:sz="0" w:space="0" w:color="auto"/>
                              </w:divBdr>
                            </w:div>
                          </w:divsChild>
                        </w:div>
                        <w:div w:id="1547448922">
                          <w:marLeft w:val="0"/>
                          <w:marRight w:val="0"/>
                          <w:marTop w:val="0"/>
                          <w:marBottom w:val="300"/>
                          <w:divBdr>
                            <w:top w:val="none" w:sz="0" w:space="0" w:color="auto"/>
                            <w:left w:val="none" w:sz="0" w:space="0" w:color="auto"/>
                            <w:bottom w:val="none" w:sz="0" w:space="0" w:color="auto"/>
                            <w:right w:val="none" w:sz="0" w:space="0" w:color="auto"/>
                          </w:divBdr>
                          <w:divsChild>
                            <w:div w:id="2037461945">
                              <w:marLeft w:val="0"/>
                              <w:marRight w:val="0"/>
                              <w:marTop w:val="0"/>
                              <w:marBottom w:val="0"/>
                              <w:divBdr>
                                <w:top w:val="none" w:sz="0" w:space="0" w:color="auto"/>
                                <w:left w:val="none" w:sz="0" w:space="0" w:color="auto"/>
                                <w:bottom w:val="none" w:sz="0" w:space="0" w:color="auto"/>
                                <w:right w:val="none" w:sz="0" w:space="0" w:color="auto"/>
                              </w:divBdr>
                            </w:div>
                          </w:divsChild>
                        </w:div>
                        <w:div w:id="2064713770">
                          <w:marLeft w:val="0"/>
                          <w:marRight w:val="0"/>
                          <w:marTop w:val="0"/>
                          <w:marBottom w:val="300"/>
                          <w:divBdr>
                            <w:top w:val="none" w:sz="0" w:space="0" w:color="auto"/>
                            <w:left w:val="none" w:sz="0" w:space="0" w:color="auto"/>
                            <w:bottom w:val="none" w:sz="0" w:space="0" w:color="auto"/>
                            <w:right w:val="none" w:sz="0" w:space="0" w:color="auto"/>
                          </w:divBdr>
                          <w:divsChild>
                            <w:div w:id="1145972191">
                              <w:marLeft w:val="0"/>
                              <w:marRight w:val="0"/>
                              <w:marTop w:val="0"/>
                              <w:marBottom w:val="0"/>
                              <w:divBdr>
                                <w:top w:val="none" w:sz="0" w:space="0" w:color="auto"/>
                                <w:left w:val="none" w:sz="0" w:space="0" w:color="auto"/>
                                <w:bottom w:val="none" w:sz="0" w:space="0" w:color="auto"/>
                                <w:right w:val="none" w:sz="0" w:space="0" w:color="auto"/>
                              </w:divBdr>
                            </w:div>
                          </w:divsChild>
                        </w:div>
                        <w:div w:id="2117141044">
                          <w:marLeft w:val="0"/>
                          <w:marRight w:val="0"/>
                          <w:marTop w:val="0"/>
                          <w:marBottom w:val="300"/>
                          <w:divBdr>
                            <w:top w:val="none" w:sz="0" w:space="0" w:color="auto"/>
                            <w:left w:val="none" w:sz="0" w:space="0" w:color="auto"/>
                            <w:bottom w:val="none" w:sz="0" w:space="0" w:color="auto"/>
                            <w:right w:val="none" w:sz="0" w:space="0" w:color="auto"/>
                          </w:divBdr>
                          <w:divsChild>
                            <w:div w:id="11341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3641">
                      <w:marLeft w:val="0"/>
                      <w:marRight w:val="0"/>
                      <w:marTop w:val="0"/>
                      <w:marBottom w:val="0"/>
                      <w:divBdr>
                        <w:top w:val="none" w:sz="0" w:space="15" w:color="auto"/>
                        <w:left w:val="none" w:sz="0" w:space="0" w:color="auto"/>
                        <w:bottom w:val="single" w:sz="6" w:space="15" w:color="E8E8E8"/>
                        <w:right w:val="none" w:sz="0" w:space="0" w:color="auto"/>
                      </w:divBdr>
                      <w:divsChild>
                        <w:div w:id="817965857">
                          <w:marLeft w:val="0"/>
                          <w:marRight w:val="0"/>
                          <w:marTop w:val="0"/>
                          <w:marBottom w:val="0"/>
                          <w:divBdr>
                            <w:top w:val="none" w:sz="0" w:space="0" w:color="auto"/>
                            <w:left w:val="none" w:sz="0" w:space="0" w:color="auto"/>
                            <w:bottom w:val="none" w:sz="0" w:space="0" w:color="auto"/>
                            <w:right w:val="none" w:sz="0" w:space="0" w:color="auto"/>
                          </w:divBdr>
                        </w:div>
                        <w:div w:id="862671951">
                          <w:marLeft w:val="0"/>
                          <w:marRight w:val="0"/>
                          <w:marTop w:val="0"/>
                          <w:marBottom w:val="0"/>
                          <w:divBdr>
                            <w:top w:val="none" w:sz="0" w:space="0" w:color="auto"/>
                            <w:left w:val="none" w:sz="0" w:space="0" w:color="auto"/>
                            <w:bottom w:val="none" w:sz="0" w:space="0" w:color="auto"/>
                            <w:right w:val="none" w:sz="0" w:space="0" w:color="auto"/>
                          </w:divBdr>
                          <w:divsChild>
                            <w:div w:id="859398518">
                              <w:marLeft w:val="0"/>
                              <w:marRight w:val="300"/>
                              <w:marTop w:val="0"/>
                              <w:marBottom w:val="0"/>
                              <w:divBdr>
                                <w:top w:val="single" w:sz="6" w:space="0" w:color="DDE0E5"/>
                                <w:left w:val="single" w:sz="6" w:space="0" w:color="DDE0E5"/>
                                <w:bottom w:val="single" w:sz="6" w:space="0" w:color="DDE0E5"/>
                                <w:right w:val="single" w:sz="6" w:space="0" w:color="DDE0E5"/>
                              </w:divBdr>
                            </w:div>
                            <w:div w:id="2109887915">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381905962">
                  <w:marLeft w:val="0"/>
                  <w:marRight w:val="0"/>
                  <w:marTop w:val="300"/>
                  <w:marBottom w:val="0"/>
                  <w:divBdr>
                    <w:top w:val="none" w:sz="0" w:space="0" w:color="auto"/>
                    <w:left w:val="none" w:sz="0" w:space="0" w:color="auto"/>
                    <w:bottom w:val="none" w:sz="0" w:space="0" w:color="auto"/>
                    <w:right w:val="none" w:sz="0" w:space="0" w:color="auto"/>
                  </w:divBdr>
                  <w:divsChild>
                    <w:div w:id="6782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422">
          <w:marLeft w:val="0"/>
          <w:marRight w:val="0"/>
          <w:marTop w:val="0"/>
          <w:marBottom w:val="270"/>
          <w:divBdr>
            <w:top w:val="none" w:sz="0" w:space="0" w:color="auto"/>
            <w:left w:val="none" w:sz="0" w:space="0" w:color="auto"/>
            <w:bottom w:val="none" w:sz="0" w:space="0" w:color="auto"/>
            <w:right w:val="none" w:sz="0" w:space="0" w:color="auto"/>
          </w:divBdr>
          <w:divsChild>
            <w:div w:id="1982272360">
              <w:marLeft w:val="0"/>
              <w:marRight w:val="0"/>
              <w:marTop w:val="0"/>
              <w:marBottom w:val="150"/>
              <w:divBdr>
                <w:top w:val="none" w:sz="0" w:space="0" w:color="auto"/>
                <w:left w:val="none" w:sz="0" w:space="0" w:color="auto"/>
                <w:bottom w:val="none" w:sz="0" w:space="0" w:color="auto"/>
                <w:right w:val="none" w:sz="0" w:space="0" w:color="auto"/>
              </w:divBdr>
              <w:divsChild>
                <w:div w:id="246699097">
                  <w:marLeft w:val="0"/>
                  <w:marRight w:val="0"/>
                  <w:marTop w:val="0"/>
                  <w:marBottom w:val="0"/>
                  <w:divBdr>
                    <w:top w:val="none" w:sz="0" w:space="0" w:color="auto"/>
                    <w:left w:val="none" w:sz="0" w:space="0" w:color="auto"/>
                    <w:bottom w:val="none" w:sz="0" w:space="0" w:color="auto"/>
                    <w:right w:val="none" w:sz="0" w:space="0" w:color="auto"/>
                  </w:divBdr>
                  <w:divsChild>
                    <w:div w:id="15705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449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622155984">
                  <w:marLeft w:val="0"/>
                  <w:marRight w:val="0"/>
                  <w:marTop w:val="0"/>
                  <w:marBottom w:val="0"/>
                  <w:divBdr>
                    <w:top w:val="none" w:sz="0" w:space="0" w:color="auto"/>
                    <w:left w:val="none" w:sz="0" w:space="0" w:color="auto"/>
                    <w:bottom w:val="none" w:sz="0" w:space="0" w:color="auto"/>
                    <w:right w:val="none" w:sz="0" w:space="0" w:color="auto"/>
                  </w:divBdr>
                  <w:divsChild>
                    <w:div w:id="1501852088">
                      <w:marLeft w:val="0"/>
                      <w:marRight w:val="0"/>
                      <w:marTop w:val="0"/>
                      <w:marBottom w:val="0"/>
                      <w:divBdr>
                        <w:top w:val="none" w:sz="0" w:space="0" w:color="auto"/>
                        <w:left w:val="none" w:sz="0" w:space="0" w:color="auto"/>
                        <w:bottom w:val="single" w:sz="6" w:space="0" w:color="E8E8E8"/>
                        <w:right w:val="none" w:sz="0" w:space="0" w:color="auto"/>
                      </w:divBdr>
                      <w:divsChild>
                        <w:div w:id="1718311343">
                          <w:marLeft w:val="0"/>
                          <w:marRight w:val="0"/>
                          <w:marTop w:val="0"/>
                          <w:marBottom w:val="300"/>
                          <w:divBdr>
                            <w:top w:val="none" w:sz="0" w:space="0" w:color="auto"/>
                            <w:left w:val="none" w:sz="0" w:space="0" w:color="auto"/>
                            <w:bottom w:val="none" w:sz="0" w:space="0" w:color="auto"/>
                            <w:right w:val="none" w:sz="0" w:space="0" w:color="auto"/>
                          </w:divBdr>
                          <w:divsChild>
                            <w:div w:id="2137948125">
                              <w:marLeft w:val="0"/>
                              <w:marRight w:val="0"/>
                              <w:marTop w:val="0"/>
                              <w:marBottom w:val="0"/>
                              <w:divBdr>
                                <w:top w:val="none" w:sz="0" w:space="0" w:color="auto"/>
                                <w:left w:val="none" w:sz="0" w:space="0" w:color="auto"/>
                                <w:bottom w:val="none" w:sz="0" w:space="0" w:color="auto"/>
                                <w:right w:val="none" w:sz="0" w:space="0" w:color="auto"/>
                              </w:divBdr>
                            </w:div>
                          </w:divsChild>
                        </w:div>
                        <w:div w:id="2116976363">
                          <w:marLeft w:val="0"/>
                          <w:marRight w:val="0"/>
                          <w:marTop w:val="0"/>
                          <w:marBottom w:val="300"/>
                          <w:divBdr>
                            <w:top w:val="none" w:sz="0" w:space="0" w:color="auto"/>
                            <w:left w:val="none" w:sz="0" w:space="0" w:color="auto"/>
                            <w:bottom w:val="none" w:sz="0" w:space="0" w:color="auto"/>
                            <w:right w:val="none" w:sz="0" w:space="0" w:color="auto"/>
                          </w:divBdr>
                          <w:divsChild>
                            <w:div w:id="717826137">
                              <w:marLeft w:val="0"/>
                              <w:marRight w:val="0"/>
                              <w:marTop w:val="0"/>
                              <w:marBottom w:val="0"/>
                              <w:divBdr>
                                <w:top w:val="none" w:sz="0" w:space="0" w:color="auto"/>
                                <w:left w:val="none" w:sz="0" w:space="0" w:color="auto"/>
                                <w:bottom w:val="none" w:sz="0" w:space="0" w:color="auto"/>
                                <w:right w:val="none" w:sz="0" w:space="0" w:color="auto"/>
                              </w:divBdr>
                            </w:div>
                          </w:divsChild>
                        </w:div>
                        <w:div w:id="1432318032">
                          <w:marLeft w:val="0"/>
                          <w:marRight w:val="0"/>
                          <w:marTop w:val="0"/>
                          <w:marBottom w:val="300"/>
                          <w:divBdr>
                            <w:top w:val="none" w:sz="0" w:space="0" w:color="auto"/>
                            <w:left w:val="none" w:sz="0" w:space="0" w:color="auto"/>
                            <w:bottom w:val="none" w:sz="0" w:space="0" w:color="auto"/>
                            <w:right w:val="none" w:sz="0" w:space="0" w:color="auto"/>
                          </w:divBdr>
                          <w:divsChild>
                            <w:div w:id="663321264">
                              <w:marLeft w:val="0"/>
                              <w:marRight w:val="0"/>
                              <w:marTop w:val="0"/>
                              <w:marBottom w:val="0"/>
                              <w:divBdr>
                                <w:top w:val="none" w:sz="0" w:space="0" w:color="auto"/>
                                <w:left w:val="none" w:sz="0" w:space="0" w:color="auto"/>
                                <w:bottom w:val="none" w:sz="0" w:space="0" w:color="auto"/>
                                <w:right w:val="none" w:sz="0" w:space="0" w:color="auto"/>
                              </w:divBdr>
                            </w:div>
                          </w:divsChild>
                        </w:div>
                        <w:div w:id="793136653">
                          <w:marLeft w:val="0"/>
                          <w:marRight w:val="0"/>
                          <w:marTop w:val="0"/>
                          <w:marBottom w:val="300"/>
                          <w:divBdr>
                            <w:top w:val="none" w:sz="0" w:space="0" w:color="auto"/>
                            <w:left w:val="none" w:sz="0" w:space="0" w:color="auto"/>
                            <w:bottom w:val="none" w:sz="0" w:space="0" w:color="auto"/>
                            <w:right w:val="none" w:sz="0" w:space="0" w:color="auto"/>
                          </w:divBdr>
                          <w:divsChild>
                            <w:div w:id="1688752815">
                              <w:marLeft w:val="0"/>
                              <w:marRight w:val="0"/>
                              <w:marTop w:val="0"/>
                              <w:marBottom w:val="0"/>
                              <w:divBdr>
                                <w:top w:val="none" w:sz="0" w:space="0" w:color="auto"/>
                                <w:left w:val="none" w:sz="0" w:space="0" w:color="auto"/>
                                <w:bottom w:val="none" w:sz="0" w:space="0" w:color="auto"/>
                                <w:right w:val="none" w:sz="0" w:space="0" w:color="auto"/>
                              </w:divBdr>
                            </w:div>
                          </w:divsChild>
                        </w:div>
                        <w:div w:id="380981696">
                          <w:marLeft w:val="0"/>
                          <w:marRight w:val="0"/>
                          <w:marTop w:val="0"/>
                          <w:marBottom w:val="300"/>
                          <w:divBdr>
                            <w:top w:val="none" w:sz="0" w:space="0" w:color="auto"/>
                            <w:left w:val="none" w:sz="0" w:space="0" w:color="auto"/>
                            <w:bottom w:val="none" w:sz="0" w:space="0" w:color="auto"/>
                            <w:right w:val="none" w:sz="0" w:space="0" w:color="auto"/>
                          </w:divBdr>
                          <w:divsChild>
                            <w:div w:id="19894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3357">
                      <w:marLeft w:val="0"/>
                      <w:marRight w:val="0"/>
                      <w:marTop w:val="0"/>
                      <w:marBottom w:val="0"/>
                      <w:divBdr>
                        <w:top w:val="none" w:sz="0" w:space="15" w:color="auto"/>
                        <w:left w:val="none" w:sz="0" w:space="0" w:color="auto"/>
                        <w:bottom w:val="single" w:sz="6" w:space="15" w:color="E8E8E8"/>
                        <w:right w:val="none" w:sz="0" w:space="0" w:color="auto"/>
                      </w:divBdr>
                      <w:divsChild>
                        <w:div w:id="1313800852">
                          <w:marLeft w:val="0"/>
                          <w:marRight w:val="0"/>
                          <w:marTop w:val="0"/>
                          <w:marBottom w:val="0"/>
                          <w:divBdr>
                            <w:top w:val="none" w:sz="0" w:space="0" w:color="auto"/>
                            <w:left w:val="none" w:sz="0" w:space="0" w:color="auto"/>
                            <w:bottom w:val="none" w:sz="0" w:space="0" w:color="auto"/>
                            <w:right w:val="none" w:sz="0" w:space="0" w:color="auto"/>
                          </w:divBdr>
                        </w:div>
                        <w:div w:id="1443869">
                          <w:marLeft w:val="0"/>
                          <w:marRight w:val="0"/>
                          <w:marTop w:val="0"/>
                          <w:marBottom w:val="0"/>
                          <w:divBdr>
                            <w:top w:val="none" w:sz="0" w:space="0" w:color="auto"/>
                            <w:left w:val="none" w:sz="0" w:space="0" w:color="auto"/>
                            <w:bottom w:val="none" w:sz="0" w:space="0" w:color="auto"/>
                            <w:right w:val="none" w:sz="0" w:space="0" w:color="auto"/>
                          </w:divBdr>
                          <w:divsChild>
                            <w:div w:id="1724716699">
                              <w:marLeft w:val="0"/>
                              <w:marRight w:val="300"/>
                              <w:marTop w:val="0"/>
                              <w:marBottom w:val="0"/>
                              <w:divBdr>
                                <w:top w:val="single" w:sz="6" w:space="0" w:color="DDE0E5"/>
                                <w:left w:val="single" w:sz="6" w:space="0" w:color="DDE0E5"/>
                                <w:bottom w:val="single" w:sz="6" w:space="0" w:color="DDE0E5"/>
                                <w:right w:val="single" w:sz="6" w:space="0" w:color="DDE0E5"/>
                              </w:divBdr>
                            </w:div>
                            <w:div w:id="1197742502">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956475523">
                  <w:marLeft w:val="0"/>
                  <w:marRight w:val="0"/>
                  <w:marTop w:val="300"/>
                  <w:marBottom w:val="0"/>
                  <w:divBdr>
                    <w:top w:val="none" w:sz="0" w:space="0" w:color="auto"/>
                    <w:left w:val="none" w:sz="0" w:space="0" w:color="auto"/>
                    <w:bottom w:val="none" w:sz="0" w:space="0" w:color="auto"/>
                    <w:right w:val="none" w:sz="0" w:space="0" w:color="auto"/>
                  </w:divBdr>
                  <w:divsChild>
                    <w:div w:id="14223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72260">
          <w:marLeft w:val="0"/>
          <w:marRight w:val="0"/>
          <w:marTop w:val="0"/>
          <w:marBottom w:val="270"/>
          <w:divBdr>
            <w:top w:val="none" w:sz="0" w:space="0" w:color="auto"/>
            <w:left w:val="none" w:sz="0" w:space="0" w:color="auto"/>
            <w:bottom w:val="none" w:sz="0" w:space="0" w:color="auto"/>
            <w:right w:val="none" w:sz="0" w:space="0" w:color="auto"/>
          </w:divBdr>
          <w:divsChild>
            <w:div w:id="1840269766">
              <w:marLeft w:val="0"/>
              <w:marRight w:val="0"/>
              <w:marTop w:val="0"/>
              <w:marBottom w:val="150"/>
              <w:divBdr>
                <w:top w:val="none" w:sz="0" w:space="0" w:color="auto"/>
                <w:left w:val="none" w:sz="0" w:space="0" w:color="auto"/>
                <w:bottom w:val="none" w:sz="0" w:space="0" w:color="auto"/>
                <w:right w:val="none" w:sz="0" w:space="0" w:color="auto"/>
              </w:divBdr>
              <w:divsChild>
                <w:div w:id="1800999870">
                  <w:marLeft w:val="0"/>
                  <w:marRight w:val="0"/>
                  <w:marTop w:val="0"/>
                  <w:marBottom w:val="0"/>
                  <w:divBdr>
                    <w:top w:val="none" w:sz="0" w:space="0" w:color="auto"/>
                    <w:left w:val="none" w:sz="0" w:space="0" w:color="auto"/>
                    <w:bottom w:val="none" w:sz="0" w:space="0" w:color="auto"/>
                    <w:right w:val="none" w:sz="0" w:space="0" w:color="auto"/>
                  </w:divBdr>
                  <w:divsChild>
                    <w:div w:id="161509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611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324553478">
                  <w:marLeft w:val="0"/>
                  <w:marRight w:val="0"/>
                  <w:marTop w:val="0"/>
                  <w:marBottom w:val="0"/>
                  <w:divBdr>
                    <w:top w:val="none" w:sz="0" w:space="0" w:color="auto"/>
                    <w:left w:val="none" w:sz="0" w:space="0" w:color="auto"/>
                    <w:bottom w:val="none" w:sz="0" w:space="0" w:color="auto"/>
                    <w:right w:val="none" w:sz="0" w:space="0" w:color="auto"/>
                  </w:divBdr>
                  <w:divsChild>
                    <w:div w:id="1259604094">
                      <w:marLeft w:val="0"/>
                      <w:marRight w:val="0"/>
                      <w:marTop w:val="0"/>
                      <w:marBottom w:val="0"/>
                      <w:divBdr>
                        <w:top w:val="none" w:sz="0" w:space="0" w:color="auto"/>
                        <w:left w:val="none" w:sz="0" w:space="0" w:color="auto"/>
                        <w:bottom w:val="single" w:sz="6" w:space="0" w:color="E8E8E8"/>
                        <w:right w:val="none" w:sz="0" w:space="0" w:color="auto"/>
                      </w:divBdr>
                      <w:divsChild>
                        <w:div w:id="1400640344">
                          <w:marLeft w:val="0"/>
                          <w:marRight w:val="0"/>
                          <w:marTop w:val="0"/>
                          <w:marBottom w:val="300"/>
                          <w:divBdr>
                            <w:top w:val="none" w:sz="0" w:space="0" w:color="auto"/>
                            <w:left w:val="none" w:sz="0" w:space="0" w:color="auto"/>
                            <w:bottom w:val="none" w:sz="0" w:space="0" w:color="auto"/>
                            <w:right w:val="none" w:sz="0" w:space="0" w:color="auto"/>
                          </w:divBdr>
                          <w:divsChild>
                            <w:div w:id="1229029237">
                              <w:marLeft w:val="0"/>
                              <w:marRight w:val="0"/>
                              <w:marTop w:val="0"/>
                              <w:marBottom w:val="0"/>
                              <w:divBdr>
                                <w:top w:val="none" w:sz="0" w:space="0" w:color="auto"/>
                                <w:left w:val="none" w:sz="0" w:space="0" w:color="auto"/>
                                <w:bottom w:val="none" w:sz="0" w:space="0" w:color="auto"/>
                                <w:right w:val="none" w:sz="0" w:space="0" w:color="auto"/>
                              </w:divBdr>
                            </w:div>
                          </w:divsChild>
                        </w:div>
                        <w:div w:id="365179197">
                          <w:marLeft w:val="0"/>
                          <w:marRight w:val="0"/>
                          <w:marTop w:val="0"/>
                          <w:marBottom w:val="300"/>
                          <w:divBdr>
                            <w:top w:val="none" w:sz="0" w:space="0" w:color="auto"/>
                            <w:left w:val="none" w:sz="0" w:space="0" w:color="auto"/>
                            <w:bottom w:val="none" w:sz="0" w:space="0" w:color="auto"/>
                            <w:right w:val="none" w:sz="0" w:space="0" w:color="auto"/>
                          </w:divBdr>
                          <w:divsChild>
                            <w:div w:id="908734578">
                              <w:marLeft w:val="0"/>
                              <w:marRight w:val="0"/>
                              <w:marTop w:val="0"/>
                              <w:marBottom w:val="0"/>
                              <w:divBdr>
                                <w:top w:val="none" w:sz="0" w:space="0" w:color="auto"/>
                                <w:left w:val="none" w:sz="0" w:space="0" w:color="auto"/>
                                <w:bottom w:val="none" w:sz="0" w:space="0" w:color="auto"/>
                                <w:right w:val="none" w:sz="0" w:space="0" w:color="auto"/>
                              </w:divBdr>
                            </w:div>
                          </w:divsChild>
                        </w:div>
                        <w:div w:id="1874345212">
                          <w:marLeft w:val="0"/>
                          <w:marRight w:val="0"/>
                          <w:marTop w:val="0"/>
                          <w:marBottom w:val="300"/>
                          <w:divBdr>
                            <w:top w:val="none" w:sz="0" w:space="0" w:color="auto"/>
                            <w:left w:val="none" w:sz="0" w:space="0" w:color="auto"/>
                            <w:bottom w:val="none" w:sz="0" w:space="0" w:color="auto"/>
                            <w:right w:val="none" w:sz="0" w:space="0" w:color="auto"/>
                          </w:divBdr>
                          <w:divsChild>
                            <w:div w:id="365716093">
                              <w:marLeft w:val="0"/>
                              <w:marRight w:val="0"/>
                              <w:marTop w:val="0"/>
                              <w:marBottom w:val="0"/>
                              <w:divBdr>
                                <w:top w:val="none" w:sz="0" w:space="0" w:color="auto"/>
                                <w:left w:val="none" w:sz="0" w:space="0" w:color="auto"/>
                                <w:bottom w:val="none" w:sz="0" w:space="0" w:color="auto"/>
                                <w:right w:val="none" w:sz="0" w:space="0" w:color="auto"/>
                              </w:divBdr>
                            </w:div>
                          </w:divsChild>
                        </w:div>
                        <w:div w:id="497893394">
                          <w:marLeft w:val="0"/>
                          <w:marRight w:val="0"/>
                          <w:marTop w:val="0"/>
                          <w:marBottom w:val="300"/>
                          <w:divBdr>
                            <w:top w:val="none" w:sz="0" w:space="0" w:color="auto"/>
                            <w:left w:val="none" w:sz="0" w:space="0" w:color="auto"/>
                            <w:bottom w:val="none" w:sz="0" w:space="0" w:color="auto"/>
                            <w:right w:val="none" w:sz="0" w:space="0" w:color="auto"/>
                          </w:divBdr>
                          <w:divsChild>
                            <w:div w:id="1019350788">
                              <w:marLeft w:val="0"/>
                              <w:marRight w:val="0"/>
                              <w:marTop w:val="0"/>
                              <w:marBottom w:val="0"/>
                              <w:divBdr>
                                <w:top w:val="none" w:sz="0" w:space="0" w:color="auto"/>
                                <w:left w:val="none" w:sz="0" w:space="0" w:color="auto"/>
                                <w:bottom w:val="none" w:sz="0" w:space="0" w:color="auto"/>
                                <w:right w:val="none" w:sz="0" w:space="0" w:color="auto"/>
                              </w:divBdr>
                            </w:div>
                          </w:divsChild>
                        </w:div>
                        <w:div w:id="1085422948">
                          <w:marLeft w:val="0"/>
                          <w:marRight w:val="0"/>
                          <w:marTop w:val="0"/>
                          <w:marBottom w:val="300"/>
                          <w:divBdr>
                            <w:top w:val="none" w:sz="0" w:space="0" w:color="auto"/>
                            <w:left w:val="none" w:sz="0" w:space="0" w:color="auto"/>
                            <w:bottom w:val="none" w:sz="0" w:space="0" w:color="auto"/>
                            <w:right w:val="none" w:sz="0" w:space="0" w:color="auto"/>
                          </w:divBdr>
                          <w:divsChild>
                            <w:div w:id="28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761970">
                      <w:marLeft w:val="0"/>
                      <w:marRight w:val="0"/>
                      <w:marTop w:val="0"/>
                      <w:marBottom w:val="0"/>
                      <w:divBdr>
                        <w:top w:val="none" w:sz="0" w:space="15" w:color="auto"/>
                        <w:left w:val="none" w:sz="0" w:space="0" w:color="auto"/>
                        <w:bottom w:val="single" w:sz="6" w:space="15" w:color="E8E8E8"/>
                        <w:right w:val="none" w:sz="0" w:space="0" w:color="auto"/>
                      </w:divBdr>
                      <w:divsChild>
                        <w:div w:id="1443261598">
                          <w:marLeft w:val="0"/>
                          <w:marRight w:val="0"/>
                          <w:marTop w:val="0"/>
                          <w:marBottom w:val="0"/>
                          <w:divBdr>
                            <w:top w:val="none" w:sz="0" w:space="0" w:color="auto"/>
                            <w:left w:val="none" w:sz="0" w:space="0" w:color="auto"/>
                            <w:bottom w:val="none" w:sz="0" w:space="0" w:color="auto"/>
                            <w:right w:val="none" w:sz="0" w:space="0" w:color="auto"/>
                          </w:divBdr>
                        </w:div>
                        <w:div w:id="1086927528">
                          <w:marLeft w:val="0"/>
                          <w:marRight w:val="0"/>
                          <w:marTop w:val="0"/>
                          <w:marBottom w:val="0"/>
                          <w:divBdr>
                            <w:top w:val="none" w:sz="0" w:space="0" w:color="auto"/>
                            <w:left w:val="none" w:sz="0" w:space="0" w:color="auto"/>
                            <w:bottom w:val="none" w:sz="0" w:space="0" w:color="auto"/>
                            <w:right w:val="none" w:sz="0" w:space="0" w:color="auto"/>
                          </w:divBdr>
                          <w:divsChild>
                            <w:div w:id="552230644">
                              <w:marLeft w:val="0"/>
                              <w:marRight w:val="300"/>
                              <w:marTop w:val="0"/>
                              <w:marBottom w:val="0"/>
                              <w:divBdr>
                                <w:top w:val="single" w:sz="6" w:space="0" w:color="DDE0E5"/>
                                <w:left w:val="single" w:sz="6" w:space="0" w:color="DDE0E5"/>
                                <w:bottom w:val="single" w:sz="6" w:space="0" w:color="DDE0E5"/>
                                <w:right w:val="single" w:sz="6" w:space="0" w:color="DDE0E5"/>
                              </w:divBdr>
                            </w:div>
                            <w:div w:id="173122306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952445558">
                  <w:marLeft w:val="0"/>
                  <w:marRight w:val="0"/>
                  <w:marTop w:val="300"/>
                  <w:marBottom w:val="0"/>
                  <w:divBdr>
                    <w:top w:val="none" w:sz="0" w:space="0" w:color="auto"/>
                    <w:left w:val="none" w:sz="0" w:space="0" w:color="auto"/>
                    <w:bottom w:val="none" w:sz="0" w:space="0" w:color="auto"/>
                    <w:right w:val="none" w:sz="0" w:space="0" w:color="auto"/>
                  </w:divBdr>
                  <w:divsChild>
                    <w:div w:id="6642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97538">
          <w:marLeft w:val="0"/>
          <w:marRight w:val="0"/>
          <w:marTop w:val="0"/>
          <w:marBottom w:val="270"/>
          <w:divBdr>
            <w:top w:val="none" w:sz="0" w:space="0" w:color="auto"/>
            <w:left w:val="none" w:sz="0" w:space="0" w:color="auto"/>
            <w:bottom w:val="none" w:sz="0" w:space="0" w:color="auto"/>
            <w:right w:val="none" w:sz="0" w:space="0" w:color="auto"/>
          </w:divBdr>
          <w:divsChild>
            <w:div w:id="1764453553">
              <w:marLeft w:val="0"/>
              <w:marRight w:val="0"/>
              <w:marTop w:val="0"/>
              <w:marBottom w:val="150"/>
              <w:divBdr>
                <w:top w:val="none" w:sz="0" w:space="0" w:color="auto"/>
                <w:left w:val="none" w:sz="0" w:space="0" w:color="auto"/>
                <w:bottom w:val="none" w:sz="0" w:space="0" w:color="auto"/>
                <w:right w:val="none" w:sz="0" w:space="0" w:color="auto"/>
              </w:divBdr>
              <w:divsChild>
                <w:div w:id="1146506258">
                  <w:marLeft w:val="0"/>
                  <w:marRight w:val="0"/>
                  <w:marTop w:val="0"/>
                  <w:marBottom w:val="0"/>
                  <w:divBdr>
                    <w:top w:val="none" w:sz="0" w:space="0" w:color="auto"/>
                    <w:left w:val="none" w:sz="0" w:space="0" w:color="auto"/>
                    <w:bottom w:val="none" w:sz="0" w:space="0" w:color="auto"/>
                    <w:right w:val="none" w:sz="0" w:space="0" w:color="auto"/>
                  </w:divBdr>
                  <w:divsChild>
                    <w:div w:id="13836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9951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831530745">
                  <w:marLeft w:val="0"/>
                  <w:marRight w:val="0"/>
                  <w:marTop w:val="0"/>
                  <w:marBottom w:val="0"/>
                  <w:divBdr>
                    <w:top w:val="none" w:sz="0" w:space="0" w:color="auto"/>
                    <w:left w:val="none" w:sz="0" w:space="0" w:color="auto"/>
                    <w:bottom w:val="none" w:sz="0" w:space="0" w:color="auto"/>
                    <w:right w:val="none" w:sz="0" w:space="0" w:color="auto"/>
                  </w:divBdr>
                  <w:divsChild>
                    <w:div w:id="1191407961">
                      <w:marLeft w:val="0"/>
                      <w:marRight w:val="0"/>
                      <w:marTop w:val="0"/>
                      <w:marBottom w:val="0"/>
                      <w:divBdr>
                        <w:top w:val="none" w:sz="0" w:space="0" w:color="auto"/>
                        <w:left w:val="none" w:sz="0" w:space="0" w:color="auto"/>
                        <w:bottom w:val="single" w:sz="6" w:space="15" w:color="E8E8E8"/>
                        <w:right w:val="none" w:sz="0" w:space="0" w:color="auto"/>
                      </w:divBdr>
                      <w:divsChild>
                        <w:div w:id="2042321404">
                          <w:marLeft w:val="0"/>
                          <w:marRight w:val="0"/>
                          <w:marTop w:val="0"/>
                          <w:marBottom w:val="150"/>
                          <w:divBdr>
                            <w:top w:val="none" w:sz="0" w:space="0" w:color="auto"/>
                            <w:left w:val="none" w:sz="0" w:space="0" w:color="auto"/>
                            <w:bottom w:val="none" w:sz="0" w:space="0" w:color="auto"/>
                            <w:right w:val="none" w:sz="0" w:space="0" w:color="auto"/>
                          </w:divBdr>
                        </w:div>
                        <w:div w:id="1073548187">
                          <w:marLeft w:val="0"/>
                          <w:marRight w:val="0"/>
                          <w:marTop w:val="0"/>
                          <w:marBottom w:val="0"/>
                          <w:divBdr>
                            <w:top w:val="none" w:sz="0" w:space="0" w:color="auto"/>
                            <w:left w:val="none" w:sz="0" w:space="0" w:color="auto"/>
                            <w:bottom w:val="none" w:sz="0" w:space="0" w:color="auto"/>
                            <w:right w:val="none" w:sz="0" w:space="0" w:color="auto"/>
                          </w:divBdr>
                        </w:div>
                      </w:divsChild>
                    </w:div>
                    <w:div w:id="133107280">
                      <w:marLeft w:val="0"/>
                      <w:marRight w:val="0"/>
                      <w:marTop w:val="0"/>
                      <w:marBottom w:val="0"/>
                      <w:divBdr>
                        <w:top w:val="none" w:sz="0" w:space="15" w:color="auto"/>
                        <w:left w:val="none" w:sz="0" w:space="0" w:color="auto"/>
                        <w:bottom w:val="single" w:sz="6" w:space="15" w:color="E8E8E8"/>
                        <w:right w:val="none" w:sz="0" w:space="0" w:color="auto"/>
                      </w:divBdr>
                      <w:divsChild>
                        <w:div w:id="1635259210">
                          <w:marLeft w:val="0"/>
                          <w:marRight w:val="0"/>
                          <w:marTop w:val="0"/>
                          <w:marBottom w:val="0"/>
                          <w:divBdr>
                            <w:top w:val="none" w:sz="0" w:space="0" w:color="auto"/>
                            <w:left w:val="none" w:sz="0" w:space="0" w:color="auto"/>
                            <w:bottom w:val="none" w:sz="0" w:space="0" w:color="auto"/>
                            <w:right w:val="none" w:sz="0" w:space="0" w:color="auto"/>
                          </w:divBdr>
                          <w:divsChild>
                            <w:div w:id="294453642">
                              <w:marLeft w:val="0"/>
                              <w:marRight w:val="300"/>
                              <w:marTop w:val="0"/>
                              <w:marBottom w:val="0"/>
                              <w:divBdr>
                                <w:top w:val="single" w:sz="6" w:space="0" w:color="DDE0E5"/>
                                <w:left w:val="single" w:sz="6" w:space="0" w:color="DDE0E5"/>
                                <w:bottom w:val="single" w:sz="6" w:space="0" w:color="DDE0E5"/>
                                <w:right w:val="single" w:sz="6" w:space="0" w:color="DDE0E5"/>
                              </w:divBdr>
                            </w:div>
                            <w:div w:id="37247468">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451319744">
                  <w:marLeft w:val="0"/>
                  <w:marRight w:val="0"/>
                  <w:marTop w:val="300"/>
                  <w:marBottom w:val="0"/>
                  <w:divBdr>
                    <w:top w:val="none" w:sz="0" w:space="0" w:color="auto"/>
                    <w:left w:val="none" w:sz="0" w:space="0" w:color="auto"/>
                    <w:bottom w:val="none" w:sz="0" w:space="0" w:color="auto"/>
                    <w:right w:val="none" w:sz="0" w:space="0" w:color="auto"/>
                  </w:divBdr>
                  <w:divsChild>
                    <w:div w:id="5735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3044">
          <w:marLeft w:val="0"/>
          <w:marRight w:val="0"/>
          <w:marTop w:val="0"/>
          <w:marBottom w:val="270"/>
          <w:divBdr>
            <w:top w:val="none" w:sz="0" w:space="0" w:color="auto"/>
            <w:left w:val="none" w:sz="0" w:space="0" w:color="auto"/>
            <w:bottom w:val="none" w:sz="0" w:space="0" w:color="auto"/>
            <w:right w:val="none" w:sz="0" w:space="0" w:color="auto"/>
          </w:divBdr>
          <w:divsChild>
            <w:div w:id="1880698939">
              <w:marLeft w:val="0"/>
              <w:marRight w:val="0"/>
              <w:marTop w:val="0"/>
              <w:marBottom w:val="150"/>
              <w:divBdr>
                <w:top w:val="none" w:sz="0" w:space="0" w:color="auto"/>
                <w:left w:val="none" w:sz="0" w:space="0" w:color="auto"/>
                <w:bottom w:val="none" w:sz="0" w:space="0" w:color="auto"/>
                <w:right w:val="none" w:sz="0" w:space="0" w:color="auto"/>
              </w:divBdr>
              <w:divsChild>
                <w:div w:id="167791067">
                  <w:marLeft w:val="0"/>
                  <w:marRight w:val="0"/>
                  <w:marTop w:val="0"/>
                  <w:marBottom w:val="0"/>
                  <w:divBdr>
                    <w:top w:val="none" w:sz="0" w:space="0" w:color="auto"/>
                    <w:left w:val="none" w:sz="0" w:space="0" w:color="auto"/>
                    <w:bottom w:val="none" w:sz="0" w:space="0" w:color="auto"/>
                    <w:right w:val="none" w:sz="0" w:space="0" w:color="auto"/>
                  </w:divBdr>
                  <w:divsChild>
                    <w:div w:id="18645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81653">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39423022">
                  <w:marLeft w:val="0"/>
                  <w:marRight w:val="0"/>
                  <w:marTop w:val="0"/>
                  <w:marBottom w:val="0"/>
                  <w:divBdr>
                    <w:top w:val="none" w:sz="0" w:space="0" w:color="auto"/>
                    <w:left w:val="none" w:sz="0" w:space="0" w:color="auto"/>
                    <w:bottom w:val="none" w:sz="0" w:space="0" w:color="auto"/>
                    <w:right w:val="none" w:sz="0" w:space="0" w:color="auto"/>
                  </w:divBdr>
                  <w:divsChild>
                    <w:div w:id="1953703039">
                      <w:marLeft w:val="0"/>
                      <w:marRight w:val="0"/>
                      <w:marTop w:val="0"/>
                      <w:marBottom w:val="0"/>
                      <w:divBdr>
                        <w:top w:val="none" w:sz="0" w:space="0" w:color="auto"/>
                        <w:left w:val="none" w:sz="0" w:space="0" w:color="auto"/>
                        <w:bottom w:val="single" w:sz="6" w:space="15" w:color="E8E8E8"/>
                        <w:right w:val="none" w:sz="0" w:space="0" w:color="auto"/>
                      </w:divBdr>
                      <w:divsChild>
                        <w:div w:id="1722367082">
                          <w:marLeft w:val="0"/>
                          <w:marRight w:val="0"/>
                          <w:marTop w:val="0"/>
                          <w:marBottom w:val="150"/>
                          <w:divBdr>
                            <w:top w:val="none" w:sz="0" w:space="0" w:color="auto"/>
                            <w:left w:val="none" w:sz="0" w:space="0" w:color="auto"/>
                            <w:bottom w:val="none" w:sz="0" w:space="0" w:color="auto"/>
                            <w:right w:val="none" w:sz="0" w:space="0" w:color="auto"/>
                          </w:divBdr>
                        </w:div>
                        <w:div w:id="1006206704">
                          <w:marLeft w:val="0"/>
                          <w:marRight w:val="0"/>
                          <w:marTop w:val="0"/>
                          <w:marBottom w:val="0"/>
                          <w:divBdr>
                            <w:top w:val="none" w:sz="0" w:space="0" w:color="auto"/>
                            <w:left w:val="none" w:sz="0" w:space="0" w:color="auto"/>
                            <w:bottom w:val="none" w:sz="0" w:space="0" w:color="auto"/>
                            <w:right w:val="none" w:sz="0" w:space="0" w:color="auto"/>
                          </w:divBdr>
                        </w:div>
                      </w:divsChild>
                    </w:div>
                    <w:div w:id="1877084583">
                      <w:marLeft w:val="0"/>
                      <w:marRight w:val="0"/>
                      <w:marTop w:val="0"/>
                      <w:marBottom w:val="0"/>
                      <w:divBdr>
                        <w:top w:val="none" w:sz="0" w:space="15" w:color="auto"/>
                        <w:left w:val="none" w:sz="0" w:space="0" w:color="auto"/>
                        <w:bottom w:val="single" w:sz="6" w:space="15" w:color="E8E8E8"/>
                        <w:right w:val="none" w:sz="0" w:space="0" w:color="auto"/>
                      </w:divBdr>
                      <w:divsChild>
                        <w:div w:id="769010143">
                          <w:marLeft w:val="0"/>
                          <w:marRight w:val="0"/>
                          <w:marTop w:val="0"/>
                          <w:marBottom w:val="0"/>
                          <w:divBdr>
                            <w:top w:val="none" w:sz="0" w:space="0" w:color="auto"/>
                            <w:left w:val="none" w:sz="0" w:space="0" w:color="auto"/>
                            <w:bottom w:val="none" w:sz="0" w:space="0" w:color="auto"/>
                            <w:right w:val="none" w:sz="0" w:space="0" w:color="auto"/>
                          </w:divBdr>
                          <w:divsChild>
                            <w:div w:id="990407893">
                              <w:marLeft w:val="0"/>
                              <w:marRight w:val="300"/>
                              <w:marTop w:val="0"/>
                              <w:marBottom w:val="0"/>
                              <w:divBdr>
                                <w:top w:val="single" w:sz="6" w:space="0" w:color="DDE0E5"/>
                                <w:left w:val="single" w:sz="6" w:space="0" w:color="DDE0E5"/>
                                <w:bottom w:val="single" w:sz="6" w:space="0" w:color="DDE0E5"/>
                                <w:right w:val="single" w:sz="6" w:space="0" w:color="DDE0E5"/>
                              </w:divBdr>
                            </w:div>
                            <w:div w:id="1487430684">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172647859">
                  <w:marLeft w:val="0"/>
                  <w:marRight w:val="0"/>
                  <w:marTop w:val="300"/>
                  <w:marBottom w:val="0"/>
                  <w:divBdr>
                    <w:top w:val="none" w:sz="0" w:space="0" w:color="auto"/>
                    <w:left w:val="none" w:sz="0" w:space="0" w:color="auto"/>
                    <w:bottom w:val="none" w:sz="0" w:space="0" w:color="auto"/>
                    <w:right w:val="none" w:sz="0" w:space="0" w:color="auto"/>
                  </w:divBdr>
                  <w:divsChild>
                    <w:div w:id="18253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29">
          <w:marLeft w:val="0"/>
          <w:marRight w:val="0"/>
          <w:marTop w:val="0"/>
          <w:marBottom w:val="270"/>
          <w:divBdr>
            <w:top w:val="none" w:sz="0" w:space="0" w:color="auto"/>
            <w:left w:val="none" w:sz="0" w:space="0" w:color="auto"/>
            <w:bottom w:val="none" w:sz="0" w:space="0" w:color="auto"/>
            <w:right w:val="none" w:sz="0" w:space="0" w:color="auto"/>
          </w:divBdr>
          <w:divsChild>
            <w:div w:id="928582825">
              <w:marLeft w:val="0"/>
              <w:marRight w:val="0"/>
              <w:marTop w:val="0"/>
              <w:marBottom w:val="150"/>
              <w:divBdr>
                <w:top w:val="none" w:sz="0" w:space="0" w:color="auto"/>
                <w:left w:val="none" w:sz="0" w:space="0" w:color="auto"/>
                <w:bottom w:val="none" w:sz="0" w:space="0" w:color="auto"/>
                <w:right w:val="none" w:sz="0" w:space="0" w:color="auto"/>
              </w:divBdr>
              <w:divsChild>
                <w:div w:id="1518277935">
                  <w:marLeft w:val="0"/>
                  <w:marRight w:val="0"/>
                  <w:marTop w:val="0"/>
                  <w:marBottom w:val="0"/>
                  <w:divBdr>
                    <w:top w:val="none" w:sz="0" w:space="0" w:color="auto"/>
                    <w:left w:val="none" w:sz="0" w:space="0" w:color="auto"/>
                    <w:bottom w:val="none" w:sz="0" w:space="0" w:color="auto"/>
                    <w:right w:val="none" w:sz="0" w:space="0" w:color="auto"/>
                  </w:divBdr>
                  <w:divsChild>
                    <w:div w:id="14899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21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70562457">
                  <w:marLeft w:val="0"/>
                  <w:marRight w:val="0"/>
                  <w:marTop w:val="0"/>
                  <w:marBottom w:val="0"/>
                  <w:divBdr>
                    <w:top w:val="none" w:sz="0" w:space="0" w:color="auto"/>
                    <w:left w:val="none" w:sz="0" w:space="0" w:color="auto"/>
                    <w:bottom w:val="none" w:sz="0" w:space="0" w:color="auto"/>
                    <w:right w:val="none" w:sz="0" w:space="0" w:color="auto"/>
                  </w:divBdr>
                  <w:divsChild>
                    <w:div w:id="2781593">
                      <w:marLeft w:val="0"/>
                      <w:marRight w:val="0"/>
                      <w:marTop w:val="0"/>
                      <w:marBottom w:val="0"/>
                      <w:divBdr>
                        <w:top w:val="none" w:sz="0" w:space="0" w:color="auto"/>
                        <w:left w:val="none" w:sz="0" w:space="0" w:color="auto"/>
                        <w:bottom w:val="single" w:sz="6" w:space="15" w:color="E8E8E8"/>
                        <w:right w:val="none" w:sz="0" w:space="0" w:color="auto"/>
                      </w:divBdr>
                      <w:divsChild>
                        <w:div w:id="979187505">
                          <w:marLeft w:val="0"/>
                          <w:marRight w:val="0"/>
                          <w:marTop w:val="0"/>
                          <w:marBottom w:val="150"/>
                          <w:divBdr>
                            <w:top w:val="none" w:sz="0" w:space="0" w:color="auto"/>
                            <w:left w:val="none" w:sz="0" w:space="0" w:color="auto"/>
                            <w:bottom w:val="none" w:sz="0" w:space="0" w:color="auto"/>
                            <w:right w:val="none" w:sz="0" w:space="0" w:color="auto"/>
                          </w:divBdr>
                        </w:div>
                        <w:div w:id="1987657435">
                          <w:marLeft w:val="0"/>
                          <w:marRight w:val="0"/>
                          <w:marTop w:val="0"/>
                          <w:marBottom w:val="0"/>
                          <w:divBdr>
                            <w:top w:val="none" w:sz="0" w:space="0" w:color="auto"/>
                            <w:left w:val="none" w:sz="0" w:space="0" w:color="auto"/>
                            <w:bottom w:val="none" w:sz="0" w:space="0" w:color="auto"/>
                            <w:right w:val="none" w:sz="0" w:space="0" w:color="auto"/>
                          </w:divBdr>
                        </w:div>
                      </w:divsChild>
                    </w:div>
                    <w:div w:id="867570531">
                      <w:marLeft w:val="0"/>
                      <w:marRight w:val="0"/>
                      <w:marTop w:val="0"/>
                      <w:marBottom w:val="0"/>
                      <w:divBdr>
                        <w:top w:val="none" w:sz="0" w:space="15" w:color="auto"/>
                        <w:left w:val="none" w:sz="0" w:space="0" w:color="auto"/>
                        <w:bottom w:val="single" w:sz="6" w:space="15" w:color="E8E8E8"/>
                        <w:right w:val="none" w:sz="0" w:space="0" w:color="auto"/>
                      </w:divBdr>
                      <w:divsChild>
                        <w:div w:id="1949651935">
                          <w:marLeft w:val="0"/>
                          <w:marRight w:val="0"/>
                          <w:marTop w:val="0"/>
                          <w:marBottom w:val="0"/>
                          <w:divBdr>
                            <w:top w:val="none" w:sz="0" w:space="0" w:color="auto"/>
                            <w:left w:val="none" w:sz="0" w:space="0" w:color="auto"/>
                            <w:bottom w:val="none" w:sz="0" w:space="0" w:color="auto"/>
                            <w:right w:val="none" w:sz="0" w:space="0" w:color="auto"/>
                          </w:divBdr>
                          <w:divsChild>
                            <w:div w:id="460197947">
                              <w:marLeft w:val="0"/>
                              <w:marRight w:val="300"/>
                              <w:marTop w:val="0"/>
                              <w:marBottom w:val="0"/>
                              <w:divBdr>
                                <w:top w:val="single" w:sz="6" w:space="0" w:color="DDE0E5"/>
                                <w:left w:val="single" w:sz="6" w:space="0" w:color="DDE0E5"/>
                                <w:bottom w:val="single" w:sz="6" w:space="0" w:color="DDE0E5"/>
                                <w:right w:val="single" w:sz="6" w:space="0" w:color="DDE0E5"/>
                              </w:divBdr>
                            </w:div>
                            <w:div w:id="724717403">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677779256">
                  <w:marLeft w:val="0"/>
                  <w:marRight w:val="0"/>
                  <w:marTop w:val="300"/>
                  <w:marBottom w:val="0"/>
                  <w:divBdr>
                    <w:top w:val="none" w:sz="0" w:space="0" w:color="auto"/>
                    <w:left w:val="none" w:sz="0" w:space="0" w:color="auto"/>
                    <w:bottom w:val="none" w:sz="0" w:space="0" w:color="auto"/>
                    <w:right w:val="none" w:sz="0" w:space="0" w:color="auto"/>
                  </w:divBdr>
                  <w:divsChild>
                    <w:div w:id="13748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533548">
          <w:marLeft w:val="0"/>
          <w:marRight w:val="0"/>
          <w:marTop w:val="0"/>
          <w:marBottom w:val="270"/>
          <w:divBdr>
            <w:top w:val="none" w:sz="0" w:space="0" w:color="auto"/>
            <w:left w:val="none" w:sz="0" w:space="0" w:color="auto"/>
            <w:bottom w:val="none" w:sz="0" w:space="0" w:color="auto"/>
            <w:right w:val="none" w:sz="0" w:space="0" w:color="auto"/>
          </w:divBdr>
          <w:divsChild>
            <w:div w:id="786195436">
              <w:marLeft w:val="0"/>
              <w:marRight w:val="0"/>
              <w:marTop w:val="0"/>
              <w:marBottom w:val="150"/>
              <w:divBdr>
                <w:top w:val="none" w:sz="0" w:space="0" w:color="auto"/>
                <w:left w:val="none" w:sz="0" w:space="0" w:color="auto"/>
                <w:bottom w:val="none" w:sz="0" w:space="0" w:color="auto"/>
                <w:right w:val="none" w:sz="0" w:space="0" w:color="auto"/>
              </w:divBdr>
              <w:divsChild>
                <w:div w:id="1005061605">
                  <w:marLeft w:val="0"/>
                  <w:marRight w:val="0"/>
                  <w:marTop w:val="0"/>
                  <w:marBottom w:val="0"/>
                  <w:divBdr>
                    <w:top w:val="none" w:sz="0" w:space="0" w:color="auto"/>
                    <w:left w:val="none" w:sz="0" w:space="0" w:color="auto"/>
                    <w:bottom w:val="none" w:sz="0" w:space="0" w:color="auto"/>
                    <w:right w:val="none" w:sz="0" w:space="0" w:color="auto"/>
                  </w:divBdr>
                  <w:divsChild>
                    <w:div w:id="10415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5464">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343214487">
                  <w:marLeft w:val="0"/>
                  <w:marRight w:val="0"/>
                  <w:marTop w:val="0"/>
                  <w:marBottom w:val="0"/>
                  <w:divBdr>
                    <w:top w:val="none" w:sz="0" w:space="0" w:color="auto"/>
                    <w:left w:val="none" w:sz="0" w:space="0" w:color="auto"/>
                    <w:bottom w:val="none" w:sz="0" w:space="0" w:color="auto"/>
                    <w:right w:val="none" w:sz="0" w:space="0" w:color="auto"/>
                  </w:divBdr>
                  <w:divsChild>
                    <w:div w:id="1616135426">
                      <w:marLeft w:val="0"/>
                      <w:marRight w:val="0"/>
                      <w:marTop w:val="0"/>
                      <w:marBottom w:val="0"/>
                      <w:divBdr>
                        <w:top w:val="none" w:sz="0" w:space="0" w:color="auto"/>
                        <w:left w:val="none" w:sz="0" w:space="0" w:color="auto"/>
                        <w:bottom w:val="single" w:sz="6" w:space="15" w:color="E8E8E8"/>
                        <w:right w:val="none" w:sz="0" w:space="0" w:color="auto"/>
                      </w:divBdr>
                      <w:divsChild>
                        <w:div w:id="1965577045">
                          <w:marLeft w:val="0"/>
                          <w:marRight w:val="0"/>
                          <w:marTop w:val="0"/>
                          <w:marBottom w:val="150"/>
                          <w:divBdr>
                            <w:top w:val="none" w:sz="0" w:space="0" w:color="auto"/>
                            <w:left w:val="none" w:sz="0" w:space="0" w:color="auto"/>
                            <w:bottom w:val="none" w:sz="0" w:space="0" w:color="auto"/>
                            <w:right w:val="none" w:sz="0" w:space="0" w:color="auto"/>
                          </w:divBdr>
                        </w:div>
                        <w:div w:id="105005340">
                          <w:marLeft w:val="0"/>
                          <w:marRight w:val="0"/>
                          <w:marTop w:val="0"/>
                          <w:marBottom w:val="0"/>
                          <w:divBdr>
                            <w:top w:val="none" w:sz="0" w:space="0" w:color="auto"/>
                            <w:left w:val="none" w:sz="0" w:space="0" w:color="auto"/>
                            <w:bottom w:val="none" w:sz="0" w:space="0" w:color="auto"/>
                            <w:right w:val="none" w:sz="0" w:space="0" w:color="auto"/>
                          </w:divBdr>
                        </w:div>
                      </w:divsChild>
                    </w:div>
                    <w:div w:id="985158232">
                      <w:marLeft w:val="0"/>
                      <w:marRight w:val="0"/>
                      <w:marTop w:val="0"/>
                      <w:marBottom w:val="0"/>
                      <w:divBdr>
                        <w:top w:val="none" w:sz="0" w:space="15" w:color="auto"/>
                        <w:left w:val="none" w:sz="0" w:space="0" w:color="auto"/>
                        <w:bottom w:val="single" w:sz="6" w:space="15" w:color="E8E8E8"/>
                        <w:right w:val="none" w:sz="0" w:space="0" w:color="auto"/>
                      </w:divBdr>
                      <w:divsChild>
                        <w:div w:id="1685009069">
                          <w:marLeft w:val="0"/>
                          <w:marRight w:val="0"/>
                          <w:marTop w:val="0"/>
                          <w:marBottom w:val="0"/>
                          <w:divBdr>
                            <w:top w:val="none" w:sz="0" w:space="0" w:color="auto"/>
                            <w:left w:val="none" w:sz="0" w:space="0" w:color="auto"/>
                            <w:bottom w:val="none" w:sz="0" w:space="0" w:color="auto"/>
                            <w:right w:val="none" w:sz="0" w:space="0" w:color="auto"/>
                          </w:divBdr>
                          <w:divsChild>
                            <w:div w:id="2022777366">
                              <w:marLeft w:val="0"/>
                              <w:marRight w:val="300"/>
                              <w:marTop w:val="0"/>
                              <w:marBottom w:val="0"/>
                              <w:divBdr>
                                <w:top w:val="single" w:sz="6" w:space="0" w:color="DDE0E5"/>
                                <w:left w:val="single" w:sz="6" w:space="0" w:color="DDE0E5"/>
                                <w:bottom w:val="single" w:sz="6" w:space="0" w:color="DDE0E5"/>
                                <w:right w:val="single" w:sz="6" w:space="0" w:color="DDE0E5"/>
                              </w:divBdr>
                            </w:div>
                            <w:div w:id="1066100789">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954289797">
                  <w:marLeft w:val="0"/>
                  <w:marRight w:val="0"/>
                  <w:marTop w:val="300"/>
                  <w:marBottom w:val="0"/>
                  <w:divBdr>
                    <w:top w:val="none" w:sz="0" w:space="0" w:color="auto"/>
                    <w:left w:val="none" w:sz="0" w:space="0" w:color="auto"/>
                    <w:bottom w:val="none" w:sz="0" w:space="0" w:color="auto"/>
                    <w:right w:val="none" w:sz="0" w:space="0" w:color="auto"/>
                  </w:divBdr>
                  <w:divsChild>
                    <w:div w:id="20821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8970">
          <w:marLeft w:val="0"/>
          <w:marRight w:val="0"/>
          <w:marTop w:val="0"/>
          <w:marBottom w:val="270"/>
          <w:divBdr>
            <w:top w:val="none" w:sz="0" w:space="0" w:color="auto"/>
            <w:left w:val="none" w:sz="0" w:space="0" w:color="auto"/>
            <w:bottom w:val="none" w:sz="0" w:space="0" w:color="auto"/>
            <w:right w:val="none" w:sz="0" w:space="0" w:color="auto"/>
          </w:divBdr>
          <w:divsChild>
            <w:div w:id="1225681147">
              <w:marLeft w:val="0"/>
              <w:marRight w:val="0"/>
              <w:marTop w:val="0"/>
              <w:marBottom w:val="150"/>
              <w:divBdr>
                <w:top w:val="none" w:sz="0" w:space="0" w:color="auto"/>
                <w:left w:val="none" w:sz="0" w:space="0" w:color="auto"/>
                <w:bottom w:val="none" w:sz="0" w:space="0" w:color="auto"/>
                <w:right w:val="none" w:sz="0" w:space="0" w:color="auto"/>
              </w:divBdr>
              <w:divsChild>
                <w:div w:id="724988651">
                  <w:marLeft w:val="0"/>
                  <w:marRight w:val="0"/>
                  <w:marTop w:val="0"/>
                  <w:marBottom w:val="0"/>
                  <w:divBdr>
                    <w:top w:val="none" w:sz="0" w:space="0" w:color="auto"/>
                    <w:left w:val="none" w:sz="0" w:space="0" w:color="auto"/>
                    <w:bottom w:val="none" w:sz="0" w:space="0" w:color="auto"/>
                    <w:right w:val="none" w:sz="0" w:space="0" w:color="auto"/>
                  </w:divBdr>
                  <w:divsChild>
                    <w:div w:id="3262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036">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1163158306">
                  <w:marLeft w:val="0"/>
                  <w:marRight w:val="0"/>
                  <w:marTop w:val="0"/>
                  <w:marBottom w:val="0"/>
                  <w:divBdr>
                    <w:top w:val="none" w:sz="0" w:space="0" w:color="auto"/>
                    <w:left w:val="none" w:sz="0" w:space="0" w:color="auto"/>
                    <w:bottom w:val="none" w:sz="0" w:space="0" w:color="auto"/>
                    <w:right w:val="none" w:sz="0" w:space="0" w:color="auto"/>
                  </w:divBdr>
                  <w:divsChild>
                    <w:div w:id="2106418789">
                      <w:marLeft w:val="0"/>
                      <w:marRight w:val="0"/>
                      <w:marTop w:val="0"/>
                      <w:marBottom w:val="0"/>
                      <w:divBdr>
                        <w:top w:val="none" w:sz="0" w:space="0" w:color="auto"/>
                        <w:left w:val="none" w:sz="0" w:space="0" w:color="auto"/>
                        <w:bottom w:val="single" w:sz="6" w:space="15" w:color="E8E8E8"/>
                        <w:right w:val="none" w:sz="0" w:space="0" w:color="auto"/>
                      </w:divBdr>
                      <w:divsChild>
                        <w:div w:id="384724415">
                          <w:marLeft w:val="0"/>
                          <w:marRight w:val="0"/>
                          <w:marTop w:val="0"/>
                          <w:marBottom w:val="150"/>
                          <w:divBdr>
                            <w:top w:val="none" w:sz="0" w:space="0" w:color="auto"/>
                            <w:left w:val="none" w:sz="0" w:space="0" w:color="auto"/>
                            <w:bottom w:val="none" w:sz="0" w:space="0" w:color="auto"/>
                            <w:right w:val="none" w:sz="0" w:space="0" w:color="auto"/>
                          </w:divBdr>
                        </w:div>
                        <w:div w:id="1917780632">
                          <w:marLeft w:val="0"/>
                          <w:marRight w:val="0"/>
                          <w:marTop w:val="0"/>
                          <w:marBottom w:val="0"/>
                          <w:divBdr>
                            <w:top w:val="none" w:sz="0" w:space="0" w:color="auto"/>
                            <w:left w:val="none" w:sz="0" w:space="0" w:color="auto"/>
                            <w:bottom w:val="none" w:sz="0" w:space="0" w:color="auto"/>
                            <w:right w:val="none" w:sz="0" w:space="0" w:color="auto"/>
                          </w:divBdr>
                        </w:div>
                      </w:divsChild>
                    </w:div>
                    <w:div w:id="1015301016">
                      <w:marLeft w:val="0"/>
                      <w:marRight w:val="0"/>
                      <w:marTop w:val="0"/>
                      <w:marBottom w:val="0"/>
                      <w:divBdr>
                        <w:top w:val="none" w:sz="0" w:space="15" w:color="auto"/>
                        <w:left w:val="none" w:sz="0" w:space="0" w:color="auto"/>
                        <w:bottom w:val="single" w:sz="6" w:space="15" w:color="E8E8E8"/>
                        <w:right w:val="none" w:sz="0" w:space="0" w:color="auto"/>
                      </w:divBdr>
                      <w:divsChild>
                        <w:div w:id="1488665946">
                          <w:marLeft w:val="0"/>
                          <w:marRight w:val="0"/>
                          <w:marTop w:val="0"/>
                          <w:marBottom w:val="0"/>
                          <w:divBdr>
                            <w:top w:val="none" w:sz="0" w:space="0" w:color="auto"/>
                            <w:left w:val="none" w:sz="0" w:space="0" w:color="auto"/>
                            <w:bottom w:val="none" w:sz="0" w:space="0" w:color="auto"/>
                            <w:right w:val="none" w:sz="0" w:space="0" w:color="auto"/>
                          </w:divBdr>
                          <w:divsChild>
                            <w:div w:id="1534686304">
                              <w:marLeft w:val="0"/>
                              <w:marRight w:val="300"/>
                              <w:marTop w:val="0"/>
                              <w:marBottom w:val="0"/>
                              <w:divBdr>
                                <w:top w:val="single" w:sz="6" w:space="0" w:color="DDE0E5"/>
                                <w:left w:val="single" w:sz="6" w:space="0" w:color="DDE0E5"/>
                                <w:bottom w:val="single" w:sz="6" w:space="0" w:color="DDE0E5"/>
                                <w:right w:val="single" w:sz="6" w:space="0" w:color="DDE0E5"/>
                              </w:divBdr>
                            </w:div>
                            <w:div w:id="545721777">
                              <w:marLeft w:val="0"/>
                              <w:marRight w:val="300"/>
                              <w:marTop w:val="0"/>
                              <w:marBottom w:val="0"/>
                              <w:divBdr>
                                <w:top w:val="single" w:sz="6" w:space="0" w:color="DDE0E5"/>
                                <w:left w:val="single" w:sz="6" w:space="0" w:color="DDE0E5"/>
                                <w:bottom w:val="single" w:sz="6" w:space="0" w:color="DDE0E5"/>
                                <w:right w:val="single" w:sz="6" w:space="0" w:color="DDE0E5"/>
                              </w:divBdr>
                            </w:div>
                          </w:divsChild>
                        </w:div>
                      </w:divsChild>
                    </w:div>
                  </w:divsChild>
                </w:div>
                <w:div w:id="261379379">
                  <w:marLeft w:val="0"/>
                  <w:marRight w:val="0"/>
                  <w:marTop w:val="300"/>
                  <w:marBottom w:val="0"/>
                  <w:divBdr>
                    <w:top w:val="none" w:sz="0" w:space="0" w:color="auto"/>
                    <w:left w:val="none" w:sz="0" w:space="0" w:color="auto"/>
                    <w:bottom w:val="none" w:sz="0" w:space="0" w:color="auto"/>
                    <w:right w:val="none" w:sz="0" w:space="0" w:color="auto"/>
                  </w:divBdr>
                  <w:divsChild>
                    <w:div w:id="7919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823">
          <w:marLeft w:val="0"/>
          <w:marRight w:val="0"/>
          <w:marTop w:val="0"/>
          <w:marBottom w:val="270"/>
          <w:divBdr>
            <w:top w:val="none" w:sz="0" w:space="0" w:color="auto"/>
            <w:left w:val="none" w:sz="0" w:space="0" w:color="auto"/>
            <w:bottom w:val="none" w:sz="0" w:space="0" w:color="auto"/>
            <w:right w:val="none" w:sz="0" w:space="0" w:color="auto"/>
          </w:divBdr>
          <w:divsChild>
            <w:div w:id="1608150504">
              <w:marLeft w:val="0"/>
              <w:marRight w:val="0"/>
              <w:marTop w:val="0"/>
              <w:marBottom w:val="150"/>
              <w:divBdr>
                <w:top w:val="none" w:sz="0" w:space="0" w:color="auto"/>
                <w:left w:val="none" w:sz="0" w:space="0" w:color="auto"/>
                <w:bottom w:val="none" w:sz="0" w:space="0" w:color="auto"/>
                <w:right w:val="none" w:sz="0" w:space="0" w:color="auto"/>
              </w:divBdr>
              <w:divsChild>
                <w:div w:id="614823319">
                  <w:marLeft w:val="0"/>
                  <w:marRight w:val="0"/>
                  <w:marTop w:val="0"/>
                  <w:marBottom w:val="0"/>
                  <w:divBdr>
                    <w:top w:val="none" w:sz="0" w:space="0" w:color="auto"/>
                    <w:left w:val="none" w:sz="0" w:space="0" w:color="auto"/>
                    <w:bottom w:val="none" w:sz="0" w:space="0" w:color="auto"/>
                    <w:right w:val="none" w:sz="0" w:space="0" w:color="auto"/>
                  </w:divBdr>
                  <w:divsChild>
                    <w:div w:id="69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5509">
              <w:marLeft w:val="0"/>
              <w:marRight w:val="0"/>
              <w:marTop w:val="150"/>
              <w:marBottom w:val="150"/>
              <w:divBdr>
                <w:top w:val="single" w:sz="6" w:space="15" w:color="E8E8E8"/>
                <w:left w:val="single" w:sz="6" w:space="15" w:color="E8E8E8"/>
                <w:bottom w:val="single" w:sz="6" w:space="15" w:color="E8E8E8"/>
                <w:right w:val="single" w:sz="6" w:space="15" w:color="E8E8E8"/>
              </w:divBdr>
              <w:divsChild>
                <w:div w:id="842277769">
                  <w:marLeft w:val="0"/>
                  <w:marRight w:val="0"/>
                  <w:marTop w:val="0"/>
                  <w:marBottom w:val="0"/>
                  <w:divBdr>
                    <w:top w:val="none" w:sz="0" w:space="0" w:color="auto"/>
                    <w:left w:val="none" w:sz="0" w:space="0" w:color="auto"/>
                    <w:bottom w:val="none" w:sz="0" w:space="0" w:color="auto"/>
                    <w:right w:val="none" w:sz="0" w:space="0" w:color="auto"/>
                  </w:divBdr>
                  <w:divsChild>
                    <w:div w:id="1458914131">
                      <w:marLeft w:val="0"/>
                      <w:marRight w:val="0"/>
                      <w:marTop w:val="0"/>
                      <w:marBottom w:val="0"/>
                      <w:divBdr>
                        <w:top w:val="none" w:sz="0" w:space="0" w:color="auto"/>
                        <w:left w:val="none" w:sz="0" w:space="0" w:color="auto"/>
                        <w:bottom w:val="single" w:sz="6" w:space="15" w:color="E8E8E8"/>
                        <w:right w:val="none" w:sz="0" w:space="0" w:color="auto"/>
                      </w:divBdr>
                      <w:divsChild>
                        <w:div w:id="2073111331">
                          <w:marLeft w:val="0"/>
                          <w:marRight w:val="0"/>
                          <w:marTop w:val="0"/>
                          <w:marBottom w:val="150"/>
                          <w:divBdr>
                            <w:top w:val="none" w:sz="0" w:space="0" w:color="auto"/>
                            <w:left w:val="none" w:sz="0" w:space="0" w:color="auto"/>
                            <w:bottom w:val="none" w:sz="0" w:space="0" w:color="auto"/>
                            <w:right w:val="none" w:sz="0" w:space="0" w:color="auto"/>
                          </w:divBdr>
                        </w:div>
                        <w:div w:id="1631089771">
                          <w:marLeft w:val="0"/>
                          <w:marRight w:val="0"/>
                          <w:marTop w:val="0"/>
                          <w:marBottom w:val="0"/>
                          <w:divBdr>
                            <w:top w:val="none" w:sz="0" w:space="0" w:color="auto"/>
                            <w:left w:val="none" w:sz="0" w:space="0" w:color="auto"/>
                            <w:bottom w:val="none" w:sz="0" w:space="0" w:color="auto"/>
                            <w:right w:val="none" w:sz="0" w:space="0" w:color="auto"/>
                          </w:divBdr>
                        </w:div>
                      </w:divsChild>
                    </w:div>
                    <w:div w:id="1454858251">
                      <w:marLeft w:val="0"/>
                      <w:marRight w:val="0"/>
                      <w:marTop w:val="0"/>
                      <w:marBottom w:val="0"/>
                      <w:divBdr>
                        <w:top w:val="none" w:sz="0" w:space="15" w:color="auto"/>
                        <w:left w:val="none" w:sz="0" w:space="0" w:color="auto"/>
                        <w:bottom w:val="single" w:sz="6" w:space="15" w:color="E8E8E8"/>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J</dc:creator>
  <cp:keywords/>
  <dc:description/>
  <cp:lastModifiedBy>P J</cp:lastModifiedBy>
  <cp:revision>3</cp:revision>
  <dcterms:created xsi:type="dcterms:W3CDTF">2022-05-15T07:22:00Z</dcterms:created>
  <dcterms:modified xsi:type="dcterms:W3CDTF">2022-05-15T07:37:00Z</dcterms:modified>
</cp:coreProperties>
</file>