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CD4" w:rsidRPr="00714CD4" w:rsidRDefault="00714CD4" w:rsidP="00714CD4">
      <w:pPr>
        <w:widowControl/>
        <w:shd w:val="clear" w:color="auto" w:fill="FFFFFF"/>
        <w:spacing w:after="100" w:afterAutospacing="1"/>
        <w:jc w:val="center"/>
        <w:outlineLvl w:val="1"/>
        <w:rPr>
          <w:rFonts w:ascii="標楷體" w:eastAsia="標楷體" w:hAnsi="標楷體" w:cs="新細明體"/>
          <w:color w:val="212529"/>
          <w:kern w:val="0"/>
          <w:sz w:val="40"/>
          <w:szCs w:val="36"/>
        </w:rPr>
      </w:pPr>
      <w:r w:rsidRPr="00714CD4">
        <w:rPr>
          <w:rFonts w:ascii="標楷體" w:eastAsia="標楷體" w:hAnsi="標楷體" w:cs="新細明體" w:hint="eastAsia"/>
          <w:color w:val="212529"/>
          <w:kern w:val="0"/>
          <w:sz w:val="40"/>
          <w:szCs w:val="36"/>
        </w:rPr>
        <w:t>Homework 1</w:t>
      </w:r>
    </w:p>
    <w:p w:rsidR="00714CD4" w:rsidRPr="00714CD4" w:rsidRDefault="00714CD4" w:rsidP="00714CD4">
      <w:pPr>
        <w:jc w:val="right"/>
        <w:rPr>
          <w:rFonts w:ascii="標楷體" w:eastAsia="標楷體" w:hAnsi="標楷體"/>
        </w:rPr>
      </w:pPr>
      <w:r w:rsidRPr="00714CD4">
        <w:rPr>
          <w:rFonts w:ascii="標楷體" w:eastAsia="標楷體" w:hAnsi="標楷體" w:hint="eastAsia"/>
        </w:rPr>
        <w:t xml:space="preserve">林峻賢 </w:t>
      </w:r>
      <w:r w:rsidRPr="00714CD4">
        <w:rPr>
          <w:rFonts w:ascii="標楷體" w:eastAsia="標楷體" w:hAnsi="標楷體"/>
        </w:rPr>
        <w:t>0711540</w:t>
      </w:r>
    </w:p>
    <w:p w:rsidR="006C1DB4" w:rsidRPr="00714CD4" w:rsidRDefault="006C1DB4" w:rsidP="006C1DB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</w:rPr>
      </w:pPr>
      <w:r w:rsidRPr="00714CD4">
        <w:rPr>
          <w:rFonts w:ascii="標楷體" w:eastAsia="標楷體" w:hAnsi="標楷體" w:hint="eastAsia"/>
          <w:sz w:val="32"/>
        </w:rPr>
        <w:t>環境建立</w:t>
      </w:r>
    </w:p>
    <w:p w:rsidR="006C1DB4" w:rsidRPr="00714CD4" w:rsidRDefault="006C1DB4" w:rsidP="006C1DB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</w:rPr>
      </w:pPr>
      <w:r w:rsidRPr="00714CD4">
        <w:rPr>
          <w:rFonts w:ascii="標楷體" w:eastAsia="標楷體" w:hAnsi="標楷體" w:hint="eastAsia"/>
          <w:sz w:val="28"/>
        </w:rPr>
        <w:t>建立相同VLAN的兩台虛擬機</w:t>
      </w:r>
    </w:p>
    <w:tbl>
      <w:tblPr>
        <w:tblStyle w:val="a4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6"/>
        <w:gridCol w:w="2611"/>
      </w:tblGrid>
      <w:tr w:rsidR="006C1DB4" w:rsidRPr="00714CD4" w:rsidTr="00714CD4">
        <w:trPr>
          <w:trHeight w:val="3600"/>
        </w:trPr>
        <w:tc>
          <w:tcPr>
            <w:tcW w:w="6456" w:type="dxa"/>
          </w:tcPr>
          <w:p w:rsidR="006C1DB4" w:rsidRPr="00714CD4" w:rsidRDefault="006C1DB4" w:rsidP="006C1DB4">
            <w:pPr>
              <w:rPr>
                <w:rFonts w:ascii="標楷體" w:eastAsia="標楷體" w:hAnsi="標楷體" w:hint="eastAsia"/>
              </w:rPr>
            </w:pPr>
            <w:r w:rsidRPr="00714CD4"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4EC2FDCD" wp14:editId="298F7BFD">
                  <wp:extent cx="3960000" cy="2128750"/>
                  <wp:effectExtent l="0" t="0" r="2540" b="508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34924932_1358877228238036_3429191343268017558_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1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1" w:type="dxa"/>
            <w:vAlign w:val="center"/>
          </w:tcPr>
          <w:p w:rsidR="006C1DB4" w:rsidRPr="00714CD4" w:rsidRDefault="006C1DB4" w:rsidP="00714CD4">
            <w:pPr>
              <w:jc w:val="both"/>
              <w:rPr>
                <w:rFonts w:ascii="標楷體" w:eastAsia="標楷體" w:hAnsi="標楷體" w:hint="eastAsia"/>
              </w:rPr>
            </w:pPr>
            <w:r w:rsidRPr="00714CD4">
              <w:rPr>
                <w:rFonts w:ascii="標楷體" w:eastAsia="標楷體" w:hAnsi="標楷體" w:hint="eastAsia"/>
              </w:rPr>
              <w:t>此圖為</w:t>
            </w:r>
            <w:r w:rsidRPr="00714CD4">
              <w:rPr>
                <w:rFonts w:ascii="標楷體" w:eastAsia="標楷體" w:hAnsi="標楷體" w:hint="eastAsia"/>
              </w:rPr>
              <w:t>接收</w:t>
            </w:r>
            <w:r w:rsidRPr="00714CD4">
              <w:rPr>
                <w:rFonts w:ascii="標楷體" w:eastAsia="標楷體" w:hAnsi="標楷體" w:hint="eastAsia"/>
              </w:rPr>
              <w:t>端，IP是1</w:t>
            </w:r>
            <w:r w:rsidRPr="00714CD4">
              <w:rPr>
                <w:rFonts w:ascii="標楷體" w:eastAsia="標楷體" w:hAnsi="標楷體"/>
              </w:rPr>
              <w:t>0.0.2.4</w:t>
            </w:r>
            <w:r w:rsidRPr="00714CD4">
              <w:rPr>
                <w:rFonts w:ascii="標楷體" w:eastAsia="標楷體" w:hAnsi="標楷體" w:hint="eastAsia"/>
              </w:rPr>
              <w:t>。</w:t>
            </w:r>
          </w:p>
        </w:tc>
      </w:tr>
      <w:tr w:rsidR="006C1DB4" w:rsidRPr="00714CD4" w:rsidTr="00714CD4">
        <w:trPr>
          <w:trHeight w:val="3600"/>
        </w:trPr>
        <w:tc>
          <w:tcPr>
            <w:tcW w:w="6456" w:type="dxa"/>
          </w:tcPr>
          <w:p w:rsidR="006C1DB4" w:rsidRPr="00714CD4" w:rsidRDefault="006C1DB4" w:rsidP="006C1DB4">
            <w:pPr>
              <w:rPr>
                <w:rFonts w:ascii="標楷體" w:eastAsia="標楷體" w:hAnsi="標楷體" w:hint="eastAsia"/>
              </w:rPr>
            </w:pPr>
            <w:r w:rsidRPr="00714CD4"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00945C93" wp14:editId="56B027B4">
                  <wp:extent cx="3960000" cy="2131611"/>
                  <wp:effectExtent l="0" t="0" r="2540" b="254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334920141_872119210759384_7280425416563099769_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13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1" w:type="dxa"/>
            <w:vAlign w:val="center"/>
          </w:tcPr>
          <w:p w:rsidR="006C1DB4" w:rsidRPr="00714CD4" w:rsidRDefault="006C1DB4" w:rsidP="00714CD4">
            <w:pPr>
              <w:jc w:val="both"/>
              <w:rPr>
                <w:rFonts w:ascii="標楷體" w:eastAsia="標楷體" w:hAnsi="標楷體" w:hint="eastAsia"/>
              </w:rPr>
            </w:pPr>
            <w:r w:rsidRPr="00714CD4">
              <w:rPr>
                <w:rFonts w:ascii="標楷體" w:eastAsia="標楷體" w:hAnsi="標楷體" w:hint="eastAsia"/>
              </w:rPr>
              <w:t>此圖為傳送端，IP是1</w:t>
            </w:r>
            <w:r w:rsidRPr="00714CD4">
              <w:rPr>
                <w:rFonts w:ascii="標楷體" w:eastAsia="標楷體" w:hAnsi="標楷體"/>
              </w:rPr>
              <w:t>0.0.2.15</w:t>
            </w:r>
            <w:r w:rsidRPr="00714CD4"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6C1DB4" w:rsidRDefault="006C1DB4" w:rsidP="006C1DB4">
      <w:pPr>
        <w:rPr>
          <w:rFonts w:ascii="標楷體" w:eastAsia="標楷體" w:hAnsi="標楷體"/>
        </w:rPr>
      </w:pPr>
    </w:p>
    <w:p w:rsidR="00714CD4" w:rsidRDefault="00714CD4" w:rsidP="006C1DB4">
      <w:pPr>
        <w:rPr>
          <w:rFonts w:ascii="標楷體" w:eastAsia="標楷體" w:hAnsi="標楷體"/>
        </w:rPr>
      </w:pPr>
    </w:p>
    <w:p w:rsidR="00714CD4" w:rsidRDefault="00714CD4" w:rsidP="006C1DB4">
      <w:pPr>
        <w:rPr>
          <w:rFonts w:ascii="標楷體" w:eastAsia="標楷體" w:hAnsi="標楷體"/>
        </w:rPr>
      </w:pPr>
    </w:p>
    <w:p w:rsidR="00714CD4" w:rsidRDefault="00714CD4" w:rsidP="006C1DB4">
      <w:pPr>
        <w:rPr>
          <w:rFonts w:ascii="標楷體" w:eastAsia="標楷體" w:hAnsi="標楷體"/>
        </w:rPr>
      </w:pPr>
    </w:p>
    <w:p w:rsidR="00714CD4" w:rsidRDefault="00714CD4" w:rsidP="006C1DB4">
      <w:pPr>
        <w:rPr>
          <w:rFonts w:ascii="標楷體" w:eastAsia="標楷體" w:hAnsi="標楷體"/>
        </w:rPr>
      </w:pPr>
    </w:p>
    <w:p w:rsidR="00714CD4" w:rsidRDefault="00714CD4" w:rsidP="006C1DB4">
      <w:pPr>
        <w:rPr>
          <w:rFonts w:ascii="標楷體" w:eastAsia="標楷體" w:hAnsi="標楷體"/>
        </w:rPr>
      </w:pPr>
    </w:p>
    <w:p w:rsidR="00714CD4" w:rsidRDefault="00714CD4" w:rsidP="006C1DB4">
      <w:pPr>
        <w:rPr>
          <w:rFonts w:ascii="標楷體" w:eastAsia="標楷體" w:hAnsi="標楷體"/>
        </w:rPr>
      </w:pPr>
    </w:p>
    <w:p w:rsidR="00714CD4" w:rsidRDefault="00714CD4" w:rsidP="006C1DB4">
      <w:pPr>
        <w:rPr>
          <w:rFonts w:ascii="標楷體" w:eastAsia="標楷體" w:hAnsi="標楷體"/>
        </w:rPr>
      </w:pPr>
    </w:p>
    <w:p w:rsidR="00714CD4" w:rsidRDefault="00714CD4" w:rsidP="006C1DB4">
      <w:pPr>
        <w:rPr>
          <w:rFonts w:ascii="標楷體" w:eastAsia="標楷體" w:hAnsi="標楷體"/>
        </w:rPr>
      </w:pPr>
    </w:p>
    <w:p w:rsidR="00714CD4" w:rsidRPr="00714CD4" w:rsidRDefault="00714CD4" w:rsidP="006C1DB4">
      <w:pPr>
        <w:rPr>
          <w:rFonts w:ascii="標楷體" w:eastAsia="標楷體" w:hAnsi="標楷體" w:hint="eastAsia"/>
        </w:rPr>
      </w:pPr>
    </w:p>
    <w:p w:rsidR="000E1B8B" w:rsidRPr="00714CD4" w:rsidRDefault="00F512EB" w:rsidP="00F512E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</w:rPr>
      </w:pPr>
      <w:r w:rsidRPr="00714CD4">
        <w:rPr>
          <w:rFonts w:ascii="標楷體" w:eastAsia="標楷體" w:hAnsi="標楷體" w:hint="eastAsia"/>
          <w:sz w:val="32"/>
        </w:rPr>
        <w:lastRenderedPageBreak/>
        <w:t>成果展示</w:t>
      </w:r>
    </w:p>
    <w:p w:rsidR="00F512EB" w:rsidRPr="00714CD4" w:rsidRDefault="00F512EB" w:rsidP="00F512E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</w:rPr>
      </w:pPr>
      <w:r w:rsidRPr="00714CD4">
        <w:rPr>
          <w:rFonts w:ascii="標楷體" w:eastAsia="標楷體" w:hAnsi="標楷體" w:hint="eastAsia"/>
          <w:sz w:val="28"/>
        </w:rPr>
        <w:t>UDP與ICMP</w:t>
      </w:r>
    </w:p>
    <w:tbl>
      <w:tblPr>
        <w:tblStyle w:val="a4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6"/>
        <w:gridCol w:w="2611"/>
      </w:tblGrid>
      <w:tr w:rsidR="00F512EB" w:rsidRPr="00714CD4" w:rsidTr="00714CD4">
        <w:tc>
          <w:tcPr>
            <w:tcW w:w="6456" w:type="dxa"/>
          </w:tcPr>
          <w:p w:rsidR="00F512EB" w:rsidRPr="00714CD4" w:rsidRDefault="00F512EB" w:rsidP="00F512EB">
            <w:pPr>
              <w:rPr>
                <w:rFonts w:ascii="標楷體" w:eastAsia="標楷體" w:hAnsi="標楷體" w:hint="eastAsia"/>
              </w:rPr>
            </w:pPr>
            <w:r w:rsidRPr="00714CD4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960000" cy="2134826"/>
                  <wp:effectExtent l="0" t="0" r="254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 (2)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074"/>
                          <a:stretch/>
                        </pic:blipFill>
                        <pic:spPr bwMode="auto">
                          <a:xfrm>
                            <a:off x="0" y="0"/>
                            <a:ext cx="3960000" cy="2134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1" w:type="dxa"/>
            <w:vAlign w:val="center"/>
          </w:tcPr>
          <w:p w:rsidR="00F512EB" w:rsidRPr="00714CD4" w:rsidRDefault="00F512EB" w:rsidP="00714CD4">
            <w:pPr>
              <w:jc w:val="both"/>
              <w:rPr>
                <w:rFonts w:ascii="標楷體" w:eastAsia="標楷體" w:hAnsi="標楷體" w:hint="eastAsia"/>
              </w:rPr>
            </w:pPr>
            <w:r w:rsidRPr="00714CD4">
              <w:rPr>
                <w:rFonts w:ascii="標楷體" w:eastAsia="標楷體" w:hAnsi="標楷體" w:hint="eastAsia"/>
              </w:rPr>
              <w:t>此圖為傳送端，上半用來以UDP傳送訊息；下半用p</w:t>
            </w:r>
            <w:r w:rsidRPr="00714CD4">
              <w:rPr>
                <w:rFonts w:ascii="標楷體" w:eastAsia="標楷體" w:hAnsi="標楷體"/>
              </w:rPr>
              <w:t>ing</w:t>
            </w:r>
            <w:r w:rsidRPr="00714CD4">
              <w:rPr>
                <w:rFonts w:ascii="標楷體" w:eastAsia="標楷體" w:hAnsi="標楷體" w:hint="eastAsia"/>
              </w:rPr>
              <w:t>的方式詢問目標裝置(透過ICMP)。</w:t>
            </w:r>
          </w:p>
        </w:tc>
      </w:tr>
      <w:tr w:rsidR="00F512EB" w:rsidRPr="00714CD4" w:rsidTr="00714CD4">
        <w:tc>
          <w:tcPr>
            <w:tcW w:w="6456" w:type="dxa"/>
          </w:tcPr>
          <w:p w:rsidR="00F512EB" w:rsidRPr="00714CD4" w:rsidRDefault="00F512EB" w:rsidP="00F512EB">
            <w:pPr>
              <w:rPr>
                <w:rFonts w:ascii="標楷體" w:eastAsia="標楷體" w:hAnsi="標楷體" w:hint="eastAsia"/>
              </w:rPr>
            </w:pPr>
            <w:r w:rsidRPr="00714CD4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960000" cy="2128273"/>
                  <wp:effectExtent l="0" t="0" r="2540" b="571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 (2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12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1" w:type="dxa"/>
            <w:vAlign w:val="center"/>
          </w:tcPr>
          <w:p w:rsidR="00F512EB" w:rsidRPr="00714CD4" w:rsidRDefault="00F512EB" w:rsidP="00714CD4">
            <w:pPr>
              <w:jc w:val="both"/>
              <w:rPr>
                <w:rFonts w:ascii="標楷體" w:eastAsia="標楷體" w:hAnsi="標楷體" w:hint="eastAsia"/>
              </w:rPr>
            </w:pPr>
            <w:r w:rsidRPr="00714CD4">
              <w:rPr>
                <w:rFonts w:ascii="標楷體" w:eastAsia="標楷體" w:hAnsi="標楷體" w:hint="eastAsia"/>
              </w:rPr>
              <w:t>此圖</w:t>
            </w:r>
            <w:r w:rsidR="00B9137E" w:rsidRPr="00714CD4">
              <w:rPr>
                <w:rFonts w:ascii="標楷體" w:eastAsia="標楷體" w:hAnsi="標楷體" w:hint="eastAsia"/>
              </w:rPr>
              <w:t>為</w:t>
            </w:r>
            <w:r w:rsidRPr="00714CD4">
              <w:rPr>
                <w:rFonts w:ascii="標楷體" w:eastAsia="標楷體" w:hAnsi="標楷體" w:hint="eastAsia"/>
              </w:rPr>
              <w:t>接收端，左半作為UDP</w:t>
            </w:r>
            <w:r w:rsidR="00B9137E" w:rsidRPr="00714CD4">
              <w:rPr>
                <w:rFonts w:ascii="標楷體" w:eastAsia="標楷體" w:hAnsi="標楷體" w:hint="eastAsia"/>
              </w:rPr>
              <w:t xml:space="preserve"> </w:t>
            </w:r>
            <w:r w:rsidRPr="00714CD4">
              <w:rPr>
                <w:rFonts w:ascii="標楷體" w:eastAsia="標楷體" w:hAnsi="標楷體" w:hint="eastAsia"/>
              </w:rPr>
              <w:t>server；而右上為程式針對</w:t>
            </w:r>
            <w:r w:rsidRPr="00714CD4">
              <w:rPr>
                <w:rFonts w:ascii="標楷體" w:eastAsia="標楷體" w:hAnsi="標楷體" w:hint="eastAsia"/>
              </w:rPr>
              <w:t>UDP</w:t>
            </w:r>
            <w:r w:rsidRPr="00714CD4">
              <w:rPr>
                <w:rFonts w:ascii="標楷體" w:eastAsia="標楷體" w:hAnsi="標楷體" w:hint="eastAsia"/>
              </w:rPr>
              <w:t>封包過濾的結果；右下為針對ICMP封包過濾的結果。</w:t>
            </w:r>
          </w:p>
        </w:tc>
      </w:tr>
    </w:tbl>
    <w:p w:rsidR="00F512EB" w:rsidRPr="00714CD4" w:rsidRDefault="00F512EB" w:rsidP="00F512EB">
      <w:pPr>
        <w:rPr>
          <w:rFonts w:ascii="標楷體" w:eastAsia="標楷體" w:hAnsi="標楷體"/>
        </w:rPr>
      </w:pPr>
    </w:p>
    <w:p w:rsidR="00F512EB" w:rsidRPr="00714CD4" w:rsidRDefault="00F512EB" w:rsidP="00F512E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</w:rPr>
      </w:pPr>
      <w:r w:rsidRPr="00714CD4">
        <w:rPr>
          <w:rFonts w:ascii="標楷體" w:eastAsia="標楷體" w:hAnsi="標楷體" w:hint="eastAsia"/>
          <w:sz w:val="28"/>
        </w:rPr>
        <w:t>T</w:t>
      </w:r>
      <w:r w:rsidRPr="00714CD4">
        <w:rPr>
          <w:rFonts w:ascii="標楷體" w:eastAsia="標楷體" w:hAnsi="標楷體"/>
          <w:sz w:val="28"/>
        </w:rPr>
        <w:t>CP</w:t>
      </w:r>
    </w:p>
    <w:p w:rsidR="00F512EB" w:rsidRPr="00714CD4" w:rsidRDefault="00F512EB" w:rsidP="00F512EB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 w:rsidRPr="00714CD4">
        <w:rPr>
          <w:rFonts w:ascii="標楷體" w:eastAsia="標楷體" w:hAnsi="標楷體" w:hint="eastAsia"/>
        </w:rPr>
        <w:t>傳送訊息</w:t>
      </w:r>
    </w:p>
    <w:tbl>
      <w:tblPr>
        <w:tblStyle w:val="a4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6"/>
        <w:gridCol w:w="2611"/>
      </w:tblGrid>
      <w:tr w:rsidR="00F512EB" w:rsidRPr="00714CD4" w:rsidTr="00714CD4">
        <w:tc>
          <w:tcPr>
            <w:tcW w:w="6456" w:type="dxa"/>
          </w:tcPr>
          <w:p w:rsidR="00F512EB" w:rsidRPr="00714CD4" w:rsidRDefault="00F512EB" w:rsidP="00F512EB">
            <w:pPr>
              <w:rPr>
                <w:rFonts w:ascii="標楷體" w:eastAsia="標楷體" w:hAnsi="標楷體" w:hint="eastAsia"/>
              </w:rPr>
            </w:pPr>
            <w:r w:rsidRPr="00714CD4"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960000" cy="2131611"/>
                  <wp:effectExtent l="0" t="0" r="2540" b="254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13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1" w:type="dxa"/>
            <w:vAlign w:val="center"/>
          </w:tcPr>
          <w:p w:rsidR="00F512EB" w:rsidRPr="00714CD4" w:rsidRDefault="00B9137E" w:rsidP="00714CD4">
            <w:pPr>
              <w:jc w:val="both"/>
              <w:rPr>
                <w:rFonts w:ascii="標楷體" w:eastAsia="標楷體" w:hAnsi="標楷體" w:hint="eastAsia"/>
              </w:rPr>
            </w:pPr>
            <w:r w:rsidRPr="00714CD4">
              <w:rPr>
                <w:rFonts w:ascii="標楷體" w:eastAsia="標楷體" w:hAnsi="標楷體" w:hint="eastAsia"/>
              </w:rPr>
              <w:t>此圖為傳送端，</w:t>
            </w:r>
            <w:r w:rsidRPr="00714CD4">
              <w:rPr>
                <w:rFonts w:ascii="標楷體" w:eastAsia="標楷體" w:hAnsi="標楷體" w:hint="eastAsia"/>
              </w:rPr>
              <w:t>直接以</w:t>
            </w:r>
            <w:proofErr w:type="spellStart"/>
            <w:r w:rsidRPr="00714CD4">
              <w:rPr>
                <w:rFonts w:ascii="標楷體" w:eastAsia="標楷體" w:hAnsi="標楷體" w:hint="eastAsia"/>
              </w:rPr>
              <w:t>nc</w:t>
            </w:r>
            <w:proofErr w:type="spellEnd"/>
            <w:r w:rsidRPr="00714CD4">
              <w:rPr>
                <w:rFonts w:ascii="標楷體" w:eastAsia="標楷體" w:hAnsi="標楷體" w:hint="eastAsia"/>
              </w:rPr>
              <w:t>方式與目標裝置建立TCP連線，並傳送訊息。</w:t>
            </w:r>
          </w:p>
        </w:tc>
      </w:tr>
      <w:tr w:rsidR="00F512EB" w:rsidRPr="00714CD4" w:rsidTr="00714CD4">
        <w:tc>
          <w:tcPr>
            <w:tcW w:w="6456" w:type="dxa"/>
          </w:tcPr>
          <w:p w:rsidR="00F512EB" w:rsidRPr="00714CD4" w:rsidRDefault="00F512EB" w:rsidP="00F512EB">
            <w:pPr>
              <w:rPr>
                <w:rFonts w:ascii="標楷體" w:eastAsia="標楷體" w:hAnsi="標楷體" w:hint="eastAsia"/>
              </w:rPr>
            </w:pPr>
            <w:r w:rsidRPr="00714CD4"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3960000" cy="2127320"/>
                  <wp:effectExtent l="0" t="0" r="2540" b="635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12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1" w:type="dxa"/>
            <w:vAlign w:val="center"/>
          </w:tcPr>
          <w:p w:rsidR="00F512EB" w:rsidRPr="00714CD4" w:rsidRDefault="00B9137E" w:rsidP="00714CD4">
            <w:pPr>
              <w:jc w:val="both"/>
              <w:rPr>
                <w:rFonts w:ascii="標楷體" w:eastAsia="標楷體" w:hAnsi="標楷體" w:hint="eastAsia"/>
              </w:rPr>
            </w:pPr>
            <w:r w:rsidRPr="00714CD4">
              <w:rPr>
                <w:rFonts w:ascii="標楷體" w:eastAsia="標楷體" w:hAnsi="標楷體" w:hint="eastAsia"/>
              </w:rPr>
              <w:t>此圖為接收端，左半作為</w:t>
            </w:r>
            <w:r w:rsidRPr="00714CD4">
              <w:rPr>
                <w:rFonts w:ascii="標楷體" w:eastAsia="標楷體" w:hAnsi="標楷體" w:hint="eastAsia"/>
              </w:rPr>
              <w:t>TC</w:t>
            </w:r>
            <w:r w:rsidRPr="00714CD4">
              <w:rPr>
                <w:rFonts w:ascii="標楷體" w:eastAsia="標楷體" w:hAnsi="標楷體" w:hint="eastAsia"/>
              </w:rPr>
              <w:t>P</w:t>
            </w:r>
            <w:r w:rsidRPr="00714CD4">
              <w:rPr>
                <w:rFonts w:ascii="標楷體" w:eastAsia="標楷體" w:hAnsi="標楷體" w:hint="eastAsia"/>
              </w:rPr>
              <w:t xml:space="preserve"> </w:t>
            </w:r>
            <w:r w:rsidRPr="00714CD4">
              <w:rPr>
                <w:rFonts w:ascii="標楷體" w:eastAsia="標楷體" w:hAnsi="標楷體" w:hint="eastAsia"/>
              </w:rPr>
              <w:t>server；而右</w:t>
            </w:r>
            <w:r w:rsidRPr="00714CD4">
              <w:rPr>
                <w:rFonts w:ascii="標楷體" w:eastAsia="標楷體" w:hAnsi="標楷體" w:hint="eastAsia"/>
              </w:rPr>
              <w:t>半</w:t>
            </w:r>
            <w:r w:rsidRPr="00714CD4">
              <w:rPr>
                <w:rFonts w:ascii="標楷體" w:eastAsia="標楷體" w:hAnsi="標楷體" w:hint="eastAsia"/>
              </w:rPr>
              <w:t>為程式針對</w:t>
            </w:r>
            <w:r w:rsidRPr="00714CD4">
              <w:rPr>
                <w:rFonts w:ascii="標楷體" w:eastAsia="標楷體" w:hAnsi="標楷體" w:hint="eastAsia"/>
              </w:rPr>
              <w:t>TCP</w:t>
            </w:r>
            <w:r w:rsidRPr="00714CD4">
              <w:rPr>
                <w:rFonts w:ascii="標楷體" w:eastAsia="標楷體" w:hAnsi="標楷體" w:hint="eastAsia"/>
              </w:rPr>
              <w:t>封包過濾的結果</w:t>
            </w:r>
            <w:r w:rsidRPr="00714CD4"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6C1DB4" w:rsidRPr="00714CD4" w:rsidRDefault="006C1DB4" w:rsidP="006C1DB4">
      <w:pPr>
        <w:rPr>
          <w:rFonts w:ascii="標楷體" w:eastAsia="標楷體" w:hAnsi="標楷體" w:hint="eastAsia"/>
        </w:rPr>
      </w:pPr>
    </w:p>
    <w:p w:rsidR="00F512EB" w:rsidRPr="00714CD4" w:rsidRDefault="00F512EB" w:rsidP="00F512E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714CD4">
        <w:rPr>
          <w:rFonts w:ascii="標楷體" w:eastAsia="標楷體" w:hAnsi="標楷體" w:hint="eastAsia"/>
        </w:rPr>
        <w:t>傳送檔案</w:t>
      </w:r>
    </w:p>
    <w:tbl>
      <w:tblPr>
        <w:tblStyle w:val="a4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6"/>
        <w:gridCol w:w="2611"/>
      </w:tblGrid>
      <w:tr w:rsidR="00B9137E" w:rsidRPr="00714CD4" w:rsidTr="00714CD4">
        <w:tc>
          <w:tcPr>
            <w:tcW w:w="6319" w:type="dxa"/>
          </w:tcPr>
          <w:p w:rsidR="00B9137E" w:rsidRPr="00714CD4" w:rsidRDefault="00B9137E" w:rsidP="00B9137E">
            <w:pPr>
              <w:rPr>
                <w:rFonts w:ascii="標楷體" w:eastAsia="標楷體" w:hAnsi="標楷體" w:hint="eastAsia"/>
              </w:rPr>
            </w:pPr>
            <w:r w:rsidRPr="00714CD4"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48A0398A" wp14:editId="45CC3614">
                  <wp:extent cx="3960000" cy="2125413"/>
                  <wp:effectExtent l="0" t="0" r="2540" b="825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12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8" w:type="dxa"/>
            <w:vAlign w:val="center"/>
          </w:tcPr>
          <w:p w:rsidR="00B9137E" w:rsidRPr="00714CD4" w:rsidRDefault="00B9137E" w:rsidP="00714CD4">
            <w:pPr>
              <w:jc w:val="both"/>
              <w:rPr>
                <w:rFonts w:ascii="標楷體" w:eastAsia="標楷體" w:hAnsi="標楷體" w:hint="eastAsia"/>
              </w:rPr>
            </w:pPr>
            <w:r w:rsidRPr="00714CD4">
              <w:rPr>
                <w:rFonts w:ascii="標楷體" w:eastAsia="標楷體" w:hAnsi="標楷體" w:hint="eastAsia"/>
              </w:rPr>
              <w:t>此圖為傳送端，直接以</w:t>
            </w:r>
            <w:proofErr w:type="spellStart"/>
            <w:r w:rsidRPr="00714CD4">
              <w:rPr>
                <w:rFonts w:ascii="標楷體" w:eastAsia="標楷體" w:hAnsi="標楷體" w:hint="eastAsia"/>
              </w:rPr>
              <w:t>nc</w:t>
            </w:r>
            <w:proofErr w:type="spellEnd"/>
            <w:r w:rsidRPr="00714CD4">
              <w:rPr>
                <w:rFonts w:ascii="標楷體" w:eastAsia="標楷體" w:hAnsi="標楷體" w:hint="eastAsia"/>
              </w:rPr>
              <w:t>方式與目標裝置建立TCP連線，並傳送</w:t>
            </w:r>
            <w:r w:rsidRPr="00714CD4">
              <w:rPr>
                <w:rFonts w:ascii="標楷體" w:eastAsia="標楷體" w:hAnsi="標楷體" w:hint="eastAsia"/>
              </w:rPr>
              <w:t>s</w:t>
            </w:r>
            <w:r w:rsidRPr="00714CD4">
              <w:rPr>
                <w:rFonts w:ascii="標楷體" w:eastAsia="標楷體" w:hAnsi="標楷體"/>
              </w:rPr>
              <w:t>ample_file.txt</w:t>
            </w:r>
            <w:r w:rsidRPr="00714CD4">
              <w:rPr>
                <w:rFonts w:ascii="標楷體" w:eastAsia="標楷體" w:hAnsi="標楷體" w:hint="eastAsia"/>
              </w:rPr>
              <w:t>檔案</w:t>
            </w:r>
            <w:r w:rsidRPr="00714CD4">
              <w:rPr>
                <w:rFonts w:ascii="標楷體" w:eastAsia="標楷體" w:hAnsi="標楷體" w:hint="eastAsia"/>
              </w:rPr>
              <w:t>。</w:t>
            </w:r>
          </w:p>
        </w:tc>
        <w:bookmarkStart w:id="0" w:name="_GoBack"/>
        <w:bookmarkEnd w:id="0"/>
      </w:tr>
      <w:tr w:rsidR="00B9137E" w:rsidRPr="00714CD4" w:rsidTr="00714CD4">
        <w:tc>
          <w:tcPr>
            <w:tcW w:w="6319" w:type="dxa"/>
          </w:tcPr>
          <w:p w:rsidR="00B9137E" w:rsidRPr="00714CD4" w:rsidRDefault="00B9137E" w:rsidP="00B9137E">
            <w:pPr>
              <w:rPr>
                <w:rFonts w:ascii="標楷體" w:eastAsia="標楷體" w:hAnsi="標楷體" w:hint="eastAsia"/>
              </w:rPr>
            </w:pPr>
            <w:r w:rsidRPr="00714CD4"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46437A07" wp14:editId="25AD3370">
                  <wp:extent cx="3960000" cy="2130657"/>
                  <wp:effectExtent l="0" t="0" r="2540" b="317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130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8" w:type="dxa"/>
            <w:vAlign w:val="center"/>
          </w:tcPr>
          <w:p w:rsidR="00B9137E" w:rsidRPr="00714CD4" w:rsidRDefault="00B9137E" w:rsidP="00714CD4">
            <w:pPr>
              <w:jc w:val="both"/>
              <w:rPr>
                <w:rFonts w:ascii="標楷體" w:eastAsia="標楷體" w:hAnsi="標楷體" w:hint="eastAsia"/>
              </w:rPr>
            </w:pPr>
            <w:r w:rsidRPr="00714CD4">
              <w:rPr>
                <w:rFonts w:ascii="標楷體" w:eastAsia="標楷體" w:hAnsi="標楷體" w:hint="eastAsia"/>
              </w:rPr>
              <w:t>此圖為接收端，左半作為TCP server；而右半為程式針對TCP封包過濾的結果。</w:t>
            </w:r>
          </w:p>
        </w:tc>
      </w:tr>
    </w:tbl>
    <w:p w:rsidR="00F512EB" w:rsidRPr="00714CD4" w:rsidRDefault="00F512EB" w:rsidP="00F512EB">
      <w:pPr>
        <w:rPr>
          <w:rFonts w:ascii="標楷體" w:eastAsia="標楷體" w:hAnsi="標楷體" w:hint="eastAsia"/>
        </w:rPr>
      </w:pPr>
    </w:p>
    <w:sectPr w:rsidR="00F512EB" w:rsidRPr="00714C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4596"/>
    <w:multiLevelType w:val="hybridMultilevel"/>
    <w:tmpl w:val="7F4637E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800BE4"/>
    <w:multiLevelType w:val="hybridMultilevel"/>
    <w:tmpl w:val="D0865C00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644207"/>
    <w:multiLevelType w:val="hybridMultilevel"/>
    <w:tmpl w:val="DF8C7956"/>
    <w:lvl w:ilvl="0" w:tplc="B96E3EA4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9C33491"/>
    <w:multiLevelType w:val="hybridMultilevel"/>
    <w:tmpl w:val="7338A9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EB"/>
    <w:rsid w:val="006C1DB4"/>
    <w:rsid w:val="006C4CC8"/>
    <w:rsid w:val="00714CD4"/>
    <w:rsid w:val="0076157F"/>
    <w:rsid w:val="00AC723D"/>
    <w:rsid w:val="00B9137E"/>
    <w:rsid w:val="00F5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754D"/>
  <w15:chartTrackingRefBased/>
  <w15:docId w15:val="{3D4EDFCA-08F4-483D-A4B1-2240C8BD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714CD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2EB"/>
    <w:pPr>
      <w:ind w:leftChars="200" w:left="480"/>
    </w:pPr>
  </w:style>
  <w:style w:type="table" w:styleId="a4">
    <w:name w:val="Table Grid"/>
    <w:basedOn w:val="a1"/>
    <w:uiPriority w:val="39"/>
    <w:rsid w:val="00F51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714CD4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2023-03-06T08:52:00Z</dcterms:created>
  <dcterms:modified xsi:type="dcterms:W3CDTF">2023-03-06T09:21:00Z</dcterms:modified>
</cp:coreProperties>
</file>