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B8" w:rsidRDefault="00EB6BB8" w:rsidP="00EB6BB8">
      <w:pPr>
        <w:pStyle w:val="Heading1"/>
      </w:pPr>
      <w:bookmarkStart w:id="0" w:name="_Toc55373781"/>
      <w:r>
        <w:t>MỤC LỤC</w:t>
      </w:r>
      <w:bookmarkEnd w:id="0"/>
    </w:p>
    <w:p w:rsidR="00EB6BB8" w:rsidRPr="00ED22E1" w:rsidRDefault="00EB6BB8" w:rsidP="00492ED1">
      <w:pPr>
        <w:pStyle w:val="TOC1"/>
        <w:rPr>
          <w:rFonts w:asciiTheme="minorHAnsi" w:eastAsiaTheme="minorEastAsia" w:hAnsiTheme="minorHAnsi"/>
          <w:i w:val="0"/>
          <w:sz w:val="22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\o "1-3" \h \z \u </w:instrText>
      </w:r>
      <w:r>
        <w:rPr>
          <w:rFonts w:cs="Times New Roman"/>
          <w:szCs w:val="26"/>
        </w:rPr>
        <w:fldChar w:fldCharType="separate"/>
      </w:r>
      <w:hyperlink w:anchor="_Toc55373781" w:history="1">
        <w:r w:rsidRPr="00ED22E1">
          <w:rPr>
            <w:rStyle w:val="Hyperlink"/>
            <w:b/>
            <w:i w:val="0"/>
          </w:rPr>
          <w:t>MỤC LỤC</w:t>
        </w:r>
        <w:r w:rsidRPr="00ED22E1">
          <w:rPr>
            <w:i w:val="0"/>
            <w:webHidden/>
          </w:rPr>
          <w:tab/>
        </w:r>
      </w:hyperlink>
    </w:p>
    <w:p w:rsidR="00EB6BB8" w:rsidRPr="00492ED1" w:rsidRDefault="00BE7F5F" w:rsidP="00492ED1">
      <w:pPr>
        <w:pStyle w:val="TOC1"/>
        <w:rPr>
          <w:rFonts w:asciiTheme="minorHAnsi" w:eastAsiaTheme="minorEastAsia" w:hAnsiTheme="minorHAnsi"/>
          <w:sz w:val="22"/>
        </w:rPr>
      </w:pPr>
      <w:hyperlink w:anchor="_Toc55373782" w:history="1">
        <w:r w:rsidR="00EB6BB8" w:rsidRPr="00ED22E1">
          <w:rPr>
            <w:rStyle w:val="Hyperlink"/>
            <w:b/>
            <w:i w:val="0"/>
            <w:color w:val="FF0000"/>
          </w:rPr>
          <w:t>CHƯƠNG I. GIỚI THIỆU VÀ XÁC ĐỊNH VẤN ĐỀ NGHIÊN CỨU</w:t>
        </w:r>
        <w:r w:rsidR="00EB6BB8" w:rsidRPr="00ED22E1">
          <w:rPr>
            <w:i w:val="0"/>
            <w:webHidden/>
          </w:rPr>
          <w:tab/>
        </w:r>
      </w:hyperlink>
    </w:p>
    <w:p w:rsidR="00EB6BB8" w:rsidRDefault="00BE7F5F" w:rsidP="00EB6BB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3" w:history="1">
        <w:r w:rsidR="00EB6BB8" w:rsidRPr="00B820B5">
          <w:rPr>
            <w:rStyle w:val="Hyperlink"/>
            <w:noProof/>
          </w:rPr>
          <w:t>1.1. Lý do chọn đề tài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4" w:history="1">
        <w:r w:rsidR="00EB6BB8" w:rsidRPr="00B820B5">
          <w:rPr>
            <w:rStyle w:val="Hyperlink"/>
            <w:noProof/>
          </w:rPr>
          <w:t>1.1.1. Tính cấp thiết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5" w:history="1">
        <w:r w:rsidR="00EB6BB8" w:rsidRPr="00B820B5">
          <w:rPr>
            <w:rStyle w:val="Hyperlink"/>
            <w:noProof/>
          </w:rPr>
          <w:t>1.1.2. Tính thực tiễn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6" w:history="1">
        <w:r w:rsidR="00EB6BB8" w:rsidRPr="00B820B5">
          <w:rPr>
            <w:rStyle w:val="Hyperlink"/>
            <w:noProof/>
          </w:rPr>
          <w:t>1.1.3. Ý nghĩa tên phần mềm</w:t>
        </w:r>
        <w:r w:rsidR="00ED22E1">
          <w:rPr>
            <w:rStyle w:val="Hyperlink"/>
            <w:noProof/>
          </w:rPr>
          <w:t>??</w:t>
        </w:r>
        <w:r w:rsidR="00EB6BB8">
          <w:rPr>
            <w:noProof/>
            <w:webHidden/>
          </w:rPr>
          <w:tab/>
        </w:r>
      </w:hyperlink>
    </w:p>
    <w:p w:rsidR="001B1A25" w:rsidRDefault="00BE7F5F" w:rsidP="001B1A25">
      <w:pPr>
        <w:pStyle w:val="TOC2"/>
        <w:tabs>
          <w:tab w:val="right" w:leader="dot" w:pos="9350"/>
        </w:tabs>
        <w:rPr>
          <w:noProof/>
        </w:rPr>
      </w:pPr>
      <w:hyperlink w:anchor="_Toc55373787" w:history="1">
        <w:r w:rsidR="00EB6BB8" w:rsidRPr="00B820B5">
          <w:rPr>
            <w:rStyle w:val="Hyperlink"/>
            <w:noProof/>
          </w:rPr>
          <w:t>1.2. Xác định vấn đề nghiên cứu</w:t>
        </w:r>
        <w:r w:rsidR="00EB6BB8">
          <w:rPr>
            <w:noProof/>
            <w:webHidden/>
          </w:rPr>
          <w:tab/>
        </w:r>
      </w:hyperlink>
    </w:p>
    <w:p w:rsidR="001B1A25" w:rsidRDefault="00BE7F5F" w:rsidP="001B1A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6" w:history="1">
        <w:r w:rsidR="001B1A25">
          <w:rPr>
            <w:rStyle w:val="Hyperlink"/>
            <w:noProof/>
          </w:rPr>
          <w:t>1.2.1</w:t>
        </w:r>
        <w:r w:rsidR="001B1A25" w:rsidRPr="00B820B5">
          <w:rPr>
            <w:rStyle w:val="Hyperlink"/>
            <w:noProof/>
          </w:rPr>
          <w:t>.</w:t>
        </w:r>
        <w:r w:rsidR="001B1A25">
          <w:rPr>
            <w:rStyle w:val="Hyperlink"/>
            <w:noProof/>
          </w:rPr>
          <w:t>Mục tiêu nghiên cứu</w:t>
        </w:r>
        <w:r w:rsidR="001B1A25">
          <w:rPr>
            <w:noProof/>
            <w:webHidden/>
          </w:rPr>
          <w:tab/>
        </w:r>
      </w:hyperlink>
    </w:p>
    <w:p w:rsidR="001B1A25" w:rsidRDefault="00BE7F5F" w:rsidP="001B1A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6" w:history="1">
        <w:r w:rsidR="001B1A25">
          <w:rPr>
            <w:rStyle w:val="Hyperlink"/>
            <w:noProof/>
          </w:rPr>
          <w:t>1.2.2</w:t>
        </w:r>
        <w:r w:rsidR="001B1A25" w:rsidRPr="00B820B5">
          <w:rPr>
            <w:rStyle w:val="Hyperlink"/>
            <w:noProof/>
          </w:rPr>
          <w:t xml:space="preserve">. </w:t>
        </w:r>
        <w:r w:rsidR="001B1A25">
          <w:rPr>
            <w:rStyle w:val="Hyperlink"/>
            <w:noProof/>
          </w:rPr>
          <w:t>Nội dung nghiên cứu</w:t>
        </w:r>
        <w:r w:rsidR="001B1A25">
          <w:rPr>
            <w:noProof/>
            <w:webHidden/>
          </w:rPr>
          <w:tab/>
        </w:r>
      </w:hyperlink>
    </w:p>
    <w:p w:rsidR="00EB6BB8" w:rsidRPr="00ED22E1" w:rsidRDefault="00BE7F5F" w:rsidP="00492ED1">
      <w:pPr>
        <w:pStyle w:val="TOC1"/>
        <w:rPr>
          <w:rFonts w:asciiTheme="minorHAnsi" w:eastAsiaTheme="minorEastAsia" w:hAnsiTheme="minorHAnsi"/>
          <w:i w:val="0"/>
          <w:sz w:val="22"/>
        </w:rPr>
      </w:pPr>
      <w:hyperlink w:anchor="_Toc55373788" w:history="1">
        <w:r w:rsidR="00EB6BB8" w:rsidRPr="00ED22E1">
          <w:rPr>
            <w:rStyle w:val="Hyperlink"/>
            <w:b/>
            <w:i w:val="0"/>
            <w:color w:val="FF0000"/>
          </w:rPr>
          <w:t>CHƯƠNG II. PHƯƠNG PHÁP TIẾN HÀNH VÀ KẾT QUẢ NGHIÊN CỨU</w:t>
        </w:r>
        <w:r w:rsidR="00EB6BB8" w:rsidRPr="00ED22E1">
          <w:rPr>
            <w:i w:val="0"/>
            <w:webHidden/>
          </w:rPr>
          <w:tab/>
        </w:r>
      </w:hyperlink>
    </w:p>
    <w:p w:rsidR="00EB6BB8" w:rsidRDefault="00BE7F5F" w:rsidP="00EB6BB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89" w:history="1">
        <w:r w:rsidR="00EB6BB8" w:rsidRPr="00B820B5">
          <w:rPr>
            <w:rStyle w:val="Hyperlink"/>
            <w:noProof/>
          </w:rPr>
          <w:t>2.1. Quá trình nghiên cứu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90" w:history="1">
        <w:r w:rsidR="00EB6BB8" w:rsidRPr="00B820B5">
          <w:rPr>
            <w:rStyle w:val="Hyperlink"/>
            <w:noProof/>
          </w:rPr>
          <w:t>2.1.1. Hình thành ý tưởng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91" w:history="1">
        <w:r w:rsidR="00EB6BB8" w:rsidRPr="00B820B5">
          <w:rPr>
            <w:rStyle w:val="Hyperlink"/>
            <w:noProof/>
          </w:rPr>
          <w:t>2.1.2. Tìm hiểu và thiết kế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92" w:history="1">
        <w:r w:rsidR="00EB6BB8" w:rsidRPr="00B820B5">
          <w:rPr>
            <w:rStyle w:val="Hyperlink"/>
            <w:noProof/>
          </w:rPr>
          <w:t>2.1.3. Nguyên lý hoạt động</w:t>
        </w:r>
        <w:r w:rsidR="00EB6BB8">
          <w:rPr>
            <w:noProof/>
            <w:webHidden/>
          </w:rPr>
          <w:tab/>
        </w:r>
      </w:hyperlink>
    </w:p>
    <w:p w:rsidR="00EB6BB8" w:rsidRDefault="00BE7F5F" w:rsidP="00EB6BB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93" w:history="1">
        <w:r w:rsidR="00EB6BB8" w:rsidRPr="00B820B5">
          <w:rPr>
            <w:rStyle w:val="Hyperlink"/>
            <w:noProof/>
          </w:rPr>
          <w:t>2.2. Kết quả nghiên cứu</w:t>
        </w:r>
        <w:r w:rsidR="00EB6BB8">
          <w:rPr>
            <w:noProof/>
            <w:webHidden/>
          </w:rPr>
          <w:tab/>
        </w:r>
      </w:hyperlink>
    </w:p>
    <w:p w:rsidR="00EB6BB8" w:rsidRDefault="00BE7F5F" w:rsidP="00492ED1">
      <w:pPr>
        <w:pStyle w:val="TOC1"/>
        <w:rPr>
          <w:i w:val="0"/>
        </w:rPr>
      </w:pPr>
      <w:hyperlink w:anchor="_Toc55373794" w:history="1">
        <w:r w:rsidR="00EB6BB8" w:rsidRPr="00ED22E1">
          <w:rPr>
            <w:rStyle w:val="Hyperlink"/>
            <w:b/>
            <w:i w:val="0"/>
          </w:rPr>
          <w:t>CHƯƠNG III. KẾT LUẬN VÀ HƯỚNG PHÁT TRIỂN</w:t>
        </w:r>
        <w:r w:rsidR="00EB6BB8" w:rsidRPr="00ED22E1">
          <w:rPr>
            <w:i w:val="0"/>
            <w:webHidden/>
          </w:rPr>
          <w:tab/>
        </w:r>
      </w:hyperlink>
    </w:p>
    <w:p w:rsidR="00BE7F5F" w:rsidRDefault="00BE7F5F" w:rsidP="00BE7F5F">
      <w:pPr>
        <w:pStyle w:val="TOC2"/>
        <w:tabs>
          <w:tab w:val="right" w:leader="dot" w:pos="9350"/>
        </w:tabs>
        <w:rPr>
          <w:noProof/>
        </w:rPr>
      </w:pPr>
      <w:hyperlink w:anchor="_Toc55373793" w:history="1">
        <w:r>
          <w:rPr>
            <w:rStyle w:val="Hyperlink"/>
            <w:noProof/>
          </w:rPr>
          <w:t>3.1</w:t>
        </w:r>
        <w:r w:rsidRPr="00B820B5">
          <w:rPr>
            <w:rStyle w:val="Hyperlink"/>
            <w:noProof/>
          </w:rPr>
          <w:t>.</w:t>
        </w:r>
        <w:r>
          <w:rPr>
            <w:rStyle w:val="Hyperlink"/>
            <w:noProof/>
          </w:rPr>
          <w:t xml:space="preserve"> Đối tượng áp dụng</w:t>
        </w:r>
        <w:r>
          <w:rPr>
            <w:noProof/>
            <w:webHidden/>
          </w:rPr>
          <w:tab/>
        </w:r>
      </w:hyperlink>
    </w:p>
    <w:p w:rsidR="00BE7F5F" w:rsidRPr="00BE7F5F" w:rsidRDefault="00BE7F5F" w:rsidP="00BE7F5F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73793" w:history="1">
        <w:r>
          <w:rPr>
            <w:rStyle w:val="Hyperlink"/>
            <w:noProof/>
          </w:rPr>
          <w:t>3</w:t>
        </w:r>
        <w:r w:rsidRPr="00B820B5">
          <w:rPr>
            <w:rStyle w:val="Hyperlink"/>
            <w:noProof/>
          </w:rPr>
          <w:t xml:space="preserve">.2. </w:t>
        </w:r>
        <w:r>
          <w:rPr>
            <w:rStyle w:val="Hyperlink"/>
            <w:noProof/>
          </w:rPr>
          <w:t>Phạm vi áp dụng</w:t>
        </w:r>
        <w:r>
          <w:rPr>
            <w:noProof/>
            <w:webHidden/>
          </w:rPr>
          <w:tab/>
        </w:r>
      </w:hyperlink>
    </w:p>
    <w:p w:rsidR="00EB6BB8" w:rsidRPr="00ED22E1" w:rsidRDefault="00BE7F5F" w:rsidP="00492ED1">
      <w:pPr>
        <w:pStyle w:val="TOC1"/>
        <w:rPr>
          <w:rFonts w:asciiTheme="minorHAnsi" w:eastAsiaTheme="minorEastAsia" w:hAnsiTheme="minorHAnsi"/>
          <w:i w:val="0"/>
          <w:sz w:val="22"/>
        </w:rPr>
      </w:pPr>
      <w:hyperlink w:anchor="_Toc55373795" w:history="1">
        <w:r w:rsidR="00EB6BB8" w:rsidRPr="00ED22E1">
          <w:rPr>
            <w:rStyle w:val="Hyperlink"/>
            <w:b/>
            <w:i w:val="0"/>
          </w:rPr>
          <w:t>TÀI LIỆU THAM KHẢO</w:t>
        </w:r>
        <w:r w:rsidR="00EB6BB8" w:rsidRPr="00ED22E1">
          <w:rPr>
            <w:i w:val="0"/>
            <w:webHidden/>
          </w:rPr>
          <w:tab/>
        </w:r>
      </w:hyperlink>
    </w:p>
    <w:p w:rsidR="005F59D8" w:rsidRDefault="00EB6BB8" w:rsidP="00EB6BB8">
      <w:pPr>
        <w:rPr>
          <w:rFonts w:cs="Times New Roman"/>
          <w:szCs w:val="26"/>
        </w:rPr>
      </w:pPr>
      <w:r>
        <w:rPr>
          <w:rFonts w:cs="Times New Roman"/>
          <w:szCs w:val="26"/>
        </w:rPr>
        <w:fldChar w:fldCharType="end"/>
      </w:r>
    </w:p>
    <w:p w:rsidR="00EB6BB8" w:rsidRDefault="00EB6BB8" w:rsidP="00EB6BB8">
      <w:pPr>
        <w:rPr>
          <w:rFonts w:cs="Times New Roman"/>
          <w:szCs w:val="26"/>
        </w:rPr>
      </w:pPr>
    </w:p>
    <w:p w:rsidR="00EB6BB8" w:rsidRDefault="00EB6BB8" w:rsidP="00EB6BB8">
      <w:pPr>
        <w:rPr>
          <w:rFonts w:cs="Times New Roman"/>
          <w:szCs w:val="26"/>
        </w:rPr>
      </w:pPr>
    </w:p>
    <w:p w:rsidR="00EB6BB8" w:rsidRDefault="00EB6BB8" w:rsidP="00EB6BB8">
      <w:pPr>
        <w:rPr>
          <w:rFonts w:cs="Times New Roman"/>
          <w:szCs w:val="26"/>
        </w:rPr>
      </w:pPr>
    </w:p>
    <w:p w:rsidR="00EB6BB8" w:rsidRDefault="00EB6BB8" w:rsidP="00EB6BB8">
      <w:pPr>
        <w:rPr>
          <w:rFonts w:cs="Times New Roman"/>
          <w:szCs w:val="26"/>
        </w:rPr>
      </w:pPr>
    </w:p>
    <w:p w:rsidR="00EB6BB8" w:rsidRDefault="00EB6BB8" w:rsidP="00EB6BB8">
      <w:pPr>
        <w:rPr>
          <w:rFonts w:cs="Times New Roman"/>
          <w:szCs w:val="26"/>
        </w:rPr>
      </w:pPr>
    </w:p>
    <w:p w:rsidR="00EB6BB8" w:rsidRDefault="00EB6BB8" w:rsidP="00EB6BB8">
      <w:pPr>
        <w:rPr>
          <w:rFonts w:cs="Times New Roman"/>
          <w:szCs w:val="26"/>
        </w:rPr>
      </w:pPr>
    </w:p>
    <w:p w:rsidR="00EB6BB8" w:rsidRDefault="00EB6BB8" w:rsidP="00EB6BB8">
      <w:pPr>
        <w:rPr>
          <w:rFonts w:cs="Times New Roman"/>
          <w:szCs w:val="26"/>
        </w:rPr>
      </w:pPr>
    </w:p>
    <w:p w:rsidR="00EB6BB8" w:rsidRPr="00EB6BB8" w:rsidRDefault="00EB6BB8" w:rsidP="00EB6BB8">
      <w:pPr>
        <w:pStyle w:val="Heading1"/>
        <w:jc w:val="both"/>
        <w:rPr>
          <w:i/>
        </w:rPr>
      </w:pPr>
      <w:bookmarkStart w:id="1" w:name="_Toc55373782"/>
      <w:r w:rsidRPr="00EB6BB8">
        <w:rPr>
          <w:i/>
          <w:color w:val="FF0000"/>
        </w:rPr>
        <w:t>CHƯƠNG I</w:t>
      </w:r>
      <w:r w:rsidRPr="00EB6BB8">
        <w:rPr>
          <w:i/>
        </w:rPr>
        <w:t xml:space="preserve">. </w:t>
      </w:r>
      <w:r w:rsidRPr="00EB6BB8">
        <w:rPr>
          <w:i/>
          <w:color w:val="FF0000"/>
        </w:rPr>
        <w:t>GIỚI THIỆU VÀ XÁC ĐỊNH VẤN ĐỀ NGHIÊN CỨU</w:t>
      </w:r>
      <w:bookmarkEnd w:id="1"/>
    </w:p>
    <w:p w:rsidR="00EB6BB8" w:rsidRPr="00EB6BB8" w:rsidRDefault="00EB6BB8" w:rsidP="00EB6BB8">
      <w:pPr>
        <w:rPr>
          <w:b/>
          <w:color w:val="548DD4" w:themeColor="text2" w:themeTint="99"/>
        </w:rPr>
      </w:pPr>
      <w:r w:rsidRPr="00EB6BB8">
        <w:rPr>
          <w:b/>
          <w:color w:val="548DD4" w:themeColor="text2" w:themeTint="99"/>
        </w:rPr>
        <w:t>1.1. Lý do chọn đề tài</w:t>
      </w:r>
    </w:p>
    <w:p w:rsidR="00EB6BB8" w:rsidRDefault="00EB6BB8" w:rsidP="00EB6BB8">
      <w:pPr>
        <w:ind w:left="720"/>
        <w:rPr>
          <w:b/>
          <w:i/>
        </w:rPr>
      </w:pPr>
      <w:r w:rsidRPr="00EB6BB8">
        <w:rPr>
          <w:b/>
          <w:i/>
        </w:rPr>
        <w:t>1.1.1. Tính cấp thiết</w:t>
      </w:r>
    </w:p>
    <w:p w:rsidR="00492ED1" w:rsidRDefault="00492ED1" w:rsidP="00EB6BB8">
      <w:pPr>
        <w:ind w:left="720"/>
        <w:rPr>
          <w:b/>
          <w:i/>
        </w:rPr>
      </w:pPr>
      <w:r>
        <w:rPr>
          <w:b/>
          <w:i/>
        </w:rPr>
        <w:t>1.1.2. Tính thực tiễn</w:t>
      </w:r>
    </w:p>
    <w:p w:rsidR="00492ED1" w:rsidRDefault="00492ED1" w:rsidP="00EB6BB8">
      <w:pPr>
        <w:ind w:left="720"/>
        <w:rPr>
          <w:b/>
          <w:i/>
        </w:rPr>
      </w:pPr>
      <w:r>
        <w:rPr>
          <w:b/>
          <w:i/>
        </w:rPr>
        <w:t>1.1.3. Ý nghĩa tên phần mềm</w:t>
      </w:r>
      <w:r w:rsidR="00ED22E1">
        <w:rPr>
          <w:b/>
          <w:i/>
        </w:rPr>
        <w:t>??</w:t>
      </w:r>
    </w:p>
    <w:p w:rsidR="00492ED1" w:rsidRDefault="00492ED1" w:rsidP="00492ED1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1.2. Xác định vấn đề nghiên cứu</w:t>
      </w:r>
    </w:p>
    <w:p w:rsidR="00ED22E1" w:rsidRDefault="00ED22E1" w:rsidP="00492ED1">
      <w:pPr>
        <w:rPr>
          <w:b/>
          <w:i/>
        </w:rPr>
      </w:pPr>
      <w:r>
        <w:rPr>
          <w:b/>
          <w:color w:val="548DD4" w:themeColor="text2" w:themeTint="99"/>
        </w:rPr>
        <w:tab/>
      </w:r>
      <w:r>
        <w:rPr>
          <w:b/>
          <w:i/>
        </w:rPr>
        <w:t>1.2.1. Mục tiêu nghiên cứu</w:t>
      </w:r>
    </w:p>
    <w:p w:rsidR="00ED22E1" w:rsidRPr="00ED22E1" w:rsidRDefault="00ED22E1" w:rsidP="00492ED1">
      <w:pPr>
        <w:rPr>
          <w:b/>
          <w:i/>
        </w:rPr>
      </w:pPr>
      <w:r>
        <w:rPr>
          <w:b/>
          <w:i/>
        </w:rPr>
        <w:tab/>
        <w:t>1.2.2. Nội dung nghiên cứ</w:t>
      </w:r>
      <w:r w:rsidR="001B1A25">
        <w:rPr>
          <w:b/>
          <w:i/>
        </w:rPr>
        <w:t>u</w:t>
      </w:r>
    </w:p>
    <w:p w:rsidR="00492ED1" w:rsidRDefault="00492ED1" w:rsidP="00492ED1">
      <w:pPr>
        <w:pStyle w:val="Heading1"/>
        <w:jc w:val="both"/>
        <w:rPr>
          <w:i/>
          <w:color w:val="FF0000"/>
        </w:rPr>
      </w:pPr>
      <w:r>
        <w:rPr>
          <w:i/>
          <w:color w:val="FF0000"/>
        </w:rPr>
        <w:t>CHƯƠNG II</w:t>
      </w:r>
      <w:r w:rsidRPr="00EB6BB8">
        <w:rPr>
          <w:i/>
        </w:rPr>
        <w:t xml:space="preserve">. </w:t>
      </w:r>
      <w:r>
        <w:rPr>
          <w:i/>
          <w:color w:val="FF0000"/>
        </w:rPr>
        <w:t>PHƯƠNG PHÁP TIẾN HÀNH VÀ KẾT QUẢ NGHIÊN CỨU</w:t>
      </w:r>
    </w:p>
    <w:p w:rsidR="00492ED1" w:rsidRDefault="00492ED1" w:rsidP="00492ED1">
      <w:pPr>
        <w:rPr>
          <w:b/>
          <w:color w:val="548DD4" w:themeColor="text2" w:themeTint="99"/>
        </w:rPr>
      </w:pPr>
      <w:r w:rsidRPr="00492ED1">
        <w:rPr>
          <w:b/>
          <w:color w:val="548DD4" w:themeColor="text2" w:themeTint="99"/>
        </w:rPr>
        <w:t>2.1.</w:t>
      </w:r>
      <w:r>
        <w:rPr>
          <w:b/>
          <w:color w:val="548DD4" w:themeColor="text2" w:themeTint="99"/>
        </w:rPr>
        <w:t xml:space="preserve"> Quá trình thực hiện</w:t>
      </w:r>
    </w:p>
    <w:p w:rsidR="00492ED1" w:rsidRDefault="00492ED1" w:rsidP="00492ED1">
      <w:pPr>
        <w:ind w:left="720"/>
        <w:rPr>
          <w:b/>
        </w:rPr>
      </w:pPr>
      <w:r>
        <w:rPr>
          <w:b/>
        </w:rPr>
        <w:t>2.1.1. Hình thành ý tưởng</w:t>
      </w:r>
    </w:p>
    <w:p w:rsidR="00ED22E1" w:rsidRDefault="00ED22E1" w:rsidP="00492ED1">
      <w:pPr>
        <w:ind w:left="720"/>
        <w:rPr>
          <w:b/>
        </w:rPr>
      </w:pPr>
      <w:r>
        <w:rPr>
          <w:b/>
        </w:rPr>
        <w:t>2.1.2. Tìm hiểu và thiết kế</w:t>
      </w:r>
    </w:p>
    <w:p w:rsidR="00492ED1" w:rsidRDefault="00ED22E1" w:rsidP="00492ED1">
      <w:pPr>
        <w:ind w:left="720"/>
        <w:rPr>
          <w:b/>
        </w:rPr>
      </w:pPr>
      <w:r>
        <w:rPr>
          <w:b/>
        </w:rPr>
        <w:t>2.1.3</w:t>
      </w:r>
      <w:r w:rsidR="00492ED1">
        <w:rPr>
          <w:b/>
        </w:rPr>
        <w:t>. Nguyên lý hoạt động</w:t>
      </w:r>
    </w:p>
    <w:p w:rsidR="00ED22E1" w:rsidRDefault="00ED22E1" w:rsidP="00ED22E1">
      <w:pPr>
        <w:rPr>
          <w:b/>
          <w:color w:val="548DD4" w:themeColor="text2" w:themeTint="99"/>
        </w:rPr>
      </w:pPr>
      <w:r w:rsidRPr="00ED22E1">
        <w:rPr>
          <w:b/>
          <w:color w:val="548DD4" w:themeColor="text2" w:themeTint="99"/>
        </w:rPr>
        <w:t>2.2. Kết quả nghiên cứu</w:t>
      </w:r>
    </w:p>
    <w:p w:rsidR="00ED22E1" w:rsidRDefault="00ED22E1" w:rsidP="00ED22E1">
      <w:pPr>
        <w:pStyle w:val="Heading1"/>
        <w:jc w:val="both"/>
        <w:rPr>
          <w:i/>
          <w:color w:val="FF0000"/>
        </w:rPr>
      </w:pPr>
      <w:r>
        <w:rPr>
          <w:i/>
          <w:color w:val="FF0000"/>
        </w:rPr>
        <w:t>CHƯƠNG III</w:t>
      </w:r>
      <w:r w:rsidRPr="00EB6BB8">
        <w:rPr>
          <w:i/>
        </w:rPr>
        <w:t xml:space="preserve">. </w:t>
      </w:r>
      <w:r>
        <w:rPr>
          <w:i/>
          <w:color w:val="FF0000"/>
        </w:rPr>
        <w:t xml:space="preserve">KẾT LUẬN VÀ ĐỊNH HƯỚNG PHÁT TRIỂN </w:t>
      </w:r>
    </w:p>
    <w:p w:rsidR="00BE7F5F" w:rsidRPr="00BE7F5F" w:rsidRDefault="00BE7F5F" w:rsidP="00BE7F5F">
      <w:pPr>
        <w:rPr>
          <w:b/>
          <w:color w:val="31849B" w:themeColor="accent5" w:themeShade="BF"/>
        </w:rPr>
      </w:pPr>
      <w:r w:rsidRPr="00BE7F5F">
        <w:rPr>
          <w:b/>
          <w:color w:val="31849B" w:themeColor="accent5" w:themeShade="BF"/>
        </w:rPr>
        <w:t>3.1. Đối tượng áp dụng</w:t>
      </w:r>
    </w:p>
    <w:p w:rsidR="00BE7F5F" w:rsidRPr="00BE7F5F" w:rsidRDefault="00BE7F5F" w:rsidP="00BE7F5F">
      <w:pPr>
        <w:rPr>
          <w:b/>
          <w:color w:val="31849B" w:themeColor="accent5" w:themeShade="BF"/>
        </w:rPr>
      </w:pPr>
      <w:bookmarkStart w:id="2" w:name="_GoBack"/>
      <w:bookmarkEnd w:id="2"/>
      <w:r w:rsidRPr="00BE7F5F">
        <w:rPr>
          <w:b/>
          <w:color w:val="31849B" w:themeColor="accent5" w:themeShade="BF"/>
        </w:rPr>
        <w:t>3.2. Phạm vi áp dụng</w:t>
      </w:r>
    </w:p>
    <w:p w:rsidR="00ED22E1" w:rsidRPr="00ED22E1" w:rsidRDefault="00ED22E1" w:rsidP="00ED22E1">
      <w:pPr>
        <w:pStyle w:val="Heading1"/>
        <w:jc w:val="left"/>
        <w:rPr>
          <w:i/>
          <w:color w:val="FF0000"/>
        </w:rPr>
      </w:pPr>
      <w:r>
        <w:rPr>
          <w:i/>
          <w:color w:val="FF0000"/>
        </w:rPr>
        <w:t>TÀI LIỆU THAM KHẢO</w:t>
      </w:r>
    </w:p>
    <w:p w:rsidR="00ED22E1" w:rsidRPr="00ED22E1" w:rsidRDefault="00ED22E1" w:rsidP="00ED22E1"/>
    <w:p w:rsidR="00ED22E1" w:rsidRDefault="00ED22E1" w:rsidP="00ED22E1">
      <w:pPr>
        <w:rPr>
          <w:b/>
          <w:color w:val="548DD4" w:themeColor="text2" w:themeTint="99"/>
        </w:rPr>
      </w:pPr>
    </w:p>
    <w:p w:rsidR="00ED22E1" w:rsidRPr="00ED22E1" w:rsidRDefault="00ED22E1" w:rsidP="00ED22E1">
      <w:pPr>
        <w:rPr>
          <w:b/>
          <w:color w:val="548DD4" w:themeColor="text2" w:themeTint="99"/>
        </w:rPr>
      </w:pPr>
    </w:p>
    <w:p w:rsidR="00492ED1" w:rsidRDefault="00492ED1" w:rsidP="00492ED1">
      <w:pPr>
        <w:rPr>
          <w:b/>
          <w:color w:val="548DD4" w:themeColor="text2" w:themeTint="99"/>
        </w:rPr>
      </w:pPr>
    </w:p>
    <w:p w:rsidR="00492ED1" w:rsidRPr="00492ED1" w:rsidRDefault="00492ED1" w:rsidP="00492ED1">
      <w:pPr>
        <w:rPr>
          <w:b/>
          <w:color w:val="548DD4" w:themeColor="text2" w:themeTint="99"/>
        </w:rPr>
      </w:pPr>
    </w:p>
    <w:sectPr w:rsidR="00492ED1" w:rsidRPr="0049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5883"/>
    <w:multiLevelType w:val="multilevel"/>
    <w:tmpl w:val="CBD415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9A32CAB"/>
    <w:multiLevelType w:val="multilevel"/>
    <w:tmpl w:val="8F3EE48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7310D64"/>
    <w:multiLevelType w:val="multilevel"/>
    <w:tmpl w:val="E83C03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B8"/>
    <w:rsid w:val="000E7774"/>
    <w:rsid w:val="001B1A25"/>
    <w:rsid w:val="00492ED1"/>
    <w:rsid w:val="00657CC6"/>
    <w:rsid w:val="00BE7F5F"/>
    <w:rsid w:val="00DB096A"/>
    <w:rsid w:val="00EB6BB8"/>
    <w:rsid w:val="00ED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B8"/>
    <w:pPr>
      <w:spacing w:before="60" w:after="6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B8"/>
    <w:pPr>
      <w:keepNext/>
      <w:keepLines/>
      <w:jc w:val="center"/>
      <w:outlineLvl w:val="0"/>
    </w:pPr>
    <w:rPr>
      <w:rFonts w:eastAsiaTheme="majorEastAsia" w:cstheme="majorBidi"/>
      <w:b/>
      <w:color w:val="00B05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B8"/>
    <w:rPr>
      <w:rFonts w:ascii="Times New Roman" w:eastAsiaTheme="majorEastAsia" w:hAnsi="Times New Roman" w:cstheme="majorBidi"/>
      <w:b/>
      <w:color w:val="00B05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6BB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92ED1"/>
    <w:pPr>
      <w:tabs>
        <w:tab w:val="right" w:leader="dot" w:pos="9350"/>
      </w:tabs>
      <w:spacing w:after="100"/>
    </w:pPr>
    <w:rPr>
      <w:i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EB6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6BB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B6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B8"/>
    <w:pPr>
      <w:spacing w:before="60" w:after="6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B8"/>
    <w:pPr>
      <w:keepNext/>
      <w:keepLines/>
      <w:jc w:val="center"/>
      <w:outlineLvl w:val="0"/>
    </w:pPr>
    <w:rPr>
      <w:rFonts w:eastAsiaTheme="majorEastAsia" w:cstheme="majorBidi"/>
      <w:b/>
      <w:color w:val="00B05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B8"/>
    <w:rPr>
      <w:rFonts w:ascii="Times New Roman" w:eastAsiaTheme="majorEastAsia" w:hAnsi="Times New Roman" w:cstheme="majorBidi"/>
      <w:b/>
      <w:color w:val="00B05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6BB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92ED1"/>
    <w:pPr>
      <w:tabs>
        <w:tab w:val="right" w:leader="dot" w:pos="9350"/>
      </w:tabs>
      <w:spacing w:after="100"/>
    </w:pPr>
    <w:rPr>
      <w:i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EB6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6BB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B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2021-10-17T14:35:00Z</dcterms:created>
  <dcterms:modified xsi:type="dcterms:W3CDTF">2021-10-19T03:45:00Z</dcterms:modified>
</cp:coreProperties>
</file>