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35 Birch Road, Bolsover, S44 8UV</w:t>
      </w:r>
    </w:p>
    <w:p/>
    <w:p>
      <w:r>
        <w:t>Dear Waste Management Team,</w:t>
      </w:r>
    </w:p>
    <w:p>
      <w:r>
        <w:t>I am writing to report the ongoing problem of overflowing waste bins on Birch Road. The bins have frequently been left unattended, leading to a build-up of rubbish that not only spoils the visual appeal of our area but also attracts vermin.</w:t>
      </w:r>
    </w:p>
    <w:p>
      <w:r>
        <w:t>I kindly request that the Bolsover District Council review the waste collection schedule for Birch Road and consider increasing the frequency of pickups. Additional bins and improved signage might also help in better managing waste.</w:t>
      </w:r>
    </w:p>
    <w:p>
      <w:r>
        <w:t>Thank you for your attention. I look forward to a swift resolution to restore cleanliness to our community.</w:t>
      </w:r>
    </w:p>
    <w:p>
      <w:r>
        <w:t>Yours sincerely,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