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已收录学科：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哲学  经济学  法学  教育学  新闻传播学  广告学  语言学  物理学  数学  神经科学  软件工程  （计算机工程，嵌入式）  建筑学  医学  军事学  管理学  系统论（正在发展的学科）  博弈论  统计学  美学  心理学  谈判学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未有资料--人类学 农学 历史学 网络科学 信息论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参考源：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"https://www.zhihu.com/question/333995687/answer/781207189"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https://www.zhihu.com/question/333995687/answer/781207189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哲学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《苏菲的世界》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《你的第一本哲学书》(&lt;What Does It Mean?&gt;)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《大问题》（所罗门）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《经济思想史》（斯坦利·L·布）（开胃菜）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《经济学原理》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《经济学》萨缪尔森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《国富论》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《货币金融学》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《国际金融学》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《投资学》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《法学导论》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《法理学》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《西窗法雨》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《法学野渡》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《法律之门》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教育学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《理想国》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《如何阅读一本书》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新闻传播学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《《华尔街日报》是如何讲故事的》（威廉·E.布隆代尔）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</w:t>
      </w:r>
      <w:r>
        <w:rPr>
          <w:rFonts w:hint="default"/>
          <w:lang w:val="en-US" w:eastAsia="zh-CN"/>
        </w:rPr>
        <w:t>诤语良言:与青年记者谈新闻写作</w:t>
      </w:r>
      <w:r>
        <w:rPr>
          <w:rFonts w:hint="eastAsia"/>
          <w:lang w:val="en-US" w:eastAsia="zh-CN"/>
        </w:rPr>
        <w:t>》（刘其中）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《一个广告人的自白》大卫·奥格威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语言学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《</w:t>
      </w:r>
      <w:r>
        <w:rPr>
          <w:rFonts w:hint="default"/>
          <w:lang w:val="en-US" w:eastAsia="zh-CN"/>
        </w:rPr>
        <w:t>语言本能</w:t>
      </w:r>
      <w:r>
        <w:rPr>
          <w:rFonts w:hint="eastAsia"/>
          <w:lang w:val="en-US" w:eastAsia="zh-CN"/>
        </w:rPr>
        <w:t>》（史迪芬.平克）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</w:t>
      </w:r>
      <w:r>
        <w:rPr>
          <w:rFonts w:hint="default"/>
          <w:lang w:val="en-US" w:eastAsia="zh-CN"/>
        </w:rPr>
        <w:t>物理世界奇遇记</w:t>
      </w:r>
      <w:r>
        <w:rPr>
          <w:rFonts w:hint="eastAsia"/>
          <w:lang w:val="en-US" w:eastAsia="zh-CN"/>
        </w:rPr>
        <w:t>》（</w:t>
      </w:r>
      <w:r>
        <w:rPr>
          <w:rFonts w:hint="default"/>
          <w:lang w:val="en-US" w:eastAsia="zh-CN"/>
        </w:rPr>
        <w:t>（美）伽莫夫/（英）斯坦纳德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《大众天文学》(C.弗拉马里翁）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《费恩曼物理学讲义》量子光学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</w:t>
      </w:r>
      <w:r>
        <w:rPr>
          <w:rFonts w:hint="default"/>
          <w:lang w:val="en-US" w:eastAsia="zh-CN"/>
        </w:rPr>
        <w:t>什么是数学</w:t>
      </w:r>
      <w:r>
        <w:rPr>
          <w:rFonts w:hint="eastAsia"/>
          <w:lang w:val="en-US" w:eastAsia="zh-CN"/>
        </w:rPr>
        <w:t>》（</w:t>
      </w:r>
      <w:r>
        <w:rPr>
          <w:rFonts w:hint="default"/>
          <w:lang w:val="en-US" w:eastAsia="zh-CN"/>
        </w:rPr>
        <w:t>R·柯朗 H·罗宾 著/I·斯图尔特 修订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神经科学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</w:t>
      </w:r>
      <w:r>
        <w:rPr>
          <w:rFonts w:hint="default"/>
          <w:lang w:val="en-US" w:eastAsia="zh-CN"/>
        </w:rPr>
        <w:t>追寻记忆的痕迹</w:t>
      </w:r>
      <w:r>
        <w:rPr>
          <w:rFonts w:hint="eastAsia"/>
          <w:lang w:val="en-US" w:eastAsia="zh-CN"/>
        </w:rPr>
        <w:t>》（</w:t>
      </w:r>
      <w:r>
        <w:rPr>
          <w:rFonts w:hint="default"/>
          <w:lang w:val="en-US" w:eastAsia="zh-CN"/>
        </w:rPr>
        <w:t xml:space="preserve"> [美] 埃里克·坎德尔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软件工程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</w:t>
      </w:r>
      <w:r>
        <w:rPr>
          <w:rFonts w:hint="default"/>
          <w:lang w:val="en-US" w:eastAsia="zh-CN"/>
        </w:rPr>
        <w:t>梦断代码</w:t>
      </w:r>
      <w:r>
        <w:rPr>
          <w:rFonts w:hint="eastAsia"/>
          <w:lang w:val="en-US" w:eastAsia="zh-CN"/>
        </w:rPr>
        <w:t>》（</w:t>
      </w:r>
      <w:r>
        <w:rPr>
          <w:rFonts w:hint="default"/>
          <w:lang w:val="en-US" w:eastAsia="zh-CN"/>
        </w:rPr>
        <w:t>Scott Rosenberg</w:t>
      </w:r>
      <w:r>
        <w:rPr>
          <w:rFonts w:hint="eastAsia"/>
          <w:lang w:val="en-US" w:eastAsia="zh-CN"/>
        </w:rPr>
        <w:t>）--项目管理和风险控制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《编程之道》单纯的追求写程序的艺术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《代码大全</w:t>
      </w:r>
      <w:r>
        <w:rPr>
          <w:rFonts w:hint="eastAsia"/>
          <w:lang w:val="en-US" w:eastAsia="zh-CN"/>
        </w:rPr>
        <w:t>》追求技术卓越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计算机工程，嵌入式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《编码的奥秘》（Charles Petzold/伍卫国/王宣政/孙燕妮）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《人工智能的未来》（Jeff Hawkins/Sandra Blakeslee）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建筑学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</w:t>
      </w:r>
      <w:r>
        <w:rPr>
          <w:rFonts w:hint="default"/>
          <w:lang w:val="en-US" w:eastAsia="zh-CN"/>
        </w:rPr>
        <w:t>建筑空间组合论</w:t>
      </w:r>
      <w:r>
        <w:rPr>
          <w:rFonts w:hint="eastAsia"/>
          <w:lang w:val="en-US" w:eastAsia="zh-CN"/>
        </w:rPr>
        <w:t>》（彭一刚）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《外部空间设计》（芦原义信）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《系统解剖学》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《局部解剖学》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问阮浩峰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《师从天才》（罗伯特·卡尼格尔）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药理学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《普通生物学》（陈阅增）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细胞生物学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</w:t>
      </w:r>
      <w:r>
        <w:rPr>
          <w:rFonts w:hint="default"/>
          <w:lang w:val="en-US" w:eastAsia="zh-CN"/>
        </w:rPr>
        <w:t>病者生存</w:t>
      </w:r>
      <w:r>
        <w:rPr>
          <w:rFonts w:hint="eastAsia"/>
          <w:lang w:val="en-US" w:eastAsia="zh-CN"/>
        </w:rPr>
        <w:t>》（</w:t>
      </w:r>
      <w:r>
        <w:rPr>
          <w:rFonts w:hint="default"/>
          <w:lang w:val="en-US" w:eastAsia="zh-CN"/>
        </w:rPr>
        <w:t>（美）莫勒姆，（美）普林斯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</w:t>
      </w:r>
      <w:r>
        <w:rPr>
          <w:rFonts w:hint="default"/>
          <w:lang w:val="en-US" w:eastAsia="zh-CN"/>
        </w:rPr>
        <w:t>Lehninger生物化学原理</w:t>
      </w:r>
      <w:r>
        <w:rPr>
          <w:rFonts w:hint="eastAsia"/>
          <w:lang w:val="en-US" w:eastAsia="zh-CN"/>
        </w:rPr>
        <w:t xml:space="preserve">》（David L.Nelson/Michael M.Cox）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生物化学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军事学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《战争论》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《战略论》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李德·哈特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《管理学》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斯蒂芬·罗宾斯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《组织行为学》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斯蒂芬·罗宾斯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《营销管理》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菲利普·科特勒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《人力资源管理》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加里·德斯勒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系统论（正在发展的学科）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《系统科学精要》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|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基础知识，如果要深入研究，必须死磕数学，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《系统科学》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|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比如中科院系统理论考博，两门专业课是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《一般系统论》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|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《线性系统》和《高等概率论》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《协同学》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|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博弈论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</w:t>
      </w:r>
      <w:r>
        <w:rPr>
          <w:rFonts w:hint="default"/>
          <w:lang w:val="en-US" w:eastAsia="zh-CN"/>
        </w:rPr>
        <w:t>博弈论基础</w:t>
      </w:r>
      <w:r>
        <w:rPr>
          <w:rFonts w:hint="eastAsia"/>
          <w:lang w:val="en-US" w:eastAsia="zh-CN"/>
        </w:rPr>
        <w:t>》（罗伯特·吉本斯）易读，数学要求不高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《博弈论》（Tirole）深入，难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概率论与数理统计是基础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《统计学》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《抽样调查》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R语言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美学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《古典作曲家排行榜》菲尔.G.古尔丁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心理学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《心理学与生活》（理查德·格里格/菲利普·津巴多）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</w:t>
      </w:r>
      <w:r>
        <w:rPr>
          <w:rFonts w:hint="default"/>
          <w:lang w:val="en-US" w:eastAsia="zh-CN"/>
        </w:rPr>
        <w:t>思维的版图</w:t>
      </w:r>
      <w:r>
        <w:rPr>
          <w:rFonts w:hint="eastAsia"/>
          <w:lang w:val="en-US" w:eastAsia="zh-CN"/>
        </w:rPr>
        <w:t>》（理查德.尼斯贝特）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文化心理学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《社会心理学》（戴维·迈尔斯）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《蒙面骑士》公共关系-公关广告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手机相册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谈判学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《Getting to yes》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《The Mind and Heart of the Negotiator》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《Negotiation Genius》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703FD8"/>
    <w:rsid w:val="10284863"/>
    <w:rsid w:val="1B703FD8"/>
    <w:rsid w:val="1F1B3299"/>
    <w:rsid w:val="236F4504"/>
    <w:rsid w:val="363D0846"/>
    <w:rsid w:val="4F754F47"/>
    <w:rsid w:val="5FF66BB1"/>
    <w:rsid w:val="66242109"/>
    <w:rsid w:val="7F04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2020-04-23T15:27:00Z</dcterms:created>
  <dc:creator>Laughing哥</dc:creator>
  <cp:lastModifiedBy>Laughing哥</cp:lastModifiedBy>
  <dcterms:modified xsi:type="dcterms:W3CDTF">2020-04-23T15:56:38Z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