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9D5072"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lang w:eastAsia="en-GB"/>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pdgIAAFU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" filled="f" stroked="f" strokeweight=".5pt">
                    <v:textbox style="mso-fit-shape-to-text:t" inset="0,0,0,0">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7D25F84" w14:textId="6F2429B3" w:rsidR="00B01503"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1695743" w:history="1">
            <w:r w:rsidR="00B01503" w:rsidRPr="009B4212">
              <w:rPr>
                <w:rStyle w:val="Hyperlink"/>
                <w:noProof/>
              </w:rPr>
              <w:t>1</w:t>
            </w:r>
            <w:r w:rsidR="00B01503">
              <w:rPr>
                <w:noProof/>
                <w:sz w:val="24"/>
                <w:szCs w:val="24"/>
                <w:lang w:eastAsia="en-GB"/>
              </w:rPr>
              <w:tab/>
            </w:r>
            <w:r w:rsidR="00B01503" w:rsidRPr="009B4212">
              <w:rPr>
                <w:rStyle w:val="Hyperlink"/>
                <w:noProof/>
              </w:rPr>
              <w:t>Introduction</w:t>
            </w:r>
            <w:r w:rsidR="00B01503">
              <w:rPr>
                <w:noProof/>
                <w:webHidden/>
              </w:rPr>
              <w:tab/>
            </w:r>
            <w:r w:rsidR="00B01503">
              <w:rPr>
                <w:noProof/>
                <w:webHidden/>
              </w:rPr>
              <w:fldChar w:fldCharType="begin"/>
            </w:r>
            <w:r w:rsidR="00B01503">
              <w:rPr>
                <w:noProof/>
                <w:webHidden/>
              </w:rPr>
              <w:instrText xml:space="preserve"> PAGEREF _Toc181695743 \h </w:instrText>
            </w:r>
            <w:r w:rsidR="00B01503">
              <w:rPr>
                <w:noProof/>
                <w:webHidden/>
              </w:rPr>
            </w:r>
            <w:r w:rsidR="00B01503">
              <w:rPr>
                <w:noProof/>
                <w:webHidden/>
              </w:rPr>
              <w:fldChar w:fldCharType="separate"/>
            </w:r>
            <w:r w:rsidR="00B01503">
              <w:rPr>
                <w:noProof/>
                <w:webHidden/>
              </w:rPr>
              <w:t>1</w:t>
            </w:r>
            <w:r w:rsidR="00B01503">
              <w:rPr>
                <w:noProof/>
                <w:webHidden/>
              </w:rPr>
              <w:fldChar w:fldCharType="end"/>
            </w:r>
          </w:hyperlink>
        </w:p>
        <w:p w14:paraId="1CA71429" w14:textId="3913A077" w:rsidR="00B01503" w:rsidRDefault="009D5072">
          <w:pPr>
            <w:pStyle w:val="TOC2"/>
            <w:tabs>
              <w:tab w:val="left" w:pos="960"/>
              <w:tab w:val="right" w:leader="dot" w:pos="9016"/>
            </w:tabs>
            <w:rPr>
              <w:noProof/>
              <w:sz w:val="24"/>
              <w:szCs w:val="24"/>
              <w:lang w:eastAsia="en-GB"/>
            </w:rPr>
          </w:pPr>
          <w:hyperlink w:anchor="_Toc181695744" w:history="1">
            <w:r w:rsidR="00B01503" w:rsidRPr="009B4212">
              <w:rPr>
                <w:rStyle w:val="Hyperlink"/>
                <w:noProof/>
              </w:rPr>
              <w:t>1.1</w:t>
            </w:r>
            <w:r w:rsidR="00B01503">
              <w:rPr>
                <w:noProof/>
                <w:sz w:val="24"/>
                <w:szCs w:val="24"/>
                <w:lang w:eastAsia="en-GB"/>
              </w:rPr>
              <w:tab/>
            </w:r>
            <w:r w:rsidR="00B01503" w:rsidRPr="009B4212">
              <w:rPr>
                <w:rStyle w:val="Hyperlink"/>
                <w:noProof/>
              </w:rPr>
              <w:t>Background and Rationale</w:t>
            </w:r>
            <w:r w:rsidR="00B01503">
              <w:rPr>
                <w:noProof/>
                <w:webHidden/>
              </w:rPr>
              <w:tab/>
            </w:r>
            <w:r w:rsidR="00B01503">
              <w:rPr>
                <w:noProof/>
                <w:webHidden/>
              </w:rPr>
              <w:fldChar w:fldCharType="begin"/>
            </w:r>
            <w:r w:rsidR="00B01503">
              <w:rPr>
                <w:noProof/>
                <w:webHidden/>
              </w:rPr>
              <w:instrText xml:space="preserve"> PAGEREF _Toc181695744 \h </w:instrText>
            </w:r>
            <w:r w:rsidR="00B01503">
              <w:rPr>
                <w:noProof/>
                <w:webHidden/>
              </w:rPr>
            </w:r>
            <w:r w:rsidR="00B01503">
              <w:rPr>
                <w:noProof/>
                <w:webHidden/>
              </w:rPr>
              <w:fldChar w:fldCharType="separate"/>
            </w:r>
            <w:r w:rsidR="00B01503">
              <w:rPr>
                <w:noProof/>
                <w:webHidden/>
              </w:rPr>
              <w:t>1</w:t>
            </w:r>
            <w:r w:rsidR="00B01503">
              <w:rPr>
                <w:noProof/>
                <w:webHidden/>
              </w:rPr>
              <w:fldChar w:fldCharType="end"/>
            </w:r>
          </w:hyperlink>
        </w:p>
        <w:p w14:paraId="50BD2E21" w14:textId="2B447A0F" w:rsidR="00B01503" w:rsidRDefault="009D5072">
          <w:pPr>
            <w:pStyle w:val="TOC2"/>
            <w:tabs>
              <w:tab w:val="left" w:pos="960"/>
              <w:tab w:val="right" w:leader="dot" w:pos="9016"/>
            </w:tabs>
            <w:rPr>
              <w:noProof/>
              <w:sz w:val="24"/>
              <w:szCs w:val="24"/>
              <w:lang w:eastAsia="en-GB"/>
            </w:rPr>
          </w:pPr>
          <w:hyperlink w:anchor="_Toc181695745" w:history="1">
            <w:r w:rsidR="00B01503" w:rsidRPr="009B4212">
              <w:rPr>
                <w:rStyle w:val="Hyperlink"/>
                <w:noProof/>
              </w:rPr>
              <w:t>1.2</w:t>
            </w:r>
            <w:r w:rsidR="00B01503">
              <w:rPr>
                <w:noProof/>
                <w:sz w:val="24"/>
                <w:szCs w:val="24"/>
                <w:lang w:eastAsia="en-GB"/>
              </w:rPr>
              <w:tab/>
            </w:r>
            <w:r w:rsidR="00B01503" w:rsidRPr="009B4212">
              <w:rPr>
                <w:rStyle w:val="Hyperlink"/>
                <w:noProof/>
              </w:rPr>
              <w:t>Key Themes/Topics</w:t>
            </w:r>
            <w:r w:rsidR="00B01503">
              <w:rPr>
                <w:noProof/>
                <w:webHidden/>
              </w:rPr>
              <w:tab/>
            </w:r>
            <w:r w:rsidR="00B01503">
              <w:rPr>
                <w:noProof/>
                <w:webHidden/>
              </w:rPr>
              <w:fldChar w:fldCharType="begin"/>
            </w:r>
            <w:r w:rsidR="00B01503">
              <w:rPr>
                <w:noProof/>
                <w:webHidden/>
              </w:rPr>
              <w:instrText xml:space="preserve"> PAGEREF _Toc181695745 \h </w:instrText>
            </w:r>
            <w:r w:rsidR="00B01503">
              <w:rPr>
                <w:noProof/>
                <w:webHidden/>
              </w:rPr>
            </w:r>
            <w:r w:rsidR="00B01503">
              <w:rPr>
                <w:noProof/>
                <w:webHidden/>
              </w:rPr>
              <w:fldChar w:fldCharType="separate"/>
            </w:r>
            <w:r w:rsidR="00B01503">
              <w:rPr>
                <w:noProof/>
                <w:webHidden/>
              </w:rPr>
              <w:t>1</w:t>
            </w:r>
            <w:r w:rsidR="00B01503">
              <w:rPr>
                <w:noProof/>
                <w:webHidden/>
              </w:rPr>
              <w:fldChar w:fldCharType="end"/>
            </w:r>
          </w:hyperlink>
        </w:p>
        <w:p w14:paraId="049F7B8A" w14:textId="4B78ED4D" w:rsidR="00B01503" w:rsidRDefault="009D5072">
          <w:pPr>
            <w:pStyle w:val="TOC1"/>
            <w:tabs>
              <w:tab w:val="left" w:pos="440"/>
              <w:tab w:val="right" w:leader="dot" w:pos="9016"/>
            </w:tabs>
            <w:rPr>
              <w:noProof/>
              <w:sz w:val="24"/>
              <w:szCs w:val="24"/>
              <w:lang w:eastAsia="en-GB"/>
            </w:rPr>
          </w:pPr>
          <w:hyperlink w:anchor="_Toc181695746" w:history="1">
            <w:r w:rsidR="00B01503" w:rsidRPr="009B4212">
              <w:rPr>
                <w:rStyle w:val="Hyperlink"/>
                <w:noProof/>
              </w:rPr>
              <w:t>2</w:t>
            </w:r>
            <w:r w:rsidR="00B01503">
              <w:rPr>
                <w:noProof/>
                <w:sz w:val="24"/>
                <w:szCs w:val="24"/>
                <w:lang w:eastAsia="en-GB"/>
              </w:rPr>
              <w:tab/>
            </w:r>
            <w:r w:rsidR="00B01503" w:rsidRPr="009B4212">
              <w:rPr>
                <w:rStyle w:val="Hyperlink"/>
                <w:noProof/>
              </w:rPr>
              <w:t>Aim and Objectives</w:t>
            </w:r>
            <w:r w:rsidR="00B01503">
              <w:rPr>
                <w:noProof/>
                <w:webHidden/>
              </w:rPr>
              <w:tab/>
            </w:r>
            <w:r w:rsidR="00B01503">
              <w:rPr>
                <w:noProof/>
                <w:webHidden/>
              </w:rPr>
              <w:fldChar w:fldCharType="begin"/>
            </w:r>
            <w:r w:rsidR="00B01503">
              <w:rPr>
                <w:noProof/>
                <w:webHidden/>
              </w:rPr>
              <w:instrText xml:space="preserve"> PAGEREF _Toc181695746 \h </w:instrText>
            </w:r>
            <w:r w:rsidR="00B01503">
              <w:rPr>
                <w:noProof/>
                <w:webHidden/>
              </w:rPr>
            </w:r>
            <w:r w:rsidR="00B01503">
              <w:rPr>
                <w:noProof/>
                <w:webHidden/>
              </w:rPr>
              <w:fldChar w:fldCharType="separate"/>
            </w:r>
            <w:r w:rsidR="00B01503">
              <w:rPr>
                <w:noProof/>
                <w:webHidden/>
              </w:rPr>
              <w:t>2</w:t>
            </w:r>
            <w:r w:rsidR="00B01503">
              <w:rPr>
                <w:noProof/>
                <w:webHidden/>
              </w:rPr>
              <w:fldChar w:fldCharType="end"/>
            </w:r>
          </w:hyperlink>
        </w:p>
        <w:p w14:paraId="7552FE8C" w14:textId="35E91D61" w:rsidR="00B01503" w:rsidRDefault="009D5072">
          <w:pPr>
            <w:pStyle w:val="TOC2"/>
            <w:tabs>
              <w:tab w:val="left" w:pos="960"/>
              <w:tab w:val="right" w:leader="dot" w:pos="9016"/>
            </w:tabs>
            <w:rPr>
              <w:noProof/>
              <w:sz w:val="24"/>
              <w:szCs w:val="24"/>
              <w:lang w:eastAsia="en-GB"/>
            </w:rPr>
          </w:pPr>
          <w:hyperlink w:anchor="_Toc181695747" w:history="1">
            <w:r w:rsidR="00B01503" w:rsidRPr="009B4212">
              <w:rPr>
                <w:rStyle w:val="Hyperlink"/>
                <w:noProof/>
              </w:rPr>
              <w:t>2.1</w:t>
            </w:r>
            <w:r w:rsidR="00B01503">
              <w:rPr>
                <w:noProof/>
                <w:sz w:val="24"/>
                <w:szCs w:val="24"/>
                <w:lang w:eastAsia="en-GB"/>
              </w:rPr>
              <w:tab/>
            </w:r>
            <w:r w:rsidR="00B01503" w:rsidRPr="009B4212">
              <w:rPr>
                <w:rStyle w:val="Hyperlink"/>
                <w:noProof/>
              </w:rPr>
              <w:t>Project Aim</w:t>
            </w:r>
            <w:r w:rsidR="00B01503">
              <w:rPr>
                <w:noProof/>
                <w:webHidden/>
              </w:rPr>
              <w:tab/>
            </w:r>
            <w:r w:rsidR="00B01503">
              <w:rPr>
                <w:noProof/>
                <w:webHidden/>
              </w:rPr>
              <w:fldChar w:fldCharType="begin"/>
            </w:r>
            <w:r w:rsidR="00B01503">
              <w:rPr>
                <w:noProof/>
                <w:webHidden/>
              </w:rPr>
              <w:instrText xml:space="preserve"> PAGEREF _Toc181695747 \h </w:instrText>
            </w:r>
            <w:r w:rsidR="00B01503">
              <w:rPr>
                <w:noProof/>
                <w:webHidden/>
              </w:rPr>
            </w:r>
            <w:r w:rsidR="00B01503">
              <w:rPr>
                <w:noProof/>
                <w:webHidden/>
              </w:rPr>
              <w:fldChar w:fldCharType="separate"/>
            </w:r>
            <w:r w:rsidR="00B01503">
              <w:rPr>
                <w:noProof/>
                <w:webHidden/>
              </w:rPr>
              <w:t>2</w:t>
            </w:r>
            <w:r w:rsidR="00B01503">
              <w:rPr>
                <w:noProof/>
                <w:webHidden/>
              </w:rPr>
              <w:fldChar w:fldCharType="end"/>
            </w:r>
          </w:hyperlink>
        </w:p>
        <w:p w14:paraId="0BFC4184" w14:textId="39DAE6CB" w:rsidR="00B01503" w:rsidRDefault="009D5072">
          <w:pPr>
            <w:pStyle w:val="TOC2"/>
            <w:tabs>
              <w:tab w:val="left" w:pos="960"/>
              <w:tab w:val="right" w:leader="dot" w:pos="9016"/>
            </w:tabs>
            <w:rPr>
              <w:noProof/>
              <w:sz w:val="24"/>
              <w:szCs w:val="24"/>
              <w:lang w:eastAsia="en-GB"/>
            </w:rPr>
          </w:pPr>
          <w:hyperlink w:anchor="_Toc181695748" w:history="1">
            <w:r w:rsidR="00B01503" w:rsidRPr="009B4212">
              <w:rPr>
                <w:rStyle w:val="Hyperlink"/>
                <w:noProof/>
              </w:rPr>
              <w:t>2.2</w:t>
            </w:r>
            <w:r w:rsidR="00B01503">
              <w:rPr>
                <w:noProof/>
                <w:sz w:val="24"/>
                <w:szCs w:val="24"/>
                <w:lang w:eastAsia="en-GB"/>
              </w:rPr>
              <w:tab/>
            </w:r>
            <w:r w:rsidR="00B01503" w:rsidRPr="009B4212">
              <w:rPr>
                <w:rStyle w:val="Hyperlink"/>
                <w:noProof/>
              </w:rPr>
              <w:t>Project Objectives</w:t>
            </w:r>
            <w:r w:rsidR="00B01503">
              <w:rPr>
                <w:noProof/>
                <w:webHidden/>
              </w:rPr>
              <w:tab/>
            </w:r>
            <w:r w:rsidR="00B01503">
              <w:rPr>
                <w:noProof/>
                <w:webHidden/>
              </w:rPr>
              <w:fldChar w:fldCharType="begin"/>
            </w:r>
            <w:r w:rsidR="00B01503">
              <w:rPr>
                <w:noProof/>
                <w:webHidden/>
              </w:rPr>
              <w:instrText xml:space="preserve"> PAGEREF _Toc181695748 \h </w:instrText>
            </w:r>
            <w:r w:rsidR="00B01503">
              <w:rPr>
                <w:noProof/>
                <w:webHidden/>
              </w:rPr>
            </w:r>
            <w:r w:rsidR="00B01503">
              <w:rPr>
                <w:noProof/>
                <w:webHidden/>
              </w:rPr>
              <w:fldChar w:fldCharType="separate"/>
            </w:r>
            <w:r w:rsidR="00B01503">
              <w:rPr>
                <w:noProof/>
                <w:webHidden/>
              </w:rPr>
              <w:t>2</w:t>
            </w:r>
            <w:r w:rsidR="00B01503">
              <w:rPr>
                <w:noProof/>
                <w:webHidden/>
              </w:rPr>
              <w:fldChar w:fldCharType="end"/>
            </w:r>
          </w:hyperlink>
        </w:p>
        <w:p w14:paraId="676A13C8" w14:textId="767739AE" w:rsidR="00B01503" w:rsidRDefault="009D5072">
          <w:pPr>
            <w:pStyle w:val="TOC1"/>
            <w:tabs>
              <w:tab w:val="left" w:pos="440"/>
              <w:tab w:val="right" w:leader="dot" w:pos="9016"/>
            </w:tabs>
            <w:rPr>
              <w:noProof/>
              <w:sz w:val="24"/>
              <w:szCs w:val="24"/>
              <w:lang w:eastAsia="en-GB"/>
            </w:rPr>
          </w:pPr>
          <w:hyperlink w:anchor="_Toc181695749" w:history="1">
            <w:r w:rsidR="00B01503" w:rsidRPr="009B4212">
              <w:rPr>
                <w:rStyle w:val="Hyperlink"/>
                <w:noProof/>
              </w:rPr>
              <w:t>3</w:t>
            </w:r>
            <w:r w:rsidR="00B01503">
              <w:rPr>
                <w:noProof/>
                <w:sz w:val="24"/>
                <w:szCs w:val="24"/>
                <w:lang w:eastAsia="en-GB"/>
              </w:rPr>
              <w:tab/>
            </w:r>
            <w:r w:rsidR="00B01503" w:rsidRPr="009B4212">
              <w:rPr>
                <w:rStyle w:val="Hyperlink"/>
                <w:noProof/>
              </w:rPr>
              <w:t>Project Planning</w:t>
            </w:r>
            <w:r w:rsidR="00B01503">
              <w:rPr>
                <w:noProof/>
                <w:webHidden/>
              </w:rPr>
              <w:tab/>
            </w:r>
            <w:r w:rsidR="00B01503">
              <w:rPr>
                <w:noProof/>
                <w:webHidden/>
              </w:rPr>
              <w:fldChar w:fldCharType="begin"/>
            </w:r>
            <w:r w:rsidR="00B01503">
              <w:rPr>
                <w:noProof/>
                <w:webHidden/>
              </w:rPr>
              <w:instrText xml:space="preserve"> PAGEREF _Toc181695749 \h </w:instrText>
            </w:r>
            <w:r w:rsidR="00B01503">
              <w:rPr>
                <w:noProof/>
                <w:webHidden/>
              </w:rPr>
            </w:r>
            <w:r w:rsidR="00B01503">
              <w:rPr>
                <w:noProof/>
                <w:webHidden/>
              </w:rPr>
              <w:fldChar w:fldCharType="separate"/>
            </w:r>
            <w:r w:rsidR="00B01503">
              <w:rPr>
                <w:noProof/>
                <w:webHidden/>
              </w:rPr>
              <w:t>2</w:t>
            </w:r>
            <w:r w:rsidR="00B01503">
              <w:rPr>
                <w:noProof/>
                <w:webHidden/>
              </w:rPr>
              <w:fldChar w:fldCharType="end"/>
            </w:r>
          </w:hyperlink>
        </w:p>
        <w:p w14:paraId="6B85CDA6" w14:textId="4FB24B28" w:rsidR="00B01503" w:rsidRDefault="009D5072">
          <w:pPr>
            <w:pStyle w:val="TOC2"/>
            <w:tabs>
              <w:tab w:val="left" w:pos="960"/>
              <w:tab w:val="right" w:leader="dot" w:pos="9016"/>
            </w:tabs>
            <w:rPr>
              <w:noProof/>
              <w:sz w:val="24"/>
              <w:szCs w:val="24"/>
              <w:lang w:eastAsia="en-GB"/>
            </w:rPr>
          </w:pPr>
          <w:hyperlink w:anchor="_Toc181695750" w:history="1">
            <w:r w:rsidR="00B01503" w:rsidRPr="009B4212">
              <w:rPr>
                <w:rStyle w:val="Hyperlink"/>
                <w:noProof/>
              </w:rPr>
              <w:t>3.1</w:t>
            </w:r>
            <w:r w:rsidR="00B01503">
              <w:rPr>
                <w:noProof/>
                <w:sz w:val="24"/>
                <w:szCs w:val="24"/>
                <w:lang w:eastAsia="en-GB"/>
              </w:rPr>
              <w:tab/>
            </w:r>
            <w:r w:rsidR="00B01503" w:rsidRPr="009B4212">
              <w:rPr>
                <w:rStyle w:val="Hyperlink"/>
                <w:noProof/>
              </w:rPr>
              <w:t>Initial Project Plan</w:t>
            </w:r>
            <w:r w:rsidR="00B01503">
              <w:rPr>
                <w:noProof/>
                <w:webHidden/>
              </w:rPr>
              <w:tab/>
            </w:r>
            <w:r w:rsidR="00B01503">
              <w:rPr>
                <w:noProof/>
                <w:webHidden/>
              </w:rPr>
              <w:fldChar w:fldCharType="begin"/>
            </w:r>
            <w:r w:rsidR="00B01503">
              <w:rPr>
                <w:noProof/>
                <w:webHidden/>
              </w:rPr>
              <w:instrText xml:space="preserve"> PAGEREF _Toc181695750 \h </w:instrText>
            </w:r>
            <w:r w:rsidR="00B01503">
              <w:rPr>
                <w:noProof/>
                <w:webHidden/>
              </w:rPr>
            </w:r>
            <w:r w:rsidR="00B01503">
              <w:rPr>
                <w:noProof/>
                <w:webHidden/>
              </w:rPr>
              <w:fldChar w:fldCharType="separate"/>
            </w:r>
            <w:r w:rsidR="00B01503">
              <w:rPr>
                <w:noProof/>
                <w:webHidden/>
              </w:rPr>
              <w:t>2</w:t>
            </w:r>
            <w:r w:rsidR="00B01503">
              <w:rPr>
                <w:noProof/>
                <w:webHidden/>
              </w:rPr>
              <w:fldChar w:fldCharType="end"/>
            </w:r>
          </w:hyperlink>
        </w:p>
        <w:p w14:paraId="072F4C06" w14:textId="20DE3A5E" w:rsidR="00B01503" w:rsidRDefault="009D5072">
          <w:pPr>
            <w:pStyle w:val="TOC2"/>
            <w:tabs>
              <w:tab w:val="left" w:pos="960"/>
              <w:tab w:val="right" w:leader="dot" w:pos="9016"/>
            </w:tabs>
            <w:rPr>
              <w:noProof/>
              <w:sz w:val="24"/>
              <w:szCs w:val="24"/>
              <w:lang w:eastAsia="en-GB"/>
            </w:rPr>
          </w:pPr>
          <w:hyperlink w:anchor="_Toc181695751" w:history="1">
            <w:r w:rsidR="00B01503" w:rsidRPr="009B4212">
              <w:rPr>
                <w:rStyle w:val="Hyperlink"/>
                <w:noProof/>
              </w:rPr>
              <w:t>3.2</w:t>
            </w:r>
            <w:r w:rsidR="00B01503">
              <w:rPr>
                <w:noProof/>
                <w:sz w:val="24"/>
                <w:szCs w:val="24"/>
                <w:lang w:eastAsia="en-GB"/>
              </w:rPr>
              <w:tab/>
            </w:r>
            <w:r w:rsidR="00B01503" w:rsidRPr="009B4212">
              <w:rPr>
                <w:rStyle w:val="Hyperlink"/>
                <w:noProof/>
              </w:rPr>
              <w:t>Resources</w:t>
            </w:r>
            <w:r w:rsidR="00B01503">
              <w:rPr>
                <w:noProof/>
                <w:webHidden/>
              </w:rPr>
              <w:tab/>
            </w:r>
            <w:r w:rsidR="00B01503">
              <w:rPr>
                <w:noProof/>
                <w:webHidden/>
              </w:rPr>
              <w:fldChar w:fldCharType="begin"/>
            </w:r>
            <w:r w:rsidR="00B01503">
              <w:rPr>
                <w:noProof/>
                <w:webHidden/>
              </w:rPr>
              <w:instrText xml:space="preserve"> PAGEREF _Toc181695751 \h </w:instrText>
            </w:r>
            <w:r w:rsidR="00B01503">
              <w:rPr>
                <w:noProof/>
                <w:webHidden/>
              </w:rPr>
            </w:r>
            <w:r w:rsidR="00B01503">
              <w:rPr>
                <w:noProof/>
                <w:webHidden/>
              </w:rPr>
              <w:fldChar w:fldCharType="separate"/>
            </w:r>
            <w:r w:rsidR="00B01503">
              <w:rPr>
                <w:noProof/>
                <w:webHidden/>
              </w:rPr>
              <w:t>4</w:t>
            </w:r>
            <w:r w:rsidR="00B01503">
              <w:rPr>
                <w:noProof/>
                <w:webHidden/>
              </w:rPr>
              <w:fldChar w:fldCharType="end"/>
            </w:r>
          </w:hyperlink>
        </w:p>
        <w:p w14:paraId="3C843941" w14:textId="317C84FF" w:rsidR="00B01503" w:rsidRDefault="009D5072">
          <w:pPr>
            <w:pStyle w:val="TOC2"/>
            <w:tabs>
              <w:tab w:val="left" w:pos="960"/>
              <w:tab w:val="right" w:leader="dot" w:pos="9016"/>
            </w:tabs>
            <w:rPr>
              <w:noProof/>
              <w:sz w:val="24"/>
              <w:szCs w:val="24"/>
              <w:lang w:eastAsia="en-GB"/>
            </w:rPr>
          </w:pPr>
          <w:hyperlink w:anchor="_Toc181695752" w:history="1">
            <w:r w:rsidR="00B01503" w:rsidRPr="009B4212">
              <w:rPr>
                <w:rStyle w:val="Hyperlink"/>
                <w:noProof/>
              </w:rPr>
              <w:t>3.3</w:t>
            </w:r>
            <w:r w:rsidR="00B01503">
              <w:rPr>
                <w:noProof/>
                <w:sz w:val="24"/>
                <w:szCs w:val="24"/>
                <w:lang w:eastAsia="en-GB"/>
              </w:rPr>
              <w:tab/>
            </w:r>
            <w:r w:rsidR="00B01503" w:rsidRPr="009B4212">
              <w:rPr>
                <w:rStyle w:val="Hyperlink"/>
                <w:noProof/>
              </w:rPr>
              <w:t>Risk Assessments</w:t>
            </w:r>
            <w:r w:rsidR="00B01503">
              <w:rPr>
                <w:noProof/>
                <w:webHidden/>
              </w:rPr>
              <w:tab/>
            </w:r>
            <w:r w:rsidR="00B01503">
              <w:rPr>
                <w:noProof/>
                <w:webHidden/>
              </w:rPr>
              <w:fldChar w:fldCharType="begin"/>
            </w:r>
            <w:r w:rsidR="00B01503">
              <w:rPr>
                <w:noProof/>
                <w:webHidden/>
              </w:rPr>
              <w:instrText xml:space="preserve"> PAGEREF _Toc181695752 \h </w:instrText>
            </w:r>
            <w:r w:rsidR="00B01503">
              <w:rPr>
                <w:noProof/>
                <w:webHidden/>
              </w:rPr>
            </w:r>
            <w:r w:rsidR="00B01503">
              <w:rPr>
                <w:noProof/>
                <w:webHidden/>
              </w:rPr>
              <w:fldChar w:fldCharType="separate"/>
            </w:r>
            <w:r w:rsidR="00B01503">
              <w:rPr>
                <w:noProof/>
                <w:webHidden/>
              </w:rPr>
              <w:t>4</w:t>
            </w:r>
            <w:r w:rsidR="00B01503">
              <w:rPr>
                <w:noProof/>
                <w:webHidden/>
              </w:rPr>
              <w:fldChar w:fldCharType="end"/>
            </w:r>
          </w:hyperlink>
        </w:p>
        <w:p w14:paraId="3795397F" w14:textId="1A40B307" w:rsidR="00B01503" w:rsidRDefault="009D5072">
          <w:pPr>
            <w:pStyle w:val="TOC1"/>
            <w:tabs>
              <w:tab w:val="left" w:pos="440"/>
              <w:tab w:val="right" w:leader="dot" w:pos="9016"/>
            </w:tabs>
            <w:rPr>
              <w:noProof/>
              <w:sz w:val="24"/>
              <w:szCs w:val="24"/>
              <w:lang w:eastAsia="en-GB"/>
            </w:rPr>
          </w:pPr>
          <w:hyperlink w:anchor="_Toc181695753" w:history="1">
            <w:r w:rsidR="00B01503" w:rsidRPr="009B4212">
              <w:rPr>
                <w:rStyle w:val="Hyperlink"/>
                <w:noProof/>
              </w:rPr>
              <w:t>4</w:t>
            </w:r>
            <w:r w:rsidR="00B01503">
              <w:rPr>
                <w:noProof/>
                <w:sz w:val="24"/>
                <w:szCs w:val="24"/>
                <w:lang w:eastAsia="en-GB"/>
              </w:rPr>
              <w:tab/>
            </w:r>
            <w:r w:rsidR="00B01503" w:rsidRPr="009B4212">
              <w:rPr>
                <w:rStyle w:val="Hyperlink"/>
                <w:noProof/>
              </w:rPr>
              <w:t>Project Review and Methodology</w:t>
            </w:r>
            <w:r w:rsidR="00B01503">
              <w:rPr>
                <w:noProof/>
                <w:webHidden/>
              </w:rPr>
              <w:tab/>
            </w:r>
            <w:r w:rsidR="00B01503">
              <w:rPr>
                <w:noProof/>
                <w:webHidden/>
              </w:rPr>
              <w:fldChar w:fldCharType="begin"/>
            </w:r>
            <w:r w:rsidR="00B01503">
              <w:rPr>
                <w:noProof/>
                <w:webHidden/>
              </w:rPr>
              <w:instrText xml:space="preserve"> PAGEREF _Toc181695753 \h </w:instrText>
            </w:r>
            <w:r w:rsidR="00B01503">
              <w:rPr>
                <w:noProof/>
                <w:webHidden/>
              </w:rPr>
            </w:r>
            <w:r w:rsidR="00B01503">
              <w:rPr>
                <w:noProof/>
                <w:webHidden/>
              </w:rPr>
              <w:fldChar w:fldCharType="separate"/>
            </w:r>
            <w:r w:rsidR="00B01503">
              <w:rPr>
                <w:noProof/>
                <w:webHidden/>
              </w:rPr>
              <w:t>5</w:t>
            </w:r>
            <w:r w:rsidR="00B01503">
              <w:rPr>
                <w:noProof/>
                <w:webHidden/>
              </w:rPr>
              <w:fldChar w:fldCharType="end"/>
            </w:r>
          </w:hyperlink>
        </w:p>
        <w:p w14:paraId="72CB9087" w14:textId="16D355A5" w:rsidR="00B01503" w:rsidRDefault="009D5072">
          <w:pPr>
            <w:pStyle w:val="TOC2"/>
            <w:tabs>
              <w:tab w:val="left" w:pos="960"/>
              <w:tab w:val="right" w:leader="dot" w:pos="9016"/>
            </w:tabs>
            <w:rPr>
              <w:noProof/>
              <w:sz w:val="24"/>
              <w:szCs w:val="24"/>
              <w:lang w:eastAsia="en-GB"/>
            </w:rPr>
          </w:pPr>
          <w:hyperlink w:anchor="_Toc181695754" w:history="1">
            <w:r w:rsidR="00B01503" w:rsidRPr="009B4212">
              <w:rPr>
                <w:rStyle w:val="Hyperlink"/>
                <w:noProof/>
              </w:rPr>
              <w:t>4.1</w:t>
            </w:r>
            <w:r w:rsidR="00B01503">
              <w:rPr>
                <w:noProof/>
                <w:sz w:val="24"/>
                <w:szCs w:val="24"/>
                <w:lang w:eastAsia="en-GB"/>
              </w:rPr>
              <w:tab/>
            </w:r>
            <w:r w:rsidR="00B01503" w:rsidRPr="009B4212">
              <w:rPr>
                <w:rStyle w:val="Hyperlink"/>
                <w:noProof/>
              </w:rPr>
              <w:t>Critique of Past Final Year Projects</w:t>
            </w:r>
            <w:r w:rsidR="00B01503">
              <w:rPr>
                <w:noProof/>
                <w:webHidden/>
              </w:rPr>
              <w:tab/>
            </w:r>
            <w:r w:rsidR="00B01503">
              <w:rPr>
                <w:noProof/>
                <w:webHidden/>
              </w:rPr>
              <w:fldChar w:fldCharType="begin"/>
            </w:r>
            <w:r w:rsidR="00B01503">
              <w:rPr>
                <w:noProof/>
                <w:webHidden/>
              </w:rPr>
              <w:instrText xml:space="preserve"> PAGEREF _Toc181695754 \h </w:instrText>
            </w:r>
            <w:r w:rsidR="00B01503">
              <w:rPr>
                <w:noProof/>
                <w:webHidden/>
              </w:rPr>
            </w:r>
            <w:r w:rsidR="00B01503">
              <w:rPr>
                <w:noProof/>
                <w:webHidden/>
              </w:rPr>
              <w:fldChar w:fldCharType="separate"/>
            </w:r>
            <w:r w:rsidR="00B01503">
              <w:rPr>
                <w:noProof/>
                <w:webHidden/>
              </w:rPr>
              <w:t>5</w:t>
            </w:r>
            <w:r w:rsidR="00B01503">
              <w:rPr>
                <w:noProof/>
                <w:webHidden/>
              </w:rPr>
              <w:fldChar w:fldCharType="end"/>
            </w:r>
          </w:hyperlink>
        </w:p>
        <w:p w14:paraId="0674919E" w14:textId="14C8A4C7" w:rsidR="00B01503" w:rsidRDefault="009D5072">
          <w:pPr>
            <w:pStyle w:val="TOC3"/>
            <w:tabs>
              <w:tab w:val="left" w:pos="1200"/>
              <w:tab w:val="right" w:leader="dot" w:pos="9016"/>
            </w:tabs>
            <w:rPr>
              <w:noProof/>
              <w:sz w:val="24"/>
              <w:szCs w:val="24"/>
              <w:lang w:eastAsia="en-GB"/>
            </w:rPr>
          </w:pPr>
          <w:hyperlink w:anchor="_Toc181695755" w:history="1">
            <w:r w:rsidR="00B01503" w:rsidRPr="009B4212">
              <w:rPr>
                <w:rStyle w:val="Hyperlink"/>
                <w:noProof/>
                <w:lang w:eastAsia="en-US"/>
              </w:rPr>
              <w:t>4.1.1</w:t>
            </w:r>
            <w:r w:rsidR="00B01503">
              <w:rPr>
                <w:noProof/>
                <w:sz w:val="24"/>
                <w:szCs w:val="24"/>
                <w:lang w:eastAsia="en-GB"/>
              </w:rPr>
              <w:tab/>
            </w:r>
            <w:r w:rsidR="00B01503" w:rsidRPr="009B4212">
              <w:rPr>
                <w:rStyle w:val="Hyperlink"/>
                <w:noProof/>
                <w:lang w:eastAsia="en-US"/>
              </w:rPr>
              <w:t>Evaluation of the use of Gamification and Augmented Reality Features on Active City Tourism – Goff, S</w:t>
            </w:r>
            <w:r w:rsidR="00B01503">
              <w:rPr>
                <w:noProof/>
                <w:webHidden/>
              </w:rPr>
              <w:tab/>
            </w:r>
            <w:r w:rsidR="00B01503">
              <w:rPr>
                <w:noProof/>
                <w:webHidden/>
              </w:rPr>
              <w:fldChar w:fldCharType="begin"/>
            </w:r>
            <w:r w:rsidR="00B01503">
              <w:rPr>
                <w:noProof/>
                <w:webHidden/>
              </w:rPr>
              <w:instrText xml:space="preserve"> PAGEREF _Toc181695755 \h </w:instrText>
            </w:r>
            <w:r w:rsidR="00B01503">
              <w:rPr>
                <w:noProof/>
                <w:webHidden/>
              </w:rPr>
            </w:r>
            <w:r w:rsidR="00B01503">
              <w:rPr>
                <w:noProof/>
                <w:webHidden/>
              </w:rPr>
              <w:fldChar w:fldCharType="separate"/>
            </w:r>
            <w:r w:rsidR="00B01503">
              <w:rPr>
                <w:noProof/>
                <w:webHidden/>
              </w:rPr>
              <w:t>5</w:t>
            </w:r>
            <w:r w:rsidR="00B01503">
              <w:rPr>
                <w:noProof/>
                <w:webHidden/>
              </w:rPr>
              <w:fldChar w:fldCharType="end"/>
            </w:r>
          </w:hyperlink>
        </w:p>
        <w:p w14:paraId="41031691" w14:textId="73FC66F5" w:rsidR="00B01503" w:rsidRDefault="009D5072">
          <w:pPr>
            <w:pStyle w:val="TOC3"/>
            <w:tabs>
              <w:tab w:val="left" w:pos="1200"/>
              <w:tab w:val="right" w:leader="dot" w:pos="9016"/>
            </w:tabs>
            <w:rPr>
              <w:noProof/>
              <w:sz w:val="24"/>
              <w:szCs w:val="24"/>
              <w:lang w:eastAsia="en-GB"/>
            </w:rPr>
          </w:pPr>
          <w:hyperlink w:anchor="_Toc181695756" w:history="1">
            <w:r w:rsidR="00B01503" w:rsidRPr="009B4212">
              <w:rPr>
                <w:rStyle w:val="Hyperlink"/>
                <w:noProof/>
                <w:lang w:eastAsia="en-US"/>
              </w:rPr>
              <w:t>4.1.2</w:t>
            </w:r>
            <w:r w:rsidR="00B01503">
              <w:rPr>
                <w:noProof/>
                <w:sz w:val="24"/>
                <w:szCs w:val="24"/>
                <w:lang w:eastAsia="en-GB"/>
              </w:rPr>
              <w:tab/>
            </w:r>
            <w:r w:rsidR="00B01503" w:rsidRPr="009B4212">
              <w:rPr>
                <w:rStyle w:val="Hyperlink"/>
                <w:noProof/>
                <w:lang w:eastAsia="en-US"/>
              </w:rPr>
              <w:t>Virtual Reality Exposure Therapy as a Treatment for Social Anxiety Disorders – Day, M</w:t>
            </w:r>
            <w:r w:rsidR="00B01503">
              <w:rPr>
                <w:noProof/>
                <w:webHidden/>
              </w:rPr>
              <w:tab/>
            </w:r>
            <w:r w:rsidR="00B01503">
              <w:rPr>
                <w:noProof/>
                <w:webHidden/>
              </w:rPr>
              <w:fldChar w:fldCharType="begin"/>
            </w:r>
            <w:r w:rsidR="00B01503">
              <w:rPr>
                <w:noProof/>
                <w:webHidden/>
              </w:rPr>
              <w:instrText xml:space="preserve"> PAGEREF _Toc181695756 \h </w:instrText>
            </w:r>
            <w:r w:rsidR="00B01503">
              <w:rPr>
                <w:noProof/>
                <w:webHidden/>
              </w:rPr>
            </w:r>
            <w:r w:rsidR="00B01503">
              <w:rPr>
                <w:noProof/>
                <w:webHidden/>
              </w:rPr>
              <w:fldChar w:fldCharType="separate"/>
            </w:r>
            <w:r w:rsidR="00B01503">
              <w:rPr>
                <w:noProof/>
                <w:webHidden/>
              </w:rPr>
              <w:t>6</w:t>
            </w:r>
            <w:r w:rsidR="00B01503">
              <w:rPr>
                <w:noProof/>
                <w:webHidden/>
              </w:rPr>
              <w:fldChar w:fldCharType="end"/>
            </w:r>
          </w:hyperlink>
        </w:p>
        <w:p w14:paraId="2E858D0C" w14:textId="6685F1A5" w:rsidR="00B01503" w:rsidRDefault="009D5072">
          <w:pPr>
            <w:pStyle w:val="TOC2"/>
            <w:tabs>
              <w:tab w:val="left" w:pos="960"/>
              <w:tab w:val="right" w:leader="dot" w:pos="9016"/>
            </w:tabs>
            <w:rPr>
              <w:noProof/>
              <w:sz w:val="24"/>
              <w:szCs w:val="24"/>
              <w:lang w:eastAsia="en-GB"/>
            </w:rPr>
          </w:pPr>
          <w:hyperlink w:anchor="_Toc181695757" w:history="1">
            <w:r w:rsidR="00B01503" w:rsidRPr="009B4212">
              <w:rPr>
                <w:rStyle w:val="Hyperlink"/>
                <w:noProof/>
              </w:rPr>
              <w:t>4.2</w:t>
            </w:r>
            <w:r w:rsidR="00B01503">
              <w:rPr>
                <w:noProof/>
                <w:sz w:val="24"/>
                <w:szCs w:val="24"/>
                <w:lang w:eastAsia="en-GB"/>
              </w:rPr>
              <w:tab/>
            </w:r>
            <w:r w:rsidR="00B01503" w:rsidRPr="009B4212">
              <w:rPr>
                <w:rStyle w:val="Hyperlink"/>
                <w:noProof/>
              </w:rPr>
              <w:t>Literature Search Methodology</w:t>
            </w:r>
            <w:r w:rsidR="00B01503">
              <w:rPr>
                <w:noProof/>
                <w:webHidden/>
              </w:rPr>
              <w:tab/>
            </w:r>
            <w:r w:rsidR="00B01503">
              <w:rPr>
                <w:noProof/>
                <w:webHidden/>
              </w:rPr>
              <w:fldChar w:fldCharType="begin"/>
            </w:r>
            <w:r w:rsidR="00B01503">
              <w:rPr>
                <w:noProof/>
                <w:webHidden/>
              </w:rPr>
              <w:instrText xml:space="preserve"> PAGEREF _Toc181695757 \h </w:instrText>
            </w:r>
            <w:r w:rsidR="00B01503">
              <w:rPr>
                <w:noProof/>
                <w:webHidden/>
              </w:rPr>
            </w:r>
            <w:r w:rsidR="00B01503">
              <w:rPr>
                <w:noProof/>
                <w:webHidden/>
              </w:rPr>
              <w:fldChar w:fldCharType="separate"/>
            </w:r>
            <w:r w:rsidR="00B01503">
              <w:rPr>
                <w:noProof/>
                <w:webHidden/>
              </w:rPr>
              <w:t>6</w:t>
            </w:r>
            <w:r w:rsidR="00B01503">
              <w:rPr>
                <w:noProof/>
                <w:webHidden/>
              </w:rPr>
              <w:fldChar w:fldCharType="end"/>
            </w:r>
          </w:hyperlink>
        </w:p>
        <w:p w14:paraId="5480CD11" w14:textId="19684801" w:rsidR="00B01503" w:rsidRDefault="009D5072">
          <w:pPr>
            <w:pStyle w:val="TOC3"/>
            <w:tabs>
              <w:tab w:val="left" w:pos="1200"/>
              <w:tab w:val="right" w:leader="dot" w:pos="9016"/>
            </w:tabs>
            <w:rPr>
              <w:noProof/>
              <w:sz w:val="24"/>
              <w:szCs w:val="24"/>
              <w:lang w:eastAsia="en-GB"/>
            </w:rPr>
          </w:pPr>
          <w:hyperlink w:anchor="_Toc181695758" w:history="1">
            <w:r w:rsidR="00B01503" w:rsidRPr="009B4212">
              <w:rPr>
                <w:rStyle w:val="Hyperlink"/>
                <w:noProof/>
                <w:lang w:eastAsia="en-US"/>
              </w:rPr>
              <w:t>4.2.1</w:t>
            </w:r>
            <w:r w:rsidR="00B01503">
              <w:rPr>
                <w:noProof/>
                <w:sz w:val="24"/>
                <w:szCs w:val="24"/>
                <w:lang w:eastAsia="en-GB"/>
              </w:rPr>
              <w:tab/>
            </w:r>
            <w:r w:rsidR="00B01503" w:rsidRPr="009B4212">
              <w:rPr>
                <w:rStyle w:val="Hyperlink"/>
                <w:noProof/>
                <w:lang w:eastAsia="en-US"/>
              </w:rPr>
              <w:t>Keyword based searches using engines such as google scholar.</w:t>
            </w:r>
            <w:r w:rsidR="00B01503">
              <w:rPr>
                <w:noProof/>
                <w:webHidden/>
              </w:rPr>
              <w:tab/>
            </w:r>
            <w:r w:rsidR="00B01503">
              <w:rPr>
                <w:noProof/>
                <w:webHidden/>
              </w:rPr>
              <w:fldChar w:fldCharType="begin"/>
            </w:r>
            <w:r w:rsidR="00B01503">
              <w:rPr>
                <w:noProof/>
                <w:webHidden/>
              </w:rPr>
              <w:instrText xml:space="preserve"> PAGEREF _Toc181695758 \h </w:instrText>
            </w:r>
            <w:r w:rsidR="00B01503">
              <w:rPr>
                <w:noProof/>
                <w:webHidden/>
              </w:rPr>
            </w:r>
            <w:r w:rsidR="00B01503">
              <w:rPr>
                <w:noProof/>
                <w:webHidden/>
              </w:rPr>
              <w:fldChar w:fldCharType="separate"/>
            </w:r>
            <w:r w:rsidR="00B01503">
              <w:rPr>
                <w:noProof/>
                <w:webHidden/>
              </w:rPr>
              <w:t>6</w:t>
            </w:r>
            <w:r w:rsidR="00B01503">
              <w:rPr>
                <w:noProof/>
                <w:webHidden/>
              </w:rPr>
              <w:fldChar w:fldCharType="end"/>
            </w:r>
          </w:hyperlink>
        </w:p>
        <w:p w14:paraId="6C47D87E" w14:textId="23134B1C" w:rsidR="00B01503" w:rsidRDefault="009D5072">
          <w:pPr>
            <w:pStyle w:val="TOC3"/>
            <w:tabs>
              <w:tab w:val="left" w:pos="1200"/>
              <w:tab w:val="right" w:leader="dot" w:pos="9016"/>
            </w:tabs>
            <w:rPr>
              <w:noProof/>
              <w:sz w:val="24"/>
              <w:szCs w:val="24"/>
              <w:lang w:eastAsia="en-GB"/>
            </w:rPr>
          </w:pPr>
          <w:hyperlink w:anchor="_Toc181695759" w:history="1">
            <w:r w:rsidR="00B01503" w:rsidRPr="009B4212">
              <w:rPr>
                <w:rStyle w:val="Hyperlink"/>
                <w:noProof/>
                <w:lang w:eastAsia="en-US"/>
              </w:rPr>
              <w:t>4.2.2</w:t>
            </w:r>
            <w:r w:rsidR="00B01503">
              <w:rPr>
                <w:noProof/>
                <w:sz w:val="24"/>
                <w:szCs w:val="24"/>
                <w:lang w:eastAsia="en-GB"/>
              </w:rPr>
              <w:tab/>
            </w:r>
            <w:r w:rsidR="00B01503" w:rsidRPr="009B4212">
              <w:rPr>
                <w:rStyle w:val="Hyperlink"/>
                <w:noProof/>
                <w:lang w:eastAsia="en-US"/>
              </w:rPr>
              <w:t>Birmingham City University’s library services and its collection of past student projects.</w:t>
            </w:r>
            <w:r w:rsidR="00B01503">
              <w:rPr>
                <w:noProof/>
                <w:webHidden/>
              </w:rPr>
              <w:tab/>
            </w:r>
            <w:r w:rsidR="00B01503">
              <w:rPr>
                <w:noProof/>
                <w:webHidden/>
              </w:rPr>
              <w:fldChar w:fldCharType="begin"/>
            </w:r>
            <w:r w:rsidR="00B01503">
              <w:rPr>
                <w:noProof/>
                <w:webHidden/>
              </w:rPr>
              <w:instrText xml:space="preserve"> PAGEREF _Toc181695759 \h </w:instrText>
            </w:r>
            <w:r w:rsidR="00B01503">
              <w:rPr>
                <w:noProof/>
                <w:webHidden/>
              </w:rPr>
            </w:r>
            <w:r w:rsidR="00B01503">
              <w:rPr>
                <w:noProof/>
                <w:webHidden/>
              </w:rPr>
              <w:fldChar w:fldCharType="separate"/>
            </w:r>
            <w:r w:rsidR="00B01503">
              <w:rPr>
                <w:noProof/>
                <w:webHidden/>
              </w:rPr>
              <w:t>7</w:t>
            </w:r>
            <w:r w:rsidR="00B01503">
              <w:rPr>
                <w:noProof/>
                <w:webHidden/>
              </w:rPr>
              <w:fldChar w:fldCharType="end"/>
            </w:r>
          </w:hyperlink>
        </w:p>
        <w:p w14:paraId="1B495961" w14:textId="25248276" w:rsidR="00B01503" w:rsidRDefault="009D5072">
          <w:pPr>
            <w:pStyle w:val="TOC3"/>
            <w:tabs>
              <w:tab w:val="left" w:pos="1200"/>
              <w:tab w:val="right" w:leader="dot" w:pos="9016"/>
            </w:tabs>
            <w:rPr>
              <w:noProof/>
              <w:sz w:val="24"/>
              <w:szCs w:val="24"/>
              <w:lang w:eastAsia="en-GB"/>
            </w:rPr>
          </w:pPr>
          <w:hyperlink w:anchor="_Toc181695760" w:history="1">
            <w:r w:rsidR="00B01503" w:rsidRPr="009B4212">
              <w:rPr>
                <w:rStyle w:val="Hyperlink"/>
                <w:noProof/>
                <w:lang w:eastAsia="en-US"/>
              </w:rPr>
              <w:t>4.2.3</w:t>
            </w:r>
            <w:r w:rsidR="00B01503">
              <w:rPr>
                <w:noProof/>
                <w:sz w:val="24"/>
                <w:szCs w:val="24"/>
                <w:lang w:eastAsia="en-GB"/>
              </w:rPr>
              <w:tab/>
            </w:r>
            <w:r w:rsidR="00B01503" w:rsidRPr="009B4212">
              <w:rPr>
                <w:rStyle w:val="Hyperlink"/>
                <w:noProof/>
                <w:lang w:eastAsia="en-US"/>
              </w:rPr>
              <w:t>Resources shared by others</w:t>
            </w:r>
            <w:r w:rsidR="00B01503">
              <w:rPr>
                <w:noProof/>
                <w:webHidden/>
              </w:rPr>
              <w:tab/>
            </w:r>
            <w:r w:rsidR="00B01503">
              <w:rPr>
                <w:noProof/>
                <w:webHidden/>
              </w:rPr>
              <w:fldChar w:fldCharType="begin"/>
            </w:r>
            <w:r w:rsidR="00B01503">
              <w:rPr>
                <w:noProof/>
                <w:webHidden/>
              </w:rPr>
              <w:instrText xml:space="preserve"> PAGEREF _Toc181695760 \h </w:instrText>
            </w:r>
            <w:r w:rsidR="00B01503">
              <w:rPr>
                <w:noProof/>
                <w:webHidden/>
              </w:rPr>
            </w:r>
            <w:r w:rsidR="00B01503">
              <w:rPr>
                <w:noProof/>
                <w:webHidden/>
              </w:rPr>
              <w:fldChar w:fldCharType="separate"/>
            </w:r>
            <w:r w:rsidR="00B01503">
              <w:rPr>
                <w:noProof/>
                <w:webHidden/>
              </w:rPr>
              <w:t>7</w:t>
            </w:r>
            <w:r w:rsidR="00B01503">
              <w:rPr>
                <w:noProof/>
                <w:webHidden/>
              </w:rPr>
              <w:fldChar w:fldCharType="end"/>
            </w:r>
          </w:hyperlink>
        </w:p>
        <w:p w14:paraId="67F69E99" w14:textId="62B4163C" w:rsidR="00B01503" w:rsidRDefault="009D5072">
          <w:pPr>
            <w:pStyle w:val="TOC2"/>
            <w:tabs>
              <w:tab w:val="left" w:pos="960"/>
              <w:tab w:val="right" w:leader="dot" w:pos="9016"/>
            </w:tabs>
            <w:rPr>
              <w:noProof/>
              <w:sz w:val="24"/>
              <w:szCs w:val="24"/>
              <w:lang w:eastAsia="en-GB"/>
            </w:rPr>
          </w:pPr>
          <w:hyperlink w:anchor="_Toc181695761" w:history="1">
            <w:r w:rsidR="00B01503" w:rsidRPr="009B4212">
              <w:rPr>
                <w:rStyle w:val="Hyperlink"/>
                <w:noProof/>
              </w:rPr>
              <w:t>4.3</w:t>
            </w:r>
            <w:r w:rsidR="00B01503">
              <w:rPr>
                <w:noProof/>
                <w:sz w:val="24"/>
                <w:szCs w:val="24"/>
                <w:lang w:eastAsia="en-GB"/>
              </w:rPr>
              <w:tab/>
            </w:r>
            <w:r w:rsidR="00B01503" w:rsidRPr="009B4212">
              <w:rPr>
                <w:rStyle w:val="Hyperlink"/>
                <w:noProof/>
              </w:rPr>
              <w:t>Initial Literature Search Results</w:t>
            </w:r>
            <w:r w:rsidR="00B01503">
              <w:rPr>
                <w:noProof/>
                <w:webHidden/>
              </w:rPr>
              <w:tab/>
            </w:r>
            <w:r w:rsidR="00B01503">
              <w:rPr>
                <w:noProof/>
                <w:webHidden/>
              </w:rPr>
              <w:fldChar w:fldCharType="begin"/>
            </w:r>
            <w:r w:rsidR="00B01503">
              <w:rPr>
                <w:noProof/>
                <w:webHidden/>
              </w:rPr>
              <w:instrText xml:space="preserve"> PAGEREF _Toc181695761 \h </w:instrText>
            </w:r>
            <w:r w:rsidR="00B01503">
              <w:rPr>
                <w:noProof/>
                <w:webHidden/>
              </w:rPr>
            </w:r>
            <w:r w:rsidR="00B01503">
              <w:rPr>
                <w:noProof/>
                <w:webHidden/>
              </w:rPr>
              <w:fldChar w:fldCharType="separate"/>
            </w:r>
            <w:r w:rsidR="00B01503">
              <w:rPr>
                <w:noProof/>
                <w:webHidden/>
              </w:rPr>
              <w:t>7</w:t>
            </w:r>
            <w:r w:rsidR="00B01503">
              <w:rPr>
                <w:noProof/>
                <w:webHidden/>
              </w:rPr>
              <w:fldChar w:fldCharType="end"/>
            </w:r>
          </w:hyperlink>
        </w:p>
        <w:p w14:paraId="7B2F54E8" w14:textId="78439525" w:rsidR="00B01503" w:rsidRDefault="009D5072">
          <w:pPr>
            <w:pStyle w:val="TOC3"/>
            <w:tabs>
              <w:tab w:val="left" w:pos="1200"/>
              <w:tab w:val="right" w:leader="dot" w:pos="9016"/>
            </w:tabs>
            <w:rPr>
              <w:noProof/>
              <w:sz w:val="24"/>
              <w:szCs w:val="24"/>
              <w:lang w:eastAsia="en-GB"/>
            </w:rPr>
          </w:pPr>
          <w:hyperlink w:anchor="_Toc181695762" w:history="1">
            <w:r w:rsidR="00B01503" w:rsidRPr="009B4212">
              <w:rPr>
                <w:rStyle w:val="Hyperlink"/>
                <w:noProof/>
              </w:rPr>
              <w:t>4.3.1</w:t>
            </w:r>
            <w:r w:rsidR="00B01503">
              <w:rPr>
                <w:noProof/>
                <w:sz w:val="24"/>
                <w:szCs w:val="24"/>
                <w:lang w:eastAsia="en-GB"/>
              </w:rPr>
              <w:tab/>
            </w:r>
            <w:r w:rsidR="00B01503" w:rsidRPr="009B4212">
              <w:rPr>
                <w:rStyle w:val="Hyperlink"/>
                <w:noProof/>
              </w:rPr>
              <w:t>Serious games for upper limb rehabilitation after stroke: a meta-analysis</w:t>
            </w:r>
            <w:r w:rsidR="00B01503">
              <w:rPr>
                <w:noProof/>
                <w:webHidden/>
              </w:rPr>
              <w:tab/>
            </w:r>
            <w:r w:rsidR="00B01503">
              <w:rPr>
                <w:noProof/>
                <w:webHidden/>
              </w:rPr>
              <w:fldChar w:fldCharType="begin"/>
            </w:r>
            <w:r w:rsidR="00B01503">
              <w:rPr>
                <w:noProof/>
                <w:webHidden/>
              </w:rPr>
              <w:instrText xml:space="preserve"> PAGEREF _Toc181695762 \h </w:instrText>
            </w:r>
            <w:r w:rsidR="00B01503">
              <w:rPr>
                <w:noProof/>
                <w:webHidden/>
              </w:rPr>
            </w:r>
            <w:r w:rsidR="00B01503">
              <w:rPr>
                <w:noProof/>
                <w:webHidden/>
              </w:rPr>
              <w:fldChar w:fldCharType="separate"/>
            </w:r>
            <w:r w:rsidR="00B01503">
              <w:rPr>
                <w:noProof/>
                <w:webHidden/>
              </w:rPr>
              <w:t>7</w:t>
            </w:r>
            <w:r w:rsidR="00B01503">
              <w:rPr>
                <w:noProof/>
                <w:webHidden/>
              </w:rPr>
              <w:fldChar w:fldCharType="end"/>
            </w:r>
          </w:hyperlink>
        </w:p>
        <w:p w14:paraId="61D935C0" w14:textId="560DFB84" w:rsidR="00B01503" w:rsidRDefault="009D5072">
          <w:pPr>
            <w:pStyle w:val="TOC3"/>
            <w:tabs>
              <w:tab w:val="left" w:pos="1200"/>
              <w:tab w:val="right" w:leader="dot" w:pos="9016"/>
            </w:tabs>
            <w:rPr>
              <w:noProof/>
              <w:sz w:val="24"/>
              <w:szCs w:val="24"/>
              <w:lang w:eastAsia="en-GB"/>
            </w:rPr>
          </w:pPr>
          <w:hyperlink w:anchor="_Toc181695763" w:history="1">
            <w:r w:rsidR="00B01503" w:rsidRPr="009B4212">
              <w:rPr>
                <w:rStyle w:val="Hyperlink"/>
                <w:noProof/>
              </w:rPr>
              <w:t>4.3.2</w:t>
            </w:r>
            <w:r w:rsidR="00B01503">
              <w:rPr>
                <w:noProof/>
                <w:sz w:val="24"/>
                <w:szCs w:val="24"/>
                <w:lang w:eastAsia="en-GB"/>
              </w:rPr>
              <w:tab/>
            </w:r>
            <w:r w:rsidR="00B01503" w:rsidRPr="009B4212">
              <w:rPr>
                <w:rStyle w:val="Hyperlink"/>
                <w:noProof/>
              </w:rPr>
              <w:t>Serious Game Design and Clinical Improvement in Physical Rehabilitation: Systematic Review</w:t>
            </w:r>
            <w:r w:rsidR="00B01503">
              <w:rPr>
                <w:noProof/>
                <w:webHidden/>
              </w:rPr>
              <w:tab/>
            </w:r>
            <w:r w:rsidR="00B01503">
              <w:rPr>
                <w:noProof/>
                <w:webHidden/>
              </w:rPr>
              <w:fldChar w:fldCharType="begin"/>
            </w:r>
            <w:r w:rsidR="00B01503">
              <w:rPr>
                <w:noProof/>
                <w:webHidden/>
              </w:rPr>
              <w:instrText xml:space="preserve"> PAGEREF _Toc181695763 \h </w:instrText>
            </w:r>
            <w:r w:rsidR="00B01503">
              <w:rPr>
                <w:noProof/>
                <w:webHidden/>
              </w:rPr>
            </w:r>
            <w:r w:rsidR="00B01503">
              <w:rPr>
                <w:noProof/>
                <w:webHidden/>
              </w:rPr>
              <w:fldChar w:fldCharType="separate"/>
            </w:r>
            <w:r w:rsidR="00B01503">
              <w:rPr>
                <w:noProof/>
                <w:webHidden/>
              </w:rPr>
              <w:t>8</w:t>
            </w:r>
            <w:r w:rsidR="00B01503">
              <w:rPr>
                <w:noProof/>
                <w:webHidden/>
              </w:rPr>
              <w:fldChar w:fldCharType="end"/>
            </w:r>
          </w:hyperlink>
        </w:p>
        <w:p w14:paraId="64EFEF20" w14:textId="50E0A80B" w:rsidR="00B01503" w:rsidRDefault="009D5072">
          <w:pPr>
            <w:pStyle w:val="TOC3"/>
            <w:tabs>
              <w:tab w:val="left" w:pos="1200"/>
              <w:tab w:val="right" w:leader="dot" w:pos="9016"/>
            </w:tabs>
            <w:rPr>
              <w:noProof/>
              <w:sz w:val="24"/>
              <w:szCs w:val="24"/>
              <w:lang w:eastAsia="en-GB"/>
            </w:rPr>
          </w:pPr>
          <w:hyperlink w:anchor="_Toc181695764" w:history="1">
            <w:r w:rsidR="00B01503" w:rsidRPr="009B4212">
              <w:rPr>
                <w:rStyle w:val="Hyperlink"/>
                <w:noProof/>
              </w:rPr>
              <w:t>4.3.3</w:t>
            </w:r>
            <w:r w:rsidR="00B01503">
              <w:rPr>
                <w:noProof/>
                <w:sz w:val="24"/>
                <w:szCs w:val="24"/>
                <w:lang w:eastAsia="en-GB"/>
              </w:rPr>
              <w:tab/>
            </w:r>
            <w:r w:rsidR="00B01503" w:rsidRPr="009B4212">
              <w:rPr>
                <w:rStyle w:val="Hyperlink"/>
                <w:noProof/>
              </w:rPr>
              <w:t>Development of a 3D, networked multi-user virtual reality environment for home therapy after stroke</w:t>
            </w:r>
            <w:r w:rsidR="00B01503">
              <w:rPr>
                <w:noProof/>
                <w:webHidden/>
              </w:rPr>
              <w:tab/>
            </w:r>
            <w:r w:rsidR="00B01503">
              <w:rPr>
                <w:noProof/>
                <w:webHidden/>
              </w:rPr>
              <w:fldChar w:fldCharType="begin"/>
            </w:r>
            <w:r w:rsidR="00B01503">
              <w:rPr>
                <w:noProof/>
                <w:webHidden/>
              </w:rPr>
              <w:instrText xml:space="preserve"> PAGEREF _Toc181695764 \h </w:instrText>
            </w:r>
            <w:r w:rsidR="00B01503">
              <w:rPr>
                <w:noProof/>
                <w:webHidden/>
              </w:rPr>
            </w:r>
            <w:r w:rsidR="00B01503">
              <w:rPr>
                <w:noProof/>
                <w:webHidden/>
              </w:rPr>
              <w:fldChar w:fldCharType="separate"/>
            </w:r>
            <w:r w:rsidR="00B01503">
              <w:rPr>
                <w:noProof/>
                <w:webHidden/>
              </w:rPr>
              <w:t>8</w:t>
            </w:r>
            <w:r w:rsidR="00B01503">
              <w:rPr>
                <w:noProof/>
                <w:webHidden/>
              </w:rPr>
              <w:fldChar w:fldCharType="end"/>
            </w:r>
          </w:hyperlink>
        </w:p>
        <w:p w14:paraId="63B57970" w14:textId="374DFEA8" w:rsidR="00B01503" w:rsidRDefault="009D5072">
          <w:pPr>
            <w:pStyle w:val="TOC1"/>
            <w:tabs>
              <w:tab w:val="left" w:pos="440"/>
              <w:tab w:val="right" w:leader="dot" w:pos="9016"/>
            </w:tabs>
            <w:rPr>
              <w:noProof/>
              <w:sz w:val="24"/>
              <w:szCs w:val="24"/>
              <w:lang w:eastAsia="en-GB"/>
            </w:rPr>
          </w:pPr>
          <w:hyperlink w:anchor="_Toc181695765" w:history="1">
            <w:r w:rsidR="00B01503" w:rsidRPr="009B4212">
              <w:rPr>
                <w:rStyle w:val="Hyperlink"/>
                <w:noProof/>
              </w:rPr>
              <w:t>5</w:t>
            </w:r>
            <w:r w:rsidR="00B01503">
              <w:rPr>
                <w:noProof/>
                <w:sz w:val="24"/>
                <w:szCs w:val="24"/>
                <w:lang w:eastAsia="en-GB"/>
              </w:rPr>
              <w:tab/>
            </w:r>
            <w:r w:rsidR="00B01503" w:rsidRPr="009B4212">
              <w:rPr>
                <w:rStyle w:val="Hyperlink"/>
                <w:noProof/>
              </w:rPr>
              <w:t>Literature Review</w:t>
            </w:r>
            <w:r w:rsidR="00B01503">
              <w:rPr>
                <w:noProof/>
                <w:webHidden/>
              </w:rPr>
              <w:tab/>
            </w:r>
            <w:r w:rsidR="00B01503">
              <w:rPr>
                <w:noProof/>
                <w:webHidden/>
              </w:rPr>
              <w:fldChar w:fldCharType="begin"/>
            </w:r>
            <w:r w:rsidR="00B01503">
              <w:rPr>
                <w:noProof/>
                <w:webHidden/>
              </w:rPr>
              <w:instrText xml:space="preserve"> PAGEREF _Toc181695765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44009D39" w14:textId="45DBDDA8" w:rsidR="00B01503" w:rsidRDefault="009D5072">
          <w:pPr>
            <w:pStyle w:val="TOC2"/>
            <w:tabs>
              <w:tab w:val="left" w:pos="960"/>
              <w:tab w:val="right" w:leader="dot" w:pos="9016"/>
            </w:tabs>
            <w:rPr>
              <w:noProof/>
              <w:sz w:val="24"/>
              <w:szCs w:val="24"/>
              <w:lang w:eastAsia="en-GB"/>
            </w:rPr>
          </w:pPr>
          <w:hyperlink w:anchor="_Toc181695766" w:history="1">
            <w:r w:rsidR="00B01503" w:rsidRPr="009B4212">
              <w:rPr>
                <w:rStyle w:val="Hyperlink"/>
                <w:noProof/>
              </w:rPr>
              <w:t>5.1</w:t>
            </w:r>
            <w:r w:rsidR="00B01503">
              <w:rPr>
                <w:noProof/>
                <w:sz w:val="24"/>
                <w:szCs w:val="24"/>
                <w:lang w:eastAsia="en-GB"/>
              </w:rPr>
              <w:tab/>
            </w:r>
            <w:r w:rsidR="00B01503" w:rsidRPr="009B4212">
              <w:rPr>
                <w:rStyle w:val="Hyperlink"/>
                <w:noProof/>
              </w:rPr>
              <w:t>Themes</w:t>
            </w:r>
            <w:r w:rsidR="00B01503">
              <w:rPr>
                <w:noProof/>
                <w:webHidden/>
              </w:rPr>
              <w:tab/>
            </w:r>
            <w:r w:rsidR="00B01503">
              <w:rPr>
                <w:noProof/>
                <w:webHidden/>
              </w:rPr>
              <w:fldChar w:fldCharType="begin"/>
            </w:r>
            <w:r w:rsidR="00B01503">
              <w:rPr>
                <w:noProof/>
                <w:webHidden/>
              </w:rPr>
              <w:instrText xml:space="preserve"> PAGEREF _Toc181695766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669C5DE2" w14:textId="62BBBE6D" w:rsidR="00B01503" w:rsidRDefault="009D5072">
          <w:pPr>
            <w:pStyle w:val="TOC2"/>
            <w:tabs>
              <w:tab w:val="left" w:pos="960"/>
              <w:tab w:val="right" w:leader="dot" w:pos="9016"/>
            </w:tabs>
            <w:rPr>
              <w:noProof/>
              <w:sz w:val="24"/>
              <w:szCs w:val="24"/>
              <w:lang w:eastAsia="en-GB"/>
            </w:rPr>
          </w:pPr>
          <w:hyperlink w:anchor="_Toc181695767" w:history="1">
            <w:r w:rsidR="00B01503" w:rsidRPr="009B4212">
              <w:rPr>
                <w:rStyle w:val="Hyperlink"/>
                <w:noProof/>
              </w:rPr>
              <w:t>5.2</w:t>
            </w:r>
            <w:r w:rsidR="00B01503">
              <w:rPr>
                <w:noProof/>
                <w:sz w:val="24"/>
                <w:szCs w:val="24"/>
                <w:lang w:eastAsia="en-GB"/>
              </w:rPr>
              <w:tab/>
            </w:r>
            <w:r w:rsidR="00B01503" w:rsidRPr="009B4212">
              <w:rPr>
                <w:rStyle w:val="Hyperlink"/>
                <w:noProof/>
              </w:rPr>
              <w:t>Review Of Literature</w:t>
            </w:r>
            <w:r w:rsidR="00B01503">
              <w:rPr>
                <w:noProof/>
                <w:webHidden/>
              </w:rPr>
              <w:tab/>
            </w:r>
            <w:r w:rsidR="00B01503">
              <w:rPr>
                <w:noProof/>
                <w:webHidden/>
              </w:rPr>
              <w:fldChar w:fldCharType="begin"/>
            </w:r>
            <w:r w:rsidR="00B01503">
              <w:rPr>
                <w:noProof/>
                <w:webHidden/>
              </w:rPr>
              <w:instrText xml:space="preserve"> PAGEREF _Toc181695767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17CAA090" w14:textId="40ACDF1F" w:rsidR="00B01503" w:rsidRDefault="009D5072">
          <w:pPr>
            <w:pStyle w:val="TOC3"/>
            <w:tabs>
              <w:tab w:val="left" w:pos="1200"/>
              <w:tab w:val="right" w:leader="dot" w:pos="9016"/>
            </w:tabs>
            <w:rPr>
              <w:noProof/>
              <w:sz w:val="24"/>
              <w:szCs w:val="24"/>
              <w:lang w:eastAsia="en-GB"/>
            </w:rPr>
          </w:pPr>
          <w:hyperlink w:anchor="_Toc181695768" w:history="1">
            <w:r w:rsidR="00B01503" w:rsidRPr="009B4212">
              <w:rPr>
                <w:rStyle w:val="Hyperlink"/>
                <w:noProof/>
                <w:lang w:val="en-US" w:eastAsia="en-US"/>
              </w:rPr>
              <w:t>5.2.1</w:t>
            </w:r>
            <w:r w:rsidR="00B01503">
              <w:rPr>
                <w:noProof/>
                <w:sz w:val="24"/>
                <w:szCs w:val="24"/>
                <w:lang w:eastAsia="en-GB"/>
              </w:rPr>
              <w:tab/>
            </w:r>
            <w:r w:rsidR="00B01503" w:rsidRPr="009B4212">
              <w:rPr>
                <w:rStyle w:val="Hyperlink"/>
                <w:noProof/>
                <w:lang w:val="en-US" w:eastAsia="en-US"/>
              </w:rPr>
              <w:t>Theme 1</w:t>
            </w:r>
            <w:r w:rsidR="00B01503">
              <w:rPr>
                <w:noProof/>
                <w:webHidden/>
              </w:rPr>
              <w:tab/>
            </w:r>
            <w:r w:rsidR="00B01503">
              <w:rPr>
                <w:noProof/>
                <w:webHidden/>
              </w:rPr>
              <w:fldChar w:fldCharType="begin"/>
            </w:r>
            <w:r w:rsidR="00B01503">
              <w:rPr>
                <w:noProof/>
                <w:webHidden/>
              </w:rPr>
              <w:instrText xml:space="preserve"> PAGEREF _Toc181695768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537E78A5" w14:textId="087CD2B9" w:rsidR="00B01503" w:rsidRDefault="009D5072">
          <w:pPr>
            <w:pStyle w:val="TOC3"/>
            <w:tabs>
              <w:tab w:val="left" w:pos="1200"/>
              <w:tab w:val="right" w:leader="dot" w:pos="9016"/>
            </w:tabs>
            <w:rPr>
              <w:noProof/>
              <w:sz w:val="24"/>
              <w:szCs w:val="24"/>
              <w:lang w:eastAsia="en-GB"/>
            </w:rPr>
          </w:pPr>
          <w:hyperlink w:anchor="_Toc181695769" w:history="1">
            <w:r w:rsidR="00B01503" w:rsidRPr="009B4212">
              <w:rPr>
                <w:rStyle w:val="Hyperlink"/>
                <w:noProof/>
                <w:lang w:val="en-US" w:eastAsia="en-US"/>
              </w:rPr>
              <w:t>5.2.2</w:t>
            </w:r>
            <w:r w:rsidR="00B01503">
              <w:rPr>
                <w:noProof/>
                <w:sz w:val="24"/>
                <w:szCs w:val="24"/>
                <w:lang w:eastAsia="en-GB"/>
              </w:rPr>
              <w:tab/>
            </w:r>
            <w:r w:rsidR="00B01503" w:rsidRPr="009B4212">
              <w:rPr>
                <w:rStyle w:val="Hyperlink"/>
                <w:noProof/>
                <w:lang w:val="en-US" w:eastAsia="en-US"/>
              </w:rPr>
              <w:t>Theme 2</w:t>
            </w:r>
            <w:r w:rsidR="00B01503">
              <w:rPr>
                <w:noProof/>
                <w:webHidden/>
              </w:rPr>
              <w:tab/>
            </w:r>
            <w:r w:rsidR="00B01503">
              <w:rPr>
                <w:noProof/>
                <w:webHidden/>
              </w:rPr>
              <w:fldChar w:fldCharType="begin"/>
            </w:r>
            <w:r w:rsidR="00B01503">
              <w:rPr>
                <w:noProof/>
                <w:webHidden/>
              </w:rPr>
              <w:instrText xml:space="preserve"> PAGEREF _Toc181695769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35E744F5" w14:textId="76584569" w:rsidR="00B01503" w:rsidRDefault="009D5072">
          <w:pPr>
            <w:pStyle w:val="TOC3"/>
            <w:tabs>
              <w:tab w:val="left" w:pos="1200"/>
              <w:tab w:val="right" w:leader="dot" w:pos="9016"/>
            </w:tabs>
            <w:rPr>
              <w:noProof/>
              <w:sz w:val="24"/>
              <w:szCs w:val="24"/>
              <w:lang w:eastAsia="en-GB"/>
            </w:rPr>
          </w:pPr>
          <w:hyperlink w:anchor="_Toc181695770" w:history="1">
            <w:r w:rsidR="00B01503" w:rsidRPr="009B4212">
              <w:rPr>
                <w:rStyle w:val="Hyperlink"/>
                <w:noProof/>
                <w:lang w:val="en-US" w:eastAsia="en-US"/>
              </w:rPr>
              <w:t>5.2.3</w:t>
            </w:r>
            <w:r w:rsidR="00B01503">
              <w:rPr>
                <w:noProof/>
                <w:sz w:val="24"/>
                <w:szCs w:val="24"/>
                <w:lang w:eastAsia="en-GB"/>
              </w:rPr>
              <w:tab/>
            </w:r>
            <w:r w:rsidR="00B01503" w:rsidRPr="009B4212">
              <w:rPr>
                <w:rStyle w:val="Hyperlink"/>
                <w:noProof/>
                <w:lang w:val="en-US" w:eastAsia="en-US"/>
              </w:rPr>
              <w:t>Theme 3</w:t>
            </w:r>
            <w:r w:rsidR="00B01503">
              <w:rPr>
                <w:noProof/>
                <w:webHidden/>
              </w:rPr>
              <w:tab/>
            </w:r>
            <w:r w:rsidR="00B01503">
              <w:rPr>
                <w:noProof/>
                <w:webHidden/>
              </w:rPr>
              <w:fldChar w:fldCharType="begin"/>
            </w:r>
            <w:r w:rsidR="00B01503">
              <w:rPr>
                <w:noProof/>
                <w:webHidden/>
              </w:rPr>
              <w:instrText xml:space="preserve"> PAGEREF _Toc181695770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044D3DE1" w14:textId="50944A0E" w:rsidR="00B01503" w:rsidRDefault="009D5072">
          <w:pPr>
            <w:pStyle w:val="TOC3"/>
            <w:tabs>
              <w:tab w:val="left" w:pos="1200"/>
              <w:tab w:val="right" w:leader="dot" w:pos="9016"/>
            </w:tabs>
            <w:rPr>
              <w:noProof/>
              <w:sz w:val="24"/>
              <w:szCs w:val="24"/>
              <w:lang w:eastAsia="en-GB"/>
            </w:rPr>
          </w:pPr>
          <w:hyperlink w:anchor="_Toc181695771" w:history="1">
            <w:r w:rsidR="00B01503" w:rsidRPr="009B4212">
              <w:rPr>
                <w:rStyle w:val="Hyperlink"/>
                <w:noProof/>
                <w:lang w:val="en-US" w:eastAsia="en-US"/>
              </w:rPr>
              <w:t>5.2.4</w:t>
            </w:r>
            <w:r w:rsidR="00B01503">
              <w:rPr>
                <w:noProof/>
                <w:sz w:val="24"/>
                <w:szCs w:val="24"/>
                <w:lang w:eastAsia="en-GB"/>
              </w:rPr>
              <w:tab/>
            </w:r>
            <w:r w:rsidR="00B01503" w:rsidRPr="009B4212">
              <w:rPr>
                <w:rStyle w:val="Hyperlink"/>
                <w:noProof/>
                <w:lang w:val="en-US" w:eastAsia="en-US"/>
              </w:rPr>
              <w:t>Theme 4</w:t>
            </w:r>
            <w:r w:rsidR="00B01503">
              <w:rPr>
                <w:noProof/>
                <w:webHidden/>
              </w:rPr>
              <w:tab/>
            </w:r>
            <w:r w:rsidR="00B01503">
              <w:rPr>
                <w:noProof/>
                <w:webHidden/>
              </w:rPr>
              <w:fldChar w:fldCharType="begin"/>
            </w:r>
            <w:r w:rsidR="00B01503">
              <w:rPr>
                <w:noProof/>
                <w:webHidden/>
              </w:rPr>
              <w:instrText xml:space="preserve"> PAGEREF _Toc181695771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224B902C" w14:textId="66CA0A1B" w:rsidR="00B01503" w:rsidRDefault="009D5072">
          <w:pPr>
            <w:pStyle w:val="TOC3"/>
            <w:tabs>
              <w:tab w:val="left" w:pos="1200"/>
              <w:tab w:val="right" w:leader="dot" w:pos="9016"/>
            </w:tabs>
            <w:rPr>
              <w:noProof/>
              <w:sz w:val="24"/>
              <w:szCs w:val="24"/>
              <w:lang w:eastAsia="en-GB"/>
            </w:rPr>
          </w:pPr>
          <w:hyperlink w:anchor="_Toc181695772" w:history="1">
            <w:r w:rsidR="00B01503" w:rsidRPr="009B4212">
              <w:rPr>
                <w:rStyle w:val="Hyperlink"/>
                <w:noProof/>
                <w:lang w:val="en-US" w:eastAsia="en-US"/>
              </w:rPr>
              <w:t>5.2.5</w:t>
            </w:r>
            <w:r w:rsidR="00B01503">
              <w:rPr>
                <w:noProof/>
                <w:sz w:val="24"/>
                <w:szCs w:val="24"/>
                <w:lang w:eastAsia="en-GB"/>
              </w:rPr>
              <w:tab/>
            </w:r>
            <w:r w:rsidR="00B01503" w:rsidRPr="009B4212">
              <w:rPr>
                <w:rStyle w:val="Hyperlink"/>
                <w:noProof/>
                <w:lang w:val="en-US" w:eastAsia="en-US"/>
              </w:rPr>
              <w:t>Theme 5</w:t>
            </w:r>
            <w:r w:rsidR="00B01503">
              <w:rPr>
                <w:noProof/>
                <w:webHidden/>
              </w:rPr>
              <w:tab/>
            </w:r>
            <w:r w:rsidR="00B01503">
              <w:rPr>
                <w:noProof/>
                <w:webHidden/>
              </w:rPr>
              <w:fldChar w:fldCharType="begin"/>
            </w:r>
            <w:r w:rsidR="00B01503">
              <w:rPr>
                <w:noProof/>
                <w:webHidden/>
              </w:rPr>
              <w:instrText xml:space="preserve"> PAGEREF _Toc181695772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47E69AA3" w14:textId="08FABE06" w:rsidR="00B01503" w:rsidRDefault="009D5072">
          <w:pPr>
            <w:pStyle w:val="TOC3"/>
            <w:tabs>
              <w:tab w:val="left" w:pos="1200"/>
              <w:tab w:val="right" w:leader="dot" w:pos="9016"/>
            </w:tabs>
            <w:rPr>
              <w:noProof/>
              <w:sz w:val="24"/>
              <w:szCs w:val="24"/>
              <w:lang w:eastAsia="en-GB"/>
            </w:rPr>
          </w:pPr>
          <w:hyperlink w:anchor="_Toc181695773" w:history="1">
            <w:r w:rsidR="00B01503" w:rsidRPr="009B4212">
              <w:rPr>
                <w:rStyle w:val="Hyperlink"/>
                <w:noProof/>
                <w:lang w:val="en-US" w:eastAsia="en-US"/>
              </w:rPr>
              <w:t>5.2.6</w:t>
            </w:r>
            <w:r w:rsidR="00B01503">
              <w:rPr>
                <w:noProof/>
                <w:sz w:val="24"/>
                <w:szCs w:val="24"/>
                <w:lang w:eastAsia="en-GB"/>
              </w:rPr>
              <w:tab/>
            </w:r>
            <w:r w:rsidR="00B01503" w:rsidRPr="009B4212">
              <w:rPr>
                <w:rStyle w:val="Hyperlink"/>
                <w:noProof/>
                <w:lang w:val="en-US" w:eastAsia="en-US"/>
              </w:rPr>
              <w:t>Theme 6</w:t>
            </w:r>
            <w:r w:rsidR="00B01503">
              <w:rPr>
                <w:noProof/>
                <w:webHidden/>
              </w:rPr>
              <w:tab/>
            </w:r>
            <w:r w:rsidR="00B01503">
              <w:rPr>
                <w:noProof/>
                <w:webHidden/>
              </w:rPr>
              <w:fldChar w:fldCharType="begin"/>
            </w:r>
            <w:r w:rsidR="00B01503">
              <w:rPr>
                <w:noProof/>
                <w:webHidden/>
              </w:rPr>
              <w:instrText xml:space="preserve"> PAGEREF _Toc181695773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74C730F5" w14:textId="0035F33E" w:rsidR="00B01503" w:rsidRDefault="009D5072">
          <w:pPr>
            <w:pStyle w:val="TOC2"/>
            <w:tabs>
              <w:tab w:val="left" w:pos="960"/>
              <w:tab w:val="right" w:leader="dot" w:pos="9016"/>
            </w:tabs>
            <w:rPr>
              <w:noProof/>
              <w:sz w:val="24"/>
              <w:szCs w:val="24"/>
              <w:lang w:eastAsia="en-GB"/>
            </w:rPr>
          </w:pPr>
          <w:hyperlink w:anchor="_Toc181695774" w:history="1">
            <w:r w:rsidR="00B01503" w:rsidRPr="009B4212">
              <w:rPr>
                <w:rStyle w:val="Hyperlink"/>
                <w:noProof/>
              </w:rPr>
              <w:t>5.3</w:t>
            </w:r>
            <w:r w:rsidR="00B01503">
              <w:rPr>
                <w:noProof/>
                <w:sz w:val="24"/>
                <w:szCs w:val="24"/>
                <w:lang w:eastAsia="en-GB"/>
              </w:rPr>
              <w:tab/>
            </w:r>
            <w:r w:rsidR="00B01503" w:rsidRPr="009B4212">
              <w:rPr>
                <w:rStyle w:val="Hyperlink"/>
                <w:noProof/>
              </w:rPr>
              <w:t>Summary</w:t>
            </w:r>
            <w:r w:rsidR="00B01503">
              <w:rPr>
                <w:noProof/>
                <w:webHidden/>
              </w:rPr>
              <w:tab/>
            </w:r>
            <w:r w:rsidR="00B01503">
              <w:rPr>
                <w:noProof/>
                <w:webHidden/>
              </w:rPr>
              <w:fldChar w:fldCharType="begin"/>
            </w:r>
            <w:r w:rsidR="00B01503">
              <w:rPr>
                <w:noProof/>
                <w:webHidden/>
              </w:rPr>
              <w:instrText xml:space="preserve"> PAGEREF _Toc181695774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18AE2DBA" w14:textId="6BF7F47A" w:rsidR="00B01503" w:rsidRDefault="009D5072">
          <w:pPr>
            <w:pStyle w:val="TOC1"/>
            <w:tabs>
              <w:tab w:val="left" w:pos="440"/>
              <w:tab w:val="right" w:leader="dot" w:pos="9016"/>
            </w:tabs>
            <w:rPr>
              <w:noProof/>
              <w:sz w:val="24"/>
              <w:szCs w:val="24"/>
              <w:lang w:eastAsia="en-GB"/>
            </w:rPr>
          </w:pPr>
          <w:hyperlink w:anchor="_Toc181695775" w:history="1">
            <w:r w:rsidR="00B01503" w:rsidRPr="009B4212">
              <w:rPr>
                <w:rStyle w:val="Hyperlink"/>
                <w:noProof/>
              </w:rPr>
              <w:t>6</w:t>
            </w:r>
            <w:r w:rsidR="00B01503">
              <w:rPr>
                <w:noProof/>
                <w:sz w:val="24"/>
                <w:szCs w:val="24"/>
                <w:lang w:eastAsia="en-GB"/>
              </w:rPr>
              <w:tab/>
            </w:r>
            <w:r w:rsidR="00B01503" w:rsidRPr="009B4212">
              <w:rPr>
                <w:rStyle w:val="Hyperlink"/>
                <w:noProof/>
              </w:rPr>
              <w:t>Bibliography</w:t>
            </w:r>
            <w:r w:rsidR="00B01503">
              <w:rPr>
                <w:noProof/>
                <w:webHidden/>
              </w:rPr>
              <w:tab/>
            </w:r>
            <w:r w:rsidR="00B01503">
              <w:rPr>
                <w:noProof/>
                <w:webHidden/>
              </w:rPr>
              <w:fldChar w:fldCharType="begin"/>
            </w:r>
            <w:r w:rsidR="00B01503">
              <w:rPr>
                <w:noProof/>
                <w:webHidden/>
              </w:rPr>
              <w:instrText xml:space="preserve"> PAGEREF _Toc181695775 \h </w:instrText>
            </w:r>
            <w:r w:rsidR="00B01503">
              <w:rPr>
                <w:noProof/>
                <w:webHidden/>
              </w:rPr>
            </w:r>
            <w:r w:rsidR="00B01503">
              <w:rPr>
                <w:noProof/>
                <w:webHidden/>
              </w:rPr>
              <w:fldChar w:fldCharType="separate"/>
            </w:r>
            <w:r w:rsidR="00B01503">
              <w:rPr>
                <w:noProof/>
                <w:webHidden/>
              </w:rPr>
              <w:t>12</w:t>
            </w:r>
            <w:r w:rsidR="00B01503">
              <w:rPr>
                <w:noProof/>
                <w:webHidden/>
              </w:rPr>
              <w:fldChar w:fldCharType="end"/>
            </w:r>
          </w:hyperlink>
        </w:p>
        <w:p w14:paraId="6D1D02D2" w14:textId="3F1F2335" w:rsidR="00B01503" w:rsidRDefault="009D5072">
          <w:pPr>
            <w:pStyle w:val="TOC1"/>
            <w:tabs>
              <w:tab w:val="left" w:pos="440"/>
              <w:tab w:val="right" w:leader="dot" w:pos="9016"/>
            </w:tabs>
            <w:rPr>
              <w:noProof/>
              <w:sz w:val="24"/>
              <w:szCs w:val="24"/>
              <w:lang w:eastAsia="en-GB"/>
            </w:rPr>
          </w:pPr>
          <w:hyperlink w:anchor="_Toc181695776" w:history="1">
            <w:r w:rsidR="00B01503" w:rsidRPr="009B4212">
              <w:rPr>
                <w:rStyle w:val="Hyperlink"/>
                <w:noProof/>
              </w:rPr>
              <w:t>7</w:t>
            </w:r>
            <w:r w:rsidR="00B01503">
              <w:rPr>
                <w:noProof/>
                <w:sz w:val="24"/>
                <w:szCs w:val="24"/>
                <w:lang w:eastAsia="en-GB"/>
              </w:rPr>
              <w:tab/>
            </w:r>
            <w:r w:rsidR="00B01503" w:rsidRPr="009B4212">
              <w:rPr>
                <w:rStyle w:val="Hyperlink"/>
                <w:noProof/>
              </w:rPr>
              <w:t>References</w:t>
            </w:r>
            <w:r w:rsidR="00B01503">
              <w:rPr>
                <w:noProof/>
                <w:webHidden/>
              </w:rPr>
              <w:tab/>
            </w:r>
            <w:r w:rsidR="00B01503">
              <w:rPr>
                <w:noProof/>
                <w:webHidden/>
              </w:rPr>
              <w:fldChar w:fldCharType="begin"/>
            </w:r>
            <w:r w:rsidR="00B01503">
              <w:rPr>
                <w:noProof/>
                <w:webHidden/>
              </w:rPr>
              <w:instrText xml:space="preserve"> PAGEREF _Toc181695776 \h </w:instrText>
            </w:r>
            <w:r w:rsidR="00B01503">
              <w:rPr>
                <w:noProof/>
                <w:webHidden/>
              </w:rPr>
            </w:r>
            <w:r w:rsidR="00B01503">
              <w:rPr>
                <w:noProof/>
                <w:webHidden/>
              </w:rPr>
              <w:fldChar w:fldCharType="separate"/>
            </w:r>
            <w:r w:rsidR="00B01503">
              <w:rPr>
                <w:noProof/>
                <w:webHidden/>
              </w:rPr>
              <w:t>13</w:t>
            </w:r>
            <w:r w:rsidR="00B01503">
              <w:rPr>
                <w:noProof/>
                <w:webHidden/>
              </w:rPr>
              <w:fldChar w:fldCharType="end"/>
            </w:r>
          </w:hyperlink>
        </w:p>
        <w:p w14:paraId="67F65DDD" w14:textId="0D0232B8"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1695743"/>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1695744"/>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BFE5832"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r w:rsidR="004019CF">
        <w:t>manual (</w:t>
      </w:r>
      <w:r w:rsidR="008E0CC7">
        <w:t xml:space="preserve">The University </w:t>
      </w:r>
      <w:r w:rsidR="004019CF">
        <w:t>of</w:t>
      </w:r>
      <w:r w:rsidR="008E0CC7">
        <w:t xml:space="preserve">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DDA5112" w:rsidR="00C961FC" w:rsidRDefault="00C961FC" w:rsidP="00912578">
      <w:r>
        <w:t xml:space="preserve">The brain has the most ability to repair </w:t>
      </w:r>
      <w:r w:rsidR="00DA38C4">
        <w:t>itself</w:t>
      </w:r>
      <w:r>
        <w:t xml:space="preserve"> in the first 3 </w:t>
      </w:r>
      <w:r w:rsidR="00162932">
        <w:t>months’</w:t>
      </w:r>
      <w:r>
        <w:t xml:space="preserve"> post stroke (</w:t>
      </w:r>
      <w:r w:rsidR="008E0CC7">
        <w:t xml:space="preserve">The University </w:t>
      </w:r>
      <w:r w:rsidR="00162932">
        <w:t>of</w:t>
      </w:r>
      <w:r w:rsidR="008E0CC7">
        <w:t xml:space="preserve">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 xml:space="preserve">The University </w:t>
      </w:r>
      <w:r w:rsidR="00162932">
        <w:t>of</w:t>
      </w:r>
      <w:r w:rsidR="008E0CC7">
        <w:t xml:space="preserve">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1695745"/>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81695746"/>
      <w:r w:rsidRPr="007444C0">
        <w:rPr>
          <w:lang w:val="en-GB"/>
        </w:rPr>
        <w:t>Aim and Objectives</w:t>
      </w:r>
      <w:bookmarkEnd w:id="4"/>
    </w:p>
    <w:p w14:paraId="401FF437" w14:textId="4A7D52C1" w:rsidR="00640D72" w:rsidRDefault="00640D72" w:rsidP="00640D72">
      <w:pPr>
        <w:pStyle w:val="Heading2"/>
        <w:rPr>
          <w:lang w:val="en-GB"/>
        </w:rPr>
      </w:pPr>
      <w:bookmarkStart w:id="5" w:name="_Toc181695747"/>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81695748"/>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81695749"/>
      <w:r w:rsidRPr="007444C0">
        <w:rPr>
          <w:lang w:val="en-GB"/>
        </w:rPr>
        <w:t>Project Planning</w:t>
      </w:r>
      <w:bookmarkEnd w:id="7"/>
    </w:p>
    <w:p w14:paraId="647D9DD7" w14:textId="70EE1835" w:rsidR="00640D72" w:rsidRDefault="00640D72" w:rsidP="00640D72">
      <w:pPr>
        <w:pStyle w:val="Heading2"/>
        <w:rPr>
          <w:lang w:val="en-GB"/>
        </w:rPr>
      </w:pPr>
      <w:bookmarkStart w:id="8" w:name="_Toc181695750"/>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130383B8" w:rsidR="00195770" w:rsidRDefault="00195770" w:rsidP="00195770">
            <w:pPr>
              <w:rPr>
                <w:lang w:eastAsia="en-US"/>
              </w:rPr>
            </w:pPr>
            <w:r>
              <w:rPr>
                <w:lang w:eastAsia="en-US"/>
              </w:rPr>
              <w:t xml:space="preserve">Development cycle 1 will consist of setting up the multiplayer and etee controls. Basic menus and placeholder UI will be created. A prototype </w:t>
            </w:r>
            <w:r w:rsidR="00162932">
              <w:rPr>
                <w:lang w:eastAsia="en-US"/>
              </w:rPr>
              <w:t>White box</w:t>
            </w:r>
            <w:r>
              <w:rPr>
                <w:lang w:eastAsia="en-US"/>
              </w:rPr>
              <w:t xml:space="preserve">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lang w:eastAsia="en-GB"/>
        </w:rPr>
        <w:lastRenderedPageBreak/>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81695751"/>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81A534F"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 xml:space="preserve">to compare the project </w:t>
      </w:r>
      <w:r w:rsidR="00162932">
        <w:rPr>
          <w:lang w:eastAsia="en-US"/>
        </w:rPr>
        <w:t>artefact</w:t>
      </w:r>
      <w:r w:rsidR="00FE4C8E">
        <w:rPr>
          <w:lang w:eastAsia="en-US"/>
        </w:rPr>
        <w:t xml:space="preserve">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81695752"/>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81695753"/>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81695754"/>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81695755"/>
      <w:r w:rsidRPr="00585AC1">
        <w:rPr>
          <w:lang w:eastAsia="en-US"/>
        </w:rPr>
        <w:t>Evaluation of the use of Gamification and Augmented Reality Features on Active City Tourism</w:t>
      </w:r>
      <w:r w:rsidR="007E399F">
        <w:rPr>
          <w:lang w:eastAsia="en-US"/>
        </w:rPr>
        <w:t xml:space="preserve"> – Goff, S</w:t>
      </w:r>
      <w:bookmarkEnd w:id="13"/>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6CCC75DF" w:rsidR="00585AC1" w:rsidRDefault="00537DE7" w:rsidP="00585AC1">
      <w:pPr>
        <w:rPr>
          <w:lang w:eastAsia="en-US"/>
        </w:rPr>
      </w:pPr>
      <w:r>
        <w:rPr>
          <w:lang w:eastAsia="en-US"/>
        </w:rPr>
        <w:lastRenderedPageBreak/>
        <w:t xml:space="preserve">To critique this </w:t>
      </w:r>
      <w:r w:rsidR="00162932">
        <w:rPr>
          <w:lang w:eastAsia="en-US"/>
        </w:rPr>
        <w:t>project,</w:t>
      </w:r>
      <w:r>
        <w:rPr>
          <w:lang w:eastAsia="en-US"/>
        </w:rPr>
        <w:t xml:space="preserve">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81695756"/>
      <w:r w:rsidRPr="00585AC1">
        <w:rPr>
          <w:lang w:eastAsia="en-US"/>
        </w:rPr>
        <w:t>Virtual Reality Exposure Therapy as a Treatment for Social Anxiety Disorders</w:t>
      </w:r>
      <w:r w:rsidR="007E399F">
        <w:rPr>
          <w:lang w:eastAsia="en-US"/>
        </w:rPr>
        <w:t xml:space="preserve"> – Day, M</w:t>
      </w:r>
      <w:bookmarkEnd w:id="14"/>
    </w:p>
    <w:p w14:paraId="01EBD79B" w14:textId="77777777" w:rsidR="00401C3A" w:rsidRDefault="00401C3A" w:rsidP="00401C3A">
      <w:pPr>
        <w:rPr>
          <w:lang w:eastAsia="en-US"/>
        </w:rPr>
      </w:pPr>
    </w:p>
    <w:p w14:paraId="54EDFCF6" w14:textId="3CC43152"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r w:rsidR="00162932">
        <w:rPr>
          <w:lang w:eastAsia="en-US"/>
        </w:rPr>
        <w:t>) therefore</w:t>
      </w:r>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81695757"/>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81695758"/>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81695759"/>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81695760"/>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7609094A" w14:textId="53B65065" w:rsidR="00F86033"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21837114" w14:textId="77777777" w:rsidR="00F86033" w:rsidRPr="007444C0" w:rsidRDefault="00F86033" w:rsidP="00A739E1">
      <w:pPr>
        <w:rPr>
          <w:lang w:eastAsia="en-US"/>
        </w:rPr>
      </w:pPr>
    </w:p>
    <w:p w14:paraId="21F1C890" w14:textId="1347EE44" w:rsidR="00640D72" w:rsidRPr="007444C0" w:rsidRDefault="00640D72" w:rsidP="00A16FD9">
      <w:pPr>
        <w:pStyle w:val="Heading2"/>
        <w:rPr>
          <w:lang w:val="en-GB"/>
        </w:rPr>
      </w:pPr>
      <w:bookmarkStart w:id="19" w:name="_Toc181695761"/>
      <w:r w:rsidRPr="007444C0">
        <w:rPr>
          <w:lang w:val="en-GB"/>
        </w:rPr>
        <w:t>Initial Literature Search Results</w:t>
      </w:r>
      <w:bookmarkEnd w:id="19"/>
    </w:p>
    <w:p w14:paraId="09DDD0C1" w14:textId="537986DD" w:rsidR="00B92257" w:rsidRDefault="00B92257" w:rsidP="00585AC1">
      <w:pPr>
        <w:pStyle w:val="Heading3"/>
      </w:pPr>
      <w:bookmarkStart w:id="20" w:name="_Toc181695762"/>
      <w:r w:rsidRPr="00B92257">
        <w:t xml:space="preserve">Serious games for </w:t>
      </w:r>
      <w:r w:rsidR="00C3276C">
        <w:t>UL</w:t>
      </w:r>
      <w:r w:rsidRPr="00B92257">
        <w:t xml:space="preserve"> rehabilitation</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3D499EAE"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w:t>
      </w:r>
      <w:r w:rsidR="007876F3">
        <w:t>(</w:t>
      </w:r>
      <w:r w:rsidR="00107A00">
        <w:t>Maier et al</w:t>
      </w:r>
      <w:r w:rsidR="007876F3">
        <w:t>)</w:t>
      </w:r>
      <w:r w:rsidR="00107A00">
        <w:t xml:space="preserve">.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1B83AC8" w14:textId="77777777" w:rsidR="00107A00" w:rsidRPr="00585AC1" w:rsidRDefault="00107A00" w:rsidP="00585AC1"/>
    <w:p w14:paraId="6900C1AD" w14:textId="4C41BE92" w:rsidR="009D4436" w:rsidRDefault="00B92257" w:rsidP="00BC63C0">
      <w:pPr>
        <w:pStyle w:val="Heading3"/>
      </w:pPr>
      <w:bookmarkStart w:id="21" w:name="_Toc181695763"/>
      <w:r w:rsidRPr="00B92257">
        <w:t>Serious Game Design in Physical Rehabilitation</w:t>
      </w:r>
      <w:bookmarkEnd w:id="21"/>
    </w:p>
    <w:p w14:paraId="4B269412" w14:textId="77777777" w:rsidR="00353AF3" w:rsidRPr="00353AF3" w:rsidRDefault="00353AF3" w:rsidP="00353AF3"/>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w:t>
      </w:r>
      <w:r w:rsidR="00CA6841">
        <w:lastRenderedPageBreak/>
        <w:t>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Default="002C6B57" w:rsidP="00585AC1">
      <w:r>
        <w:t xml:space="preserve">This review will be useful when designing the game as it will allow informed decisions to be made about the design of the game. </w:t>
      </w:r>
    </w:p>
    <w:p w14:paraId="1F80A702" w14:textId="77777777" w:rsidR="00D01447" w:rsidRPr="00585AC1" w:rsidRDefault="00D01447" w:rsidP="00585AC1"/>
    <w:p w14:paraId="1391C027" w14:textId="78A46D56" w:rsidR="002C6B57" w:rsidRDefault="00B92257" w:rsidP="00BC63C0">
      <w:pPr>
        <w:pStyle w:val="Heading3"/>
      </w:pPr>
      <w:bookmarkStart w:id="22" w:name="_Toc181695764"/>
      <w:r w:rsidRPr="00B92257">
        <w:t xml:space="preserve">Development of a networked multi-user </w:t>
      </w:r>
      <w:r w:rsidR="004717E7">
        <w:t>VR</w:t>
      </w:r>
      <w:r w:rsidRPr="00B92257">
        <w:t xml:space="preserve"> environment for home therapy</w:t>
      </w:r>
      <w:bookmarkEnd w:id="22"/>
    </w:p>
    <w:p w14:paraId="3B3479E3" w14:textId="77777777" w:rsidR="004717E7" w:rsidRPr="004717E7" w:rsidRDefault="004717E7" w:rsidP="004717E7"/>
    <w:p w14:paraId="2EA8B1A2" w14:textId="093897D1" w:rsidR="0023010C" w:rsidRDefault="002C6B57" w:rsidP="00F97F21">
      <w:r>
        <w:t xml:space="preserve">This study is very relevant to this paper as it is a very similar undertaking. </w:t>
      </w:r>
      <w:r w:rsidR="00F97F21" w:rsidRPr="00F97F21">
        <w:t>Triandafilou</w:t>
      </w:r>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r w:rsidR="00CA6841" w:rsidRPr="00D96C7F">
        <w:rPr>
          <w:lang w:eastAsia="en-US"/>
        </w:rPr>
        <w:t>Triandafilou</w:t>
      </w:r>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r w:rsidR="00CA6841" w:rsidRPr="00D96C7F">
        <w:rPr>
          <w:lang w:eastAsia="en-US"/>
        </w:rPr>
        <w:t>Triandafilou</w:t>
      </w:r>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3DF401DC" w14:textId="77777777" w:rsidR="00E8273B" w:rsidRDefault="00E8273B"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20C6C0D9" w:rsidR="00A1143D" w:rsidRDefault="00A1143D" w:rsidP="00F97F21">
      <w:pPr>
        <w:rPr>
          <w:lang w:eastAsia="en-US"/>
        </w:rPr>
      </w:pPr>
      <w:r>
        <w:rPr>
          <w:lang w:eastAsia="en-US"/>
        </w:rPr>
        <w:t xml:space="preserve">The PICOC acronym </w:t>
      </w:r>
      <w:r w:rsidR="00162932">
        <w:rPr>
          <w:lang w:eastAsia="en-US"/>
        </w:rPr>
        <w:t>stands</w:t>
      </w:r>
      <w:r>
        <w:rPr>
          <w:lang w:eastAsia="en-US"/>
        </w:rPr>
        <w:t xml:space="preserve">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lastRenderedPageBreak/>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53E3D6EC" w:rsidR="00B52553" w:rsidRDefault="00B52553" w:rsidP="00B52553">
            <w:r w:rsidRPr="006F0D64">
              <w:t xml:space="preserve">(general AND population OR stroke AND </w:t>
            </w:r>
            <w:r w:rsidR="00162932" w:rsidRPr="006F0D64">
              <w:t>patients)</w:t>
            </w:r>
            <w:r w:rsidRPr="006F0D64">
              <w:t xml:space="preserve"> AND </w:t>
            </w:r>
            <w:r w:rsidR="00162932" w:rsidRPr="006F0D64">
              <w:t>(gamified</w:t>
            </w:r>
            <w:r w:rsidRPr="006F0D64">
              <w:t xml:space="preserve"> AND rehabilitation OR virtual AND </w:t>
            </w:r>
            <w:r w:rsidR="00162932" w:rsidRPr="006F0D64">
              <w:t>therapy)</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7A9873AB" w:rsidR="00B52553" w:rsidRDefault="00162932" w:rsidP="00B52553">
            <w:r w:rsidRPr="006F0D64">
              <w:t>(upper</w:t>
            </w:r>
            <w:r w:rsidR="00B52553" w:rsidRPr="006F0D64">
              <w:t xml:space="preserve"> AND limb AND movements OR patient AND </w:t>
            </w:r>
            <w:r w:rsidRPr="006F0D64">
              <w:t>engagement)</w:t>
            </w:r>
            <w:r w:rsidR="00B52553" w:rsidRPr="006F0D64">
              <w:t xml:space="preserve"> AND </w:t>
            </w:r>
            <w:r w:rsidRPr="006F0D64">
              <w:t>(home</w:t>
            </w:r>
            <w:r w:rsidR="00B52553" w:rsidRPr="006F0D64">
              <w:t>-based OR in-</w:t>
            </w:r>
            <w:r w:rsidRPr="006F0D64">
              <w:t>home)</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7E9EFD50" w:rsidR="00B52553" w:rsidRDefault="00162932" w:rsidP="00B52553">
            <w:r w:rsidRPr="006F0D64">
              <w:t>(game</w:t>
            </w:r>
            <w:r w:rsidR="00B52553" w:rsidRPr="006F0D64">
              <w:t xml:space="preserve">-based AND software OR digital AND </w:t>
            </w:r>
            <w:r w:rsidRPr="006F0D64">
              <w:t>therapy)</w:t>
            </w:r>
            <w:r w:rsidR="00B52553" w:rsidRPr="006F0D64">
              <w:t xml:space="preserve"> AND </w:t>
            </w:r>
            <w:r w:rsidRPr="006F0D64">
              <w:t>(traditional</w:t>
            </w:r>
            <w:r w:rsidR="00B52553" w:rsidRPr="006F0D64">
              <w:t xml:space="preserve"> AND rehabilitation OR conventional AND </w:t>
            </w:r>
            <w:r w:rsidRPr="006F0D64">
              <w:t>therapy)</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7D2E74D4" w:rsidR="00B52553" w:rsidRDefault="00162932" w:rsidP="00B52553">
            <w:r w:rsidRPr="006F0D64">
              <w:t>(gamified</w:t>
            </w:r>
            <w:r w:rsidR="00B52553" w:rsidRPr="006F0D64">
              <w:t xml:space="preserve"> AND rehabilitation OR virtual AND therapy OR game-based AND software OR digital AND </w:t>
            </w:r>
            <w:r w:rsidRPr="006F0D64">
              <w:t>therapy)</w:t>
            </w:r>
            <w:r w:rsidR="00B52553" w:rsidRPr="006F0D64">
              <w:t xml:space="preserve"> </w:t>
            </w:r>
            <w:r w:rsidRPr="006F0D64">
              <w:t>(motor</w:t>
            </w:r>
            <w:r w:rsidR="00B52553" w:rsidRPr="006F0D64">
              <w:t xml:space="preserve"> AND improvement OR </w:t>
            </w:r>
            <w:r w:rsidRPr="006F0D64">
              <w:t>adherence)</w:t>
            </w:r>
            <w:r w:rsidR="00B52553" w:rsidRPr="006F0D64">
              <w:t xml:space="preserve"> AND </w:t>
            </w:r>
            <w:r w:rsidRPr="006F0D64">
              <w:t>(home</w:t>
            </w:r>
            <w:r w:rsidR="00B52553" w:rsidRPr="006F0D64">
              <w:t xml:space="preserve"> AND </w:t>
            </w:r>
            <w:r w:rsidRPr="006F0D64">
              <w:t>rehabilitation)</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BC63C0">
        <w:tc>
          <w:tcPr>
            <w:tcW w:w="4508" w:type="dxa"/>
          </w:tcPr>
          <w:p w14:paraId="6666E76F" w14:textId="77777777" w:rsidR="00E96FFB" w:rsidRDefault="00E96FFB" w:rsidP="00BC63C0">
            <w:r>
              <w:t>Inclusion Criteria</w:t>
            </w:r>
          </w:p>
        </w:tc>
        <w:tc>
          <w:tcPr>
            <w:tcW w:w="4508" w:type="dxa"/>
          </w:tcPr>
          <w:p w14:paraId="14C970AF" w14:textId="77777777" w:rsidR="00E96FFB" w:rsidRDefault="00E96FFB" w:rsidP="00BC63C0">
            <w:r>
              <w:t>Exclusion Criteria</w:t>
            </w:r>
          </w:p>
        </w:tc>
      </w:tr>
      <w:tr w:rsidR="00E96FFB" w14:paraId="4E8A6CC8" w14:textId="77777777" w:rsidTr="00BC63C0">
        <w:tc>
          <w:tcPr>
            <w:tcW w:w="4508" w:type="dxa"/>
          </w:tcPr>
          <w:p w14:paraId="5A8CFE22" w14:textId="77777777" w:rsidR="00E96FFB" w:rsidRDefault="00E96FFB" w:rsidP="00BC63C0">
            <w:r>
              <w:t>Literature focused on gamified or digital interventions for UL rehabilitation</w:t>
            </w:r>
          </w:p>
        </w:tc>
        <w:tc>
          <w:tcPr>
            <w:tcW w:w="4508" w:type="dxa"/>
          </w:tcPr>
          <w:p w14:paraId="6DFE442D" w14:textId="77777777" w:rsidR="00E96FFB" w:rsidRDefault="00E96FFB" w:rsidP="00BC63C0">
            <w:r>
              <w:t>Studies not related to stroke or upper limb rehabilitation</w:t>
            </w:r>
          </w:p>
        </w:tc>
      </w:tr>
      <w:tr w:rsidR="00E96FFB" w14:paraId="6D2F5485" w14:textId="77777777" w:rsidTr="00BC63C0">
        <w:tc>
          <w:tcPr>
            <w:tcW w:w="4508" w:type="dxa"/>
          </w:tcPr>
          <w:p w14:paraId="2F7C0701" w14:textId="77777777" w:rsidR="00E96FFB" w:rsidRDefault="00E96FFB" w:rsidP="00BC63C0">
            <w:r>
              <w:t>Studies evaluating repetitions or engagement as outcomes</w:t>
            </w:r>
          </w:p>
        </w:tc>
        <w:tc>
          <w:tcPr>
            <w:tcW w:w="4508" w:type="dxa"/>
          </w:tcPr>
          <w:p w14:paraId="44257CBE" w14:textId="77777777" w:rsidR="00E96FFB" w:rsidRDefault="00E96FFB" w:rsidP="00BC63C0">
            <w:r>
              <w:t>Interventions not utilizing gamified or digital methods</w:t>
            </w:r>
          </w:p>
        </w:tc>
      </w:tr>
      <w:tr w:rsidR="00E96FFB" w14:paraId="3F3A81EF" w14:textId="77777777" w:rsidTr="00BC63C0">
        <w:tc>
          <w:tcPr>
            <w:tcW w:w="4508" w:type="dxa"/>
          </w:tcPr>
          <w:p w14:paraId="4BCA67CE" w14:textId="77777777" w:rsidR="00E96FFB" w:rsidRDefault="00E96FFB" w:rsidP="00BC63C0">
            <w:r>
              <w:t>Research involving at-home or remote-based rehabilitation</w:t>
            </w:r>
          </w:p>
        </w:tc>
        <w:tc>
          <w:tcPr>
            <w:tcW w:w="4508" w:type="dxa"/>
          </w:tcPr>
          <w:p w14:paraId="2EFD1C7C" w14:textId="77777777" w:rsidR="00E96FFB" w:rsidRDefault="00E96FFB" w:rsidP="00BC63C0">
            <w:r>
              <w:t>Studies with a focus solely on lower limb</w:t>
            </w:r>
          </w:p>
        </w:tc>
      </w:tr>
      <w:tr w:rsidR="00E96FFB" w14:paraId="5E284683" w14:textId="77777777" w:rsidTr="00BC63C0">
        <w:tc>
          <w:tcPr>
            <w:tcW w:w="4508" w:type="dxa"/>
          </w:tcPr>
          <w:p w14:paraId="42979334" w14:textId="77777777" w:rsidR="00E96FFB" w:rsidRDefault="00E96FFB" w:rsidP="00BC63C0">
            <w:r>
              <w:t>Papers published in peer-reviewed journals</w:t>
            </w:r>
          </w:p>
        </w:tc>
        <w:tc>
          <w:tcPr>
            <w:tcW w:w="4508" w:type="dxa"/>
          </w:tcPr>
          <w:p w14:paraId="4BF70283" w14:textId="77777777" w:rsidR="00E96FFB" w:rsidRDefault="00E96FFB" w:rsidP="00BC63C0">
            <w:r>
              <w:t xml:space="preserve">Research involving clinical settings exclusively </w:t>
            </w:r>
          </w:p>
        </w:tc>
      </w:tr>
      <w:tr w:rsidR="00E96FFB" w14:paraId="3855A4FB" w14:textId="77777777" w:rsidTr="00BC63C0">
        <w:tc>
          <w:tcPr>
            <w:tcW w:w="4508" w:type="dxa"/>
          </w:tcPr>
          <w:p w14:paraId="4A25F125" w14:textId="77777777" w:rsidR="00E96FFB" w:rsidRDefault="00E96FFB" w:rsidP="00BC63C0">
            <w:r>
              <w:t>Studies that compare interventions to traditional rehabilitation methods</w:t>
            </w:r>
          </w:p>
        </w:tc>
        <w:tc>
          <w:tcPr>
            <w:tcW w:w="4508" w:type="dxa"/>
          </w:tcPr>
          <w:p w14:paraId="2CA10550" w14:textId="77777777" w:rsidR="00E96FFB" w:rsidRDefault="00E96FFB" w:rsidP="00BC63C0">
            <w:r>
              <w:t>Result past the second page of google scholar</w:t>
            </w:r>
          </w:p>
        </w:tc>
      </w:tr>
      <w:tr w:rsidR="0088737D" w14:paraId="369687D4" w14:textId="77777777" w:rsidTr="00BC63C0">
        <w:tc>
          <w:tcPr>
            <w:tcW w:w="4508" w:type="dxa"/>
          </w:tcPr>
          <w:p w14:paraId="5C50942B" w14:textId="77777777" w:rsidR="0088737D" w:rsidRDefault="0088737D" w:rsidP="00BC63C0"/>
        </w:tc>
        <w:tc>
          <w:tcPr>
            <w:tcW w:w="4508" w:type="dxa"/>
          </w:tcPr>
          <w:p w14:paraId="1A5128CA" w14:textId="3DA5AC4B" w:rsidR="0088737D" w:rsidRDefault="00BB004E" w:rsidP="00BC63C0">
            <w:r>
              <w:t>Research focusing solely on robotic intervention</w:t>
            </w:r>
          </w:p>
        </w:tc>
      </w:tr>
    </w:tbl>
    <w:p w14:paraId="3D31C0B6" w14:textId="77777777" w:rsidR="00E8273B" w:rsidRDefault="00E8273B" w:rsidP="00F97F21"/>
    <w:p w14:paraId="40D6528E" w14:textId="77777777" w:rsidR="00E8273B" w:rsidRDefault="00E8273B" w:rsidP="00F97F21"/>
    <w:p w14:paraId="4C1270DF" w14:textId="2657A381" w:rsidR="006C404F" w:rsidRDefault="006C404F" w:rsidP="006C404F">
      <w:r>
        <w:t xml:space="preserve">Additional to the final included literatures the following literatures have been added. </w:t>
      </w:r>
      <w:r w:rsidR="00C4054B" w:rsidRPr="00697D7E">
        <w:t>Development of a 3D</w:t>
      </w:r>
      <w:r w:rsidRPr="00697D7E">
        <w:t xml:space="preserve"> networked multiuser virtual reality environment for home therapy after stroke</w:t>
      </w:r>
      <w:r>
        <w:t xml:space="preserve">, </w:t>
      </w:r>
      <w:r w:rsidRPr="00697D7E">
        <w:t>Serious games for upper limb rehabilitation after stroke: a meta-analysis</w:t>
      </w:r>
      <w:r>
        <w:t>, Serious Game Design and Clinical Improvement in Physical Rehabilitation: Systematic Review. These are literatures that were identified as useful during the preliminary searches during the creation of the project proposal.</w:t>
      </w:r>
    </w:p>
    <w:p w14:paraId="24C0D73E" w14:textId="77777777" w:rsidR="00E8273B" w:rsidRDefault="00E8273B" w:rsidP="00F97F21"/>
    <w:p w14:paraId="13E805F6" w14:textId="77777777" w:rsidR="00E8273B" w:rsidRDefault="00E8273B" w:rsidP="00F97F21"/>
    <w:p w14:paraId="55CE73F2" w14:textId="48E132B0" w:rsidR="00E8273B" w:rsidRDefault="00E8273B" w:rsidP="00F97F21"/>
    <w:p w14:paraId="210B7F5A" w14:textId="166B8BF0" w:rsidR="008C5451" w:rsidRDefault="008C5451" w:rsidP="008C5451">
      <w:pPr>
        <w:spacing w:after="0" w:line="240" w:lineRule="auto"/>
      </w:pPr>
    </w:p>
    <w:p w14:paraId="51215B7D" w14:textId="1F3BD782" w:rsidR="008C5451" w:rsidRDefault="008C5451" w:rsidP="008C5451">
      <w:pPr>
        <w:spacing w:after="0" w:line="240" w:lineRule="auto"/>
      </w:pPr>
    </w:p>
    <w:p w14:paraId="07BFA24E" w14:textId="36783EB5" w:rsidR="008C5451" w:rsidRDefault="008C5451" w:rsidP="008C5451">
      <w:pPr>
        <w:spacing w:after="0" w:line="240" w:lineRule="auto"/>
      </w:pPr>
    </w:p>
    <w:p w14:paraId="5DC24048" w14:textId="0262753D" w:rsidR="008C5451" w:rsidRDefault="002553EF" w:rsidP="008C5451">
      <w:pPr>
        <w:spacing w:after="0" w:line="240" w:lineRule="auto"/>
      </w:pPr>
      <w:r>
        <w:rPr>
          <w:noProof/>
          <w:lang w:eastAsia="en-GB"/>
        </w:rPr>
        <w:lastRenderedPageBreak/>
        <mc:AlternateContent>
          <mc:Choice Requires="wpg">
            <w:drawing>
              <wp:anchor distT="0" distB="0" distL="114300" distR="114300" simplePos="0" relativeHeight="251684864" behindDoc="0" locked="0" layoutInCell="1" allowOverlap="1" wp14:anchorId="4A07983F" wp14:editId="39ED3CD5">
                <wp:simplePos x="0" y="0"/>
                <wp:positionH relativeFrom="margin">
                  <wp:posOffset>83820</wp:posOffset>
                </wp:positionH>
                <wp:positionV relativeFrom="paragraph">
                  <wp:posOffset>-70485</wp:posOffset>
                </wp:positionV>
                <wp:extent cx="4839970" cy="5958839"/>
                <wp:effectExtent l="0" t="0" r="17780" b="23495"/>
                <wp:wrapNone/>
                <wp:docPr id="191625658" name="Group 3"/>
                <wp:cNvGraphicFramePr/>
                <a:graphic xmlns:a="http://schemas.openxmlformats.org/drawingml/2006/main">
                  <a:graphicData uri="http://schemas.microsoft.com/office/word/2010/wordprocessingGroup">
                    <wpg:wgp>
                      <wpg:cNvGrpSpPr/>
                      <wpg:grpSpPr>
                        <a:xfrm>
                          <a:off x="0" y="0"/>
                          <a:ext cx="4839970" cy="5958839"/>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7E1543B"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focuses solely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07983F" id="Group 3" o:spid="_x0000_s1027" style="position:absolute;margin-left:6.6pt;margin-top:-5.55pt;width:381.1pt;height:469.2pt;z-index:251684864;mso-position-horizontal-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7E1543B"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focuses solely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77777777"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7E6C510A" w14:textId="77777777" w:rsidR="00697D7E" w:rsidRDefault="00697D7E" w:rsidP="00F97F21"/>
    <w:p w14:paraId="29686E3D" w14:textId="77777777" w:rsidR="00670EF0" w:rsidRDefault="00670EF0" w:rsidP="00F97F21"/>
    <w:p w14:paraId="624628F1" w14:textId="77777777" w:rsidR="00670EF0" w:rsidRDefault="00670EF0" w:rsidP="00F97F21"/>
    <w:p w14:paraId="21C8053C" w14:textId="77777777" w:rsidR="00670EF0" w:rsidRDefault="00670EF0" w:rsidP="00F97F21"/>
    <w:p w14:paraId="33618314" w14:textId="77777777" w:rsidR="00670EF0" w:rsidRDefault="00670EF0" w:rsidP="00F97F21"/>
    <w:p w14:paraId="0F28BDB6" w14:textId="77777777" w:rsidR="00670EF0" w:rsidRDefault="00670EF0" w:rsidP="00F97F21"/>
    <w:p w14:paraId="679392C2" w14:textId="77777777" w:rsidR="00670EF0" w:rsidRDefault="00670EF0" w:rsidP="00F97F21"/>
    <w:p w14:paraId="359BFCF3" w14:textId="77777777" w:rsidR="00670EF0" w:rsidRDefault="00670EF0" w:rsidP="00F97F21"/>
    <w:p w14:paraId="294F2FC7" w14:textId="77777777" w:rsidR="00670EF0" w:rsidRDefault="00670EF0" w:rsidP="00F97F21"/>
    <w:p w14:paraId="3E8E51CD" w14:textId="0973B584" w:rsidR="00697D7E" w:rsidRDefault="00C4054B" w:rsidP="00C4054B">
      <w:pPr>
        <w:pStyle w:val="Heading2"/>
      </w:pPr>
      <w:bookmarkStart w:id="23" w:name="_Toc181695766"/>
      <w:r>
        <w:lastRenderedPageBreak/>
        <w:t>Themes</w:t>
      </w:r>
      <w:bookmarkEnd w:id="23"/>
    </w:p>
    <w:p w14:paraId="3C1C2E8F" w14:textId="669C6F42" w:rsidR="00FC20F6" w:rsidRDefault="00CA4042" w:rsidP="00CA4042">
      <w:pPr>
        <w:rPr>
          <w:lang w:val="en-US" w:eastAsia="en-US"/>
        </w:rPr>
      </w:pPr>
      <w:r w:rsidRPr="00CA4042">
        <w:rPr>
          <w:lang w:val="en-US" w:eastAsia="en-US"/>
        </w:rPr>
        <w:t xml:space="preserve">Several themes consistently emerge across the </w:t>
      </w:r>
      <w:r w:rsidR="00157BD1">
        <w:rPr>
          <w:lang w:val="en-US" w:eastAsia="en-US"/>
        </w:rPr>
        <w:t xml:space="preserve">screened </w:t>
      </w:r>
      <w:r w:rsidRPr="00CA4042">
        <w:rPr>
          <w:lang w:val="en-US" w:eastAsia="en-US"/>
        </w:rPr>
        <w:t>literature</w:t>
      </w:r>
      <w:r w:rsidR="00157BD1">
        <w:rPr>
          <w:lang w:val="en-US" w:eastAsia="en-US"/>
        </w:rPr>
        <w:t>.</w:t>
      </w:r>
      <w:r w:rsidRPr="00CA4042">
        <w:rPr>
          <w:lang w:val="en-US" w:eastAsia="en-US"/>
        </w:rPr>
        <w:t xml:space="preserve"> </w:t>
      </w:r>
      <w:r w:rsidR="00157BD1">
        <w:rPr>
          <w:lang w:val="en-US" w:eastAsia="en-US"/>
        </w:rPr>
        <w:t>P</w:t>
      </w:r>
      <w:r w:rsidRPr="00CA4042">
        <w:rPr>
          <w:lang w:val="en-US" w:eastAsia="en-US"/>
        </w:rPr>
        <w:t>articularly in relation to gamification techniques and methods</w:t>
      </w:r>
      <w:r w:rsidR="00040A6E">
        <w:rPr>
          <w:lang w:val="en-US" w:eastAsia="en-US"/>
        </w:rPr>
        <w:t xml:space="preserve">. </w:t>
      </w:r>
      <w:r w:rsidRPr="00CA4042">
        <w:rPr>
          <w:lang w:val="en-US" w:eastAsia="en-US"/>
        </w:rPr>
        <w:t>This study will leverage insights from previous research to identify the most effective strategies for integrating gamification into therapy.</w:t>
      </w:r>
    </w:p>
    <w:p w14:paraId="27A3F850" w14:textId="77777777" w:rsidR="00CA4042" w:rsidRPr="00CA4042" w:rsidRDefault="00CA4042" w:rsidP="00CA4042">
      <w:pPr>
        <w:rPr>
          <w:lang w:val="en-US" w:eastAsia="en-US"/>
        </w:rPr>
      </w:pPr>
    </w:p>
    <w:p w14:paraId="5879D175" w14:textId="77777777" w:rsidR="00CA4042" w:rsidRPr="00CA4042" w:rsidRDefault="00CA4042" w:rsidP="00CA4042">
      <w:pPr>
        <w:rPr>
          <w:lang w:val="en-US" w:eastAsia="en-US"/>
        </w:rPr>
      </w:pPr>
      <w:r w:rsidRPr="00CA4042">
        <w:rPr>
          <w:lang w:val="en-US" w:eastAsia="en-US"/>
        </w:rPr>
        <w:t>The primary aim of this study is to develop therapy software that not only motivates users but also encourages them to perform the correct movements in sufficient quantities. Understanding the elements that most effectively influence motivation and adherence to rehabilitation protocols is crucial for the success of this approach.</w:t>
      </w:r>
    </w:p>
    <w:p w14:paraId="54654F6B" w14:textId="77777777" w:rsidR="00CA4042" w:rsidRPr="00CA4042" w:rsidRDefault="00CA4042" w:rsidP="00CA4042">
      <w:pPr>
        <w:rPr>
          <w:lang w:val="en-US" w:eastAsia="en-US"/>
        </w:rPr>
      </w:pPr>
    </w:p>
    <w:p w14:paraId="4DA49483" w14:textId="7838DAAA" w:rsidR="00CA4042" w:rsidRDefault="00CA4042" w:rsidP="00CA4042">
      <w:pPr>
        <w:rPr>
          <w:lang w:val="en-US" w:eastAsia="en-US"/>
        </w:rPr>
      </w:pPr>
      <w:r w:rsidRPr="00CA4042">
        <w:rPr>
          <w:lang w:val="en-US" w:eastAsia="en-US"/>
        </w:rPr>
        <w:t xml:space="preserve">Furthermore, a key objective of this project is to stimulate the correct movements in patients. Consequently, any literature that explores the targeted movements and the therapeutic areas affected is vital for informing the design of the </w:t>
      </w:r>
      <w:r w:rsidR="00093631">
        <w:rPr>
          <w:lang w:val="en-US" w:eastAsia="en-US"/>
        </w:rPr>
        <w:t>therapy</w:t>
      </w:r>
      <w:r w:rsidRPr="00CA4042">
        <w:rPr>
          <w:lang w:val="en-US" w:eastAsia="en-US"/>
        </w:rPr>
        <w:t xml:space="preserve"> game. While many studies focus on the clinical outcomes of gamified rehabilitation, this project is more concerned with the design and implementation of the therapy software. However, being aware of the clinical efficacy of these interventions, as well as the features that contribute to their success, is essential.</w:t>
      </w:r>
    </w:p>
    <w:p w14:paraId="55BE0A68" w14:textId="77777777" w:rsidR="00093631" w:rsidRDefault="00093631" w:rsidP="00CA4042">
      <w:pPr>
        <w:rPr>
          <w:lang w:val="en-US" w:eastAsia="en-US"/>
        </w:rPr>
      </w:pPr>
    </w:p>
    <w:p w14:paraId="45E36BE5" w14:textId="07731FED" w:rsidR="00093631" w:rsidRPr="00CA4042" w:rsidRDefault="00093631" w:rsidP="00CA4042">
      <w:pPr>
        <w:rPr>
          <w:lang w:val="en-US" w:eastAsia="en-US"/>
        </w:rPr>
      </w:pPr>
      <w:r>
        <w:rPr>
          <w:lang w:val="en-US" w:eastAsia="en-US"/>
        </w:rPr>
        <w:t>T</w:t>
      </w:r>
      <w:r w:rsidRPr="00CA4042">
        <w:rPr>
          <w:lang w:val="en-US" w:eastAsia="en-US"/>
        </w:rPr>
        <w:t>he use of social interaction and/or multiplayer elements</w:t>
      </w:r>
      <w:r>
        <w:rPr>
          <w:lang w:val="en-US" w:eastAsia="en-US"/>
        </w:rPr>
        <w:t xml:space="preserve"> is currently a topic of exploration which hasn’t seen much use. However, where it has been used boosts to patient motivation have been reported.</w:t>
      </w:r>
    </w:p>
    <w:p w14:paraId="3DE23ADC" w14:textId="77777777" w:rsidR="00CA4042" w:rsidRPr="00CA4042" w:rsidRDefault="00CA4042" w:rsidP="00CA4042">
      <w:pPr>
        <w:rPr>
          <w:lang w:val="en-US" w:eastAsia="en-US"/>
        </w:rPr>
      </w:pPr>
    </w:p>
    <w:p w14:paraId="6BA4668A" w14:textId="2AF8D886" w:rsidR="00C4054B" w:rsidRDefault="00CA4042" w:rsidP="00CA4042">
      <w:pPr>
        <w:rPr>
          <w:lang w:val="en-US" w:eastAsia="en-US"/>
        </w:rPr>
      </w:pPr>
      <w:r w:rsidRPr="00CA4042">
        <w:rPr>
          <w:lang w:val="en-US" w:eastAsia="en-US"/>
        </w:rPr>
        <w:t>Lastly, defining the scope of the therapy software is a critical factor in ensuring the feasibility and success of the project. Thus, understanding the scope of similar therapeutic games and software will provide valuable insights into the practical limitations and opportunities for this project.</w:t>
      </w:r>
    </w:p>
    <w:p w14:paraId="7415FAC7" w14:textId="4E66C5AB" w:rsidR="00C4054B" w:rsidRDefault="00C4054B" w:rsidP="00C4054B">
      <w:pPr>
        <w:pStyle w:val="Heading2"/>
      </w:pPr>
      <w:bookmarkStart w:id="24" w:name="_Toc181695767"/>
      <w:r>
        <w:t xml:space="preserve">Review </w:t>
      </w:r>
      <w:r w:rsidR="00162932">
        <w:t>of</w:t>
      </w:r>
      <w:r>
        <w:t xml:space="preserve"> Literature</w:t>
      </w:r>
      <w:bookmarkEnd w:id="24"/>
    </w:p>
    <w:p w14:paraId="22667925" w14:textId="77777777" w:rsidR="00C4054B" w:rsidRDefault="00C4054B" w:rsidP="00C4054B">
      <w:pPr>
        <w:rPr>
          <w:lang w:val="en-US" w:eastAsia="en-US"/>
        </w:rPr>
      </w:pPr>
    </w:p>
    <w:p w14:paraId="74D5F6BC" w14:textId="6D92C9A8" w:rsidR="00C4054B" w:rsidRDefault="00F13105" w:rsidP="00C4054B">
      <w:pPr>
        <w:pStyle w:val="Heading3"/>
        <w:rPr>
          <w:lang w:val="en-US" w:eastAsia="en-US"/>
        </w:rPr>
      </w:pPr>
      <w:r>
        <w:rPr>
          <w:lang w:val="en-US" w:eastAsia="en-US"/>
        </w:rPr>
        <w:t>Gamified Rehabilitation</w:t>
      </w:r>
      <w:r w:rsidR="002C6A04">
        <w:rPr>
          <w:lang w:val="en-US" w:eastAsia="en-US"/>
        </w:rPr>
        <w:t xml:space="preserve"> </w:t>
      </w:r>
      <w:r w:rsidR="0047735C">
        <w:rPr>
          <w:lang w:val="en-US" w:eastAsia="en-US"/>
        </w:rPr>
        <w:t>for</w:t>
      </w:r>
      <w:r w:rsidR="002C6A04">
        <w:rPr>
          <w:lang w:val="en-US" w:eastAsia="en-US"/>
        </w:rPr>
        <w:t xml:space="preserve"> Stroke</w:t>
      </w:r>
    </w:p>
    <w:p w14:paraId="30626269" w14:textId="77777777"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results greater levels of user motivation when completing a task. </w:t>
      </w:r>
    </w:p>
    <w:p w14:paraId="2F0D8CD7" w14:textId="06326243" w:rsidR="00093631" w:rsidRDefault="00DE2665" w:rsidP="00093631">
      <w:pPr>
        <w:rPr>
          <w:lang w:val="en-US" w:eastAsia="en-US"/>
        </w:rPr>
      </w:pPr>
      <w:r>
        <w:rPr>
          <w:lang w:val="en-US" w:eastAsia="en-US"/>
        </w:rPr>
        <w:t xml:space="preserve">After reviewing relevant literature in the field of post stroke therapy gamification, </w:t>
      </w:r>
      <w:r w:rsidR="009470B2">
        <w:rPr>
          <w:lang w:val="en-US" w:eastAsia="en-US"/>
        </w:rPr>
        <w:t>(</w:t>
      </w:r>
      <w:r w:rsidRPr="00DE2665">
        <w:rPr>
          <w:lang w:val="en-US" w:eastAsia="en-US"/>
        </w:rPr>
        <w:t>Tamayo-Serrano</w:t>
      </w:r>
      <w:r w:rsidR="009470B2">
        <w:rPr>
          <w:lang w:val="en-US" w:eastAsia="en-US"/>
        </w:rPr>
        <w:t xml:space="preserve"> et al, 2018)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Some features which seem highly relevant to this project 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45A49F5B" w14:textId="132A9369" w:rsidR="000B4CD6" w:rsidRDefault="000B4CD6" w:rsidP="000B4CD6">
      <w:pPr>
        <w:pStyle w:val="Heading4"/>
        <w:rPr>
          <w:lang w:val="en-US" w:eastAsia="en-US"/>
        </w:rPr>
      </w:pPr>
      <w:r>
        <w:rPr>
          <w:lang w:val="en-US" w:eastAsia="en-US"/>
        </w:rPr>
        <w:t>Meaningful Play</w:t>
      </w:r>
      <w:r w:rsidR="00AD1144">
        <w:rPr>
          <w:lang w:val="en-US" w:eastAsia="en-US"/>
        </w:rPr>
        <w:t xml:space="preserve"> and feedback</w:t>
      </w:r>
    </w:p>
    <w:p w14:paraId="76DC450E" w14:textId="77777777" w:rsidR="000B4CD6" w:rsidRDefault="000B4CD6" w:rsidP="00093631">
      <w:pPr>
        <w:rPr>
          <w:lang w:val="en-US" w:eastAsia="en-US"/>
        </w:rPr>
      </w:pPr>
    </w:p>
    <w:p w14:paraId="6D4F20DC" w14:textId="12E9B773" w:rsidR="00FA6FD2" w:rsidRDefault="00FA6FD2" w:rsidP="00AD1144">
      <w:pPr>
        <w:rPr>
          <w:lang w:val="en-US" w:eastAsia="en-US"/>
        </w:rPr>
      </w:pPr>
      <w:r>
        <w:rPr>
          <w:lang w:val="en-US" w:eastAsia="en-US"/>
        </w:rPr>
        <w:t>Meaningful play is described as the ability for the player to perceive the immediate effects of his/her actions which must have an impact in the game at some point in the future. (</w:t>
      </w:r>
      <w:r w:rsidRPr="00DE2665">
        <w:rPr>
          <w:lang w:val="en-US" w:eastAsia="en-US"/>
        </w:rPr>
        <w:t>Tamayo-Serrano</w:t>
      </w:r>
      <w:r w:rsidR="009470B2">
        <w:rPr>
          <w:lang w:val="en-US" w:eastAsia="en-US"/>
        </w:rPr>
        <w:t xml:space="preserve"> et l, </w:t>
      </w:r>
      <w:r w:rsidR="009470B2">
        <w:rPr>
          <w:lang w:val="en-US" w:eastAsia="en-US"/>
        </w:rPr>
        <w:lastRenderedPageBreak/>
        <w:t>2018</w:t>
      </w:r>
      <w:r>
        <w:rPr>
          <w:lang w:val="en-US" w:eastAsia="en-US"/>
        </w:rPr>
        <w:t>)</w:t>
      </w:r>
      <w:r w:rsidR="009470B2">
        <w:rPr>
          <w:lang w:val="en-US" w:eastAsia="en-US"/>
        </w:rPr>
        <w:t>.</w:t>
      </w:r>
      <w:r>
        <w:rPr>
          <w:lang w:val="en-US" w:eastAsia="en-US"/>
        </w:rPr>
        <w:t xml:space="preserve">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7DC45B96" w:rsidR="00FA6FD2" w:rsidRDefault="00FA6FD2" w:rsidP="00FA6FD2">
      <w:pPr>
        <w:rPr>
          <w:lang w:val="en-US" w:eastAsia="en-US"/>
        </w:rPr>
      </w:pPr>
      <w:r>
        <w:rPr>
          <w:lang w:val="en-US" w:eastAsia="en-US"/>
        </w:rPr>
        <w:t>Under the line of thinking of (</w:t>
      </w:r>
      <w:r w:rsidRPr="00DE2665">
        <w:rPr>
          <w:lang w:val="en-US" w:eastAsia="en-US"/>
        </w:rPr>
        <w:t>Tamayo-Serrano</w:t>
      </w:r>
      <w:r w:rsidR="009470B2">
        <w:rPr>
          <w:lang w:val="en-US" w:eastAsia="en-US"/>
        </w:rPr>
        <w:t xml:space="preserve"> et al, 2018</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6B2AE6B0" w:rsidR="00FA6FD2" w:rsidRPr="00FA6FD2" w:rsidRDefault="00FA6FD2" w:rsidP="00FA6FD2">
      <w:pPr>
        <w:rPr>
          <w:lang w:val="en-US" w:eastAsia="en-US"/>
        </w:rPr>
      </w:pPr>
      <w:r>
        <w:rPr>
          <w:lang w:val="en-US" w:eastAsia="en-US"/>
        </w:rPr>
        <w:t xml:space="preserve">This feedback can be used to guide the player into taking the correct action, and discourage them from taking incorrect actions. </w:t>
      </w:r>
      <w:r w:rsidR="004A1091">
        <w:rPr>
          <w:lang w:val="en-US" w:eastAsia="en-US"/>
        </w:rPr>
        <w:t xml:space="preserve">Other literature also recognizes the importance of feedback. </w:t>
      </w:r>
      <w:r w:rsidR="007876F3">
        <w:rPr>
          <w:lang w:val="en-US" w:eastAsia="en-US"/>
        </w:rPr>
        <w:t>(</w:t>
      </w:r>
      <w:r w:rsidR="004A1091">
        <w:rPr>
          <w:lang w:val="en-US" w:eastAsia="en-US"/>
        </w:rPr>
        <w:t>Maier et al</w:t>
      </w:r>
      <w:r w:rsidR="007876F3">
        <w:rPr>
          <w:lang w:val="en-US" w:eastAsia="en-US"/>
        </w:rPr>
        <w:t>) cited by (</w:t>
      </w:r>
      <w:r w:rsidR="007876F3">
        <w:rPr>
          <w:rFonts w:ascii="Arial" w:hAnsi="Arial" w:cs="Arial"/>
          <w:color w:val="222222"/>
          <w:sz w:val="20"/>
          <w:szCs w:val="20"/>
          <w:shd w:val="clear" w:color="auto" w:fill="FFFFFF"/>
        </w:rPr>
        <w:t>Doumas et al</w:t>
      </w:r>
      <w:r w:rsidR="00762C3A">
        <w:rPr>
          <w:rFonts w:ascii="Arial" w:hAnsi="Arial" w:cs="Arial"/>
          <w:color w:val="222222"/>
          <w:sz w:val="20"/>
          <w:szCs w:val="20"/>
          <w:shd w:val="clear" w:color="auto" w:fill="FFFFFF"/>
        </w:rPr>
        <w:t>,</w:t>
      </w:r>
      <w:r w:rsidR="007876F3">
        <w:rPr>
          <w:rFonts w:ascii="Arial" w:hAnsi="Arial" w:cs="Arial"/>
          <w:color w:val="222222"/>
          <w:sz w:val="20"/>
          <w:szCs w:val="20"/>
          <w:shd w:val="clear" w:color="auto" w:fill="FFFFFF"/>
        </w:rPr>
        <w:t xml:space="preserve"> 2021)</w:t>
      </w:r>
      <w:r w:rsidR="00762C3A">
        <w:rPr>
          <w:rFonts w:ascii="Arial" w:hAnsi="Arial" w:cs="Arial"/>
          <w:color w:val="222222"/>
          <w:sz w:val="20"/>
          <w:szCs w:val="20"/>
          <w:shd w:val="clear" w:color="auto" w:fill="FFFFFF"/>
        </w:rPr>
        <w:t>,</w:t>
      </w:r>
      <w:r w:rsidR="004A1091">
        <w:rPr>
          <w:lang w:val="en-US" w:eastAsia="en-US"/>
        </w:rPr>
        <w:t xml:space="preserve"> established a list of neurorehabilitation principles, implicit feedback, that being feedback on the </w:t>
      </w:r>
      <w:r w:rsidR="00A96772">
        <w:rPr>
          <w:lang w:val="en-US" w:eastAsia="en-US"/>
        </w:rPr>
        <w:t>user’s</w:t>
      </w:r>
      <w:r w:rsidR="004A1091">
        <w:rPr>
          <w:lang w:val="en-US" w:eastAsia="en-US"/>
        </w:rPr>
        <w:t xml:space="preserve">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8F786D">
      <w:pPr>
        <w:pStyle w:val="Heading4"/>
        <w:rPr>
          <w:lang w:val="en-US" w:eastAsia="en-US"/>
        </w:rPr>
      </w:pPr>
      <w:r>
        <w:rPr>
          <w:lang w:val="en-US" w:eastAsia="en-US"/>
        </w:rPr>
        <w:t>Social Interaction</w:t>
      </w:r>
    </w:p>
    <w:p w14:paraId="12CF8C60" w14:textId="2F3A1D5A" w:rsidR="00F30016" w:rsidRDefault="00F30016" w:rsidP="006F39D4">
      <w:pPr>
        <w:rPr>
          <w:lang w:eastAsia="en-US"/>
        </w:rPr>
      </w:pPr>
      <w:r>
        <w:rPr>
          <w:lang w:val="en-US" w:eastAsia="en-US"/>
        </w:rPr>
        <w:t>(</w:t>
      </w:r>
      <w:r w:rsidRPr="00DE2665">
        <w:rPr>
          <w:lang w:val="en-US" w:eastAsia="en-US"/>
        </w:rPr>
        <w:t>Tamayo-Serrano</w:t>
      </w:r>
      <w:r w:rsidR="000A3003">
        <w:rPr>
          <w:lang w:val="en-US" w:eastAsia="en-US"/>
        </w:rPr>
        <w:t xml:space="preserve"> et al, 2018</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w:t>
      </w:r>
      <w:r w:rsidR="00A96772">
        <w:rPr>
          <w:lang w:eastAsia="en-US"/>
        </w:rPr>
        <w:t>Additionally,</w:t>
      </w:r>
      <w:r w:rsidR="00C44013">
        <w:rPr>
          <w:lang w:eastAsia="en-US"/>
        </w:rPr>
        <w:t xml:space="preserve">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092C9D21"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sidR="00241E88">
        <w:rPr>
          <w:lang w:val="en-US" w:eastAsia="en-US"/>
        </w:rPr>
        <w:t xml:space="preserve"> et al, 2018</w:t>
      </w:r>
      <w:r>
        <w:rPr>
          <w:lang w:val="en-US" w:eastAsia="en-US"/>
        </w:rPr>
        <w:t>) expanded by also adding, nevertheless the use of social interaction in stroke rehabilitation is rarely used</w:t>
      </w:r>
      <w:r w:rsidR="007F778E">
        <w:rPr>
          <w:lang w:val="en-US" w:eastAsia="en-US"/>
        </w:rPr>
        <w:t>. Of the study’s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54697B0C" w:rsidR="006F39D4" w:rsidRPr="00427D9F" w:rsidRDefault="0076408B" w:rsidP="006F39D4">
      <w:pPr>
        <w:rPr>
          <w:lang w:eastAsia="en-US"/>
        </w:rPr>
      </w:pPr>
      <w:r>
        <w:rPr>
          <w:lang w:val="en-US" w:eastAsia="en-US"/>
        </w:rPr>
        <w:t xml:space="preserve">Literatures which have used social interaction include: Towards Customizable Games for Stroke Rehabilitation and </w:t>
      </w:r>
      <w:r w:rsidR="00A96772" w:rsidRPr="0076408B">
        <w:rPr>
          <w:lang w:eastAsia="en-US"/>
        </w:rPr>
        <w:t>an</w:t>
      </w:r>
      <w:r w:rsidRPr="0076408B">
        <w:rPr>
          <w:lang w:eastAsia="en-US"/>
        </w:rPr>
        <w:t xml:space="preserve">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p>
    <w:p w14:paraId="0408F2D9" w14:textId="77777777" w:rsidR="000B4CD6" w:rsidRDefault="000B4CD6" w:rsidP="00093631">
      <w:pPr>
        <w:rPr>
          <w:lang w:val="en-US" w:eastAsia="en-US"/>
        </w:rPr>
      </w:pPr>
    </w:p>
    <w:p w14:paraId="04AE4090" w14:textId="5BCDF31E" w:rsidR="000B4CD6" w:rsidRDefault="000B4CD6" w:rsidP="000B4CD6">
      <w:pPr>
        <w:pStyle w:val="Heading4"/>
        <w:rPr>
          <w:lang w:val="en-US" w:eastAsia="en-US"/>
        </w:rPr>
      </w:pPr>
      <w:r>
        <w:rPr>
          <w:lang w:val="en-US" w:eastAsia="en-US"/>
        </w:rPr>
        <w:t>Simple interaction devices</w:t>
      </w:r>
    </w:p>
    <w:p w14:paraId="0D5AFAD6" w14:textId="77777777" w:rsidR="00FD7D45" w:rsidRDefault="00FD7D45" w:rsidP="00FD7D45">
      <w:pPr>
        <w:rPr>
          <w:lang w:val="en-US" w:eastAsia="en-US"/>
        </w:rPr>
      </w:pPr>
    </w:p>
    <w:p w14:paraId="4F267387" w14:textId="1D59525C" w:rsidR="00FD7D45" w:rsidRDefault="00FD7D45" w:rsidP="00FD7D45">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Tamayo-Serrano</w:t>
      </w:r>
      <w:r w:rsidR="004C6B35">
        <w:rPr>
          <w:lang w:val="en-US" w:eastAsia="en-US"/>
        </w:rPr>
        <w:t xml:space="preserve"> et al, 2018</w:t>
      </w:r>
      <w:r w:rsidR="00994EFF">
        <w:rPr>
          <w:lang w:val="en-US" w:eastAsia="en-US"/>
        </w:rPr>
        <w:t xml:space="preserve">) state that older patients may struggle with learning complex interfaces and there is no guarantee that post stroke survivors will be able to effectively use the hardware should it be too complex. </w:t>
      </w:r>
    </w:p>
    <w:p w14:paraId="447E3B20" w14:textId="77777777" w:rsidR="00E915ED" w:rsidRPr="00FD7D45" w:rsidRDefault="00E915ED" w:rsidP="00FD7D45">
      <w:pPr>
        <w:rPr>
          <w:lang w:val="en-US" w:eastAsia="en-US"/>
        </w:rPr>
      </w:pPr>
    </w:p>
    <w:p w14:paraId="3E635AC9" w14:textId="77777777" w:rsidR="000B4CD6" w:rsidRDefault="000B4CD6" w:rsidP="000B4CD6">
      <w:pPr>
        <w:rPr>
          <w:lang w:val="en-US" w:eastAsia="en-US"/>
        </w:rPr>
      </w:pPr>
    </w:p>
    <w:p w14:paraId="2954BA55" w14:textId="46BA78B1" w:rsidR="00FD7D45" w:rsidRDefault="00FD7D45" w:rsidP="000B4CD6">
      <w:pPr>
        <w:rPr>
          <w:lang w:val="en-US" w:eastAsia="en-US"/>
        </w:rPr>
      </w:pPr>
      <w:r>
        <w:rPr>
          <w:lang w:val="en-US" w:eastAsia="en-US"/>
        </w:rPr>
        <w:t xml:space="preserve">Particularly for older people using the therapy application the ease of hardware interaction should be considered. </w:t>
      </w:r>
    </w:p>
    <w:p w14:paraId="7826BB6B" w14:textId="77777777" w:rsidR="00A83705" w:rsidRDefault="00A83705" w:rsidP="000B4CD6">
      <w:pPr>
        <w:rPr>
          <w:lang w:val="en-US" w:eastAsia="en-US"/>
        </w:rPr>
      </w:pP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BC63C0">
        <w:tc>
          <w:tcPr>
            <w:tcW w:w="3823" w:type="dxa"/>
          </w:tcPr>
          <w:p w14:paraId="1552ECE4" w14:textId="77777777" w:rsidR="00E915ED" w:rsidRDefault="00E915ED" w:rsidP="00BC63C0">
            <w:pPr>
              <w:rPr>
                <w:lang w:val="en-US" w:eastAsia="en-US"/>
              </w:rPr>
            </w:pPr>
            <w:r>
              <w:rPr>
                <w:lang w:val="en-US" w:eastAsia="en-US"/>
              </w:rPr>
              <w:t>Interaction device name</w:t>
            </w:r>
          </w:p>
        </w:tc>
        <w:tc>
          <w:tcPr>
            <w:tcW w:w="1842" w:type="dxa"/>
          </w:tcPr>
          <w:p w14:paraId="2956B14F" w14:textId="77777777" w:rsidR="00E915ED" w:rsidRDefault="00E915ED" w:rsidP="00BC63C0">
            <w:pPr>
              <w:rPr>
                <w:lang w:val="en-US" w:eastAsia="en-US"/>
              </w:rPr>
            </w:pPr>
            <w:r>
              <w:rPr>
                <w:lang w:val="en-US" w:eastAsia="en-US"/>
              </w:rPr>
              <w:t>Number of literatures used in</w:t>
            </w:r>
          </w:p>
        </w:tc>
        <w:tc>
          <w:tcPr>
            <w:tcW w:w="3261" w:type="dxa"/>
          </w:tcPr>
          <w:p w14:paraId="7DDCEC4D" w14:textId="77777777" w:rsidR="00E915ED" w:rsidRDefault="00E915ED" w:rsidP="00BC63C0">
            <w:pPr>
              <w:rPr>
                <w:lang w:val="en-US" w:eastAsia="en-US"/>
              </w:rPr>
            </w:pPr>
            <w:r>
              <w:rPr>
                <w:lang w:val="en-US" w:eastAsia="en-US"/>
              </w:rPr>
              <w:t>References to literatures</w:t>
            </w:r>
          </w:p>
        </w:tc>
      </w:tr>
      <w:tr w:rsidR="00E915ED" w14:paraId="7AC61FB2" w14:textId="77777777" w:rsidTr="00BC63C0">
        <w:tc>
          <w:tcPr>
            <w:tcW w:w="3823" w:type="dxa"/>
          </w:tcPr>
          <w:p w14:paraId="5A2F624A" w14:textId="26C216D9" w:rsidR="00E915ED" w:rsidRDefault="00E915ED" w:rsidP="00BC63C0">
            <w:pPr>
              <w:rPr>
                <w:lang w:val="en-US" w:eastAsia="en-US"/>
              </w:rPr>
            </w:pPr>
            <w:r>
              <w:rPr>
                <w:lang w:val="en-US" w:eastAsia="en-US"/>
              </w:rPr>
              <w:t>etee controller</w:t>
            </w:r>
          </w:p>
        </w:tc>
        <w:tc>
          <w:tcPr>
            <w:tcW w:w="1842" w:type="dxa"/>
          </w:tcPr>
          <w:p w14:paraId="66DA9968" w14:textId="3EF80A28" w:rsidR="00E915ED" w:rsidRDefault="006C6396" w:rsidP="00BC63C0">
            <w:pPr>
              <w:rPr>
                <w:lang w:val="en-US" w:eastAsia="en-US"/>
              </w:rPr>
            </w:pPr>
            <w:r>
              <w:rPr>
                <w:lang w:val="en-US" w:eastAsia="en-US"/>
              </w:rPr>
              <w:t>1</w:t>
            </w:r>
          </w:p>
        </w:tc>
        <w:tc>
          <w:tcPr>
            <w:tcW w:w="3261" w:type="dxa"/>
          </w:tcPr>
          <w:p w14:paraId="6B3C1387" w14:textId="41B7B06D" w:rsidR="00E915ED" w:rsidRDefault="006C6396" w:rsidP="00BC63C0">
            <w:pPr>
              <w:rPr>
                <w:lang w:val="en-US" w:eastAsia="en-US"/>
              </w:rPr>
            </w:pPr>
            <w:r>
              <w:rPr>
                <w:lang w:val="en-US" w:eastAsia="en-US"/>
              </w:rPr>
              <w:t>[4]</w:t>
            </w:r>
          </w:p>
        </w:tc>
      </w:tr>
      <w:tr w:rsidR="00E915ED" w14:paraId="12AE38FE" w14:textId="77777777" w:rsidTr="00BC63C0">
        <w:tc>
          <w:tcPr>
            <w:tcW w:w="3823" w:type="dxa"/>
          </w:tcPr>
          <w:p w14:paraId="7373BCAD" w14:textId="0CEF6652" w:rsidR="00E915ED" w:rsidRDefault="00E915ED" w:rsidP="00BC63C0">
            <w:pPr>
              <w:rPr>
                <w:lang w:val="en-US" w:eastAsia="en-US"/>
              </w:rPr>
            </w:pPr>
            <w:r>
              <w:rPr>
                <w:lang w:val="en-US" w:eastAsia="en-US"/>
              </w:rPr>
              <w:t>Microsoft Kintect / other vision based camera input</w:t>
            </w:r>
          </w:p>
        </w:tc>
        <w:tc>
          <w:tcPr>
            <w:tcW w:w="1842" w:type="dxa"/>
          </w:tcPr>
          <w:p w14:paraId="3A1A3215" w14:textId="20D318F9" w:rsidR="00E915ED" w:rsidRDefault="0094450D" w:rsidP="00BC63C0">
            <w:pPr>
              <w:rPr>
                <w:lang w:val="en-US" w:eastAsia="en-US"/>
              </w:rPr>
            </w:pPr>
            <w:r>
              <w:rPr>
                <w:lang w:val="en-US" w:eastAsia="en-US"/>
              </w:rPr>
              <w:t>8</w:t>
            </w:r>
          </w:p>
        </w:tc>
        <w:tc>
          <w:tcPr>
            <w:tcW w:w="3261" w:type="dxa"/>
          </w:tcPr>
          <w:p w14:paraId="1A002593" w14:textId="0E2BEC34" w:rsidR="00E915ED" w:rsidRDefault="00E915ED" w:rsidP="00BC63C0">
            <w:pPr>
              <w:rPr>
                <w:lang w:val="en-US" w:eastAsia="en-US"/>
              </w:rPr>
            </w:pPr>
            <w:r>
              <w:rPr>
                <w:lang w:val="en-US" w:eastAsia="en-US"/>
              </w:rPr>
              <w:t>[3,</w:t>
            </w:r>
            <w:r w:rsidR="006C6396">
              <w:rPr>
                <w:lang w:val="en-US" w:eastAsia="en-US"/>
              </w:rPr>
              <w:t xml:space="preserve"> 5, </w:t>
            </w:r>
            <w:r w:rsidR="003962A8">
              <w:rPr>
                <w:lang w:val="en-US" w:eastAsia="en-US"/>
              </w:rPr>
              <w:t>8</w:t>
            </w:r>
            <w:r w:rsidR="00942CE2">
              <w:rPr>
                <w:lang w:val="en-US" w:eastAsia="en-US"/>
              </w:rPr>
              <w:t>, 12, 13</w:t>
            </w:r>
            <w:r w:rsidR="009C6597">
              <w:rPr>
                <w:lang w:val="en-US" w:eastAsia="en-US"/>
              </w:rPr>
              <w:t>, 15</w:t>
            </w:r>
            <w:r w:rsidR="00690408">
              <w:rPr>
                <w:lang w:val="en-US" w:eastAsia="en-US"/>
              </w:rPr>
              <w:t>, 16</w:t>
            </w:r>
            <w:r w:rsidR="0094450D">
              <w:rPr>
                <w:lang w:val="en-US" w:eastAsia="en-US"/>
              </w:rPr>
              <w:t>, 17</w:t>
            </w:r>
            <w:r w:rsidR="003962A8">
              <w:rPr>
                <w:lang w:val="en-US" w:eastAsia="en-US"/>
              </w:rPr>
              <w:t>]</w:t>
            </w:r>
          </w:p>
        </w:tc>
      </w:tr>
      <w:tr w:rsidR="00E915ED" w14:paraId="6AFB76E7" w14:textId="77777777" w:rsidTr="00BC63C0">
        <w:tc>
          <w:tcPr>
            <w:tcW w:w="3823" w:type="dxa"/>
          </w:tcPr>
          <w:p w14:paraId="00C0E1F8" w14:textId="4E841E7C" w:rsidR="00E915ED" w:rsidRDefault="00D00691" w:rsidP="00BC63C0">
            <w:pPr>
              <w:rPr>
                <w:lang w:val="en-US" w:eastAsia="en-US"/>
              </w:rPr>
            </w:pPr>
            <w:r>
              <w:rPr>
                <w:lang w:val="en-US" w:eastAsia="en-US"/>
              </w:rPr>
              <w:t>Mobile device secured to patient</w:t>
            </w:r>
          </w:p>
        </w:tc>
        <w:tc>
          <w:tcPr>
            <w:tcW w:w="1842" w:type="dxa"/>
          </w:tcPr>
          <w:p w14:paraId="02A98CF0" w14:textId="3D92599B" w:rsidR="00E915ED" w:rsidRDefault="00D00691" w:rsidP="00BC63C0">
            <w:pPr>
              <w:rPr>
                <w:lang w:val="en-US" w:eastAsia="en-US"/>
              </w:rPr>
            </w:pPr>
            <w:r>
              <w:rPr>
                <w:lang w:val="en-US" w:eastAsia="en-US"/>
              </w:rPr>
              <w:t>1</w:t>
            </w:r>
          </w:p>
        </w:tc>
        <w:tc>
          <w:tcPr>
            <w:tcW w:w="3261" w:type="dxa"/>
          </w:tcPr>
          <w:p w14:paraId="3D907C40" w14:textId="267D38A8" w:rsidR="00E915ED" w:rsidRDefault="00D00691" w:rsidP="00BC63C0">
            <w:pPr>
              <w:rPr>
                <w:lang w:val="en-US" w:eastAsia="en-US"/>
              </w:rPr>
            </w:pPr>
            <w:r>
              <w:rPr>
                <w:lang w:val="en-US" w:eastAsia="en-US"/>
              </w:rPr>
              <w:t>[6]</w:t>
            </w:r>
          </w:p>
        </w:tc>
      </w:tr>
      <w:tr w:rsidR="00E915ED" w14:paraId="722C82B3" w14:textId="77777777" w:rsidTr="00BC63C0">
        <w:tc>
          <w:tcPr>
            <w:tcW w:w="3823" w:type="dxa"/>
          </w:tcPr>
          <w:p w14:paraId="15ECAB47" w14:textId="5E07FC05" w:rsidR="00E915ED" w:rsidRDefault="00B833C9" w:rsidP="00BC63C0">
            <w:pPr>
              <w:rPr>
                <w:lang w:val="en-US" w:eastAsia="en-US"/>
              </w:rPr>
            </w:pPr>
            <w:r>
              <w:rPr>
                <w:lang w:val="en-US" w:eastAsia="en-US"/>
              </w:rPr>
              <w:t>Immersive Vr headset and Controllers</w:t>
            </w:r>
          </w:p>
        </w:tc>
        <w:tc>
          <w:tcPr>
            <w:tcW w:w="1842" w:type="dxa"/>
          </w:tcPr>
          <w:p w14:paraId="33738D1F" w14:textId="4803412C" w:rsidR="00E915ED" w:rsidRDefault="009C6597" w:rsidP="00BC63C0">
            <w:pPr>
              <w:rPr>
                <w:lang w:val="en-US" w:eastAsia="en-US"/>
              </w:rPr>
            </w:pPr>
            <w:r>
              <w:rPr>
                <w:lang w:val="en-US" w:eastAsia="en-US"/>
              </w:rPr>
              <w:t>3</w:t>
            </w:r>
          </w:p>
        </w:tc>
        <w:tc>
          <w:tcPr>
            <w:tcW w:w="3261" w:type="dxa"/>
          </w:tcPr>
          <w:p w14:paraId="72F9BF4B" w14:textId="1D477355" w:rsidR="00E915ED" w:rsidRDefault="00B833C9" w:rsidP="00BC63C0">
            <w:pPr>
              <w:rPr>
                <w:lang w:val="en-US" w:eastAsia="en-US"/>
              </w:rPr>
            </w:pPr>
            <w:r>
              <w:rPr>
                <w:lang w:val="en-US" w:eastAsia="en-US"/>
              </w:rPr>
              <w:t>[7</w:t>
            </w:r>
            <w:r w:rsidR="003962A8">
              <w:rPr>
                <w:lang w:val="en-US" w:eastAsia="en-US"/>
              </w:rPr>
              <w:t>, 9</w:t>
            </w:r>
            <w:r w:rsidR="009C6597">
              <w:rPr>
                <w:lang w:val="en-US" w:eastAsia="en-US"/>
              </w:rPr>
              <w:t>, 14</w:t>
            </w:r>
            <w:r>
              <w:rPr>
                <w:lang w:val="en-US" w:eastAsia="en-US"/>
              </w:rPr>
              <w:t>]</w:t>
            </w:r>
          </w:p>
        </w:tc>
      </w:tr>
      <w:tr w:rsidR="00E915ED" w14:paraId="78DD6C94" w14:textId="77777777" w:rsidTr="00BC63C0">
        <w:tc>
          <w:tcPr>
            <w:tcW w:w="3823" w:type="dxa"/>
          </w:tcPr>
          <w:p w14:paraId="08A29E65" w14:textId="61A585BA" w:rsidR="00E915ED" w:rsidRDefault="003060AA" w:rsidP="00BC63C0">
            <w:pPr>
              <w:rPr>
                <w:lang w:val="en-US" w:eastAsia="en-US"/>
              </w:rPr>
            </w:pPr>
            <w:r>
              <w:rPr>
                <w:lang w:val="en-US" w:eastAsia="en-US"/>
              </w:rPr>
              <w:t>Tactile buttons</w:t>
            </w:r>
          </w:p>
        </w:tc>
        <w:tc>
          <w:tcPr>
            <w:tcW w:w="1842" w:type="dxa"/>
          </w:tcPr>
          <w:p w14:paraId="61A3308D" w14:textId="260827C8" w:rsidR="00E915ED" w:rsidRDefault="003060AA" w:rsidP="00BC63C0">
            <w:pPr>
              <w:rPr>
                <w:lang w:val="en-US" w:eastAsia="en-US"/>
              </w:rPr>
            </w:pPr>
            <w:r>
              <w:rPr>
                <w:lang w:val="en-US" w:eastAsia="en-US"/>
              </w:rPr>
              <w:t>1</w:t>
            </w:r>
          </w:p>
        </w:tc>
        <w:tc>
          <w:tcPr>
            <w:tcW w:w="3261" w:type="dxa"/>
          </w:tcPr>
          <w:p w14:paraId="4C8A8357" w14:textId="67074D4C" w:rsidR="00E915ED" w:rsidRDefault="00942CE2" w:rsidP="00BC63C0">
            <w:pPr>
              <w:rPr>
                <w:lang w:val="en-US" w:eastAsia="en-US"/>
              </w:rPr>
            </w:pPr>
            <w:r>
              <w:rPr>
                <w:lang w:val="en-US" w:eastAsia="en-US"/>
              </w:rPr>
              <w:t>[11]</w:t>
            </w:r>
          </w:p>
        </w:tc>
      </w:tr>
      <w:tr w:rsidR="00E915ED" w14:paraId="21F6B2E4" w14:textId="77777777" w:rsidTr="00BC63C0">
        <w:tc>
          <w:tcPr>
            <w:tcW w:w="3823" w:type="dxa"/>
          </w:tcPr>
          <w:p w14:paraId="44B3EA65" w14:textId="7575BF53" w:rsidR="00E915ED" w:rsidRDefault="00690408" w:rsidP="00BC63C0">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4533FF0E" w14:textId="21E55BBD" w:rsidR="00E915ED" w:rsidRDefault="00690408" w:rsidP="00BC63C0">
            <w:pPr>
              <w:rPr>
                <w:lang w:val="en-US" w:eastAsia="en-US"/>
              </w:rPr>
            </w:pPr>
            <w:r>
              <w:rPr>
                <w:lang w:val="en-US" w:eastAsia="en-US"/>
              </w:rPr>
              <w:t>1</w:t>
            </w:r>
          </w:p>
        </w:tc>
        <w:tc>
          <w:tcPr>
            <w:tcW w:w="3261" w:type="dxa"/>
          </w:tcPr>
          <w:p w14:paraId="76CC982B" w14:textId="0E27A4AE" w:rsidR="00E915ED" w:rsidRDefault="00690408" w:rsidP="00BC63C0">
            <w:pPr>
              <w:rPr>
                <w:lang w:val="en-US" w:eastAsia="en-US"/>
              </w:rPr>
            </w:pPr>
            <w:r>
              <w:rPr>
                <w:lang w:val="en-US" w:eastAsia="en-US"/>
              </w:rPr>
              <w:t>[16]</w:t>
            </w:r>
          </w:p>
        </w:tc>
      </w:tr>
      <w:tr w:rsidR="00E915ED" w14:paraId="707CF468" w14:textId="77777777" w:rsidTr="00BC63C0">
        <w:tc>
          <w:tcPr>
            <w:tcW w:w="3823" w:type="dxa"/>
          </w:tcPr>
          <w:p w14:paraId="26EEA49C" w14:textId="624E3B7D" w:rsidR="00E915ED" w:rsidRDefault="00690408" w:rsidP="00BC63C0">
            <w:pPr>
              <w:rPr>
                <w:lang w:val="en-US" w:eastAsia="en-US"/>
              </w:rPr>
            </w:pPr>
            <w:r>
              <w:rPr>
                <w:lang w:val="en-US" w:eastAsia="en-US"/>
              </w:rPr>
              <w:t>Wii balance board</w:t>
            </w:r>
          </w:p>
        </w:tc>
        <w:tc>
          <w:tcPr>
            <w:tcW w:w="1842" w:type="dxa"/>
          </w:tcPr>
          <w:p w14:paraId="2C2DC106" w14:textId="6E4D1C4C" w:rsidR="00E915ED" w:rsidRDefault="00690408" w:rsidP="00BC63C0">
            <w:pPr>
              <w:rPr>
                <w:lang w:val="en-US" w:eastAsia="en-US"/>
              </w:rPr>
            </w:pPr>
            <w:r>
              <w:rPr>
                <w:lang w:val="en-US" w:eastAsia="en-US"/>
              </w:rPr>
              <w:t>1</w:t>
            </w:r>
          </w:p>
        </w:tc>
        <w:tc>
          <w:tcPr>
            <w:tcW w:w="3261" w:type="dxa"/>
          </w:tcPr>
          <w:p w14:paraId="7252E08A" w14:textId="0FDEFE70" w:rsidR="00E915ED" w:rsidRDefault="00690408" w:rsidP="00BC63C0">
            <w:pPr>
              <w:rPr>
                <w:lang w:val="en-US" w:eastAsia="en-US"/>
              </w:rPr>
            </w:pPr>
            <w:r>
              <w:rPr>
                <w:lang w:val="en-US" w:eastAsia="en-US"/>
              </w:rPr>
              <w:t>[16]</w:t>
            </w:r>
          </w:p>
        </w:tc>
      </w:tr>
      <w:tr w:rsidR="00E915ED" w14:paraId="6CEA3020" w14:textId="77777777" w:rsidTr="00BC63C0">
        <w:tc>
          <w:tcPr>
            <w:tcW w:w="3823" w:type="dxa"/>
          </w:tcPr>
          <w:p w14:paraId="49214154" w14:textId="5E2D561C" w:rsidR="00E915ED" w:rsidRDefault="0094450D" w:rsidP="00BC63C0">
            <w:pPr>
              <w:rPr>
                <w:lang w:val="en-US" w:eastAsia="en-US"/>
              </w:rPr>
            </w:pPr>
            <w:r>
              <w:rPr>
                <w:lang w:val="en-US" w:eastAsia="en-US"/>
              </w:rPr>
              <w:t>Nintendo Wii remote</w:t>
            </w:r>
          </w:p>
        </w:tc>
        <w:tc>
          <w:tcPr>
            <w:tcW w:w="1842" w:type="dxa"/>
          </w:tcPr>
          <w:p w14:paraId="1BD41C91" w14:textId="0C4D5A46" w:rsidR="00E915ED" w:rsidRDefault="0094450D" w:rsidP="00BC63C0">
            <w:pPr>
              <w:rPr>
                <w:lang w:val="en-US" w:eastAsia="en-US"/>
              </w:rPr>
            </w:pPr>
            <w:r>
              <w:rPr>
                <w:lang w:val="en-US" w:eastAsia="en-US"/>
              </w:rPr>
              <w:t>1</w:t>
            </w:r>
          </w:p>
        </w:tc>
        <w:tc>
          <w:tcPr>
            <w:tcW w:w="3261" w:type="dxa"/>
          </w:tcPr>
          <w:p w14:paraId="3358B37A" w14:textId="6C6B7F37" w:rsidR="00E915ED" w:rsidRDefault="0094450D" w:rsidP="00BC63C0">
            <w:pPr>
              <w:rPr>
                <w:lang w:val="en-US" w:eastAsia="en-US"/>
              </w:rPr>
            </w:pPr>
            <w:r>
              <w:rPr>
                <w:lang w:val="en-US" w:eastAsia="en-US"/>
              </w:rPr>
              <w:t>[17]</w:t>
            </w:r>
          </w:p>
        </w:tc>
      </w:tr>
    </w:tbl>
    <w:p w14:paraId="72F41812" w14:textId="77777777" w:rsidR="000B4CD6" w:rsidRDefault="000B4CD6" w:rsidP="00093631">
      <w:pPr>
        <w:rPr>
          <w:lang w:val="en-US" w:eastAsia="en-US"/>
        </w:rPr>
      </w:pPr>
    </w:p>
    <w:p w14:paraId="3C500B5C" w14:textId="121FE46F" w:rsidR="0000623A" w:rsidRDefault="0000623A" w:rsidP="00093631">
      <w:pPr>
        <w:rPr>
          <w:lang w:val="en-US" w:eastAsia="en-US"/>
        </w:rPr>
      </w:pPr>
      <w:r>
        <w:rPr>
          <w:lang w:val="en-US" w:eastAsia="en-US"/>
        </w:rPr>
        <w:t xml:space="preserve">As showed by the table the most common interaction device is a vision based camera input. This is most commonly a Kinect device but can also be other vision based input devices like </w:t>
      </w:r>
      <w:r w:rsidR="006F6B69">
        <w:rPr>
          <w:lang w:val="en-US" w:eastAsia="en-US"/>
        </w:rPr>
        <w:t xml:space="preserve">the </w:t>
      </w:r>
      <w:r w:rsidR="00A96772">
        <w:rPr>
          <w:lang w:val="en-US" w:eastAsia="en-US"/>
        </w:rPr>
        <w:t>PlayStation</w:t>
      </w:r>
      <w:r w:rsidR="006F6B69">
        <w:rPr>
          <w:lang w:val="en-US" w:eastAsia="en-US"/>
        </w:rPr>
        <w:t xml:space="preserve"> 3 eye [16].</w:t>
      </w:r>
    </w:p>
    <w:p w14:paraId="79454658" w14:textId="6041C670"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sidR="00E763FC">
        <w:rPr>
          <w:lang w:val="en-US" w:eastAsia="en-US"/>
        </w:rPr>
        <w:t xml:space="preserve"> et al, 2018</w:t>
      </w:r>
      <w:r>
        <w:rPr>
          <w:lang w:val="en-US" w:eastAsia="en-US"/>
        </w:rPr>
        <w:t xml:space="preserve">) identified low cost solutions as being another feature of rehabilitation applications. This is due to the therapy being targeted at in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70ECCACD" w:rsidR="006F6B69" w:rsidRDefault="006F6B69" w:rsidP="00093631">
      <w:pPr>
        <w:rPr>
          <w:lang w:eastAsia="en-US"/>
        </w:rPr>
      </w:pPr>
      <w:r>
        <w:rPr>
          <w:lang w:val="en-US" w:eastAsia="en-US"/>
        </w:rPr>
        <w:t xml:space="preserve">Studies [7, 9 and 14] </w:t>
      </w:r>
      <w:r w:rsidR="00A96772">
        <w:rPr>
          <w:lang w:val="en-US" w:eastAsia="en-US"/>
        </w:rPr>
        <w:t>all used V</w:t>
      </w:r>
      <w:r w:rsidR="001E0558">
        <w:rPr>
          <w:lang w:val="en-US" w:eastAsia="en-US"/>
        </w:rPr>
        <w:t xml:space="preserve">r headsets and controllers as the interface for their applications. </w:t>
      </w:r>
      <w:r w:rsidR="00686252">
        <w:rPr>
          <w:lang w:val="en-US" w:eastAsia="en-US"/>
        </w:rPr>
        <w:t>(</w:t>
      </w:r>
      <w:r w:rsidR="001E0558" w:rsidRPr="00B833C9">
        <w:rPr>
          <w:lang w:eastAsia="en-US"/>
        </w:rPr>
        <w:t>Chen</w:t>
      </w:r>
      <w:r w:rsidR="001E0558">
        <w:rPr>
          <w:lang w:eastAsia="en-US"/>
        </w:rPr>
        <w:t xml:space="preserve"> et al</w:t>
      </w:r>
      <w:r w:rsidR="00686252">
        <w:rPr>
          <w:lang w:eastAsia="en-US"/>
        </w:rPr>
        <w:t>, 2022)</w:t>
      </w:r>
      <w:r w:rsidR="00A96772">
        <w:rPr>
          <w:lang w:eastAsia="en-US"/>
        </w:rPr>
        <w:t xml:space="preserve"> states that as V</w:t>
      </w:r>
      <w:r w:rsidR="001E0558">
        <w:rPr>
          <w:lang w:eastAsia="en-US"/>
        </w:rPr>
        <w:t xml:space="preserve">r technology is advancing it is becoming more cost effective and accessible to the public. This likely explains why immersive </w:t>
      </w:r>
      <w:r w:rsidR="00A96772">
        <w:rPr>
          <w:lang w:eastAsia="en-US"/>
        </w:rPr>
        <w:t>V</w:t>
      </w:r>
      <w:r w:rsidR="001E0558">
        <w:rPr>
          <w:lang w:eastAsia="en-US"/>
        </w:rPr>
        <w:t>r technologies are the second most studied interaction device.</w:t>
      </w:r>
    </w:p>
    <w:p w14:paraId="7A14FB32" w14:textId="77777777" w:rsidR="001E0558" w:rsidRDefault="001E0558" w:rsidP="00093631">
      <w:pPr>
        <w:rPr>
          <w:lang w:eastAsia="en-US"/>
        </w:rPr>
      </w:pPr>
    </w:p>
    <w:p w14:paraId="1576AA06" w14:textId="4C340C08" w:rsidR="001E0558" w:rsidRDefault="001E0558" w:rsidP="00093631">
      <w:pPr>
        <w:rPr>
          <w:lang w:eastAsia="en-US"/>
        </w:rPr>
      </w:pPr>
      <w:r>
        <w:rPr>
          <w:lang w:eastAsia="en-US"/>
        </w:rPr>
        <w:t>1 study [4] used etee controllers. etee co</w:t>
      </w:r>
      <w:r w:rsidR="00A96772">
        <w:rPr>
          <w:lang w:eastAsia="en-US"/>
        </w:rPr>
        <w:t>ntrollers, designed to work in V</w:t>
      </w:r>
      <w:r>
        <w:rPr>
          <w:lang w:eastAsia="en-US"/>
        </w:rPr>
        <w:t>r gaming applications have also been used in non</w:t>
      </w:r>
      <w:r w:rsidR="00A96772">
        <w:rPr>
          <w:lang w:eastAsia="en-US"/>
        </w:rPr>
        <w:t>-</w:t>
      </w:r>
      <w:r>
        <w:rPr>
          <w:lang w:eastAsia="en-US"/>
        </w:rPr>
        <w:t>im</w:t>
      </w:r>
      <w:r w:rsidR="00A96772">
        <w:rPr>
          <w:lang w:eastAsia="en-US"/>
        </w:rPr>
        <w:t>mersive V</w:t>
      </w:r>
      <w:r>
        <w:rPr>
          <w:lang w:eastAsia="en-US"/>
        </w:rPr>
        <w:t xml:space="preserve">r contexts to create therapy applications. </w:t>
      </w:r>
      <w:r w:rsidR="00686252">
        <w:rPr>
          <w:lang w:eastAsia="en-US"/>
        </w:rPr>
        <w:t>(</w:t>
      </w:r>
      <w:r w:rsidRPr="00E915ED">
        <w:rPr>
          <w:lang w:eastAsia="en-US"/>
        </w:rPr>
        <w:t>Strong</w:t>
      </w:r>
      <w:r>
        <w:rPr>
          <w:lang w:eastAsia="en-US"/>
        </w:rPr>
        <w:t xml:space="preserve"> et al</w:t>
      </w:r>
      <w:r w:rsidR="00686252">
        <w:rPr>
          <w:lang w:eastAsia="en-US"/>
        </w:rPr>
        <w:t>, 2022)</w:t>
      </w:r>
      <w:r>
        <w:rPr>
          <w:lang w:eastAsia="en-US"/>
        </w:rPr>
        <w:t xml:space="preserve">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6EBB937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w:t>
      </w:r>
      <w:r w:rsidR="00686252">
        <w:rPr>
          <w:lang w:eastAsia="en-US"/>
        </w:rPr>
        <w:t>, 2012</w:t>
      </w:r>
      <w:r w:rsidR="00CE566C">
        <w:rPr>
          <w:lang w:eastAsia="en-US"/>
        </w:rPr>
        <w:t xml:space="preserve">)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0B4CD6">
      <w:pPr>
        <w:pStyle w:val="Heading4"/>
        <w:rPr>
          <w:lang w:val="en-US" w:eastAsia="en-US"/>
        </w:rPr>
      </w:pPr>
      <w:r>
        <w:rPr>
          <w:lang w:val="en-US" w:eastAsia="en-US"/>
        </w:rPr>
        <w:t>Motivational Rewards</w:t>
      </w:r>
    </w:p>
    <w:p w14:paraId="15D1A989" w14:textId="77777777" w:rsidR="00DE2665" w:rsidRDefault="00DE2665" w:rsidP="00093631">
      <w:pPr>
        <w:rPr>
          <w:lang w:val="en-US" w:eastAsia="en-US"/>
        </w:rPr>
      </w:pPr>
    </w:p>
    <w:p w14:paraId="3B1D4259" w14:textId="35366698" w:rsidR="00DE2665" w:rsidRDefault="00CE566C" w:rsidP="00093631">
      <w:pPr>
        <w:rPr>
          <w:lang w:val="en-US" w:eastAsia="en-US"/>
        </w:rPr>
      </w:pPr>
      <w:r>
        <w:rPr>
          <w:lang w:val="en-US" w:eastAsia="en-US"/>
        </w:rPr>
        <w:t>This is referring to points or ranking syst</w:t>
      </w:r>
      <w:r w:rsidR="0099198F">
        <w:rPr>
          <w:lang w:val="en-US" w:eastAsia="en-US"/>
        </w:rPr>
        <w:t xml:space="preserve">ems, and they are regarded by </w:t>
      </w:r>
      <w:r>
        <w:rPr>
          <w:lang w:val="en-US" w:eastAsia="en-US"/>
        </w:rPr>
        <w:t>(</w:t>
      </w:r>
      <w:r w:rsidR="009B1F2C">
        <w:rPr>
          <w:lang w:val="en-US" w:eastAsia="en-US"/>
        </w:rPr>
        <w:t>Tamayo-Serrano et al, 2018</w:t>
      </w:r>
      <w:r>
        <w:rPr>
          <w:lang w:val="en-US" w:eastAsia="en-US"/>
        </w:rPr>
        <w:t>) as good ways of generating motivation. An interesting point made by (</w:t>
      </w:r>
      <w:r w:rsidRPr="00CE566C">
        <w:rPr>
          <w:lang w:eastAsia="en-US"/>
        </w:rPr>
        <w:t>Toledo-Delgado</w:t>
      </w:r>
      <w:r>
        <w:rPr>
          <w:lang w:eastAsia="en-US"/>
        </w:rPr>
        <w:t xml:space="preserve"> et al</w:t>
      </w:r>
      <w:r w:rsidR="0099198F">
        <w:rPr>
          <w:lang w:eastAsia="en-US"/>
        </w:rPr>
        <w:t>, 2013</w:t>
      </w:r>
      <w:r>
        <w:rPr>
          <w:lang w:eastAsia="en-US"/>
        </w:rPr>
        <w:t xml:space="preserve">) and referenced by </w:t>
      </w:r>
      <w:r>
        <w:rPr>
          <w:lang w:val="en-US" w:eastAsia="en-US"/>
        </w:rPr>
        <w:t>(</w:t>
      </w:r>
      <w:r w:rsidRPr="00DE2665">
        <w:rPr>
          <w:lang w:val="en-US" w:eastAsia="en-US"/>
        </w:rPr>
        <w:t>Tamayo-Serrano</w:t>
      </w:r>
      <w:r w:rsidR="009B1F2C">
        <w:rPr>
          <w:lang w:val="en-US" w:eastAsia="en-US"/>
        </w:rPr>
        <w:t xml:space="preserve"> et al, 2018</w:t>
      </w:r>
      <w:r>
        <w:rPr>
          <w:lang w:val="en-US" w:eastAsia="en-US"/>
        </w:rPr>
        <w:t xml:space="preserve">) is that </w:t>
      </w:r>
      <w:r w:rsidR="00A819A9">
        <w:rPr>
          <w:lang w:val="en-US" w:eastAsia="en-US"/>
        </w:rPr>
        <w:t xml:space="preserve">a motivational rewarding system in conjuncture with the ability to share these features with others (for example a leaderboard system) can be so effective it can actually generate addiction in the players. </w:t>
      </w:r>
    </w:p>
    <w:p w14:paraId="32BA3657" w14:textId="772660FA" w:rsidR="00A819A9" w:rsidRDefault="00A819A9" w:rsidP="00093631">
      <w:pPr>
        <w:rPr>
          <w:lang w:val="en-US" w:eastAsia="en-US"/>
        </w:rPr>
      </w:pPr>
      <w:r>
        <w:rPr>
          <w:lang w:val="en-US" w:eastAsia="en-US"/>
        </w:rPr>
        <w:t>If a rehabilitation application was able to addict its players into using it, then the problem of noncompliance due to lack of motivation, could be solved. This is important as according to (</w:t>
      </w:r>
      <w:r w:rsidRPr="00A819A9">
        <w:rPr>
          <w:lang w:eastAsia="en-US"/>
        </w:rPr>
        <w:t>Gelineau</w:t>
      </w:r>
      <w:r>
        <w:rPr>
          <w:lang w:eastAsia="en-US"/>
        </w:rPr>
        <w:t xml:space="preserve"> et al</w:t>
      </w:r>
      <w:r w:rsidR="0099198F">
        <w:rPr>
          <w:lang w:eastAsia="en-US"/>
        </w:rPr>
        <w:t>, 2022</w:t>
      </w:r>
      <w:r w:rsidR="001055D0">
        <w:rPr>
          <w:lang w:eastAsia="en-US"/>
        </w:rPr>
        <w:t>: 2</w:t>
      </w:r>
      <w:r>
        <w:rPr>
          <w:lang w:eastAsia="en-US"/>
        </w:rPr>
        <w:t>) “many people do not feel motivated to engage in new habits”.</w:t>
      </w:r>
    </w:p>
    <w:p w14:paraId="632AE7C2" w14:textId="77777777" w:rsidR="00CE566C" w:rsidRPr="00093631" w:rsidRDefault="00CE566C" w:rsidP="00093631">
      <w:pPr>
        <w:rPr>
          <w:lang w:val="en-US" w:eastAsia="en-US"/>
        </w:rPr>
      </w:pPr>
    </w:p>
    <w:p w14:paraId="31E4A35D" w14:textId="0306EB0B" w:rsidR="00C4054B" w:rsidRDefault="0047735C" w:rsidP="00C4054B">
      <w:pPr>
        <w:pStyle w:val="Heading3"/>
        <w:rPr>
          <w:lang w:val="en-US" w:eastAsia="en-US"/>
        </w:rPr>
      </w:pPr>
      <w:r>
        <w:rPr>
          <w:lang w:val="en-US" w:eastAsia="en-US"/>
        </w:rPr>
        <w:t>D</w:t>
      </w:r>
      <w:r w:rsidR="00042843">
        <w:rPr>
          <w:lang w:val="en-US" w:eastAsia="en-US"/>
        </w:rPr>
        <w:t>igital application to enhance motivation of the therapy</w:t>
      </w:r>
    </w:p>
    <w:p w14:paraId="4C2532BC" w14:textId="77777777" w:rsidR="003C126F" w:rsidRDefault="003C126F" w:rsidP="003C126F">
      <w:pPr>
        <w:rPr>
          <w:lang w:val="en-US" w:eastAsia="en-US"/>
        </w:rPr>
      </w:pPr>
    </w:p>
    <w:p w14:paraId="7F1A8448" w14:textId="1079274D" w:rsidR="003C126F" w:rsidRDefault="006F3421" w:rsidP="003C12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Koutsiana</w:t>
      </w:r>
      <w:proofErr w:type="spellEnd"/>
      <w:r>
        <w:rPr>
          <w:rFonts w:ascii="Arial" w:hAnsi="Arial" w:cs="Arial"/>
          <w:color w:val="222222"/>
          <w:sz w:val="20"/>
          <w:szCs w:val="20"/>
          <w:shd w:val="clear" w:color="auto" w:fill="FFFFFF"/>
        </w:rPr>
        <w:t xml:space="preserve">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12E563A8" w14:textId="03AAE84C" w:rsidR="006F3421" w:rsidRDefault="006F3421" w:rsidP="003C126F">
      <w:pPr>
        <w:rPr>
          <w:rFonts w:ascii="Arial" w:hAnsi="Arial" w:cs="Arial"/>
          <w:color w:val="222222"/>
          <w:sz w:val="20"/>
          <w:szCs w:val="20"/>
          <w:shd w:val="clear" w:color="auto" w:fill="FFFFFF"/>
        </w:rPr>
      </w:pPr>
    </w:p>
    <w:p w14:paraId="4E9E5AD0" w14:textId="77777777" w:rsidR="006F3421" w:rsidRDefault="006F3421" w:rsidP="003C126F">
      <w:pPr>
        <w:rPr>
          <w:lang w:val="en-US" w:eastAsia="en-US"/>
        </w:rPr>
      </w:pPr>
    </w:p>
    <w:p w14:paraId="1CFB8064" w14:textId="77777777" w:rsidR="003C126F" w:rsidRPr="003C126F" w:rsidRDefault="003C126F" w:rsidP="003C126F">
      <w:pPr>
        <w:rPr>
          <w:lang w:val="en-US" w:eastAsia="en-US"/>
        </w:rPr>
      </w:pPr>
    </w:p>
    <w:p w14:paraId="7BCEC240" w14:textId="7B491E11" w:rsidR="002C6A04" w:rsidRPr="002C6A04" w:rsidRDefault="002C6A04" w:rsidP="002C6A04">
      <w:pPr>
        <w:rPr>
          <w:lang w:val="en-US" w:eastAsia="en-US"/>
        </w:rPr>
      </w:pPr>
      <w:r>
        <w:rPr>
          <w:lang w:val="en-US" w:eastAsia="en-US"/>
        </w:rPr>
        <w:t>(also clinic result)</w:t>
      </w:r>
    </w:p>
    <w:p w14:paraId="6AE18B91" w14:textId="7184CB40" w:rsidR="00C4054B" w:rsidRDefault="00042843" w:rsidP="00C4054B">
      <w:pPr>
        <w:pStyle w:val="Heading3"/>
        <w:rPr>
          <w:lang w:val="en-US" w:eastAsia="en-US"/>
        </w:rPr>
      </w:pPr>
      <w:r>
        <w:rPr>
          <w:lang w:val="en-US" w:eastAsia="en-US"/>
        </w:rPr>
        <w:t>digital application to enhance upper limb movement</w:t>
      </w:r>
    </w:p>
    <w:p w14:paraId="532015EB" w14:textId="77777777" w:rsidR="00BC63C0" w:rsidRDefault="00BC63C0" w:rsidP="00BC63C0">
      <w:pPr>
        <w:rPr>
          <w:lang w:val="en-US" w:eastAsia="en-US"/>
        </w:rPr>
      </w:pPr>
    </w:p>
    <w:p w14:paraId="24424B3A" w14:textId="507A3CC7" w:rsidR="00BC63C0" w:rsidRPr="00BC63C0" w:rsidRDefault="00BC63C0" w:rsidP="00BC63C0">
      <w:pPr>
        <w:rPr>
          <w:lang w:val="en-US" w:eastAsia="en-US"/>
        </w:rPr>
      </w:pPr>
      <w:r w:rsidRPr="00BC63C0">
        <w:rPr>
          <w:lang w:val="en-US" w:eastAsia="en-US"/>
        </w:rPr>
        <w:t>Improving the Motivation and Participation of Elderly Patients in Rehabilitation Program Through Social Games</w:t>
      </w:r>
      <w:r>
        <w:rPr>
          <w:lang w:val="en-US" w:eastAsia="en-US"/>
        </w:rPr>
        <w:t xml:space="preserve"> has some good information in its literature review</w:t>
      </w:r>
    </w:p>
    <w:p w14:paraId="377B6A9B" w14:textId="77777777" w:rsidR="00C86136" w:rsidRDefault="00C86136" w:rsidP="00C86136">
      <w:pPr>
        <w:rPr>
          <w:lang w:val="en-US" w:eastAsia="en-US"/>
        </w:rPr>
      </w:pPr>
    </w:p>
    <w:p w14:paraId="13A4949F" w14:textId="4CFDFB5C" w:rsidR="00C86136" w:rsidRDefault="00C86136" w:rsidP="00C86136">
      <w:pPr>
        <w:pStyle w:val="Heading3"/>
        <w:rPr>
          <w:lang w:val="en-US" w:eastAsia="en-US"/>
        </w:rPr>
      </w:pPr>
      <w:r>
        <w:rPr>
          <w:lang w:val="en-US" w:eastAsia="en-US"/>
        </w:rPr>
        <w:t>Haptics</w:t>
      </w:r>
    </w:p>
    <w:p w14:paraId="46A0D75B" w14:textId="5F0ECC08" w:rsidR="00E350DF" w:rsidRDefault="0065003F" w:rsidP="00E350DF">
      <w:pPr>
        <w:rPr>
          <w:lang w:val="en-US" w:eastAsia="en-US"/>
        </w:rPr>
      </w:pPr>
      <w:r>
        <w:rPr>
          <w:lang w:val="en-US" w:eastAsia="en-US"/>
        </w:rPr>
        <w:t>Implicit feedback is a very important feature in stroke rehabilitation games. Haptic feedback is one such way that this feedback can be provided. (</w:t>
      </w:r>
      <w:r>
        <w:rPr>
          <w:rFonts w:ascii="Arial" w:hAnsi="Arial" w:cs="Arial"/>
          <w:color w:val="222222"/>
          <w:sz w:val="20"/>
          <w:szCs w:val="20"/>
          <w:shd w:val="clear" w:color="auto" w:fill="FFFFFF"/>
        </w:rPr>
        <w:t>Ning</w:t>
      </w:r>
      <w:r>
        <w:rPr>
          <w:rFonts w:ascii="Arial" w:hAnsi="Arial" w:cs="Arial"/>
          <w:color w:val="222222"/>
          <w:sz w:val="20"/>
          <w:szCs w:val="20"/>
          <w:shd w:val="clear" w:color="auto" w:fill="FFFFFF"/>
        </w:rPr>
        <w:t xml:space="preserve"> et al, 2022) considers haptic feedback to be one of three types of feedback. Visual, haptic and auditory. (Ning et al, 2022) goes on to state that the different forms of feedback contrib</w:t>
      </w:r>
      <w:r w:rsidR="00A71E47">
        <w:rPr>
          <w:rFonts w:ascii="Arial" w:hAnsi="Arial" w:cs="Arial"/>
          <w:color w:val="222222"/>
          <w:sz w:val="20"/>
          <w:szCs w:val="20"/>
          <w:shd w:val="clear" w:color="auto" w:fill="FFFFFF"/>
        </w:rPr>
        <w:t>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55B629B8" w14:textId="58E0041E" w:rsidR="00C102B3" w:rsidRDefault="00C102B3" w:rsidP="00E350DF">
      <w:pPr>
        <w:rPr>
          <w:lang w:val="en-US" w:eastAsia="en-US"/>
        </w:rPr>
      </w:pPr>
    </w:p>
    <w:p w14:paraId="250AD342" w14:textId="7C403B7A" w:rsidR="00C102B3" w:rsidRPr="00714837" w:rsidRDefault="00C102B3" w:rsidP="00714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Baur</w:t>
      </w:r>
      <w:proofErr w:type="spellEnd"/>
      <w:r>
        <w:rPr>
          <w:rFonts w:ascii="Arial" w:hAnsi="Arial" w:cs="Arial"/>
          <w:color w:val="222222"/>
          <w:sz w:val="20"/>
          <w:szCs w:val="20"/>
          <w:shd w:val="clear" w:color="auto" w:fill="FFFFFF"/>
        </w:rPr>
        <w:t xml:space="preserve"> et al, 2018) states </w:t>
      </w:r>
      <w:r w:rsidR="00714837">
        <w:rPr>
          <w:rFonts w:ascii="Arial" w:hAnsi="Arial" w:cs="Arial"/>
          <w:color w:val="222222"/>
          <w:sz w:val="20"/>
          <w:szCs w:val="20"/>
          <w:shd w:val="clear" w:color="auto" w:fill="FFFFFF"/>
        </w:rPr>
        <w:t>increasing haptic support can be used as a means of enhancing the individualization of a virtual reality therapy game. (</w:t>
      </w:r>
      <w:proofErr w:type="spellStart"/>
      <w:r w:rsidR="00714837">
        <w:rPr>
          <w:rFonts w:ascii="Arial" w:hAnsi="Arial" w:cs="Arial"/>
          <w:color w:val="222222"/>
          <w:sz w:val="20"/>
          <w:szCs w:val="20"/>
          <w:shd w:val="clear" w:color="auto" w:fill="FFFFFF"/>
        </w:rPr>
        <w:t>Baur</w:t>
      </w:r>
      <w:proofErr w:type="spellEnd"/>
      <w:r w:rsidR="00714837">
        <w:rPr>
          <w:rFonts w:ascii="Arial" w:hAnsi="Arial" w:cs="Arial"/>
          <w:color w:val="222222"/>
          <w:sz w:val="20"/>
          <w:szCs w:val="20"/>
          <w:shd w:val="clear" w:color="auto" w:fill="FFFFFF"/>
        </w:rPr>
        <w:t xml:space="preserve"> et al, 2018) also states “</w:t>
      </w:r>
      <w:r w:rsidR="00714837" w:rsidRPr="00714837">
        <w:rPr>
          <w:rFonts w:ascii="Arial" w:hAnsi="Arial" w:cs="Arial"/>
          <w:color w:val="222222"/>
          <w:sz w:val="20"/>
          <w:szCs w:val="20"/>
          <w:shd w:val="clear" w:color="auto" w:fill="FFFFFF"/>
        </w:rPr>
        <w:t>The benefit of social interaction could be increased by</w:t>
      </w:r>
      <w:r w:rsidR="00714837">
        <w:rPr>
          <w:rFonts w:ascii="Arial" w:hAnsi="Arial" w:cs="Arial"/>
          <w:color w:val="222222"/>
          <w:sz w:val="20"/>
          <w:szCs w:val="20"/>
          <w:shd w:val="clear" w:color="auto" w:fill="FFFFFF"/>
        </w:rPr>
        <w:t xml:space="preserve"> </w:t>
      </w:r>
      <w:r w:rsidR="00714837" w:rsidRPr="00714837">
        <w:rPr>
          <w:rFonts w:ascii="Arial" w:hAnsi="Arial" w:cs="Arial"/>
          <w:color w:val="222222"/>
          <w:sz w:val="20"/>
          <w:szCs w:val="20"/>
          <w:shd w:val="clear" w:color="auto" w:fill="FFFFFF"/>
        </w:rPr>
        <w:t>integrating visual, auditory/verbal, and haptic elements.</w:t>
      </w:r>
      <w:r w:rsidR="00714837">
        <w:rPr>
          <w:rFonts w:ascii="Arial" w:hAnsi="Arial" w:cs="Arial"/>
          <w:color w:val="222222"/>
          <w:sz w:val="20"/>
          <w:szCs w:val="20"/>
          <w:shd w:val="clear" w:color="auto" w:fill="FFFFFF"/>
        </w:rPr>
        <w:t xml:space="preserve">”. The haptic </w:t>
      </w:r>
      <w:r w:rsidR="00714837">
        <w:rPr>
          <w:rFonts w:ascii="Arial" w:hAnsi="Arial" w:cs="Arial"/>
          <w:color w:val="222222"/>
          <w:sz w:val="20"/>
          <w:szCs w:val="20"/>
          <w:shd w:val="clear" w:color="auto" w:fill="FFFFFF"/>
        </w:rPr>
        <w:lastRenderedPageBreak/>
        <w:t>elements here likely help to immerse the player in the game world and as stated earlier help to give implicit feedback.</w:t>
      </w:r>
      <w:bookmarkStart w:id="25" w:name="_GoBack"/>
      <w:bookmarkEnd w:id="25"/>
    </w:p>
    <w:p w14:paraId="492148B6" w14:textId="77777777" w:rsidR="0065003F" w:rsidRDefault="0065003F" w:rsidP="00E350DF">
      <w:pPr>
        <w:rPr>
          <w:lang w:val="en-US" w:eastAsia="en-US"/>
        </w:rPr>
      </w:pPr>
    </w:p>
    <w:p w14:paraId="68F582E1" w14:textId="77777777" w:rsidR="00E350DF" w:rsidRPr="00E350DF" w:rsidRDefault="00E350DF" w:rsidP="00E350DF">
      <w:pPr>
        <w:rPr>
          <w:lang w:val="en-US" w:eastAsia="en-US"/>
        </w:rPr>
      </w:pPr>
    </w:p>
    <w:p w14:paraId="70DB02F4" w14:textId="6CE6E35A" w:rsidR="0047735C" w:rsidRDefault="0047735C" w:rsidP="0047735C">
      <w:pPr>
        <w:pStyle w:val="Heading3"/>
        <w:rPr>
          <w:lang w:val="en-US" w:eastAsia="en-US"/>
        </w:rPr>
      </w:pPr>
      <w:r>
        <w:rPr>
          <w:lang w:val="en-US" w:eastAsia="en-US"/>
        </w:rPr>
        <w:t xml:space="preserve">Multiplayer Games for Stroke Rehabilitation. </w:t>
      </w:r>
    </w:p>
    <w:p w14:paraId="23138E62" w14:textId="5802C1A9" w:rsidR="000277A0" w:rsidRDefault="000277A0" w:rsidP="000277A0">
      <w:pPr>
        <w:rPr>
          <w:lang w:val="en-US" w:eastAsia="en-US"/>
        </w:rPr>
      </w:pPr>
    </w:p>
    <w:p w14:paraId="7CCC673A" w14:textId="0070866F" w:rsidR="000277A0" w:rsidRDefault="000277A0" w:rsidP="000277A0">
      <w:pPr>
        <w:rPr>
          <w:lang w:val="en-US" w:eastAsia="en-US"/>
        </w:rPr>
      </w:pPr>
      <w:r>
        <w:rPr>
          <w:lang w:val="en-US" w:eastAsia="en-US"/>
        </w:rPr>
        <w:t xml:space="preserve">It is well known that patients undergoing stroke rehabilitation can neglect their treatment courses. </w:t>
      </w:r>
      <w:r w:rsidR="00C94776">
        <w:rPr>
          <w:lang w:val="en-US" w:eastAsia="en-US"/>
        </w:rPr>
        <w:t>(</w:t>
      </w:r>
      <w:r w:rsidR="00C94776">
        <w:t xml:space="preserve">Marcos Cordeiro d’Ornellas et al, 2015). </w:t>
      </w:r>
      <w:r>
        <w:rPr>
          <w:lang w:val="en-US" w:eastAsia="en-US"/>
        </w:rPr>
        <w:t xml:space="preserve">This is corroborated </w:t>
      </w:r>
      <w:r w:rsidR="00C94776">
        <w:rPr>
          <w:lang w:val="en-US" w:eastAsia="en-US"/>
        </w:rPr>
        <w:t>by almost all literatures exploring motivation in home stroke rehabilitation. (</w:t>
      </w:r>
      <w:r w:rsidR="00C94776" w:rsidRPr="009363D9">
        <w:rPr>
          <w:lang w:eastAsia="en-US"/>
        </w:rPr>
        <w:t>Alankus</w:t>
      </w:r>
      <w:r w:rsidR="00C94776">
        <w:rPr>
          <w:lang w:eastAsia="en-US"/>
        </w:rPr>
        <w:t xml:space="preserve"> et al, 2010</w:t>
      </w:r>
      <w:r w:rsidR="008C3B83">
        <w:rPr>
          <w:lang w:eastAsia="en-US"/>
        </w:rPr>
        <w:t>: 1</w:t>
      </w:r>
      <w:r w:rsidR="00C94776">
        <w:rPr>
          <w:lang w:eastAsia="en-US"/>
        </w:rPr>
        <w:t xml:space="preserve">) found that </w:t>
      </w:r>
      <w:r w:rsidR="008C3B83">
        <w:rPr>
          <w:lang w:eastAsia="en-US"/>
        </w:rPr>
        <w:t>“</w:t>
      </w:r>
      <w:r w:rsidR="008C3B83">
        <w:t>only 31% of patients perform the exercises recommended by their therapists”.</w:t>
      </w:r>
    </w:p>
    <w:p w14:paraId="0FC74355" w14:textId="516882DB" w:rsidR="00C94776" w:rsidRDefault="00C94776" w:rsidP="000277A0">
      <w:pPr>
        <w:rPr>
          <w:lang w:val="en-US" w:eastAsia="en-US"/>
        </w:rPr>
      </w:pPr>
    </w:p>
    <w:p w14:paraId="3170FD4D" w14:textId="2AA28F7B" w:rsidR="00C94776" w:rsidRDefault="00C94776" w:rsidP="000277A0">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 to multiplayer, usually two player, games designed to be played competitively and / or collaboratively. (</w:t>
      </w:r>
      <w:r w:rsidRPr="009363D9">
        <w:rPr>
          <w:lang w:eastAsia="en-US"/>
        </w:rPr>
        <w:t>Alankus</w:t>
      </w:r>
      <w:r>
        <w:rPr>
          <w:lang w:eastAsia="en-US"/>
        </w:rPr>
        <w:t xml:space="preserve"> et al, 2010), (</w:t>
      </w:r>
      <w:r w:rsidRPr="003060AA">
        <w:rPr>
          <w:lang w:eastAsia="en-US"/>
        </w:rPr>
        <w:t>Pan, W</w:t>
      </w:r>
      <w:r>
        <w:rPr>
          <w:lang w:eastAsia="en-US"/>
        </w:rPr>
        <w:t>, 2018), (</w:t>
      </w:r>
      <w:r w:rsidRPr="009C6597">
        <w:rPr>
          <w:lang w:eastAsia="en-US"/>
        </w:rPr>
        <w:t>Cordeiro d'Ornellas</w:t>
      </w:r>
      <w:r>
        <w:rPr>
          <w:lang w:eastAsia="en-US"/>
        </w:rPr>
        <w:t xml:space="preserve"> et al, 2015), (</w:t>
      </w:r>
      <w:r w:rsidRPr="00D96C7F">
        <w:rPr>
          <w:lang w:eastAsia="en-US"/>
        </w:rPr>
        <w:t>Triandafilou</w:t>
      </w:r>
      <w:r>
        <w:rPr>
          <w:lang w:eastAsia="en-US"/>
        </w:rPr>
        <w:t xml:space="preserve"> et al, 2018).</w:t>
      </w:r>
    </w:p>
    <w:p w14:paraId="3967281E" w14:textId="538347E9" w:rsidR="00DC7E37" w:rsidRDefault="00DC7E37" w:rsidP="000277A0">
      <w:pPr>
        <w:rPr>
          <w:lang w:eastAsia="en-US"/>
        </w:rPr>
      </w:pPr>
    </w:p>
    <w:p w14:paraId="6E6AA4B0" w14:textId="64151E56" w:rsidR="00DC7E37" w:rsidRDefault="00DC7E37" w:rsidP="000277A0">
      <w:pPr>
        <w:rPr>
          <w:lang w:eastAsia="en-US"/>
        </w:rPr>
      </w:pPr>
      <w:r>
        <w:rPr>
          <w:lang w:eastAsia="en-US"/>
        </w:rPr>
        <w:t>Optimal recovery can be achieved by perf</w:t>
      </w:r>
      <w:r w:rsidR="00A96772">
        <w:rPr>
          <w:lang w:eastAsia="en-US"/>
        </w:rPr>
        <w:t>orming hundreds of repetitions d</w:t>
      </w:r>
      <w:r>
        <w:rPr>
          <w:lang w:eastAsia="en-US"/>
        </w:rPr>
        <w:t xml:space="preserve">aily using the affected limbs. </w:t>
      </w:r>
      <w:r>
        <w:rPr>
          <w:lang w:val="en-US" w:eastAsia="en-US"/>
        </w:rPr>
        <w:t>(</w:t>
      </w:r>
      <w:r w:rsidRPr="009363D9">
        <w:rPr>
          <w:lang w:eastAsia="en-US"/>
        </w:rPr>
        <w:t>Alankus</w:t>
      </w:r>
      <w:r>
        <w:rPr>
          <w:lang w:eastAsia="en-US"/>
        </w:rPr>
        <w:t xml:space="preserve"> et al, 2010). This emphasises just how important user motivation is and helps to give insight into the high noncompliance rates observed. </w:t>
      </w:r>
      <w:r>
        <w:rPr>
          <w:lang w:val="en-US" w:eastAsia="en-US"/>
        </w:rPr>
        <w:t>(</w:t>
      </w:r>
      <w:r w:rsidRPr="009363D9">
        <w:rPr>
          <w:lang w:eastAsia="en-US"/>
        </w:rPr>
        <w:t>Alankus</w:t>
      </w:r>
      <w:r>
        <w:rPr>
          <w:lang w:eastAsia="en-US"/>
        </w:rPr>
        <w:t xml:space="preserve"> et al, 2010) rationalizes that multiplayer games,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r w:rsidRPr="009363D9">
        <w:rPr>
          <w:lang w:eastAsia="en-US"/>
        </w:rPr>
        <w:t>Alankus</w:t>
      </w:r>
      <w:r>
        <w:rPr>
          <w:lang w:eastAsia="en-US"/>
        </w:rPr>
        <w:t xml:space="preserve"> et al, 2010). </w:t>
      </w:r>
    </w:p>
    <w:p w14:paraId="5DE4181D" w14:textId="0E00011D" w:rsidR="00C94776" w:rsidRDefault="00C94776" w:rsidP="000277A0">
      <w:pPr>
        <w:rPr>
          <w:lang w:eastAsia="en-US"/>
        </w:rPr>
      </w:pPr>
    </w:p>
    <w:p w14:paraId="31377C1E" w14:textId="502189B5" w:rsidR="00DC7E37" w:rsidRDefault="00424176" w:rsidP="000277A0">
      <w:pPr>
        <w:rPr>
          <w:lang w:eastAsia="en-US"/>
        </w:rPr>
      </w:pPr>
      <w:r>
        <w:rPr>
          <w:lang w:eastAsia="en-US"/>
        </w:rPr>
        <w:t>An</w:t>
      </w:r>
      <w:r w:rsidR="00DC7E37">
        <w:rPr>
          <w:lang w:eastAsia="en-US"/>
        </w:rPr>
        <w:t xml:space="preserve"> interesting observation made by </w:t>
      </w:r>
      <w:r w:rsidR="00DC7E37">
        <w:rPr>
          <w:lang w:val="en-US" w:eastAsia="en-US"/>
        </w:rPr>
        <w:t>(</w:t>
      </w:r>
      <w:r w:rsidR="00DC7E37" w:rsidRPr="009363D9">
        <w:rPr>
          <w:lang w:eastAsia="en-US"/>
        </w:rPr>
        <w:t>Alankus</w:t>
      </w:r>
      <w:r w:rsidR="00DC7E37">
        <w:rPr>
          <w:lang w:eastAsia="en-US"/>
        </w:rPr>
        <w:t xml:space="preserve"> et al, 2010) is the opportunity for a patient and carer, who usually have a relationship where the patient is dependent on the carer, </w:t>
      </w:r>
      <w:r>
        <w:rPr>
          <w:lang w:eastAsia="en-US"/>
        </w:rPr>
        <w:t>where they can collaborate as equals, facilitated through the context of the multiplayer game.</w:t>
      </w:r>
    </w:p>
    <w:p w14:paraId="477F2A47" w14:textId="3AC10FEC" w:rsidR="00424176" w:rsidRDefault="00424176" w:rsidP="000277A0">
      <w:pPr>
        <w:rPr>
          <w:lang w:eastAsia="en-US"/>
        </w:rPr>
      </w:pPr>
    </w:p>
    <w:p w14:paraId="1B8C9AEA" w14:textId="0046A204" w:rsidR="00424176" w:rsidRDefault="004079F6" w:rsidP="000277A0">
      <w:pPr>
        <w:rPr>
          <w:rFonts w:ascii="Arial" w:hAnsi="Arial" w:cs="Arial"/>
          <w:color w:val="222222"/>
          <w:sz w:val="20"/>
          <w:szCs w:val="20"/>
          <w:shd w:val="clear" w:color="auto" w:fill="FFFFFF"/>
        </w:rPr>
      </w:pPr>
      <w:r>
        <w:rPr>
          <w:lang w:eastAsia="en-US"/>
        </w:rPr>
        <w:t xml:space="preserve">Another literature which was able to compare and contrast the effects if multiplayer and </w:t>
      </w:r>
      <w:r w:rsidR="000C3E7D">
        <w:rPr>
          <w:lang w:eastAsia="en-US"/>
        </w:rPr>
        <w:t>single player</w:t>
      </w:r>
      <w:r>
        <w:rPr>
          <w:lang w:eastAsia="en-US"/>
        </w:rPr>
        <w:t xml:space="preserve"> rehabilitation therapies in groups of patients, found that the group of patients assigned to a competitive game exhibited sustained player enjoyment. As opposed to the single player and traditional therapy group which had significantly decreased player enjoyment over a </w:t>
      </w:r>
      <w:r w:rsidR="000C3E7D">
        <w:rPr>
          <w:lang w:eastAsia="en-US"/>
        </w:rPr>
        <w:t>12-week</w:t>
      </w:r>
      <w:r>
        <w:rPr>
          <w:lang w:eastAsia="en-US"/>
        </w:rPr>
        <w:t xml:space="preserve"> period. </w:t>
      </w:r>
      <w:r w:rsidR="00225FD2" w:rsidRPr="000C3E7D">
        <w:rPr>
          <w:rFonts w:cstheme="minorHAnsi"/>
          <w:lang w:eastAsia="en-US"/>
        </w:rPr>
        <w:t>(</w:t>
      </w:r>
      <w:r w:rsidR="00225FD2" w:rsidRPr="000C3E7D">
        <w:rPr>
          <w:rFonts w:cstheme="minorHAnsi"/>
          <w:color w:val="222222"/>
          <w:shd w:val="clear" w:color="auto" w:fill="FFFFFF"/>
        </w:rPr>
        <w:t>Pan, W, 2018).</w:t>
      </w:r>
      <w:r w:rsidR="000C3E7D" w:rsidRPr="000C3E7D">
        <w:rPr>
          <w:rFonts w:cstheme="minorHAnsi"/>
          <w:color w:val="222222"/>
          <w:shd w:val="clear" w:color="auto" w:fill="FFFFFF"/>
        </w:rPr>
        <w:t xml:space="preserve"> It was also found that, a slightly higher exercise duration of the dominant hand was recorded in both game groups when compared with the control group</w:t>
      </w:r>
      <w:r w:rsidR="000C3E7D">
        <w:rPr>
          <w:rFonts w:cstheme="minorHAnsi"/>
          <w:color w:val="222222"/>
          <w:shd w:val="clear" w:color="auto" w:fill="FFFFFF"/>
        </w:rPr>
        <w:t xml:space="preserve">. It was therefore concluded </w:t>
      </w:r>
      <w:r w:rsidR="006351C7">
        <w:rPr>
          <w:rFonts w:cstheme="minorHAnsi"/>
          <w:color w:val="222222"/>
          <w:shd w:val="clear" w:color="auto" w:fill="FFFFFF"/>
        </w:rPr>
        <w:t>“</w:t>
      </w:r>
      <w:r w:rsidR="006351C7">
        <w:t>that competitive gameplay has significant effects on long-term motivation” (</w:t>
      </w:r>
      <w:r w:rsidR="006351C7">
        <w:rPr>
          <w:rFonts w:ascii="Arial" w:hAnsi="Arial" w:cs="Arial"/>
          <w:color w:val="222222"/>
          <w:sz w:val="20"/>
          <w:szCs w:val="20"/>
          <w:shd w:val="clear" w:color="auto" w:fill="FFFFFF"/>
        </w:rPr>
        <w:t>Pan, W., 2018: 4).</w:t>
      </w:r>
    </w:p>
    <w:p w14:paraId="30C22EA6" w14:textId="797A10B4" w:rsidR="006351C7" w:rsidRDefault="006351C7" w:rsidP="000277A0">
      <w:pPr>
        <w:rPr>
          <w:rFonts w:ascii="Arial" w:hAnsi="Arial" w:cs="Arial"/>
          <w:color w:val="222222"/>
          <w:sz w:val="20"/>
          <w:szCs w:val="20"/>
          <w:shd w:val="clear" w:color="auto" w:fill="FFFFFF"/>
        </w:rPr>
      </w:pPr>
    </w:p>
    <w:p w14:paraId="5ADFC519" w14:textId="07D97F5B" w:rsidR="006351C7" w:rsidRDefault="006351C7" w:rsidP="000277A0">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w:t>
      </w:r>
      <w:r>
        <w:rPr>
          <w:rFonts w:cstheme="minorHAnsi"/>
          <w:lang w:eastAsia="en-US"/>
        </w:rPr>
        <w:lastRenderedPageBreak/>
        <w:t>et al, 2012) found that social interaction results in higher motivation levels and energy expenditure and (Chin A Paw et al, 2008) found that participants are stimulated to exercise longer and higher adherence rates are also reported when compared to single player games.</w:t>
      </w:r>
    </w:p>
    <w:p w14:paraId="3DF775F0" w14:textId="078AADD4" w:rsidR="00FC0295" w:rsidRDefault="00FC0295" w:rsidP="000277A0">
      <w:pPr>
        <w:rPr>
          <w:rFonts w:cstheme="minorHAnsi"/>
          <w:lang w:eastAsia="en-US"/>
        </w:rPr>
      </w:pPr>
    </w:p>
    <w:p w14:paraId="5E3DAC85" w14:textId="4F4BCC5B" w:rsidR="00427D9F" w:rsidRPr="00E57D21" w:rsidRDefault="004E1B32" w:rsidP="00427D9F">
      <w:pPr>
        <w:rPr>
          <w:rFonts w:ascii="Arial" w:hAnsi="Arial" w:cs="Arial"/>
          <w:color w:val="222222"/>
          <w:sz w:val="20"/>
          <w:szCs w:val="20"/>
          <w:shd w:val="clear" w:color="auto" w:fill="FFFFFF"/>
        </w:rPr>
      </w:pPr>
      <w:r>
        <w:rPr>
          <w:rFonts w:cstheme="minorHAnsi"/>
          <w:lang w:eastAsia="en-US"/>
        </w:rPr>
        <w:t>Like the other studies (</w:t>
      </w:r>
      <w:r>
        <w:rPr>
          <w:rFonts w:ascii="Arial" w:hAnsi="Arial" w:cs="Arial"/>
          <w:color w:val="222222"/>
          <w:sz w:val="20"/>
          <w:szCs w:val="20"/>
          <w:shd w:val="clear" w:color="auto" w:fill="FFFFFF"/>
        </w:rPr>
        <w:t>Triandafilou</w:t>
      </w:r>
      <w:r w:rsidR="006F252E">
        <w:rPr>
          <w:rFonts w:ascii="Arial" w:hAnsi="Arial" w:cs="Arial"/>
          <w:color w:val="222222"/>
          <w:sz w:val="20"/>
          <w:szCs w:val="20"/>
          <w:shd w:val="clear" w:color="auto" w:fill="FFFFFF"/>
        </w:rPr>
        <w:t xml:space="preserve"> et al</w:t>
      </w:r>
      <w:r>
        <w:rPr>
          <w:rFonts w:ascii="Arial" w:hAnsi="Arial" w:cs="Arial"/>
          <w:color w:val="222222"/>
          <w:sz w:val="20"/>
          <w:szCs w:val="20"/>
          <w:shd w:val="clear" w:color="auto" w:fill="FFFFFF"/>
        </w:rPr>
        <w:t xml:space="preserve">, 2018) created multi user environment which allowed patients to interact with therapists and /or other patients. Unlike the other studies however it was explicitly stated that this interaction </w:t>
      </w:r>
      <w:r w:rsidR="006F252E">
        <w:rPr>
          <w:rFonts w:ascii="Arial" w:hAnsi="Arial" w:cs="Arial"/>
          <w:color w:val="222222"/>
          <w:sz w:val="20"/>
          <w:szCs w:val="20"/>
          <w:shd w:val="clear" w:color="auto" w:fill="FFFFFF"/>
        </w:rPr>
        <w:t xml:space="preserve">is networked and so these interactions can occur regardless of physical distance. (Wang Pan, 2018) interpreted the work of (Nap et al, 2009) reporting that playing games with a virtual partner over the internet decreased satisfaction. </w:t>
      </w:r>
      <w:r w:rsidR="00DC4932">
        <w:rPr>
          <w:rFonts w:ascii="Arial" w:hAnsi="Arial" w:cs="Arial"/>
          <w:color w:val="222222"/>
          <w:sz w:val="20"/>
          <w:szCs w:val="20"/>
          <w:shd w:val="clear" w:color="auto" w:fill="FFFFFF"/>
        </w:rPr>
        <w:t>However,</w:t>
      </w:r>
      <w:r w:rsidR="006F252E">
        <w:rPr>
          <w:rFonts w:ascii="Arial" w:hAnsi="Arial" w:cs="Arial"/>
          <w:color w:val="222222"/>
          <w:sz w:val="20"/>
          <w:szCs w:val="20"/>
          <w:shd w:val="clear" w:color="auto" w:fill="FFFFFF"/>
        </w:rPr>
        <w:t xml:space="preserve"> the findings of </w:t>
      </w:r>
      <w:r w:rsidR="006F252E">
        <w:rPr>
          <w:rFonts w:cstheme="minorHAnsi"/>
          <w:lang w:eastAsia="en-US"/>
        </w:rPr>
        <w:t>(</w:t>
      </w:r>
      <w:r w:rsidR="006F252E">
        <w:rPr>
          <w:rFonts w:ascii="Arial" w:hAnsi="Arial" w:cs="Arial"/>
          <w:color w:val="222222"/>
          <w:sz w:val="20"/>
          <w:szCs w:val="20"/>
          <w:shd w:val="clear" w:color="auto" w:fill="FFFFFF"/>
        </w:rPr>
        <w:t xml:space="preserve">Triandafilou et al, 2018) contrast this, reporting that 13 out of their 15 participants either very much or extremely enjoyed training with another virtual partner, and 14 participants, of the same group, </w:t>
      </w:r>
      <w:r w:rsidR="00434445">
        <w:rPr>
          <w:rFonts w:ascii="Arial" w:hAnsi="Arial" w:cs="Arial"/>
          <w:color w:val="222222"/>
          <w:sz w:val="20"/>
          <w:szCs w:val="20"/>
          <w:shd w:val="clear" w:color="auto" w:fill="FFFFFF"/>
        </w:rPr>
        <w:t>either agreed or strongly agreed that training with a virtual partner increased motivation. One reason for the disparity in the findings between these studies could be the changes in social no</w:t>
      </w:r>
      <w:r w:rsidR="00DC4932">
        <w:rPr>
          <w:rFonts w:ascii="Arial" w:hAnsi="Arial" w:cs="Arial"/>
          <w:color w:val="222222"/>
          <w:sz w:val="20"/>
          <w:szCs w:val="20"/>
          <w:shd w:val="clear" w:color="auto" w:fill="FFFFFF"/>
        </w:rPr>
        <w:t>r</w:t>
      </w:r>
      <w:r w:rsidR="00434445">
        <w:rPr>
          <w:rFonts w:ascii="Arial" w:hAnsi="Arial" w:cs="Arial"/>
          <w:color w:val="222222"/>
          <w:sz w:val="20"/>
          <w:szCs w:val="20"/>
          <w:shd w:val="clear" w:color="auto" w:fill="FFFFFF"/>
        </w:rPr>
        <w:t xml:space="preserve">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to the potential benefits of virtual peer play explaining why </w:t>
      </w:r>
      <w:r w:rsidR="00434445">
        <w:rPr>
          <w:rFonts w:cstheme="minorHAnsi"/>
          <w:lang w:eastAsia="en-US"/>
        </w:rPr>
        <w:t>(</w:t>
      </w:r>
      <w:r w:rsidR="00434445">
        <w:rPr>
          <w:rFonts w:ascii="Arial" w:hAnsi="Arial" w:cs="Arial"/>
          <w:color w:val="222222"/>
          <w:sz w:val="20"/>
          <w:szCs w:val="20"/>
          <w:shd w:val="clear" w:color="auto" w:fill="FFFFFF"/>
        </w:rPr>
        <w:t xml:space="preserve">Triandafilou et al, 2018) found such positive satisfaction in their user base. It is likely that 6 – 7 years later in 2024 /2025 that multiplayer rehabilitation </w:t>
      </w:r>
      <w:r w:rsidR="00D87B01">
        <w:rPr>
          <w:rFonts w:ascii="Arial" w:hAnsi="Arial" w:cs="Arial"/>
          <w:color w:val="222222"/>
          <w:sz w:val="20"/>
          <w:szCs w:val="20"/>
          <w:shd w:val="clear" w:color="auto" w:fill="FFFFFF"/>
        </w:rPr>
        <w:t xml:space="preserve">will see the same unencumbered success. </w:t>
      </w:r>
    </w:p>
    <w:p w14:paraId="2AB4A47F" w14:textId="1C4872BC" w:rsidR="00C4054B" w:rsidRDefault="00C4054B" w:rsidP="00C4054B">
      <w:pPr>
        <w:rPr>
          <w:lang w:val="en-US" w:eastAsia="en-US"/>
        </w:rPr>
      </w:pPr>
    </w:p>
    <w:p w14:paraId="226644D4" w14:textId="77777777" w:rsidR="003E1C03" w:rsidRDefault="003E1C03" w:rsidP="00C4054B">
      <w:pPr>
        <w:rPr>
          <w:lang w:val="en-US" w:eastAsia="en-US"/>
        </w:rPr>
      </w:pPr>
    </w:p>
    <w:p w14:paraId="48F928D1" w14:textId="569B87B6" w:rsidR="00C4054B" w:rsidRDefault="00C4054B" w:rsidP="00C4054B">
      <w:pPr>
        <w:pStyle w:val="Heading2"/>
      </w:pPr>
      <w:bookmarkStart w:id="26" w:name="_Toc181695774"/>
      <w:r>
        <w:t>Summary</w:t>
      </w:r>
      <w:bookmarkEnd w:id="26"/>
    </w:p>
    <w:p w14:paraId="722708B7" w14:textId="77777777" w:rsidR="00C4054B" w:rsidRPr="00C4054B" w:rsidRDefault="00C4054B" w:rsidP="00C4054B">
      <w:pPr>
        <w:rPr>
          <w:lang w:val="en-US" w:eastAsia="en-US"/>
        </w:rPr>
      </w:pPr>
    </w:p>
    <w:p w14:paraId="2F3D01F9" w14:textId="74934900" w:rsidR="00AB1B59" w:rsidRDefault="00AB1B59" w:rsidP="00AB1B59">
      <w:pPr>
        <w:pStyle w:val="Heading3"/>
        <w:rPr>
          <w:lang w:val="en-US" w:eastAsia="en-US"/>
        </w:rPr>
      </w:pPr>
      <w:r>
        <w:rPr>
          <w:lang w:val="en-US" w:eastAsia="en-US"/>
        </w:rPr>
        <w:t xml:space="preserve">Scope of the games </w:t>
      </w:r>
    </w:p>
    <w:p w14:paraId="19ACFE53" w14:textId="77777777" w:rsidR="00A835D8" w:rsidRPr="00A835D8" w:rsidRDefault="00A835D8" w:rsidP="00A835D8">
      <w:pPr>
        <w:rPr>
          <w:lang w:val="en-US" w:eastAsia="en-US"/>
        </w:rPr>
      </w:pPr>
    </w:p>
    <w:p w14:paraId="4BEDD79D" w14:textId="1EE88122" w:rsidR="00A835D8" w:rsidRPr="00A835D8" w:rsidRDefault="00A835D8" w:rsidP="00A835D8">
      <w:pPr>
        <w:pStyle w:val="Heading3"/>
        <w:rPr>
          <w:lang w:val="en-US" w:eastAsia="en-US"/>
        </w:rPr>
      </w:pPr>
      <w:r>
        <w:rPr>
          <w:lang w:val="en-US" w:eastAsia="en-US"/>
        </w:rPr>
        <w:t>Prototype design</w:t>
      </w:r>
    </w:p>
    <w:p w14:paraId="7368CAE3" w14:textId="77777777" w:rsidR="00E8273B" w:rsidRDefault="00E8273B" w:rsidP="00F97F21"/>
    <w:p w14:paraId="1591A12A" w14:textId="77777777" w:rsidR="00E8273B" w:rsidRDefault="00E8273B" w:rsidP="00F97F21"/>
    <w:p w14:paraId="1F2544B4" w14:textId="77777777" w:rsidR="00E8273B" w:rsidRDefault="00E8273B" w:rsidP="00F97F21"/>
    <w:p w14:paraId="583CAF65" w14:textId="77777777" w:rsidR="00E8273B" w:rsidRDefault="00E8273B" w:rsidP="00F97F21"/>
    <w:p w14:paraId="5D8F1510" w14:textId="77777777" w:rsidR="00E8273B" w:rsidRDefault="00E8273B" w:rsidP="00F97F21"/>
    <w:p w14:paraId="612DC42A" w14:textId="77777777" w:rsidR="00E8273B" w:rsidRDefault="00E8273B" w:rsidP="00F97F21"/>
    <w:p w14:paraId="3AE36D5C" w14:textId="77777777" w:rsidR="00E8273B" w:rsidRDefault="00E8273B" w:rsidP="00F97F21"/>
    <w:p w14:paraId="71C85CBC" w14:textId="77777777" w:rsidR="00E8273B" w:rsidRDefault="00E8273B" w:rsidP="00F97F21"/>
    <w:p w14:paraId="117F69E1" w14:textId="77777777" w:rsidR="00E8273B" w:rsidRDefault="00E8273B" w:rsidP="00F97F21"/>
    <w:p w14:paraId="1AC8106F" w14:textId="77777777" w:rsidR="00E8273B" w:rsidRDefault="00E8273B" w:rsidP="00F97F21"/>
    <w:p w14:paraId="0B1B108E" w14:textId="77777777" w:rsidR="00E8273B" w:rsidRDefault="00E8273B" w:rsidP="00F97F21"/>
    <w:p w14:paraId="28F8749E" w14:textId="03235B14" w:rsidR="00D5702A" w:rsidRDefault="00640D72" w:rsidP="00D96C7F">
      <w:pPr>
        <w:pStyle w:val="Heading1"/>
      </w:pPr>
      <w:bookmarkStart w:id="27" w:name="_Toc181695775"/>
      <w:r w:rsidRPr="007444C0">
        <w:lastRenderedPageBreak/>
        <w:t>Bibliography</w:t>
      </w:r>
      <w:bookmarkEnd w:id="27"/>
    </w:p>
    <w:p w14:paraId="355A4720" w14:textId="16C5348C" w:rsidR="000444B2" w:rsidRDefault="00E915ED" w:rsidP="00740C2E">
      <w:r>
        <w:rPr>
          <w:lang w:eastAsia="en-US"/>
        </w:rPr>
        <w:t xml:space="preserve">[1] </w:t>
      </w:r>
      <w:r w:rsidR="004019CF">
        <w:rPr>
          <w:lang w:eastAsia="en-US"/>
        </w:rPr>
        <w:t>The University o</w:t>
      </w:r>
      <w:r w:rsidR="00740C2E">
        <w:rPr>
          <w:lang w:eastAsia="en-US"/>
        </w:rPr>
        <w:t>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00740C2E" w:rsidRPr="00740C2E">
        <w:t xml:space="preserve"> </w:t>
      </w:r>
      <w:r w:rsidR="00740C2E">
        <w:t>(Accessed: 10/10/2024)</w:t>
      </w:r>
    </w:p>
    <w:p w14:paraId="1E642238" w14:textId="79CA3CE3" w:rsidR="00A41B8C" w:rsidRDefault="00E915ED" w:rsidP="00A41B8C">
      <w:pPr>
        <w:rPr>
          <w:rStyle w:val="Hyperlink"/>
          <w:lang w:eastAsia="en-US"/>
        </w:rPr>
      </w:pPr>
      <w:r>
        <w:rPr>
          <w:lang w:eastAsia="en-US"/>
        </w:rPr>
        <w:t xml:space="preserve">[2] </w:t>
      </w:r>
      <w:r w:rsidR="00A41B8C" w:rsidRPr="00A41B8C">
        <w:rPr>
          <w:lang w:eastAsia="en-US"/>
        </w:rPr>
        <w:t xml:space="preserve">Guo,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00A41B8C" w:rsidRPr="00A41B8C">
          <w:rPr>
            <w:rStyle w:val="Hyperlink"/>
            <w:lang w:eastAsia="en-US"/>
          </w:rPr>
          <w:t>https://doi.org/10.1109/GEM61861.2024.10585499</w:t>
        </w:r>
      </w:hyperlink>
    </w:p>
    <w:p w14:paraId="2A095559" w14:textId="77777777" w:rsidR="00E915ED" w:rsidRDefault="00E915ED" w:rsidP="00A41B8C">
      <w:pPr>
        <w:rPr>
          <w:rStyle w:val="Hyperlink"/>
          <w:lang w:eastAsia="en-US"/>
        </w:rPr>
      </w:pPr>
    </w:p>
    <w:p w14:paraId="26C8B6CA" w14:textId="77777777" w:rsidR="00E915ED" w:rsidRDefault="00E915ED" w:rsidP="00A41B8C">
      <w:pPr>
        <w:rPr>
          <w:rStyle w:val="Hyperlink"/>
          <w:lang w:eastAsia="en-US"/>
        </w:rPr>
      </w:pPr>
    </w:p>
    <w:p w14:paraId="48054F32" w14:textId="67E54F3B" w:rsidR="0078248F" w:rsidRDefault="000444B2" w:rsidP="0078248F">
      <w:pPr>
        <w:pStyle w:val="Heading1"/>
      </w:pPr>
      <w:bookmarkStart w:id="28" w:name="_Toc181695776"/>
      <w:r>
        <w:t>References</w:t>
      </w:r>
      <w:bookmarkEnd w:id="28"/>
    </w:p>
    <w:p w14:paraId="11E390EA" w14:textId="77777777" w:rsidR="003962A8" w:rsidRDefault="003962A8" w:rsidP="003962A8">
      <w:pPr>
        <w:rPr>
          <w:lang w:val="en-US" w:eastAsia="en-US"/>
        </w:rPr>
      </w:pPr>
    </w:p>
    <w:p w14:paraId="132C8307" w14:textId="77777777" w:rsidR="003962A8" w:rsidRDefault="003962A8" w:rsidP="003962A8">
      <w:pPr>
        <w:rPr>
          <w:lang w:val="en-US" w:eastAsia="en-US"/>
        </w:rPr>
      </w:pPr>
    </w:p>
    <w:p w14:paraId="32498E76" w14:textId="77777777" w:rsidR="003962A8" w:rsidRDefault="003962A8" w:rsidP="003962A8">
      <w:pPr>
        <w:rPr>
          <w:lang w:eastAsia="en-US"/>
        </w:rPr>
      </w:pPr>
      <w:r>
        <w:rPr>
          <w:lang w:eastAsia="en-US"/>
        </w:rPr>
        <w:t xml:space="preserve">[3] </w:t>
      </w:r>
      <w:r w:rsidRPr="00E915ED">
        <w:rPr>
          <w:lang w:eastAsia="en-US"/>
        </w:rPr>
        <w:t>Ferraris, C., Amprimo, G., Vismara, L., Mauro, A. and Pettiti, G., 2023. Enhancing upper limb mobility through gamified tasks and Azure Kinect: a preliminary study in post-stroke.</w:t>
      </w:r>
    </w:p>
    <w:p w14:paraId="4AEB0275" w14:textId="77777777" w:rsidR="003962A8" w:rsidRDefault="003962A8" w:rsidP="003962A8">
      <w:pPr>
        <w:rPr>
          <w:lang w:eastAsia="en-US"/>
        </w:rPr>
      </w:pPr>
    </w:p>
    <w:p w14:paraId="34CA282F" w14:textId="77777777" w:rsidR="003962A8" w:rsidRDefault="003962A8" w:rsidP="003962A8">
      <w:pPr>
        <w:rPr>
          <w:lang w:eastAsia="en-US"/>
        </w:rPr>
      </w:pPr>
      <w:r>
        <w:rPr>
          <w:lang w:eastAsia="en-US"/>
        </w:rPr>
        <w:t xml:space="preserve">[4] </w:t>
      </w:r>
      <w:r w:rsidRPr="00E915ED">
        <w:rPr>
          <w:lang w:eastAsia="en-US"/>
        </w:rPr>
        <w:t>Strong, B.L., Zeng, B., McCarthy, P., Roula, A. and Guo, L., 2022, July. Virtual Reality Mirror Therapy (VRMT) to Improve Finger Dexterity in Post-stroke Survivors: A Preliminary Feasibility Study of a Home-based Intervention. In </w:t>
      </w:r>
      <w:r w:rsidRPr="00E915ED">
        <w:rPr>
          <w:i/>
          <w:iCs/>
          <w:lang w:eastAsia="en-US"/>
        </w:rPr>
        <w:t>35th International BCS Human-Computer Interaction Conference</w:t>
      </w:r>
      <w:r w:rsidRPr="00E915ED">
        <w:rPr>
          <w:lang w:eastAsia="en-US"/>
        </w:rPr>
        <w:t> (pp. 1-7). BCS Learning &amp; Development.</w:t>
      </w:r>
    </w:p>
    <w:p w14:paraId="4A745935" w14:textId="77777777" w:rsidR="003962A8" w:rsidRDefault="003962A8" w:rsidP="003962A8">
      <w:pPr>
        <w:rPr>
          <w:lang w:eastAsia="en-US"/>
        </w:rPr>
      </w:pPr>
    </w:p>
    <w:p w14:paraId="6C8F20B1" w14:textId="77777777" w:rsidR="003962A8" w:rsidRPr="00A41B8C" w:rsidRDefault="003962A8" w:rsidP="003962A8">
      <w:pPr>
        <w:rPr>
          <w:lang w:eastAsia="en-US"/>
        </w:rPr>
      </w:pPr>
      <w:r>
        <w:rPr>
          <w:lang w:eastAsia="en-US"/>
        </w:rPr>
        <w:t xml:space="preserve">[5] </w:t>
      </w:r>
      <w:r w:rsidRPr="006C6396">
        <w:rPr>
          <w:lang w:eastAsia="en-US"/>
        </w:rPr>
        <w:t>Pinto, J.F., Carvalho, H.R., Chambel, G.R., Ramiro, J. and Gonçalves, A., 2018, May. Adaptive gameplay and difficulty adjustment in a gamified upper-limb rehabilitation. In </w:t>
      </w:r>
      <w:r w:rsidRPr="006C6396">
        <w:rPr>
          <w:i/>
          <w:iCs/>
          <w:lang w:eastAsia="en-US"/>
        </w:rPr>
        <w:t>2018 IEEE 6th international conference on serious games and applications for health (SeGAH)</w:t>
      </w:r>
      <w:r w:rsidRPr="006C6396">
        <w:rPr>
          <w:lang w:eastAsia="en-US"/>
        </w:rPr>
        <w:t> (pp. 1-8). IEEE.</w:t>
      </w:r>
    </w:p>
    <w:p w14:paraId="49E6095B" w14:textId="77777777" w:rsidR="003962A8" w:rsidRDefault="003962A8" w:rsidP="003962A8">
      <w:pPr>
        <w:rPr>
          <w:lang w:eastAsia="en-US"/>
        </w:rPr>
      </w:pPr>
    </w:p>
    <w:p w14:paraId="1901C6FF" w14:textId="77777777" w:rsidR="003962A8" w:rsidRDefault="003962A8" w:rsidP="003962A8">
      <w:pPr>
        <w:rPr>
          <w:lang w:eastAsia="en-US"/>
        </w:rPr>
      </w:pPr>
      <w:r>
        <w:rPr>
          <w:lang w:eastAsia="en-US"/>
        </w:rPr>
        <w:t xml:space="preserve">[6] </w:t>
      </w:r>
      <w:r w:rsidRPr="00D00691">
        <w:rPr>
          <w:lang w:eastAsia="en-US"/>
        </w:rPr>
        <w:t>Choi, Y.H. and Paik, N.J., 2018. Mobile game-based virtual reality program for upper extremity stroke rehabilitation. </w:t>
      </w:r>
      <w:r w:rsidRPr="00D00691">
        <w:rPr>
          <w:i/>
          <w:iCs/>
          <w:lang w:eastAsia="en-US"/>
        </w:rPr>
        <w:t>Journal of visualized experiments: JoVE</w:t>
      </w:r>
      <w:r w:rsidRPr="00D00691">
        <w:rPr>
          <w:lang w:eastAsia="en-US"/>
        </w:rPr>
        <w:t>, (133), p.56241.</w:t>
      </w:r>
    </w:p>
    <w:p w14:paraId="743BDD6E" w14:textId="77777777" w:rsidR="003962A8" w:rsidRDefault="003962A8" w:rsidP="003962A8">
      <w:pPr>
        <w:rPr>
          <w:lang w:eastAsia="en-US"/>
        </w:rPr>
      </w:pPr>
    </w:p>
    <w:p w14:paraId="37AAB907" w14:textId="77777777" w:rsidR="003962A8" w:rsidRDefault="003962A8" w:rsidP="003962A8">
      <w:pPr>
        <w:rPr>
          <w:lang w:eastAsia="en-US"/>
        </w:rPr>
      </w:pPr>
      <w:r>
        <w:rPr>
          <w:lang w:eastAsia="en-US"/>
        </w:rPr>
        <w:t xml:space="preserve">[7] </w:t>
      </w:r>
      <w:r w:rsidRPr="00B833C9">
        <w:rPr>
          <w:lang w:eastAsia="en-US"/>
        </w:rPr>
        <w:t>Chen, C.H., Kreidler, T. and Ochsenfahrt, A., 2022. Rehago–A home-based training app using virtual reality to improve functional performance of stroke patients with mirror therapy and gamification concept: A pilot study. In </w:t>
      </w:r>
      <w:r w:rsidRPr="00B833C9">
        <w:rPr>
          <w:i/>
          <w:iCs/>
          <w:lang w:eastAsia="en-US"/>
        </w:rPr>
        <w:t>Healthcare of the Future 2022</w:t>
      </w:r>
      <w:r w:rsidRPr="00B833C9">
        <w:rPr>
          <w:lang w:eastAsia="en-US"/>
        </w:rPr>
        <w:t> (pp. 91-95). IOS Press.</w:t>
      </w:r>
    </w:p>
    <w:p w14:paraId="2B8902F5" w14:textId="77777777" w:rsidR="003962A8" w:rsidRDefault="003962A8" w:rsidP="003962A8">
      <w:pPr>
        <w:rPr>
          <w:lang w:eastAsia="en-US"/>
        </w:rPr>
      </w:pPr>
    </w:p>
    <w:p w14:paraId="42433A6F" w14:textId="77777777" w:rsidR="003962A8" w:rsidRDefault="003962A8" w:rsidP="003962A8">
      <w:pPr>
        <w:rPr>
          <w:lang w:eastAsia="en-US"/>
        </w:rPr>
      </w:pPr>
      <w:r>
        <w:rPr>
          <w:lang w:eastAsia="en-US"/>
        </w:rPr>
        <w:t xml:space="preserve">[8] </w:t>
      </w:r>
      <w:r w:rsidRPr="003962A8">
        <w:rPr>
          <w:lang w:eastAsia="en-US"/>
        </w:rPr>
        <w:t>Kecman, B., 2024. </w:t>
      </w:r>
      <w:r w:rsidRPr="003962A8">
        <w:rPr>
          <w:i/>
          <w:iCs/>
          <w:lang w:eastAsia="en-US"/>
        </w:rPr>
        <w:t>Analysis, Design and Implementation of Serious Game for Upper Limb and Cognitive Training Using Leap Motion for Multiple Sclerosis Patients</w:t>
      </w:r>
      <w:r w:rsidRPr="003962A8">
        <w:rPr>
          <w:lang w:eastAsia="en-US"/>
        </w:rPr>
        <w:t> (Doctoral dissertation, Technische Universität Wien).</w:t>
      </w:r>
    </w:p>
    <w:p w14:paraId="28258E77" w14:textId="77777777" w:rsidR="003962A8" w:rsidRDefault="003962A8" w:rsidP="003962A8">
      <w:pPr>
        <w:rPr>
          <w:lang w:eastAsia="en-US"/>
        </w:rPr>
      </w:pPr>
    </w:p>
    <w:p w14:paraId="43D7326A" w14:textId="77777777" w:rsidR="003962A8" w:rsidRDefault="003962A8" w:rsidP="003962A8">
      <w:pPr>
        <w:rPr>
          <w:lang w:eastAsia="en-US"/>
        </w:rPr>
      </w:pPr>
      <w:r>
        <w:rPr>
          <w:lang w:eastAsia="en-US"/>
        </w:rPr>
        <w:lastRenderedPageBreak/>
        <w:t xml:space="preserve">[9] </w:t>
      </w:r>
      <w:r w:rsidRPr="003962A8">
        <w:rPr>
          <w:lang w:eastAsia="en-US"/>
        </w:rPr>
        <w:t>Leniston-Kahsai, S., 2020. </w:t>
      </w:r>
      <w:r w:rsidRPr="003962A8">
        <w:rPr>
          <w:i/>
          <w:iCs/>
          <w:lang w:eastAsia="en-US"/>
        </w:rPr>
        <w:t>Mirror VR: The design of a fully immersive virtual reality game for upper limb rehabilitation post-stroke using mirror therapy</w:t>
      </w:r>
      <w:r w:rsidRPr="003962A8">
        <w:rPr>
          <w:lang w:eastAsia="en-US"/>
        </w:rPr>
        <w:t> (Doctoral dissertation, Open Access Te Herenga Waka-Victoria University of Wellington).</w:t>
      </w:r>
    </w:p>
    <w:p w14:paraId="31B5D56A" w14:textId="77777777" w:rsidR="003962A8" w:rsidRDefault="003962A8" w:rsidP="003962A8">
      <w:pPr>
        <w:rPr>
          <w:lang w:eastAsia="en-US"/>
        </w:rPr>
      </w:pPr>
    </w:p>
    <w:p w14:paraId="27C9133C" w14:textId="77777777" w:rsidR="003962A8" w:rsidRDefault="003962A8" w:rsidP="003962A8">
      <w:pPr>
        <w:rPr>
          <w:lang w:eastAsia="en-US"/>
        </w:rPr>
      </w:pPr>
      <w:r>
        <w:rPr>
          <w:lang w:eastAsia="en-US"/>
        </w:rPr>
        <w:t xml:space="preserve">[10] </w:t>
      </w:r>
      <w:r w:rsidRPr="003962A8">
        <w:rPr>
          <w:lang w:eastAsia="en-US"/>
        </w:rPr>
        <w:t>Zhao, P. and Krebs, H.I., 2024, September. Enabling Home Rehabilitation with Smartphone-Powered Upper Limb Training. In </w:t>
      </w:r>
      <w:r w:rsidRPr="003962A8">
        <w:rPr>
          <w:i/>
          <w:iCs/>
          <w:lang w:eastAsia="en-US"/>
        </w:rPr>
        <w:t>2024 10th IEEE RAS/EMBS International Conference for Biomedical Robotics and Biomechatronics (BioRob)</w:t>
      </w:r>
      <w:r w:rsidRPr="003962A8">
        <w:rPr>
          <w:lang w:eastAsia="en-US"/>
        </w:rPr>
        <w:t> (pp. 438-443). IEEE.</w:t>
      </w:r>
    </w:p>
    <w:p w14:paraId="4EFD6374" w14:textId="77777777" w:rsidR="003060AA" w:rsidRDefault="003060AA" w:rsidP="003962A8">
      <w:pPr>
        <w:rPr>
          <w:lang w:eastAsia="en-US"/>
        </w:rPr>
      </w:pPr>
    </w:p>
    <w:p w14:paraId="68FED611" w14:textId="75884A56" w:rsidR="003060AA" w:rsidRDefault="003060AA" w:rsidP="003962A8">
      <w:pPr>
        <w:rPr>
          <w:lang w:eastAsia="en-US"/>
        </w:rPr>
      </w:pPr>
      <w:r>
        <w:rPr>
          <w:lang w:eastAsia="en-US"/>
        </w:rPr>
        <w:t xml:space="preserve">[11] </w:t>
      </w:r>
      <w:r w:rsidRPr="003060AA">
        <w:rPr>
          <w:lang w:eastAsia="en-US"/>
        </w:rPr>
        <w:t>Pan, W., 2018. </w:t>
      </w:r>
      <w:r w:rsidRPr="003060AA">
        <w:rPr>
          <w:i/>
          <w:iCs/>
          <w:lang w:eastAsia="en-US"/>
        </w:rPr>
        <w:t>Improving the Motivation and Participation of Elderly Patients in Rehabilitation Program Through Social Games</w:t>
      </w:r>
      <w:r w:rsidRPr="003060AA">
        <w:rPr>
          <w:lang w:eastAsia="en-US"/>
        </w:rPr>
        <w:t> (Doctoral dissertation, National University of Singapore (Singapore)).</w:t>
      </w:r>
    </w:p>
    <w:p w14:paraId="21DCE4FD" w14:textId="77777777" w:rsidR="003962A8" w:rsidRDefault="003962A8" w:rsidP="003962A8">
      <w:pPr>
        <w:rPr>
          <w:lang w:val="en-US" w:eastAsia="en-US"/>
        </w:rPr>
      </w:pPr>
    </w:p>
    <w:p w14:paraId="60635893" w14:textId="77777777" w:rsidR="00EE4E3A" w:rsidRDefault="00EE4E3A" w:rsidP="003962A8">
      <w:pPr>
        <w:rPr>
          <w:lang w:val="en-US" w:eastAsia="en-US"/>
        </w:rPr>
      </w:pPr>
    </w:p>
    <w:p w14:paraId="53D7BD68" w14:textId="77777777" w:rsidR="00EE4E3A" w:rsidRDefault="00EE4E3A" w:rsidP="003962A8">
      <w:pPr>
        <w:rPr>
          <w:lang w:val="en-US" w:eastAsia="en-US"/>
        </w:rPr>
      </w:pPr>
    </w:p>
    <w:p w14:paraId="4E0CD8D5" w14:textId="6F758FDB" w:rsidR="00EE4E3A" w:rsidRDefault="00EE4E3A" w:rsidP="003962A8">
      <w:pPr>
        <w:rPr>
          <w:lang w:eastAsia="en-US"/>
        </w:rPr>
      </w:pPr>
      <w:r>
        <w:rPr>
          <w:lang w:eastAsia="en-US"/>
        </w:rPr>
        <w:t xml:space="preserve">[12] </w:t>
      </w:r>
      <w:r w:rsidRPr="00EE4E3A">
        <w:rPr>
          <w:lang w:eastAsia="en-US"/>
        </w:rPr>
        <w:t>Triandafilou, K.M., Tsoupikova, D., Barry, A.J., Thielbar, K.N., Stoykov, N. and Kamper, D.G., 2018. Development of a 3D, networked multi-user virtual reality environment for home therapy after stroke. </w:t>
      </w:r>
      <w:r w:rsidRPr="00EE4E3A">
        <w:rPr>
          <w:i/>
          <w:iCs/>
          <w:lang w:eastAsia="en-US"/>
        </w:rPr>
        <w:t>Journal of neuroengineering and rehabilitation</w:t>
      </w:r>
      <w:r w:rsidRPr="00EE4E3A">
        <w:rPr>
          <w:lang w:eastAsia="en-US"/>
        </w:rPr>
        <w:t>, </w:t>
      </w:r>
      <w:r w:rsidRPr="00EE4E3A">
        <w:rPr>
          <w:i/>
          <w:iCs/>
          <w:lang w:eastAsia="en-US"/>
        </w:rPr>
        <w:t>15</w:t>
      </w:r>
      <w:r w:rsidRPr="00EE4E3A">
        <w:rPr>
          <w:lang w:eastAsia="en-US"/>
        </w:rPr>
        <w:t>, pp.1-13.</w:t>
      </w:r>
    </w:p>
    <w:p w14:paraId="4BBBFB57" w14:textId="77777777" w:rsidR="00942CE2" w:rsidRDefault="00942CE2" w:rsidP="003962A8">
      <w:pPr>
        <w:rPr>
          <w:lang w:eastAsia="en-US"/>
        </w:rPr>
      </w:pPr>
    </w:p>
    <w:p w14:paraId="4F46AF46" w14:textId="591F6EC6" w:rsidR="00942CE2" w:rsidRDefault="00942CE2" w:rsidP="003962A8">
      <w:pPr>
        <w:rPr>
          <w:lang w:eastAsia="en-US"/>
        </w:rPr>
      </w:pPr>
      <w:r>
        <w:rPr>
          <w:lang w:eastAsia="en-US"/>
        </w:rPr>
        <w:t xml:space="preserve">[13] </w:t>
      </w:r>
      <w:r w:rsidRPr="00942CE2">
        <w:rPr>
          <w:lang w:eastAsia="en-US"/>
        </w:rPr>
        <w:t>Shahmoradi, L., Almasi, S., Ahmadi, H., Bashiri, A., Azadi, T., Mirbagherie, A., Ansari, N.N. and Honarpishe, R., 2021. Virtual reality games for rehabilitation of upper extremities in stroke patients. </w:t>
      </w:r>
      <w:r w:rsidRPr="00942CE2">
        <w:rPr>
          <w:i/>
          <w:iCs/>
          <w:lang w:eastAsia="en-US"/>
        </w:rPr>
        <w:t>Journal of bodywork and movement therapies</w:t>
      </w:r>
      <w:r w:rsidRPr="00942CE2">
        <w:rPr>
          <w:lang w:eastAsia="en-US"/>
        </w:rPr>
        <w:t>, </w:t>
      </w:r>
      <w:r w:rsidRPr="00942CE2">
        <w:rPr>
          <w:i/>
          <w:iCs/>
          <w:lang w:eastAsia="en-US"/>
        </w:rPr>
        <w:t>26</w:t>
      </w:r>
      <w:r w:rsidRPr="00942CE2">
        <w:rPr>
          <w:lang w:eastAsia="en-US"/>
        </w:rPr>
        <w:t>, pp.113-122.</w:t>
      </w:r>
    </w:p>
    <w:p w14:paraId="144B1DC3" w14:textId="77777777" w:rsidR="0098038E" w:rsidRDefault="0098038E" w:rsidP="003962A8">
      <w:pPr>
        <w:rPr>
          <w:lang w:eastAsia="en-US"/>
        </w:rPr>
      </w:pPr>
    </w:p>
    <w:p w14:paraId="39A46BC1" w14:textId="72A5200B" w:rsidR="0098038E" w:rsidRDefault="0098038E" w:rsidP="003962A8">
      <w:pPr>
        <w:rPr>
          <w:lang w:eastAsia="en-US"/>
        </w:rPr>
      </w:pPr>
      <w:r>
        <w:rPr>
          <w:lang w:eastAsia="en-US"/>
        </w:rPr>
        <w:t xml:space="preserve">[14] </w:t>
      </w:r>
      <w:r w:rsidRPr="0098038E">
        <w:rPr>
          <w:lang w:eastAsia="en-US"/>
        </w:rPr>
        <w:t>Kempitiya, T., De Silva, D., Rio, E., Skarbez, R. and Alahakoon, D., 2022, July. Personalised physiotherapy rehabilitation using artificial intelligence and virtual reality gaming. In </w:t>
      </w:r>
      <w:r w:rsidRPr="0098038E">
        <w:rPr>
          <w:i/>
          <w:iCs/>
          <w:lang w:eastAsia="en-US"/>
        </w:rPr>
        <w:t>2022 15th International Conference on Human System Interaction (HSI)</w:t>
      </w:r>
      <w:r w:rsidRPr="0098038E">
        <w:rPr>
          <w:lang w:eastAsia="en-US"/>
        </w:rPr>
        <w:t> (pp. 1-6). IEEE.</w:t>
      </w:r>
    </w:p>
    <w:p w14:paraId="492E9446" w14:textId="77777777" w:rsidR="009C6597" w:rsidRDefault="009C6597" w:rsidP="003962A8">
      <w:pPr>
        <w:rPr>
          <w:lang w:eastAsia="en-US"/>
        </w:rPr>
      </w:pPr>
    </w:p>
    <w:p w14:paraId="314315DB" w14:textId="23ADE5B3" w:rsidR="009C6597" w:rsidRPr="003962A8" w:rsidRDefault="009C6597" w:rsidP="003962A8">
      <w:pPr>
        <w:rPr>
          <w:lang w:val="en-US" w:eastAsia="en-US"/>
        </w:rPr>
      </w:pPr>
      <w:r>
        <w:rPr>
          <w:lang w:eastAsia="en-US"/>
        </w:rPr>
        <w:t xml:space="preserve">[15] </w:t>
      </w:r>
      <w:r w:rsidRPr="009C6597">
        <w:rPr>
          <w:lang w:eastAsia="en-US"/>
        </w:rPr>
        <w:t>Cordeiro d'Ornellas, M., Cargnin, D.J. and Cervi Prado, A.L., 2015. Evaluating the impact of player experience in the design of a serious game for upper extremity stroke rehabilitation. In </w:t>
      </w:r>
      <w:r w:rsidRPr="009C6597">
        <w:rPr>
          <w:i/>
          <w:iCs/>
          <w:lang w:eastAsia="en-US"/>
        </w:rPr>
        <w:t>MEDINFO 2015: eHealth-enabled Health</w:t>
      </w:r>
      <w:r w:rsidRPr="009C6597">
        <w:rPr>
          <w:lang w:eastAsia="en-US"/>
        </w:rPr>
        <w:t> (pp. 363-367). IOS Press.</w:t>
      </w:r>
    </w:p>
    <w:p w14:paraId="5FEA4FB3" w14:textId="77777777" w:rsidR="00690408" w:rsidRDefault="00690408" w:rsidP="005042AE">
      <w:pPr>
        <w:rPr>
          <w:lang w:eastAsia="en-US"/>
        </w:rPr>
      </w:pPr>
    </w:p>
    <w:p w14:paraId="1D194365" w14:textId="377A58E9" w:rsidR="00690408" w:rsidRDefault="00690408" w:rsidP="005042AE">
      <w:pPr>
        <w:rPr>
          <w:lang w:eastAsia="en-US"/>
        </w:rPr>
      </w:pPr>
      <w:r>
        <w:rPr>
          <w:lang w:eastAsia="en-US"/>
        </w:rPr>
        <w:t xml:space="preserve">[16] </w:t>
      </w:r>
      <w:r w:rsidRPr="00690408">
        <w:rPr>
          <w:lang w:eastAsia="en-US"/>
        </w:rPr>
        <w:t>Borghese, N.A., Pirovano, M., Mainetti, R. and Lanzi, P.L., 2012, September. An integrated low-cost system for at-home rehabilitation. In </w:t>
      </w:r>
      <w:r w:rsidRPr="00690408">
        <w:rPr>
          <w:i/>
          <w:iCs/>
          <w:lang w:eastAsia="en-US"/>
        </w:rPr>
        <w:t>2012 18th International conference on virtual systems and multimedia</w:t>
      </w:r>
      <w:r w:rsidRPr="00690408">
        <w:rPr>
          <w:lang w:eastAsia="en-US"/>
        </w:rPr>
        <w:t> (pp. 553-556). IEEE.</w:t>
      </w:r>
    </w:p>
    <w:p w14:paraId="4C26DD42" w14:textId="77777777" w:rsidR="009363D9" w:rsidRDefault="009363D9" w:rsidP="005042AE">
      <w:pPr>
        <w:rPr>
          <w:lang w:eastAsia="en-US"/>
        </w:rPr>
      </w:pP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2F54C6AE" w14:textId="7EB136DA" w:rsidR="009363D9" w:rsidRDefault="009363D9" w:rsidP="005042AE">
      <w:pPr>
        <w:rPr>
          <w:lang w:eastAsia="en-US"/>
        </w:rPr>
      </w:pPr>
      <w:r>
        <w:rPr>
          <w:lang w:eastAsia="en-US"/>
        </w:rPr>
        <w:t xml:space="preserve">[17] </w:t>
      </w:r>
      <w:r w:rsidRPr="009363D9">
        <w:rPr>
          <w:lang w:eastAsia="en-US"/>
        </w:rPr>
        <w:t>Alankus, G., Lazar, A., May, M. and Kelleher, C., 2010, April. Towards customizable games for stroke rehabilitation. In </w:t>
      </w:r>
      <w:r w:rsidRPr="009363D9">
        <w:rPr>
          <w:i/>
          <w:iCs/>
          <w:lang w:eastAsia="en-US"/>
        </w:rPr>
        <w:t>Proceedings of the SIGCHI conference on human factors in computing systems</w:t>
      </w:r>
      <w:r w:rsidRPr="009363D9">
        <w:rPr>
          <w:lang w:eastAsia="en-US"/>
        </w:rPr>
        <w:t> (pp. 2113-2122).</w:t>
      </w:r>
    </w:p>
    <w:p w14:paraId="14F2F285" w14:textId="77777777" w:rsidR="006F6B69" w:rsidRDefault="006F6B69" w:rsidP="005042AE">
      <w:pPr>
        <w:rPr>
          <w:lang w:eastAsia="en-US"/>
        </w:rPr>
      </w:pPr>
    </w:p>
    <w:p w14:paraId="2F522E82" w14:textId="16E1FF3C" w:rsidR="006F6B69" w:rsidRDefault="006F6B69" w:rsidP="005042AE">
      <w:pPr>
        <w:rPr>
          <w:lang w:eastAsia="en-US"/>
        </w:rPr>
      </w:pPr>
      <w:r>
        <w:rPr>
          <w:lang w:eastAsia="en-US"/>
        </w:rPr>
        <w:t xml:space="preserve">[18] </w:t>
      </w:r>
      <w:r w:rsidRPr="006F6B69">
        <w:rPr>
          <w:lang w:eastAsia="en-US"/>
        </w:rPr>
        <w:t>Tamayo-Serrano, P., Garbaya, S. and Blazevic, P., 2018. Gamified in-home rehabilitation for stroke survivors: analytical review. </w:t>
      </w:r>
      <w:r w:rsidRPr="006F6B69">
        <w:rPr>
          <w:i/>
          <w:iCs/>
          <w:lang w:eastAsia="en-US"/>
        </w:rPr>
        <w:t>International Journal of Serious Games</w:t>
      </w:r>
      <w:r w:rsidRPr="006F6B69">
        <w:rPr>
          <w:lang w:eastAsia="en-US"/>
        </w:rPr>
        <w:t>, </w:t>
      </w:r>
      <w:r w:rsidRPr="006F6B69">
        <w:rPr>
          <w:i/>
          <w:iCs/>
          <w:lang w:eastAsia="en-US"/>
        </w:rPr>
        <w:t>5</w:t>
      </w:r>
      <w:r w:rsidRPr="006F6B69">
        <w:rPr>
          <w:lang w:eastAsia="en-US"/>
        </w:rPr>
        <w:t>(1), pp.2384-8766.</w:t>
      </w:r>
    </w:p>
    <w:p w14:paraId="7CBCFAB3" w14:textId="77777777" w:rsidR="00CE566C" w:rsidRDefault="00CE566C" w:rsidP="005042AE">
      <w:pPr>
        <w:rPr>
          <w:lang w:eastAsia="en-US"/>
        </w:rPr>
      </w:pPr>
    </w:p>
    <w:p w14:paraId="5C2DC1A0" w14:textId="2E12342C" w:rsidR="00CE566C" w:rsidRDefault="00CE566C" w:rsidP="005042AE">
      <w:pPr>
        <w:rPr>
          <w:lang w:eastAsia="en-US"/>
        </w:rPr>
      </w:pPr>
      <w:r>
        <w:rPr>
          <w:lang w:eastAsia="en-US"/>
        </w:rPr>
        <w:t xml:space="preserve">[19] </w:t>
      </w:r>
      <w:r w:rsidRPr="00CE566C">
        <w:rPr>
          <w:lang w:eastAsia="en-US"/>
        </w:rPr>
        <w:t>Toledo-Delgado, P., PadrÃ³n, M., Santos, E. and Cairos, M., 2013. Including gamification techniques in the design of TANGO: H platform. </w:t>
      </w:r>
      <w:r w:rsidRPr="00CE566C">
        <w:rPr>
          <w:i/>
          <w:iCs/>
          <w:lang w:eastAsia="en-US"/>
        </w:rPr>
        <w:t>Jurnal Teknologi</w:t>
      </w:r>
      <w:r w:rsidRPr="00CE566C">
        <w:rPr>
          <w:lang w:eastAsia="en-US"/>
        </w:rPr>
        <w:t>, </w:t>
      </w:r>
      <w:r w:rsidRPr="00CE566C">
        <w:rPr>
          <w:i/>
          <w:iCs/>
          <w:lang w:eastAsia="en-US"/>
        </w:rPr>
        <w:t>63</w:t>
      </w:r>
      <w:r w:rsidRPr="00CE566C">
        <w:rPr>
          <w:lang w:eastAsia="en-US"/>
        </w:rPr>
        <w:t>(3).</w:t>
      </w:r>
    </w:p>
    <w:p w14:paraId="3D8E4893" w14:textId="77777777" w:rsidR="00A819A9" w:rsidRDefault="00A819A9" w:rsidP="005042AE">
      <w:pPr>
        <w:rPr>
          <w:lang w:eastAsia="en-US"/>
        </w:rPr>
      </w:pPr>
    </w:p>
    <w:p w14:paraId="3CB2D970" w14:textId="359F4559" w:rsidR="00A819A9" w:rsidRDefault="00A819A9" w:rsidP="005042AE">
      <w:pPr>
        <w:rPr>
          <w:lang w:eastAsia="en-US"/>
        </w:rPr>
      </w:pPr>
      <w:r>
        <w:rPr>
          <w:lang w:eastAsia="en-US"/>
        </w:rPr>
        <w:t xml:space="preserve">[20] </w:t>
      </w:r>
      <w:r w:rsidRPr="00A819A9">
        <w:rPr>
          <w:lang w:eastAsia="en-US"/>
        </w:rPr>
        <w:t>Gelineau, A., Perrochon, A., Daviet, J.C. and Mandigout, S., 2022. Compliance with Upper Limb Home-Based Exergaming Interventions for Stroke Patients: A Narrative Review. </w:t>
      </w:r>
      <w:r w:rsidRPr="00A819A9">
        <w:rPr>
          <w:i/>
          <w:iCs/>
          <w:lang w:eastAsia="en-US"/>
        </w:rPr>
        <w:t>Journal of rehabilitation medicine</w:t>
      </w:r>
      <w:r w:rsidRPr="00A819A9">
        <w:rPr>
          <w:lang w:eastAsia="en-US"/>
        </w:rPr>
        <w:t>, </w:t>
      </w:r>
      <w:r w:rsidRPr="00A819A9">
        <w:rPr>
          <w:i/>
          <w:iCs/>
          <w:lang w:eastAsia="en-US"/>
        </w:rPr>
        <w:t>54</w:t>
      </w:r>
      <w:r w:rsidRPr="00A819A9">
        <w:rPr>
          <w:lang w:eastAsia="en-US"/>
        </w:rPr>
        <w:t>.</w:t>
      </w:r>
    </w:p>
    <w:p w14:paraId="3A3447EA" w14:textId="0820663A" w:rsidR="006F3421" w:rsidRDefault="006F3421" w:rsidP="005042AE">
      <w:pPr>
        <w:rPr>
          <w:lang w:eastAsia="en-US"/>
        </w:rPr>
      </w:pPr>
    </w:p>
    <w:p w14:paraId="5DFE83DA" w14:textId="0F840C84" w:rsidR="006F3421" w:rsidRDefault="006F3421" w:rsidP="005042A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Koutsiana</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Ladakis</w:t>
      </w:r>
      <w:proofErr w:type="spellEnd"/>
      <w:r>
        <w:rPr>
          <w:rFonts w:ascii="Arial" w:hAnsi="Arial" w:cs="Arial"/>
          <w:color w:val="222222"/>
          <w:sz w:val="20"/>
          <w:szCs w:val="20"/>
          <w:shd w:val="clear" w:color="auto" w:fill="FFFFFF"/>
        </w:rPr>
        <w:t xml:space="preserve">, I., Fotopoulos, D., </w:t>
      </w:r>
      <w:proofErr w:type="spellStart"/>
      <w:r>
        <w:rPr>
          <w:rFonts w:ascii="Arial" w:hAnsi="Arial" w:cs="Arial"/>
          <w:color w:val="222222"/>
          <w:sz w:val="20"/>
          <w:szCs w:val="20"/>
          <w:shd w:val="clear" w:color="auto" w:fill="FFFFFF"/>
        </w:rPr>
        <w:t>Chytas</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Kilintzis</w:t>
      </w:r>
      <w:proofErr w:type="spellEnd"/>
      <w:r>
        <w:rPr>
          <w:rFonts w:ascii="Arial" w:hAnsi="Arial" w:cs="Arial"/>
          <w:color w:val="222222"/>
          <w:sz w:val="20"/>
          <w:szCs w:val="20"/>
          <w:shd w:val="clear" w:color="auto" w:fill="FFFFFF"/>
        </w:rPr>
        <w:t xml:space="preserve">, V. and </w:t>
      </w:r>
      <w:proofErr w:type="spellStart"/>
      <w:r>
        <w:rPr>
          <w:rFonts w:ascii="Arial" w:hAnsi="Arial" w:cs="Arial"/>
          <w:color w:val="222222"/>
          <w:sz w:val="20"/>
          <w:szCs w:val="20"/>
          <w:shd w:val="clear" w:color="auto" w:fill="FFFFFF"/>
        </w:rPr>
        <w:t>Chouvarda</w:t>
      </w:r>
      <w:proofErr w:type="spellEnd"/>
      <w:r>
        <w:rPr>
          <w:rFonts w:ascii="Arial" w:hAnsi="Arial" w:cs="Arial"/>
          <w:color w:val="222222"/>
          <w:sz w:val="20"/>
          <w:szCs w:val="20"/>
          <w:shd w:val="clear" w:color="auto" w:fill="FFFFFF"/>
        </w:rPr>
        <w:t>, I., 2020. Serious gaming technology in upper extremity rehabilitation: scoping review.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xml:space="preserve">(4), </w:t>
      </w:r>
      <w:proofErr w:type="gramStart"/>
      <w:r>
        <w:rPr>
          <w:rFonts w:ascii="Arial" w:hAnsi="Arial" w:cs="Arial"/>
          <w:color w:val="222222"/>
          <w:sz w:val="20"/>
          <w:szCs w:val="20"/>
          <w:shd w:val="clear" w:color="auto" w:fill="FFFFFF"/>
        </w:rPr>
        <w:t>p.e</w:t>
      </w:r>
      <w:proofErr w:type="gramEnd"/>
      <w:r>
        <w:rPr>
          <w:rFonts w:ascii="Arial" w:hAnsi="Arial" w:cs="Arial"/>
          <w:color w:val="222222"/>
          <w:sz w:val="20"/>
          <w:szCs w:val="20"/>
          <w:shd w:val="clear" w:color="auto" w:fill="FFFFFF"/>
        </w:rPr>
        <w:t>19071.</w:t>
      </w:r>
    </w:p>
    <w:p w14:paraId="57E0CD50" w14:textId="2C498BDB" w:rsidR="00A71E47" w:rsidRDefault="00A71E47" w:rsidP="005042AE">
      <w:pPr>
        <w:rPr>
          <w:rFonts w:ascii="Arial" w:hAnsi="Arial" w:cs="Arial"/>
          <w:color w:val="222222"/>
          <w:sz w:val="20"/>
          <w:szCs w:val="20"/>
          <w:shd w:val="clear" w:color="auto" w:fill="FFFFFF"/>
        </w:rPr>
      </w:pPr>
    </w:p>
    <w:p w14:paraId="1C872B13" w14:textId="259870B4" w:rsidR="00A71E47" w:rsidRDefault="00A71E47" w:rsidP="005042AE">
      <w:pPr>
        <w:rPr>
          <w:lang w:eastAsia="en-US"/>
        </w:rPr>
      </w:pPr>
      <w:r>
        <w:rPr>
          <w:rFonts w:ascii="Arial" w:hAnsi="Arial" w:cs="Arial"/>
          <w:color w:val="222222"/>
          <w:sz w:val="20"/>
          <w:szCs w:val="20"/>
          <w:shd w:val="clear" w:color="auto" w:fill="FFFFFF"/>
        </w:rPr>
        <w:t>Ning, H., Wang, Z., Li, R., Zhang, Y. and Mao, L., 2022. A Review on Serious Games for Exercise Rehabilitation.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arXiv:2201.04984</w:t>
      </w:r>
      <w:r>
        <w:rPr>
          <w:rFonts w:ascii="Arial" w:hAnsi="Arial" w:cs="Arial"/>
          <w:color w:val="222222"/>
          <w:sz w:val="20"/>
          <w:szCs w:val="20"/>
          <w:shd w:val="clear" w:color="auto" w:fill="FFFFFF"/>
        </w:rPr>
        <w:t>.</w:t>
      </w:r>
    </w:p>
    <w:p w14:paraId="0A4B9611" w14:textId="77777777" w:rsidR="0000623A" w:rsidRDefault="0000623A" w:rsidP="005042AE">
      <w:pPr>
        <w:rPr>
          <w:lang w:eastAsia="en-US"/>
        </w:rPr>
      </w:pPr>
    </w:p>
    <w:p w14:paraId="10269AAB" w14:textId="10C8B09E" w:rsidR="0000623A" w:rsidRDefault="0000623A"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Pr>
          <w:lang w:eastAsia="en-US"/>
        </w:rPr>
        <w:t xml:space="preserve"> (Accessed: 10/10/2024) </w:t>
      </w:r>
    </w:p>
    <w:p w14:paraId="0632C706" w14:textId="77777777" w:rsidR="0000623A" w:rsidRDefault="0000623A"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40297462" w14:textId="43A12F25"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247176C1" w:rsidR="00740C2E" w:rsidRDefault="00740C2E" w:rsidP="005042AE">
      <w:pPr>
        <w:rPr>
          <w:lang w:eastAsia="en-US"/>
        </w:rPr>
      </w:pPr>
      <w:r>
        <w:rPr>
          <w:lang w:eastAsia="en-US"/>
        </w:rPr>
        <w:t xml:space="preserve">The University </w:t>
      </w:r>
      <w:r w:rsidR="004019CF">
        <w:rPr>
          <w:lang w:eastAsia="en-US"/>
        </w:rPr>
        <w:t>o</w:t>
      </w:r>
      <w:r>
        <w:rPr>
          <w:lang w:eastAsia="en-US"/>
        </w:rPr>
        <w:t xml:space="preserve">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64C985F3" w14:textId="77777777" w:rsidR="00A1143D" w:rsidRDefault="00A1143D" w:rsidP="005042AE">
      <w:pPr>
        <w:rPr>
          <w:lang w:eastAsia="en-US"/>
        </w:rPr>
      </w:pPr>
    </w:p>
    <w:p w14:paraId="7E8EE025" w14:textId="40998252" w:rsidR="005042AE" w:rsidRPr="008957F3" w:rsidRDefault="00A1143D" w:rsidP="005042AE">
      <w:pPr>
        <w:rPr>
          <w:lang w:eastAsia="en-US"/>
        </w:rPr>
      </w:pPr>
      <w:r w:rsidRPr="00A1143D">
        <w:rPr>
          <w:lang w:eastAsia="en-US"/>
        </w:rPr>
        <w:t xml:space="preserve">What is a PICOC? » CEBMa [WWW Document], n.d. URL </w:t>
      </w:r>
      <w:hyperlink r:id="rId16" w:history="1">
        <w:r w:rsidRPr="00A1143D">
          <w:rPr>
            <w:rStyle w:val="Hyperlink"/>
            <w:lang w:eastAsia="en-US"/>
          </w:rPr>
          <w:t>https://cebma.org/resources/frequently-asked-questions/what-is-a-picoc/</w:t>
        </w:r>
      </w:hyperlink>
      <w:r w:rsidRPr="00A1143D">
        <w:rPr>
          <w:lang w:eastAsia="en-US"/>
        </w:rPr>
        <w:t xml:space="preserve"> (accessed 10.29.24).</w:t>
      </w:r>
    </w:p>
    <w:sectPr w:rsidR="005042AE"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9CA29" w14:textId="77777777" w:rsidR="007D04C6" w:rsidRDefault="007D04C6" w:rsidP="0073492E">
      <w:pPr>
        <w:spacing w:after="0" w:line="240" w:lineRule="auto"/>
      </w:pPr>
      <w:r>
        <w:separator/>
      </w:r>
    </w:p>
  </w:endnote>
  <w:endnote w:type="continuationSeparator" w:id="0">
    <w:p w14:paraId="4F0C4482" w14:textId="77777777" w:rsidR="007D04C6" w:rsidRDefault="007D04C6"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E605A" w14:textId="7F4FB12E" w:rsidR="009D5072" w:rsidRDefault="009D5072">
    <w:pPr>
      <w:pStyle w:val="Footer"/>
      <w:pBdr>
        <w:top w:val="single" w:sz="4" w:space="1" w:color="D9D9D9" w:themeColor="background1" w:themeShade="D9"/>
      </w:pBdr>
      <w:jc w:val="right"/>
    </w:pPr>
  </w:p>
  <w:p w14:paraId="1DC1C2B6" w14:textId="77777777" w:rsidR="009D5072" w:rsidRDefault="009D507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670557"/>
      <w:docPartObj>
        <w:docPartGallery w:val="Page Numbers (Bottom of Page)"/>
        <w:docPartUnique/>
      </w:docPartObj>
    </w:sdtPr>
    <w:sdtEndPr>
      <w:rPr>
        <w:color w:val="7F7F7F" w:themeColor="background1" w:themeShade="7F"/>
        <w:spacing w:val="60"/>
      </w:rPr>
    </w:sdtEndPr>
    <w:sdtContent>
      <w:p w14:paraId="459C4EDD" w14:textId="19F3CD86"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837">
          <w:rPr>
            <w:noProof/>
          </w:rPr>
          <w:t>16</w:t>
        </w:r>
        <w:r>
          <w:rPr>
            <w:noProof/>
          </w:rPr>
          <w:fldChar w:fldCharType="end"/>
        </w:r>
        <w:r>
          <w:t xml:space="preserve"> | </w:t>
        </w:r>
        <w:r>
          <w:rPr>
            <w:color w:val="7F7F7F" w:themeColor="background1" w:themeShade="7F"/>
            <w:spacing w:val="60"/>
          </w:rPr>
          <w:t>Page</w:t>
        </w:r>
      </w:p>
    </w:sdtContent>
  </w:sdt>
  <w:p w14:paraId="188A52EC" w14:textId="77777777" w:rsidR="009D5072" w:rsidRDefault="009D507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9D5072" w:rsidRDefault="009D50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5BC2A" w14:textId="77777777" w:rsidR="007D04C6" w:rsidRDefault="007D04C6" w:rsidP="0073492E">
      <w:pPr>
        <w:spacing w:after="0" w:line="240" w:lineRule="auto"/>
      </w:pPr>
      <w:r>
        <w:separator/>
      </w:r>
    </w:p>
  </w:footnote>
  <w:footnote w:type="continuationSeparator" w:id="0">
    <w:p w14:paraId="3F473E75" w14:textId="77777777" w:rsidR="007D04C6" w:rsidRDefault="007D04C6"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10"/>
  </w:num>
  <w:num w:numId="4">
    <w:abstractNumId w:val="9"/>
  </w:num>
  <w:num w:numId="5">
    <w:abstractNumId w:val="24"/>
  </w:num>
  <w:num w:numId="6">
    <w:abstractNumId w:val="12"/>
  </w:num>
  <w:num w:numId="7">
    <w:abstractNumId w:val="23"/>
  </w:num>
  <w:num w:numId="8">
    <w:abstractNumId w:val="6"/>
  </w:num>
  <w:num w:numId="9">
    <w:abstractNumId w:val="5"/>
  </w:num>
  <w:num w:numId="10">
    <w:abstractNumId w:val="16"/>
  </w:num>
  <w:num w:numId="11">
    <w:abstractNumId w:val="18"/>
  </w:num>
  <w:num w:numId="12">
    <w:abstractNumId w:val="19"/>
  </w:num>
  <w:num w:numId="13">
    <w:abstractNumId w:val="1"/>
  </w:num>
  <w:num w:numId="14">
    <w:abstractNumId w:val="7"/>
  </w:num>
  <w:num w:numId="15">
    <w:abstractNumId w:val="13"/>
  </w:num>
  <w:num w:numId="16">
    <w:abstractNumId w:val="17"/>
  </w:num>
  <w:num w:numId="17">
    <w:abstractNumId w:val="22"/>
  </w:num>
  <w:num w:numId="18">
    <w:abstractNumId w:val="26"/>
  </w:num>
  <w:num w:numId="19">
    <w:abstractNumId w:val="20"/>
  </w:num>
  <w:num w:numId="20">
    <w:abstractNumId w:val="11"/>
  </w:num>
  <w:num w:numId="21">
    <w:abstractNumId w:val="21"/>
  </w:num>
  <w:num w:numId="22">
    <w:abstractNumId w:val="2"/>
  </w:num>
  <w:num w:numId="23">
    <w:abstractNumId w:val="8"/>
  </w:num>
  <w:num w:numId="24">
    <w:abstractNumId w:val="4"/>
  </w:num>
  <w:num w:numId="25">
    <w:abstractNumId w:val="3"/>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23A"/>
    <w:rsid w:val="00006EDD"/>
    <w:rsid w:val="00006F43"/>
    <w:rsid w:val="00007A7E"/>
    <w:rsid w:val="00010121"/>
    <w:rsid w:val="00013EC0"/>
    <w:rsid w:val="000157D7"/>
    <w:rsid w:val="00020D27"/>
    <w:rsid w:val="00021D37"/>
    <w:rsid w:val="0002471C"/>
    <w:rsid w:val="00026B24"/>
    <w:rsid w:val="000277A0"/>
    <w:rsid w:val="00037FD4"/>
    <w:rsid w:val="00040A6E"/>
    <w:rsid w:val="00042843"/>
    <w:rsid w:val="00042A9D"/>
    <w:rsid w:val="000444B2"/>
    <w:rsid w:val="00047ADD"/>
    <w:rsid w:val="00055C42"/>
    <w:rsid w:val="00066258"/>
    <w:rsid w:val="00066893"/>
    <w:rsid w:val="00067C2B"/>
    <w:rsid w:val="00082E26"/>
    <w:rsid w:val="00086A0B"/>
    <w:rsid w:val="00093631"/>
    <w:rsid w:val="00093F15"/>
    <w:rsid w:val="0009549E"/>
    <w:rsid w:val="00097608"/>
    <w:rsid w:val="000A2206"/>
    <w:rsid w:val="000A3003"/>
    <w:rsid w:val="000B4CD6"/>
    <w:rsid w:val="000C3E7D"/>
    <w:rsid w:val="000C5BFA"/>
    <w:rsid w:val="000C7793"/>
    <w:rsid w:val="000D3C74"/>
    <w:rsid w:val="000E2B60"/>
    <w:rsid w:val="000E7764"/>
    <w:rsid w:val="000F6668"/>
    <w:rsid w:val="000F7C91"/>
    <w:rsid w:val="0010100B"/>
    <w:rsid w:val="00101113"/>
    <w:rsid w:val="001055D0"/>
    <w:rsid w:val="00107A00"/>
    <w:rsid w:val="0012148F"/>
    <w:rsid w:val="00122D27"/>
    <w:rsid w:val="00123212"/>
    <w:rsid w:val="00134501"/>
    <w:rsid w:val="00143226"/>
    <w:rsid w:val="00145198"/>
    <w:rsid w:val="00157BD1"/>
    <w:rsid w:val="00162932"/>
    <w:rsid w:val="001644E0"/>
    <w:rsid w:val="00172407"/>
    <w:rsid w:val="00176C6F"/>
    <w:rsid w:val="0018018E"/>
    <w:rsid w:val="0018209D"/>
    <w:rsid w:val="00182DFA"/>
    <w:rsid w:val="00195770"/>
    <w:rsid w:val="00196F1B"/>
    <w:rsid w:val="001A120E"/>
    <w:rsid w:val="001A3497"/>
    <w:rsid w:val="001B0E97"/>
    <w:rsid w:val="001D1980"/>
    <w:rsid w:val="001E0558"/>
    <w:rsid w:val="0020026F"/>
    <w:rsid w:val="00202C20"/>
    <w:rsid w:val="00205115"/>
    <w:rsid w:val="00207E5B"/>
    <w:rsid w:val="0021275B"/>
    <w:rsid w:val="00212E5F"/>
    <w:rsid w:val="00221698"/>
    <w:rsid w:val="00225546"/>
    <w:rsid w:val="00225FD2"/>
    <w:rsid w:val="0023010C"/>
    <w:rsid w:val="002302D2"/>
    <w:rsid w:val="0023070F"/>
    <w:rsid w:val="002328DD"/>
    <w:rsid w:val="00234E79"/>
    <w:rsid w:val="00241E88"/>
    <w:rsid w:val="00245684"/>
    <w:rsid w:val="002521BF"/>
    <w:rsid w:val="00253A22"/>
    <w:rsid w:val="002553EF"/>
    <w:rsid w:val="002571FC"/>
    <w:rsid w:val="002611F0"/>
    <w:rsid w:val="00261666"/>
    <w:rsid w:val="00272F33"/>
    <w:rsid w:val="00275393"/>
    <w:rsid w:val="00281E8D"/>
    <w:rsid w:val="002825B3"/>
    <w:rsid w:val="0028587F"/>
    <w:rsid w:val="002A2152"/>
    <w:rsid w:val="002A793D"/>
    <w:rsid w:val="002B5DBD"/>
    <w:rsid w:val="002B6736"/>
    <w:rsid w:val="002B728C"/>
    <w:rsid w:val="002C3C56"/>
    <w:rsid w:val="002C6A04"/>
    <w:rsid w:val="002C6B57"/>
    <w:rsid w:val="002E0A06"/>
    <w:rsid w:val="002E7910"/>
    <w:rsid w:val="002F47F7"/>
    <w:rsid w:val="003031E1"/>
    <w:rsid w:val="003045C2"/>
    <w:rsid w:val="003060AA"/>
    <w:rsid w:val="0030675B"/>
    <w:rsid w:val="00314F27"/>
    <w:rsid w:val="00331127"/>
    <w:rsid w:val="003355DC"/>
    <w:rsid w:val="003479CE"/>
    <w:rsid w:val="003510A5"/>
    <w:rsid w:val="00353AF3"/>
    <w:rsid w:val="00361DEF"/>
    <w:rsid w:val="003642ED"/>
    <w:rsid w:val="00376556"/>
    <w:rsid w:val="0038408C"/>
    <w:rsid w:val="003962A8"/>
    <w:rsid w:val="00396472"/>
    <w:rsid w:val="003C126F"/>
    <w:rsid w:val="003C2793"/>
    <w:rsid w:val="003C5636"/>
    <w:rsid w:val="003D0A6C"/>
    <w:rsid w:val="003D0B64"/>
    <w:rsid w:val="003D385F"/>
    <w:rsid w:val="003D3E47"/>
    <w:rsid w:val="003E15FC"/>
    <w:rsid w:val="003E1C03"/>
    <w:rsid w:val="003F1987"/>
    <w:rsid w:val="004019CF"/>
    <w:rsid w:val="00401C3A"/>
    <w:rsid w:val="004079F6"/>
    <w:rsid w:val="00415928"/>
    <w:rsid w:val="00421D24"/>
    <w:rsid w:val="004226E5"/>
    <w:rsid w:val="00424176"/>
    <w:rsid w:val="004267EA"/>
    <w:rsid w:val="00427D9F"/>
    <w:rsid w:val="00434445"/>
    <w:rsid w:val="00435512"/>
    <w:rsid w:val="0043650D"/>
    <w:rsid w:val="00437776"/>
    <w:rsid w:val="00445522"/>
    <w:rsid w:val="0045257C"/>
    <w:rsid w:val="0045627E"/>
    <w:rsid w:val="00457CCB"/>
    <w:rsid w:val="00463A01"/>
    <w:rsid w:val="004717E7"/>
    <w:rsid w:val="0047735C"/>
    <w:rsid w:val="00490457"/>
    <w:rsid w:val="004A01DD"/>
    <w:rsid w:val="004A1091"/>
    <w:rsid w:val="004A704C"/>
    <w:rsid w:val="004A750B"/>
    <w:rsid w:val="004B4274"/>
    <w:rsid w:val="004C6B35"/>
    <w:rsid w:val="004D1D23"/>
    <w:rsid w:val="004D259B"/>
    <w:rsid w:val="004D54C3"/>
    <w:rsid w:val="004D5D26"/>
    <w:rsid w:val="004E1B32"/>
    <w:rsid w:val="00501C7C"/>
    <w:rsid w:val="005042AE"/>
    <w:rsid w:val="005116AF"/>
    <w:rsid w:val="00513AAB"/>
    <w:rsid w:val="00522830"/>
    <w:rsid w:val="00536CCD"/>
    <w:rsid w:val="00537DE7"/>
    <w:rsid w:val="00542C6F"/>
    <w:rsid w:val="00546953"/>
    <w:rsid w:val="00547CD7"/>
    <w:rsid w:val="00551CF6"/>
    <w:rsid w:val="00552D2A"/>
    <w:rsid w:val="00553F76"/>
    <w:rsid w:val="00562474"/>
    <w:rsid w:val="00563522"/>
    <w:rsid w:val="00567E05"/>
    <w:rsid w:val="005808AB"/>
    <w:rsid w:val="00583AED"/>
    <w:rsid w:val="00585AC1"/>
    <w:rsid w:val="00586181"/>
    <w:rsid w:val="00594898"/>
    <w:rsid w:val="005A4ED7"/>
    <w:rsid w:val="005B45CE"/>
    <w:rsid w:val="005B586D"/>
    <w:rsid w:val="005C3D31"/>
    <w:rsid w:val="005C4EDA"/>
    <w:rsid w:val="005C60E3"/>
    <w:rsid w:val="005D6968"/>
    <w:rsid w:val="005D7B2B"/>
    <w:rsid w:val="005E6BDE"/>
    <w:rsid w:val="005F0FE3"/>
    <w:rsid w:val="005F54E1"/>
    <w:rsid w:val="00602E27"/>
    <w:rsid w:val="006164AE"/>
    <w:rsid w:val="0061695A"/>
    <w:rsid w:val="006351C7"/>
    <w:rsid w:val="006352F2"/>
    <w:rsid w:val="00640D72"/>
    <w:rsid w:val="0064531A"/>
    <w:rsid w:val="006473FF"/>
    <w:rsid w:val="006479DF"/>
    <w:rsid w:val="0065003F"/>
    <w:rsid w:val="00650810"/>
    <w:rsid w:val="00652726"/>
    <w:rsid w:val="00652748"/>
    <w:rsid w:val="0065378C"/>
    <w:rsid w:val="00655CDF"/>
    <w:rsid w:val="00660E6D"/>
    <w:rsid w:val="006671D1"/>
    <w:rsid w:val="00670717"/>
    <w:rsid w:val="00670EF0"/>
    <w:rsid w:val="00674F75"/>
    <w:rsid w:val="00686252"/>
    <w:rsid w:val="0068643D"/>
    <w:rsid w:val="00690408"/>
    <w:rsid w:val="006919D0"/>
    <w:rsid w:val="00693F5A"/>
    <w:rsid w:val="00694D71"/>
    <w:rsid w:val="006973F6"/>
    <w:rsid w:val="00697D7E"/>
    <w:rsid w:val="006A315D"/>
    <w:rsid w:val="006A564E"/>
    <w:rsid w:val="006A68D2"/>
    <w:rsid w:val="006C404F"/>
    <w:rsid w:val="006C5822"/>
    <w:rsid w:val="006C6396"/>
    <w:rsid w:val="006C7E18"/>
    <w:rsid w:val="006D33EB"/>
    <w:rsid w:val="006E444C"/>
    <w:rsid w:val="006E53EC"/>
    <w:rsid w:val="006F0D64"/>
    <w:rsid w:val="006F252E"/>
    <w:rsid w:val="006F2C99"/>
    <w:rsid w:val="006F3421"/>
    <w:rsid w:val="006F39D4"/>
    <w:rsid w:val="006F6AA1"/>
    <w:rsid w:val="006F6B69"/>
    <w:rsid w:val="006F6E96"/>
    <w:rsid w:val="006F721E"/>
    <w:rsid w:val="00706575"/>
    <w:rsid w:val="00707323"/>
    <w:rsid w:val="00714837"/>
    <w:rsid w:val="00731D47"/>
    <w:rsid w:val="00732ADF"/>
    <w:rsid w:val="0073492E"/>
    <w:rsid w:val="00740473"/>
    <w:rsid w:val="00740676"/>
    <w:rsid w:val="00740C2E"/>
    <w:rsid w:val="0074125A"/>
    <w:rsid w:val="007444C0"/>
    <w:rsid w:val="00751F4D"/>
    <w:rsid w:val="0075397F"/>
    <w:rsid w:val="00753C3C"/>
    <w:rsid w:val="0075766F"/>
    <w:rsid w:val="00762C3A"/>
    <w:rsid w:val="0076408B"/>
    <w:rsid w:val="00772894"/>
    <w:rsid w:val="00781E74"/>
    <w:rsid w:val="0078248F"/>
    <w:rsid w:val="00783D3C"/>
    <w:rsid w:val="007876F3"/>
    <w:rsid w:val="00796D4F"/>
    <w:rsid w:val="007A1027"/>
    <w:rsid w:val="007A4F63"/>
    <w:rsid w:val="007A6FBC"/>
    <w:rsid w:val="007B23A7"/>
    <w:rsid w:val="007B40A7"/>
    <w:rsid w:val="007B63E1"/>
    <w:rsid w:val="007B76A7"/>
    <w:rsid w:val="007B7DA8"/>
    <w:rsid w:val="007C2497"/>
    <w:rsid w:val="007C423D"/>
    <w:rsid w:val="007C7429"/>
    <w:rsid w:val="007D04C6"/>
    <w:rsid w:val="007E399F"/>
    <w:rsid w:val="007F07BD"/>
    <w:rsid w:val="007F1E8E"/>
    <w:rsid w:val="007F778E"/>
    <w:rsid w:val="0080254A"/>
    <w:rsid w:val="00805569"/>
    <w:rsid w:val="008063C3"/>
    <w:rsid w:val="00807DC6"/>
    <w:rsid w:val="00812FD1"/>
    <w:rsid w:val="00837D19"/>
    <w:rsid w:val="00841630"/>
    <w:rsid w:val="00844A7E"/>
    <w:rsid w:val="0085542D"/>
    <w:rsid w:val="00857623"/>
    <w:rsid w:val="00864361"/>
    <w:rsid w:val="00871D15"/>
    <w:rsid w:val="00872B77"/>
    <w:rsid w:val="008754B1"/>
    <w:rsid w:val="00881F77"/>
    <w:rsid w:val="0088737D"/>
    <w:rsid w:val="008957F3"/>
    <w:rsid w:val="008A3224"/>
    <w:rsid w:val="008B4B09"/>
    <w:rsid w:val="008C1C90"/>
    <w:rsid w:val="008C3B83"/>
    <w:rsid w:val="008C456E"/>
    <w:rsid w:val="008C5451"/>
    <w:rsid w:val="008D116D"/>
    <w:rsid w:val="008E0508"/>
    <w:rsid w:val="008E0CC7"/>
    <w:rsid w:val="008E2B5B"/>
    <w:rsid w:val="008E7726"/>
    <w:rsid w:val="008F5666"/>
    <w:rsid w:val="008F67D1"/>
    <w:rsid w:val="008F786D"/>
    <w:rsid w:val="00905DC6"/>
    <w:rsid w:val="00907A63"/>
    <w:rsid w:val="00907C39"/>
    <w:rsid w:val="009115DD"/>
    <w:rsid w:val="00912578"/>
    <w:rsid w:val="00915433"/>
    <w:rsid w:val="00927C14"/>
    <w:rsid w:val="00932B6C"/>
    <w:rsid w:val="009363D9"/>
    <w:rsid w:val="009375CD"/>
    <w:rsid w:val="0094072B"/>
    <w:rsid w:val="00941C3F"/>
    <w:rsid w:val="00942CE2"/>
    <w:rsid w:val="009433B4"/>
    <w:rsid w:val="00943C24"/>
    <w:rsid w:val="0094450D"/>
    <w:rsid w:val="009470B2"/>
    <w:rsid w:val="009501E8"/>
    <w:rsid w:val="00952E38"/>
    <w:rsid w:val="00955245"/>
    <w:rsid w:val="00964AAE"/>
    <w:rsid w:val="00967A46"/>
    <w:rsid w:val="00971D6F"/>
    <w:rsid w:val="00972C34"/>
    <w:rsid w:val="00974E15"/>
    <w:rsid w:val="0098038E"/>
    <w:rsid w:val="00983E49"/>
    <w:rsid w:val="009852DF"/>
    <w:rsid w:val="00986496"/>
    <w:rsid w:val="0099198F"/>
    <w:rsid w:val="00994EFF"/>
    <w:rsid w:val="009A34F6"/>
    <w:rsid w:val="009A4FD2"/>
    <w:rsid w:val="009A6821"/>
    <w:rsid w:val="009A7D4C"/>
    <w:rsid w:val="009B1F2C"/>
    <w:rsid w:val="009C6597"/>
    <w:rsid w:val="009C6699"/>
    <w:rsid w:val="009D3A51"/>
    <w:rsid w:val="009D4436"/>
    <w:rsid w:val="009D5072"/>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1E47"/>
    <w:rsid w:val="00A739E1"/>
    <w:rsid w:val="00A819A9"/>
    <w:rsid w:val="00A835D8"/>
    <w:rsid w:val="00A836EE"/>
    <w:rsid w:val="00A83705"/>
    <w:rsid w:val="00A9340D"/>
    <w:rsid w:val="00A96303"/>
    <w:rsid w:val="00A96772"/>
    <w:rsid w:val="00AA37B3"/>
    <w:rsid w:val="00AB1B59"/>
    <w:rsid w:val="00AB32CB"/>
    <w:rsid w:val="00AB3DFE"/>
    <w:rsid w:val="00AD1144"/>
    <w:rsid w:val="00AD1FCA"/>
    <w:rsid w:val="00AD349A"/>
    <w:rsid w:val="00AD69CD"/>
    <w:rsid w:val="00B01503"/>
    <w:rsid w:val="00B10925"/>
    <w:rsid w:val="00B14ACB"/>
    <w:rsid w:val="00B21CA0"/>
    <w:rsid w:val="00B2490B"/>
    <w:rsid w:val="00B27973"/>
    <w:rsid w:val="00B30092"/>
    <w:rsid w:val="00B30E8B"/>
    <w:rsid w:val="00B33193"/>
    <w:rsid w:val="00B3591E"/>
    <w:rsid w:val="00B37700"/>
    <w:rsid w:val="00B4232B"/>
    <w:rsid w:val="00B45E68"/>
    <w:rsid w:val="00B52553"/>
    <w:rsid w:val="00B55BD3"/>
    <w:rsid w:val="00B63385"/>
    <w:rsid w:val="00B64001"/>
    <w:rsid w:val="00B71AAA"/>
    <w:rsid w:val="00B80050"/>
    <w:rsid w:val="00B833C9"/>
    <w:rsid w:val="00B92257"/>
    <w:rsid w:val="00B94FFB"/>
    <w:rsid w:val="00B96071"/>
    <w:rsid w:val="00BA074D"/>
    <w:rsid w:val="00BA0B6A"/>
    <w:rsid w:val="00BB004E"/>
    <w:rsid w:val="00BB23C1"/>
    <w:rsid w:val="00BB4FC6"/>
    <w:rsid w:val="00BB5FA4"/>
    <w:rsid w:val="00BC5AAD"/>
    <w:rsid w:val="00BC63C0"/>
    <w:rsid w:val="00BC6B80"/>
    <w:rsid w:val="00BD4951"/>
    <w:rsid w:val="00BD5ABD"/>
    <w:rsid w:val="00BE1988"/>
    <w:rsid w:val="00BE4B4C"/>
    <w:rsid w:val="00BF0991"/>
    <w:rsid w:val="00C00D22"/>
    <w:rsid w:val="00C06297"/>
    <w:rsid w:val="00C102B3"/>
    <w:rsid w:val="00C10ECA"/>
    <w:rsid w:val="00C22D3F"/>
    <w:rsid w:val="00C25FA0"/>
    <w:rsid w:val="00C3276C"/>
    <w:rsid w:val="00C33BC3"/>
    <w:rsid w:val="00C4054B"/>
    <w:rsid w:val="00C44013"/>
    <w:rsid w:val="00C4553F"/>
    <w:rsid w:val="00C56FF1"/>
    <w:rsid w:val="00C57ADA"/>
    <w:rsid w:val="00C66495"/>
    <w:rsid w:val="00C66D1B"/>
    <w:rsid w:val="00C73BDC"/>
    <w:rsid w:val="00C839C8"/>
    <w:rsid w:val="00C86136"/>
    <w:rsid w:val="00C93719"/>
    <w:rsid w:val="00C94776"/>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31409"/>
    <w:rsid w:val="00D351AF"/>
    <w:rsid w:val="00D3764B"/>
    <w:rsid w:val="00D41E2B"/>
    <w:rsid w:val="00D47B50"/>
    <w:rsid w:val="00D50C33"/>
    <w:rsid w:val="00D55283"/>
    <w:rsid w:val="00D5702A"/>
    <w:rsid w:val="00D57A0B"/>
    <w:rsid w:val="00D60EF1"/>
    <w:rsid w:val="00D87B01"/>
    <w:rsid w:val="00D96C7F"/>
    <w:rsid w:val="00DA27D3"/>
    <w:rsid w:val="00DA38C4"/>
    <w:rsid w:val="00DA39C4"/>
    <w:rsid w:val="00DA493D"/>
    <w:rsid w:val="00DC4932"/>
    <w:rsid w:val="00DC7E37"/>
    <w:rsid w:val="00DE15B2"/>
    <w:rsid w:val="00DE2665"/>
    <w:rsid w:val="00DE7807"/>
    <w:rsid w:val="00E014F9"/>
    <w:rsid w:val="00E075E0"/>
    <w:rsid w:val="00E178BC"/>
    <w:rsid w:val="00E26B88"/>
    <w:rsid w:val="00E278D1"/>
    <w:rsid w:val="00E350DF"/>
    <w:rsid w:val="00E36024"/>
    <w:rsid w:val="00E47927"/>
    <w:rsid w:val="00E57D21"/>
    <w:rsid w:val="00E66E7A"/>
    <w:rsid w:val="00E74028"/>
    <w:rsid w:val="00E74303"/>
    <w:rsid w:val="00E763FC"/>
    <w:rsid w:val="00E8273B"/>
    <w:rsid w:val="00E87F95"/>
    <w:rsid w:val="00E915ED"/>
    <w:rsid w:val="00E92614"/>
    <w:rsid w:val="00E92A48"/>
    <w:rsid w:val="00E96FFB"/>
    <w:rsid w:val="00E97711"/>
    <w:rsid w:val="00EA04D5"/>
    <w:rsid w:val="00EA4076"/>
    <w:rsid w:val="00EB62E5"/>
    <w:rsid w:val="00EC2099"/>
    <w:rsid w:val="00EC2716"/>
    <w:rsid w:val="00EC52FB"/>
    <w:rsid w:val="00EC6639"/>
    <w:rsid w:val="00ED1D9E"/>
    <w:rsid w:val="00EE4E3A"/>
    <w:rsid w:val="00EE60AB"/>
    <w:rsid w:val="00EF23B2"/>
    <w:rsid w:val="00F04BC0"/>
    <w:rsid w:val="00F13105"/>
    <w:rsid w:val="00F14EE6"/>
    <w:rsid w:val="00F15A8E"/>
    <w:rsid w:val="00F1780F"/>
    <w:rsid w:val="00F26746"/>
    <w:rsid w:val="00F30016"/>
    <w:rsid w:val="00F32892"/>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0295"/>
    <w:rsid w:val="00FC20F6"/>
    <w:rsid w:val="00FC77D2"/>
    <w:rsid w:val="00FD4BB4"/>
    <w:rsid w:val="00FD5923"/>
    <w:rsid w:val="00FD7D45"/>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553"/>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customStyle="1"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532">
      <w:bodyDiv w:val="1"/>
      <w:marLeft w:val="0"/>
      <w:marRight w:val="0"/>
      <w:marTop w:val="0"/>
      <w:marBottom w:val="0"/>
      <w:divBdr>
        <w:top w:val="none" w:sz="0" w:space="0" w:color="auto"/>
        <w:left w:val="none" w:sz="0" w:space="0" w:color="auto"/>
        <w:bottom w:val="none" w:sz="0" w:space="0" w:color="auto"/>
        <w:right w:val="none" w:sz="0" w:space="0" w:color="auto"/>
      </w:divBdr>
      <w:divsChild>
        <w:div w:id="72943522">
          <w:marLeft w:val="-90"/>
          <w:marRight w:val="90"/>
          <w:marTop w:val="0"/>
          <w:marBottom w:val="0"/>
          <w:divBdr>
            <w:top w:val="none" w:sz="0" w:space="0" w:color="auto"/>
            <w:left w:val="none" w:sz="0" w:space="0" w:color="auto"/>
            <w:bottom w:val="none" w:sz="0" w:space="0" w:color="auto"/>
            <w:right w:val="none" w:sz="0" w:space="0" w:color="auto"/>
          </w:divBdr>
          <w:divsChild>
            <w:div w:id="969363985">
              <w:marLeft w:val="-60"/>
              <w:marRight w:val="-60"/>
              <w:marTop w:val="0"/>
              <w:marBottom w:val="0"/>
              <w:divBdr>
                <w:top w:val="none" w:sz="0" w:space="3" w:color="auto"/>
                <w:left w:val="none" w:sz="0" w:space="3" w:color="auto"/>
                <w:bottom w:val="none" w:sz="0" w:space="3" w:color="auto"/>
                <w:right w:val="none" w:sz="0" w:space="3" w:color="auto"/>
              </w:divBdr>
            </w:div>
          </w:divsChild>
        </w:div>
        <w:div w:id="229073399">
          <w:marLeft w:val="0"/>
          <w:marRight w:val="0"/>
          <w:marTop w:val="0"/>
          <w:marBottom w:val="0"/>
          <w:divBdr>
            <w:top w:val="none" w:sz="0" w:space="0" w:color="auto"/>
            <w:left w:val="none" w:sz="0" w:space="0" w:color="auto"/>
            <w:bottom w:val="none" w:sz="0" w:space="0" w:color="auto"/>
            <w:right w:val="none" w:sz="0" w:space="0" w:color="auto"/>
          </w:divBdr>
          <w:divsChild>
            <w:div w:id="66418336">
              <w:marLeft w:val="0"/>
              <w:marRight w:val="0"/>
              <w:marTop w:val="0"/>
              <w:marBottom w:val="0"/>
              <w:divBdr>
                <w:top w:val="none" w:sz="0" w:space="0" w:color="auto"/>
                <w:left w:val="none" w:sz="0" w:space="0" w:color="auto"/>
                <w:bottom w:val="none" w:sz="0" w:space="0" w:color="auto"/>
                <w:right w:val="none" w:sz="0" w:space="0" w:color="auto"/>
              </w:divBdr>
              <w:divsChild>
                <w:div w:id="12316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03"/>
    <w:rsid w:val="00037FD4"/>
    <w:rsid w:val="0005125D"/>
    <w:rsid w:val="000A4091"/>
    <w:rsid w:val="000B5CDB"/>
    <w:rsid w:val="000E01C3"/>
    <w:rsid w:val="000E551F"/>
    <w:rsid w:val="001359B4"/>
    <w:rsid w:val="00182DFA"/>
    <w:rsid w:val="001F2BBF"/>
    <w:rsid w:val="0021275B"/>
    <w:rsid w:val="002134BB"/>
    <w:rsid w:val="00221698"/>
    <w:rsid w:val="00221910"/>
    <w:rsid w:val="0022314A"/>
    <w:rsid w:val="002725E9"/>
    <w:rsid w:val="0028587F"/>
    <w:rsid w:val="00291C03"/>
    <w:rsid w:val="003067D4"/>
    <w:rsid w:val="003635C8"/>
    <w:rsid w:val="0039798E"/>
    <w:rsid w:val="003D262E"/>
    <w:rsid w:val="003D385F"/>
    <w:rsid w:val="00487D0E"/>
    <w:rsid w:val="004E4D90"/>
    <w:rsid w:val="00562474"/>
    <w:rsid w:val="00572673"/>
    <w:rsid w:val="005808AB"/>
    <w:rsid w:val="00583AED"/>
    <w:rsid w:val="00586181"/>
    <w:rsid w:val="00590E94"/>
    <w:rsid w:val="005C4EDA"/>
    <w:rsid w:val="005F0FE3"/>
    <w:rsid w:val="005F499C"/>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74914"/>
    <w:rsid w:val="009311F0"/>
    <w:rsid w:val="00933D4D"/>
    <w:rsid w:val="00952E38"/>
    <w:rsid w:val="00964AAE"/>
    <w:rsid w:val="00971D6F"/>
    <w:rsid w:val="009A34F6"/>
    <w:rsid w:val="00A41C89"/>
    <w:rsid w:val="00A5457D"/>
    <w:rsid w:val="00A71380"/>
    <w:rsid w:val="00AA6207"/>
    <w:rsid w:val="00AB32CB"/>
    <w:rsid w:val="00AD22DC"/>
    <w:rsid w:val="00AD69CD"/>
    <w:rsid w:val="00B00D9D"/>
    <w:rsid w:val="00B622EB"/>
    <w:rsid w:val="00B64001"/>
    <w:rsid w:val="00B740D7"/>
    <w:rsid w:val="00C10F26"/>
    <w:rsid w:val="00C22D3F"/>
    <w:rsid w:val="00C33BC3"/>
    <w:rsid w:val="00C57ADA"/>
    <w:rsid w:val="00D01E25"/>
    <w:rsid w:val="00D50C33"/>
    <w:rsid w:val="00D54847"/>
    <w:rsid w:val="00D57A0B"/>
    <w:rsid w:val="00D9018A"/>
    <w:rsid w:val="00DE5C12"/>
    <w:rsid w:val="00E248B4"/>
    <w:rsid w:val="00E25F44"/>
    <w:rsid w:val="00E66E7A"/>
    <w:rsid w:val="00E97711"/>
    <w:rsid w:val="00EB24DF"/>
    <w:rsid w:val="00EC2636"/>
    <w:rsid w:val="00ED0D04"/>
    <w:rsid w:val="00ED71FC"/>
    <w:rsid w:val="00F26119"/>
    <w:rsid w:val="00F32892"/>
    <w:rsid w:val="00F37BBC"/>
    <w:rsid w:val="00F655D4"/>
    <w:rsid w:val="00F806BE"/>
    <w:rsid w:val="00FA18C9"/>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6003-D8C3-4675-954C-3AD409A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24</Pages>
  <Words>7230</Words>
  <Characters>41216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48350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253</cp:revision>
  <cp:lastPrinted>2024-10-13T22:21:00Z</cp:lastPrinted>
  <dcterms:created xsi:type="dcterms:W3CDTF">2024-09-11T14:29:00Z</dcterms:created>
  <dcterms:modified xsi:type="dcterms:W3CDTF">2024-11-17T19:05:00Z</dcterms:modified>
</cp:coreProperties>
</file>