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BD5D" w14:textId="3F62153F" w:rsidR="00ED4DFF" w:rsidRDefault="001C7360">
      <w:r>
        <w:t>Critical eval</w:t>
      </w:r>
    </w:p>
    <w:p w14:paraId="24E5F5AF" w14:textId="66212487" w:rsidR="001C7360" w:rsidRDefault="001C7360">
      <w:r>
        <w:t xml:space="preserve">Say ow </w:t>
      </w:r>
      <w:proofErr w:type="spellStart"/>
      <w:r>
        <w:t>te</w:t>
      </w:r>
      <w:proofErr w:type="spellEnd"/>
      <w:r>
        <w:t xml:space="preserve"> different </w:t>
      </w:r>
      <w:proofErr w:type="spellStart"/>
      <w:r>
        <w:t>tings</w:t>
      </w:r>
      <w:proofErr w:type="spellEnd"/>
      <w:r>
        <w:t xml:space="preserve"> effect project</w:t>
      </w:r>
    </w:p>
    <w:p w14:paraId="1BBDD95B" w14:textId="7582C7EE" w:rsidR="001C7360" w:rsidRDefault="001C7360">
      <w:r>
        <w:t>Read more paper</w:t>
      </w:r>
    </w:p>
    <w:p w14:paraId="7FC2FFD4" w14:textId="46376A36" w:rsidR="001C7360" w:rsidRDefault="001C7360">
      <w:r>
        <w:t xml:space="preserve">Above 40 </w:t>
      </w:r>
      <w:proofErr w:type="gramStart"/>
      <w:r>
        <w:t>paper</w:t>
      </w:r>
      <w:proofErr w:type="gramEnd"/>
    </w:p>
    <w:p w14:paraId="309FC605" w14:textId="605BAB90" w:rsidR="001C7360" w:rsidRDefault="001C7360">
      <w:r>
        <w:t>Need to follow gamification methodology</w:t>
      </w:r>
    </w:p>
    <w:p w14:paraId="7724C0CC" w14:textId="77777777" w:rsidR="001C7360" w:rsidRDefault="001C7360"/>
    <w:sectPr w:rsidR="001C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60"/>
    <w:rsid w:val="001C7360"/>
    <w:rsid w:val="001E2AC4"/>
    <w:rsid w:val="0038420E"/>
    <w:rsid w:val="00AC5531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50A8"/>
  <w15:chartTrackingRefBased/>
  <w15:docId w15:val="{FE6FDA8A-54FC-4C1E-8292-44AEF24E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1</cp:revision>
  <dcterms:created xsi:type="dcterms:W3CDTF">2024-12-10T12:02:00Z</dcterms:created>
  <dcterms:modified xsi:type="dcterms:W3CDTF">2024-12-10T12:07:00Z</dcterms:modified>
</cp:coreProperties>
</file>