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4403" w14:textId="77777777" w:rsidR="001E28AE" w:rsidRDefault="001E28AE">
      <w:pPr>
        <w:pStyle w:val="Title"/>
      </w:pPr>
      <w:bookmarkStart w:id="0" w:name="_heading=h.gjdgxs" w:colFirst="0" w:colLast="0"/>
      <w:bookmarkEnd w:id="0"/>
    </w:p>
    <w:p w14:paraId="3A30F7DD" w14:textId="77777777" w:rsidR="001E28AE" w:rsidRDefault="001E28AE">
      <w:pPr>
        <w:pStyle w:val="Title"/>
      </w:pPr>
    </w:p>
    <w:p w14:paraId="03A1ABC9" w14:textId="77777777" w:rsidR="001E28AE" w:rsidRDefault="001E28AE">
      <w:pPr>
        <w:pStyle w:val="Title"/>
      </w:pPr>
    </w:p>
    <w:p w14:paraId="6C47F0F8" w14:textId="77777777" w:rsidR="001E28AE" w:rsidRDefault="001E28AE">
      <w:pPr>
        <w:pStyle w:val="Title"/>
      </w:pPr>
    </w:p>
    <w:p w14:paraId="1EF447B7" w14:textId="77777777" w:rsidR="001E28AE" w:rsidRDefault="00477042">
      <w:pPr>
        <w:pStyle w:val="Title"/>
      </w:pPr>
      <w:r>
        <w:t>Health and Welfare</w:t>
      </w:r>
    </w:p>
    <w:p w14:paraId="1C70076E" w14:textId="77777777" w:rsidR="001E28AE" w:rsidRDefault="00477042">
      <w:pPr>
        <w:pStyle w:val="Title"/>
      </w:pPr>
      <w:r>
        <w:t>Interface Requirements Specification</w:t>
      </w:r>
    </w:p>
    <w:p w14:paraId="10D9D989" w14:textId="0F275B5B" w:rsidR="001E28AE" w:rsidRPr="00625EC1" w:rsidRDefault="00C00048">
      <w:pPr>
        <w:pStyle w:val="Heading1"/>
        <w:rPr>
          <w:lang w:val="fr-FR"/>
        </w:rPr>
      </w:pPr>
      <w:r>
        <w:rPr>
          <w:color w:val="8DC63F"/>
          <w:lang w:val="fr-FR"/>
        </w:rPr>
        <w:t>IAT Insurance Group, Inc.</w:t>
      </w:r>
    </w:p>
    <w:p w14:paraId="107B16B1" w14:textId="77777777" w:rsidR="001E28AE" w:rsidRPr="00625EC1" w:rsidRDefault="001E28AE">
      <w:pPr>
        <w:rPr>
          <w:lang w:val="fr-FR"/>
        </w:rPr>
      </w:pPr>
    </w:p>
    <w:p w14:paraId="5D22476F" w14:textId="77777777" w:rsidR="001E28AE" w:rsidRPr="00625EC1" w:rsidRDefault="001E28AE">
      <w:pPr>
        <w:pStyle w:val="Heading1"/>
        <w:rPr>
          <w:lang w:val="fr-FR"/>
        </w:rPr>
      </w:pPr>
    </w:p>
    <w:p w14:paraId="071B63F1" w14:textId="77777777" w:rsidR="001E28AE" w:rsidRPr="00625EC1" w:rsidRDefault="001E28AE">
      <w:pPr>
        <w:pStyle w:val="Heading1"/>
        <w:rPr>
          <w:lang w:val="fr-FR"/>
        </w:rPr>
      </w:pPr>
    </w:p>
    <w:p w14:paraId="40D5B645" w14:textId="77777777" w:rsidR="001E28AE" w:rsidRPr="00625EC1" w:rsidRDefault="001E28AE">
      <w:pPr>
        <w:pStyle w:val="Subtitle"/>
        <w:rPr>
          <w:b/>
          <w:color w:val="1F4E79"/>
          <w:sz w:val="32"/>
          <w:szCs w:val="32"/>
          <w:lang w:val="fr-FR"/>
        </w:rPr>
      </w:pPr>
    </w:p>
    <w:p w14:paraId="61BE44DD" w14:textId="77777777" w:rsidR="001E28AE" w:rsidRPr="00625EC1" w:rsidRDefault="001E28AE">
      <w:pPr>
        <w:rPr>
          <w:lang w:val="fr-FR"/>
        </w:rPr>
      </w:pPr>
    </w:p>
    <w:p w14:paraId="5B64BD48" w14:textId="77777777" w:rsidR="001E28AE" w:rsidRPr="00625EC1" w:rsidRDefault="001E28AE">
      <w:pPr>
        <w:rPr>
          <w:lang w:val="fr-FR"/>
        </w:rPr>
      </w:pPr>
    </w:p>
    <w:p w14:paraId="42BE5BAE" w14:textId="77777777" w:rsidR="001E28AE" w:rsidRPr="00625EC1" w:rsidRDefault="001E28AE">
      <w:pPr>
        <w:pStyle w:val="Heading1"/>
        <w:rPr>
          <w:lang w:val="fr-FR"/>
        </w:rPr>
      </w:pPr>
    </w:p>
    <w:p w14:paraId="1BD00AF7" w14:textId="77777777" w:rsidR="001E28AE" w:rsidRPr="00625EC1" w:rsidRDefault="00477042">
      <w:pPr>
        <w:pStyle w:val="Heading1"/>
        <w:rPr>
          <w:lang w:val="fr-FR"/>
        </w:rPr>
      </w:pPr>
      <w:r w:rsidRPr="00625EC1">
        <w:rPr>
          <w:lang w:val="fr-FR"/>
        </w:rPr>
        <w:br w:type="page"/>
      </w:r>
    </w:p>
    <w:p w14:paraId="174156A9" w14:textId="77777777" w:rsidR="001E28AE" w:rsidRPr="00625EC1" w:rsidRDefault="00477042">
      <w:pPr>
        <w:pStyle w:val="Heading1"/>
        <w:spacing w:before="480"/>
        <w:rPr>
          <w:sz w:val="46"/>
          <w:szCs w:val="46"/>
          <w:lang w:val="fr-FR"/>
        </w:rPr>
      </w:pPr>
      <w:bookmarkStart w:id="1" w:name="_heading=h.vav6dwqpno64" w:colFirst="0" w:colLast="0"/>
      <w:bookmarkEnd w:id="1"/>
      <w:r w:rsidRPr="00625EC1">
        <w:rPr>
          <w:sz w:val="46"/>
          <w:szCs w:val="46"/>
          <w:lang w:val="fr-FR"/>
        </w:rPr>
        <w:lastRenderedPageBreak/>
        <w:t>Contact Information</w:t>
      </w:r>
    </w:p>
    <w:p w14:paraId="40A65C53" w14:textId="3EAE2081" w:rsidR="001E28AE" w:rsidRPr="00625EC1" w:rsidRDefault="000734E8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  <w:lang w:val="fr-FR"/>
        </w:rPr>
      </w:pPr>
      <w:bookmarkStart w:id="2" w:name="_heading=h.5ltrusgfe4li" w:colFirst="0" w:colLast="0"/>
      <w:bookmarkEnd w:id="2"/>
      <w:r w:rsidRPr="00625EC1">
        <w:rPr>
          <w:color w:val="1F4E79"/>
          <w:sz w:val="22"/>
          <w:szCs w:val="22"/>
          <w:lang w:val="fr-FR"/>
        </w:rPr>
        <w:t>Client</w:t>
      </w:r>
      <w:r w:rsidR="00477042" w:rsidRPr="00625EC1">
        <w:rPr>
          <w:color w:val="1F4E79"/>
          <w:sz w:val="22"/>
          <w:szCs w:val="22"/>
          <w:lang w:val="fr-FR"/>
        </w:rPr>
        <w:t xml:space="preserve"> Contact </w:t>
      </w:r>
      <w:r w:rsidR="00477042" w:rsidRPr="00625EC1">
        <w:rPr>
          <w:color w:val="1F4E79"/>
          <w:sz w:val="22"/>
          <w:szCs w:val="22"/>
          <w:lang w:val="fr-FR"/>
        </w:rPr>
        <w:tab/>
      </w:r>
    </w:p>
    <w:tbl>
      <w:tblPr>
        <w:tblStyle w:val="a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080"/>
        <w:gridCol w:w="3880"/>
      </w:tblGrid>
      <w:tr w:rsidR="001E28AE" w14:paraId="5BCF9440" w14:textId="77777777" w:rsidTr="00092F02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A834" w14:textId="77777777" w:rsidR="001E28AE" w:rsidRDefault="0047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BABD" w14:textId="77777777" w:rsidR="001E28AE" w:rsidRDefault="0047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DB6C" w14:textId="77777777" w:rsidR="001E28AE" w:rsidRDefault="0047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DE6D0E" w14:paraId="1CD43365" w14:textId="77777777" w:rsidTr="00092F02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492B" w14:textId="46D70A6D" w:rsidR="007C7B4F" w:rsidRPr="0066139F" w:rsidRDefault="0075618D" w:rsidP="006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Juan Chamizo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36E0" w14:textId="77777777" w:rsidR="007C1F89" w:rsidRDefault="0075618D" w:rsidP="006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</w:t>
            </w:r>
            <w:r w:rsidR="00A21CD5">
              <w:t>402) 280-9152</w:t>
            </w:r>
          </w:p>
          <w:p w14:paraId="0C3EE25F" w14:textId="1A10182A" w:rsidR="00A21CD5" w:rsidRPr="0066139F" w:rsidRDefault="00A21CD5" w:rsidP="006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(402) 850-5829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11A1" w14:textId="26449644" w:rsidR="00092F02" w:rsidRPr="00C40B6E" w:rsidRDefault="00C75DA0" w:rsidP="006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hAnsi="Source Sans Pro"/>
                <w:color w:val="317AE2"/>
                <w:sz w:val="23"/>
                <w:szCs w:val="23"/>
                <w:shd w:val="clear" w:color="auto" w:fill="F7F7F7"/>
              </w:rPr>
            </w:pPr>
            <w:hyperlink r:id="rId8" w:history="1">
              <w:r w:rsidR="00092F02" w:rsidRPr="00905730">
                <w:rPr>
                  <w:rStyle w:val="Hyperlink"/>
                  <w:rFonts w:ascii="Source Sans Pro" w:hAnsi="Source Sans Pro"/>
                  <w:sz w:val="23"/>
                  <w:szCs w:val="23"/>
                  <w:shd w:val="clear" w:color="auto" w:fill="F7F7F7"/>
                </w:rPr>
                <w:t>juan.chamizo@iatinsurance.com</w:t>
              </w:r>
            </w:hyperlink>
          </w:p>
        </w:tc>
      </w:tr>
    </w:tbl>
    <w:p w14:paraId="13C45E5E" w14:textId="77777777" w:rsidR="001E28AE" w:rsidRDefault="00477042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bookmarkStart w:id="3" w:name="_heading=h.kn1gbkf5ioh3" w:colFirst="0" w:colLast="0"/>
      <w:bookmarkEnd w:id="3"/>
      <w:r>
        <w:rPr>
          <w:sz w:val="22"/>
          <w:szCs w:val="22"/>
        </w:rPr>
        <w:t xml:space="preserve"> </w:t>
      </w:r>
      <w:r>
        <w:rPr>
          <w:color w:val="1F4E79"/>
          <w:sz w:val="22"/>
          <w:szCs w:val="22"/>
        </w:rPr>
        <w:t>Vendor Contact</w:t>
      </w:r>
    </w:p>
    <w:tbl>
      <w:tblPr>
        <w:tblStyle w:val="a0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080"/>
        <w:gridCol w:w="3880"/>
      </w:tblGrid>
      <w:tr w:rsidR="001E28AE" w14:paraId="72110193" w14:textId="77777777" w:rsidTr="00092F02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0A39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10E4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A8C3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1E28AE" w14:paraId="6093AE07" w14:textId="77777777" w:rsidTr="00092F02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6236" w14:textId="77838850" w:rsidR="001E28AE" w:rsidRPr="001C0B66" w:rsidRDefault="00A21CD5" w:rsidP="001C0B66">
            <w:r>
              <w:t>Jessica</w:t>
            </w:r>
            <w:r w:rsidR="00225CC0">
              <w:t xml:space="preserve"> Jameson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6433" w14:textId="28FA7549" w:rsidR="001E28AE" w:rsidRPr="00142E53" w:rsidRDefault="00225CC0" w:rsidP="00142E53">
            <w:r>
              <w:t>(480) 259-9391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9CF1" w14:textId="390E47E5" w:rsidR="00092F02" w:rsidRPr="00CD60E0" w:rsidRDefault="00C75DA0" w:rsidP="00CD60E0">
            <w:hyperlink r:id="rId9" w:history="1">
              <w:r w:rsidR="00092F02" w:rsidRPr="00905730">
                <w:rPr>
                  <w:rStyle w:val="Hyperlink"/>
                </w:rPr>
                <w:t>Jessica.jameson@nortonlifelock.com</w:t>
              </w:r>
            </w:hyperlink>
          </w:p>
        </w:tc>
      </w:tr>
    </w:tbl>
    <w:p w14:paraId="1C8832A3" w14:textId="1C6ED4DD" w:rsidR="001E28AE" w:rsidRDefault="00477042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bookmarkStart w:id="4" w:name="_heading=h.jj5yvfxh4r1n" w:colFirst="0" w:colLast="0"/>
      <w:bookmarkEnd w:id="4"/>
      <w:r>
        <w:rPr>
          <w:sz w:val="22"/>
          <w:szCs w:val="22"/>
        </w:rPr>
        <w:t xml:space="preserve"> </w:t>
      </w:r>
      <w:r>
        <w:rPr>
          <w:color w:val="1F4E79"/>
          <w:sz w:val="22"/>
          <w:szCs w:val="22"/>
        </w:rPr>
        <w:t xml:space="preserve">Integration </w:t>
      </w:r>
      <w:r w:rsidR="00625EC1">
        <w:rPr>
          <w:color w:val="1F4E79"/>
          <w:sz w:val="22"/>
          <w:szCs w:val="22"/>
        </w:rPr>
        <w:t xml:space="preserve">Analyst </w:t>
      </w:r>
      <w:r>
        <w:rPr>
          <w:color w:val="1F4E79"/>
          <w:sz w:val="22"/>
          <w:szCs w:val="22"/>
        </w:rPr>
        <w:t>Contact</w:t>
      </w:r>
    </w:p>
    <w:tbl>
      <w:tblPr>
        <w:tblStyle w:val="a1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080"/>
        <w:gridCol w:w="3880"/>
      </w:tblGrid>
      <w:tr w:rsidR="001E28AE" w14:paraId="4CB8C54C" w14:textId="77777777" w:rsidTr="00092F02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66DD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0959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65BD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45535F" w14:paraId="376FE803" w14:textId="77777777" w:rsidTr="00092F02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D2F1" w14:textId="64E804B0" w:rsidR="0045535F" w:rsidRDefault="0045535F" w:rsidP="0045535F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t>Julie Reardon</w:t>
            </w:r>
          </w:p>
        </w:tc>
        <w:tc>
          <w:tcPr>
            <w:tcW w:w="3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5BB1" w14:textId="0467582B" w:rsidR="0045535F" w:rsidRDefault="0045535F" w:rsidP="0045535F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t>(978) 995-3832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5D9C" w14:textId="142A5AB1" w:rsidR="0045535F" w:rsidRPr="0045535F" w:rsidRDefault="00C75DA0" w:rsidP="0045535F">
            <w:pPr>
              <w:widowControl w:val="0"/>
              <w:spacing w:line="240" w:lineRule="auto"/>
            </w:pPr>
            <w:hyperlink r:id="rId10" w:history="1">
              <w:r w:rsidR="0045535F" w:rsidRPr="009F5590">
                <w:rPr>
                  <w:rStyle w:val="Hyperlink"/>
                </w:rPr>
                <w:t>jreardon@tekpartners.com</w:t>
              </w:r>
            </w:hyperlink>
          </w:p>
        </w:tc>
      </w:tr>
    </w:tbl>
    <w:p w14:paraId="262A37DC" w14:textId="77777777" w:rsidR="001E28AE" w:rsidRDefault="00477042">
      <w:pPr>
        <w:pStyle w:val="Heading1"/>
        <w:spacing w:before="480"/>
        <w:rPr>
          <w:sz w:val="46"/>
          <w:szCs w:val="46"/>
        </w:rPr>
      </w:pPr>
      <w:bookmarkStart w:id="5" w:name="_heading=h.yoslvl284ttm" w:colFirst="0" w:colLast="0"/>
      <w:bookmarkStart w:id="6" w:name="_heading=h.pf9ql5u8lku6" w:colFirst="0" w:colLast="0"/>
      <w:bookmarkEnd w:id="5"/>
      <w:bookmarkEnd w:id="6"/>
      <w:r>
        <w:rPr>
          <w:sz w:val="46"/>
          <w:szCs w:val="46"/>
        </w:rPr>
        <w:t>Revision History</w:t>
      </w:r>
    </w:p>
    <w:tbl>
      <w:tblPr>
        <w:tblStyle w:val="a2"/>
        <w:tblW w:w="10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340"/>
        <w:gridCol w:w="990"/>
        <w:gridCol w:w="2160"/>
        <w:gridCol w:w="3220"/>
        <w:gridCol w:w="2205"/>
      </w:tblGrid>
      <w:tr w:rsidR="001E28AE" w14:paraId="50F9015E" w14:textId="77777777" w:rsidTr="00DB192C">
        <w:trPr>
          <w:trHeight w:val="800"/>
        </w:trPr>
        <w:tc>
          <w:tcPr>
            <w:tcW w:w="450" w:type="dxa"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AABE" w14:textId="77777777" w:rsidR="001E28AE" w:rsidRDefault="00477042">
            <w:pPr>
              <w:pStyle w:val="Heading1"/>
              <w:spacing w:before="20" w:after="20"/>
              <w:ind w:right="8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 xml:space="preserve"> </w:t>
            </w:r>
          </w:p>
        </w:tc>
        <w:tc>
          <w:tcPr>
            <w:tcW w:w="134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2139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Date</w:t>
            </w:r>
          </w:p>
        </w:tc>
        <w:tc>
          <w:tcPr>
            <w:tcW w:w="99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7E9E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Version</w:t>
            </w:r>
          </w:p>
        </w:tc>
        <w:tc>
          <w:tcPr>
            <w:tcW w:w="216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576D" w14:textId="77777777" w:rsidR="001E28AE" w:rsidRDefault="00477042">
            <w:pPr>
              <w:pStyle w:val="Heading1"/>
              <w:spacing w:before="20" w:after="20"/>
              <w:ind w:right="8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Revision Description</w:t>
            </w:r>
          </w:p>
        </w:tc>
        <w:tc>
          <w:tcPr>
            <w:tcW w:w="322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DD3F" w14:textId="77777777" w:rsidR="001E28AE" w:rsidRDefault="00477042">
            <w:pPr>
              <w:pStyle w:val="Heading1"/>
              <w:spacing w:before="20" w:after="20"/>
              <w:ind w:right="8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Comments</w:t>
            </w:r>
          </w:p>
        </w:tc>
        <w:tc>
          <w:tcPr>
            <w:tcW w:w="2205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7BE6" w14:textId="77777777" w:rsidR="001E28AE" w:rsidRDefault="00477042">
            <w:pPr>
              <w:pStyle w:val="Heading1"/>
              <w:spacing w:before="20" w:after="20"/>
              <w:ind w:right="8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Author</w:t>
            </w:r>
          </w:p>
        </w:tc>
      </w:tr>
      <w:tr w:rsidR="001E28AE" w14:paraId="120CB74E" w14:textId="77777777" w:rsidTr="00DB192C">
        <w:trPr>
          <w:trHeight w:val="52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52AE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CDC1" w14:textId="5DDD9604" w:rsidR="001E28AE" w:rsidRPr="00BD6643" w:rsidRDefault="00092F02">
            <w:pPr>
              <w:pStyle w:val="Heading1"/>
              <w:spacing w:before="20" w:after="20"/>
              <w:ind w:right="80"/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olor w:val="auto"/>
                <w:sz w:val="20"/>
                <w:szCs w:val="20"/>
              </w:rPr>
              <w:t>07/20/21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385C" w14:textId="40A2C2AD" w:rsidR="001E28AE" w:rsidRPr="00BD6643" w:rsidRDefault="00477042">
            <w:pPr>
              <w:pStyle w:val="Heading1"/>
              <w:spacing w:before="20" w:after="20"/>
              <w:ind w:right="80"/>
              <w:jc w:val="center"/>
              <w:rPr>
                <w:b w:val="0"/>
                <w:bCs/>
                <w:color w:val="auto"/>
                <w:sz w:val="20"/>
                <w:szCs w:val="20"/>
              </w:rPr>
            </w:pPr>
            <w:r w:rsidRPr="00BD6643">
              <w:rPr>
                <w:b w:val="0"/>
                <w:bCs/>
                <w:color w:val="auto"/>
                <w:sz w:val="20"/>
                <w:szCs w:val="20"/>
              </w:rPr>
              <w:t>1.0</w:t>
            </w:r>
            <w:r w:rsidR="0045535F" w:rsidRPr="00BD6643">
              <w:rPr>
                <w:b w:val="0"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F3B1" w14:textId="77777777" w:rsidR="001E28AE" w:rsidRPr="00BD6643" w:rsidRDefault="00477042">
            <w:pPr>
              <w:pStyle w:val="Heading1"/>
              <w:spacing w:before="20" w:after="20"/>
              <w:ind w:right="80"/>
              <w:rPr>
                <w:b w:val="0"/>
                <w:bCs/>
                <w:color w:val="auto"/>
                <w:sz w:val="20"/>
                <w:szCs w:val="20"/>
              </w:rPr>
            </w:pPr>
            <w:r w:rsidRPr="00BD6643">
              <w:rPr>
                <w:b w:val="0"/>
                <w:bCs/>
                <w:color w:val="auto"/>
                <w:sz w:val="20"/>
                <w:szCs w:val="20"/>
              </w:rPr>
              <w:t>Initial Draft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B813" w14:textId="77777777" w:rsidR="001E28AE" w:rsidRPr="00BD6643" w:rsidRDefault="00477042">
            <w:pPr>
              <w:pStyle w:val="Heading1"/>
              <w:spacing w:before="20" w:after="20"/>
              <w:ind w:right="80"/>
              <w:rPr>
                <w:b w:val="0"/>
                <w:bCs/>
                <w:color w:val="auto"/>
              </w:rPr>
            </w:pPr>
            <w:r w:rsidRPr="00BD6643">
              <w:rPr>
                <w:b w:val="0"/>
                <w:bCs/>
                <w:color w:val="auto"/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8499" w14:textId="730340E6" w:rsidR="001E28AE" w:rsidRPr="00BD6643" w:rsidRDefault="0045535F">
            <w:pPr>
              <w:pStyle w:val="Heading1"/>
              <w:spacing w:before="20" w:after="20"/>
              <w:ind w:right="80"/>
              <w:rPr>
                <w:b w:val="0"/>
                <w:bCs/>
                <w:color w:val="auto"/>
                <w:sz w:val="20"/>
                <w:szCs w:val="20"/>
              </w:rPr>
            </w:pPr>
            <w:r w:rsidRPr="00BD6643">
              <w:rPr>
                <w:b w:val="0"/>
                <w:bCs/>
                <w:color w:val="auto"/>
                <w:sz w:val="20"/>
                <w:szCs w:val="20"/>
              </w:rPr>
              <w:t>Julie Reardon</w:t>
            </w:r>
          </w:p>
        </w:tc>
      </w:tr>
      <w:tr w:rsidR="001E28AE" w14:paraId="2473BA7F" w14:textId="77777777" w:rsidTr="00DB192C">
        <w:trPr>
          <w:trHeight w:val="48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D706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B0B0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098E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8093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6823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FCD4C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</w:tr>
      <w:tr w:rsidR="001E28AE" w14:paraId="068A1BB1" w14:textId="77777777" w:rsidTr="00DB192C">
        <w:trPr>
          <w:trHeight w:val="34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6478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0A44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8ECB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F583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6E6C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D1D2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</w:tr>
    </w:tbl>
    <w:p w14:paraId="7B5503D4" w14:textId="77777777" w:rsidR="001E28AE" w:rsidRDefault="001E28AE">
      <w:pPr>
        <w:pStyle w:val="Heading1"/>
      </w:pPr>
    </w:p>
    <w:p w14:paraId="0780D481" w14:textId="77777777" w:rsidR="001E28AE" w:rsidRDefault="001E28AE">
      <w:pPr>
        <w:pStyle w:val="Heading1"/>
      </w:pPr>
    </w:p>
    <w:p w14:paraId="74650F55" w14:textId="77777777" w:rsidR="001E28AE" w:rsidRDefault="001E28AE">
      <w:pPr>
        <w:pStyle w:val="Heading1"/>
      </w:pPr>
    </w:p>
    <w:p w14:paraId="7D2967C9" w14:textId="77777777" w:rsidR="00A50B67" w:rsidRDefault="00A50B67" w:rsidP="004A5D82">
      <w:pPr>
        <w:pStyle w:val="Heading1"/>
      </w:pPr>
    </w:p>
    <w:p w14:paraId="2D194327" w14:textId="77777777" w:rsidR="002D2951" w:rsidRDefault="002D2951" w:rsidP="004A5D82">
      <w:pPr>
        <w:pStyle w:val="Heading1"/>
      </w:pPr>
    </w:p>
    <w:p w14:paraId="168AE3D4" w14:textId="40E505B8" w:rsidR="004A5D82" w:rsidRPr="007E61FC" w:rsidRDefault="004A5D82" w:rsidP="004A5D82">
      <w:pPr>
        <w:pStyle w:val="Heading1"/>
        <w:rPr>
          <w:b w:val="0"/>
        </w:rPr>
      </w:pPr>
      <w:r w:rsidRPr="007E61FC">
        <w:lastRenderedPageBreak/>
        <w:t xml:space="preserve">File Information </w:t>
      </w:r>
    </w:p>
    <w:tbl>
      <w:tblPr>
        <w:tblStyle w:val="TableGrid"/>
        <w:tblW w:w="5000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ayout w:type="fixed"/>
        <w:tblLook w:val="0000" w:firstRow="0" w:lastRow="0" w:firstColumn="0" w:lastColumn="0" w:noHBand="0" w:noVBand="0"/>
      </w:tblPr>
      <w:tblGrid>
        <w:gridCol w:w="1452"/>
        <w:gridCol w:w="3465"/>
        <w:gridCol w:w="1952"/>
        <w:gridCol w:w="3561"/>
      </w:tblGrid>
      <w:tr w:rsidR="004A5D82" w:rsidRPr="008C6B5D" w14:paraId="45B1B8C1" w14:textId="77777777" w:rsidTr="00E02B42">
        <w:trPr>
          <w:trHeight w:val="395"/>
        </w:trPr>
        <w:tc>
          <w:tcPr>
            <w:tcW w:w="696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D889F6" w14:textId="77777777" w:rsidR="005F5BC1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File Type</w:t>
            </w:r>
          </w:p>
          <w:p w14:paraId="4961000C" w14:textId="77777777" w:rsidR="005F5BC1" w:rsidRDefault="005F5BC1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  <w:p w14:paraId="69530BD0" w14:textId="1F876221" w:rsidR="004A5D82" w:rsidRPr="001C08B7" w:rsidRDefault="005F5BC1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Sort Order</w:t>
            </w:r>
            <w:r w:rsidR="004A5D82" w:rsidRPr="001C08B7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 xml:space="preserve"> </w:t>
            </w:r>
          </w:p>
        </w:tc>
        <w:tc>
          <w:tcPr>
            <w:tcW w:w="1661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2FFB8C3" w14:textId="0F68FDCB" w:rsidR="005F5BC1" w:rsidRPr="005F5BC1" w:rsidRDefault="00C75DA0" w:rsidP="005F5BC1">
            <w:pPr>
              <w:pStyle w:val="TableText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="Tahoma"/>
                  <w:sz w:val="20"/>
                </w:rPr>
                <w:alias w:val="Choose File Type"/>
                <w:tag w:val="FileType"/>
                <w:id w:val="-1210191810"/>
                <w:placeholder>
                  <w:docPart w:val="622A9627219844E49AA58428AD6A7F72"/>
                </w:placeholder>
                <w:dropDownList>
                  <w:listItem w:value="Choose File Type"/>
                  <w:listItem w:displayText="Full File Only" w:value="Full File Only"/>
                  <w:listItem w:displayText="Changes File Only" w:value="Changes File Only"/>
                  <w:listItem w:displayText="Initial Full File then Changes only" w:value="Initial Full File then Changes only"/>
                </w:dropDownList>
              </w:sdtPr>
              <w:sdtEndPr/>
              <w:sdtContent>
                <w:r w:rsidR="004A5D82">
                  <w:rPr>
                    <w:rFonts w:asciiTheme="minorHAnsi" w:hAnsiTheme="minorHAnsi" w:cs="Tahoma"/>
                    <w:sz w:val="20"/>
                  </w:rPr>
                  <w:t>Full File Only</w:t>
                </w:r>
              </w:sdtContent>
            </w:sdt>
          </w:p>
          <w:p w14:paraId="43A3880C" w14:textId="49DD102A" w:rsidR="004A5D82" w:rsidRDefault="004A5D82" w:rsidP="00A376CA">
            <w:pPr>
              <w:rPr>
                <w:rFonts w:cstheme="minorHAnsi"/>
                <w:sz w:val="20"/>
              </w:rPr>
            </w:pPr>
          </w:p>
          <w:p w14:paraId="40C1F6AC" w14:textId="40327F7E" w:rsidR="005F5BC1" w:rsidRDefault="00553D3B" w:rsidP="00A376CA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No specific sort indicated</w:t>
            </w:r>
          </w:p>
          <w:p w14:paraId="73A6FF49" w14:textId="77777777" w:rsidR="004A5D82" w:rsidRPr="00F74C62" w:rsidRDefault="004A5D82" w:rsidP="00A376CA"/>
        </w:tc>
        <w:tc>
          <w:tcPr>
            <w:tcW w:w="936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89C85EF" w14:textId="77777777" w:rsidR="004A5D82" w:rsidRPr="001C08B7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1C08B7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Output Type</w:t>
            </w:r>
          </w:p>
        </w:tc>
        <w:tc>
          <w:tcPr>
            <w:tcW w:w="1707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7CB09C0" w14:textId="2034DC64" w:rsidR="004A5D82" w:rsidRPr="00E02B42" w:rsidRDefault="005B4568" w:rsidP="00A376CA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r w:rsidRPr="00E02B42">
              <w:rPr>
                <w:rFonts w:asciiTheme="minorHAnsi" w:hAnsiTheme="minorHAnsi" w:cs="Tahoma"/>
                <w:sz w:val="20"/>
              </w:rPr>
              <w:t>Fil</w:t>
            </w:r>
            <w:r w:rsidR="00724F6E" w:rsidRPr="00E02B42">
              <w:rPr>
                <w:rFonts w:asciiTheme="minorHAnsi" w:hAnsiTheme="minorHAnsi" w:cs="Tahoma"/>
                <w:sz w:val="20"/>
              </w:rPr>
              <w:t>e</w:t>
            </w:r>
            <w:r w:rsidRPr="00E02B42">
              <w:rPr>
                <w:rFonts w:asciiTheme="minorHAnsi" w:hAnsiTheme="minorHAnsi" w:cs="Tahoma"/>
                <w:sz w:val="20"/>
              </w:rPr>
              <w:t>Type</w:t>
            </w:r>
            <w:r w:rsidR="00E02B42" w:rsidRPr="00E02B42">
              <w:rPr>
                <w:rFonts w:asciiTheme="minorHAnsi" w:hAnsiTheme="minorHAnsi" w:cs="Tahoma"/>
                <w:sz w:val="20"/>
              </w:rPr>
              <w:t>:  CSV</w:t>
            </w:r>
          </w:p>
          <w:p w14:paraId="2341E21E" w14:textId="77777777" w:rsidR="004A5D82" w:rsidRPr="00E02B42" w:rsidRDefault="004A5D82" w:rsidP="00A376CA">
            <w:pPr>
              <w:pStyle w:val="TableText"/>
              <w:spacing w:before="0" w:after="0"/>
              <w:rPr>
                <w:rFonts w:asciiTheme="minorHAnsi" w:hAnsiTheme="minorHAnsi" w:cs="Tahoma"/>
                <w:b/>
              </w:rPr>
            </w:pPr>
          </w:p>
          <w:p w14:paraId="318C6ACC" w14:textId="77777777" w:rsidR="004A5D82" w:rsidRPr="00E02B42" w:rsidRDefault="004A5D82" w:rsidP="00A376CA">
            <w:pPr>
              <w:pStyle w:val="TableText"/>
              <w:spacing w:before="0" w:after="0"/>
              <w:rPr>
                <w:rFonts w:asciiTheme="minorHAnsi" w:hAnsiTheme="minorHAnsi" w:cs="Tahoma"/>
                <w:b/>
              </w:rPr>
            </w:pPr>
            <w:r w:rsidRPr="00E02B42">
              <w:rPr>
                <w:rFonts w:asciiTheme="minorHAnsi" w:hAnsiTheme="minorHAnsi" w:cs="Tahoma"/>
                <w:b/>
              </w:rPr>
              <w:t>Delimiter Handling (if applicable)</w:t>
            </w:r>
          </w:p>
          <w:p w14:paraId="72E9DC0A" w14:textId="60723F10" w:rsidR="004A5D82" w:rsidRDefault="00C75DA0" w:rsidP="00A376CA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5B9BD5" w:themeColor="accent1"/>
                <w:sz w:val="18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z w:val="18"/>
                  <w:shd w:val="clear" w:color="auto" w:fill="FFFFFF" w:themeFill="background1"/>
                </w:rPr>
                <w:id w:val="668219835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012EA">
                  <w:rPr>
                    <w:rFonts w:ascii="MS Mincho" w:eastAsia="MS Mincho" w:hAnsi="MS Mincho" w:cstheme="minorHAnsi" w:hint="eastAsia"/>
                    <w:color w:val="4472C4" w:themeColor="accent5"/>
                    <w:sz w:val="18"/>
                    <w:shd w:val="clear" w:color="auto" w:fill="FFFFFF" w:themeFill="background1"/>
                  </w:rPr>
                  <w:t>☒</w:t>
                </w:r>
              </w:sdtContent>
            </w:sdt>
            <w:r w:rsidR="004A5D82" w:rsidRPr="00E02B42">
              <w:rPr>
                <w:rFonts w:asciiTheme="minorHAnsi" w:hAnsiTheme="minorHAnsi" w:cstheme="minorHAnsi"/>
                <w:color w:val="5B9BD5" w:themeColor="accent1"/>
                <w:sz w:val="18"/>
                <w:shd w:val="clear" w:color="auto" w:fill="FFFFFF" w:themeFill="background1"/>
              </w:rPr>
              <w:t xml:space="preserve"> Enclose output values in double-quotes</w:t>
            </w:r>
          </w:p>
          <w:p w14:paraId="19EA3EAD" w14:textId="131DF325" w:rsidR="00643CA6" w:rsidRPr="00ED16B9" w:rsidRDefault="00ED16B9" w:rsidP="00A376CA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  <w:t>F</w:t>
            </w:r>
            <w:r w:rsidR="00643CA6" w:rsidRPr="00ED16B9"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  <w:t xml:space="preserve">ields that may contain </w:t>
            </w:r>
            <w:r w:rsidRPr="00ED16B9"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  <w:t>commas</w:t>
            </w:r>
          </w:p>
          <w:p w14:paraId="10AB53DC" w14:textId="77777777" w:rsidR="004A5D82" w:rsidRPr="00E02B42" w:rsidRDefault="00C75DA0" w:rsidP="00A376CA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sz w:val="18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z w:val="18"/>
                  <w:shd w:val="clear" w:color="auto" w:fill="FFFFFF" w:themeFill="background1"/>
                </w:rPr>
                <w:id w:val="-58761770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4A5D82" w:rsidRPr="00E02B42">
                  <w:rPr>
                    <w:rFonts w:ascii="MS Mincho" w:eastAsia="MS Mincho" w:hAnsi="MS Mincho" w:cstheme="minorHAnsi" w:hint="eastAsia"/>
                    <w:color w:val="4472C4" w:themeColor="accent5"/>
                    <w:sz w:val="18"/>
                    <w:shd w:val="clear" w:color="auto" w:fill="FFFFFF" w:themeFill="background1"/>
                  </w:rPr>
                  <w:t>☐</w:t>
                </w:r>
              </w:sdtContent>
            </w:sdt>
            <w:r w:rsidR="004A5D82" w:rsidRPr="00E02B42">
              <w:rPr>
                <w:rFonts w:asciiTheme="minorHAnsi" w:hAnsiTheme="minorHAnsi" w:cstheme="minorHAnsi"/>
                <w:color w:val="5B9BD5" w:themeColor="accent1"/>
                <w:sz w:val="18"/>
                <w:shd w:val="clear" w:color="auto" w:fill="FFFFFF" w:themeFill="background1"/>
              </w:rPr>
              <w:t xml:space="preserve"> Remove delimiters from output values</w:t>
            </w:r>
          </w:p>
          <w:p w14:paraId="17BCEBE0" w14:textId="5F847CCD" w:rsidR="004A5D82" w:rsidRPr="00E02B42" w:rsidRDefault="00C75DA0" w:rsidP="00A376CA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hd w:val="clear" w:color="auto" w:fill="FFFFFF" w:themeFill="background1"/>
                </w:rPr>
                <w:id w:val="1280687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B4568" w:rsidRPr="00E02B42">
                  <w:rPr>
                    <w:rFonts w:ascii="MS Mincho" w:eastAsia="MS Mincho" w:hAnsi="MS Mincho" w:cstheme="minorHAnsi" w:hint="eastAsia"/>
                    <w:color w:val="4472C4" w:themeColor="accent5"/>
                    <w:shd w:val="clear" w:color="auto" w:fill="FFFFFF" w:themeFill="background1"/>
                  </w:rPr>
                  <w:t>☐</w:t>
                </w:r>
              </w:sdtContent>
            </w:sdt>
            <w:r w:rsidR="004A5D82" w:rsidRPr="00E02B42">
              <w:rPr>
                <w:rFonts w:asciiTheme="minorHAnsi" w:hAnsiTheme="minorHAnsi" w:cstheme="minorHAnsi"/>
                <w:color w:val="5B9BD5" w:themeColor="accent1"/>
                <w:shd w:val="clear" w:color="auto" w:fill="FFFFFF" w:themeFill="background1"/>
              </w:rPr>
              <w:t xml:space="preserve"> Other</w:t>
            </w:r>
            <w:r w:rsidR="005B4568" w:rsidRPr="00E02B42">
              <w:rPr>
                <w:rFonts w:asciiTheme="minorHAnsi" w:hAnsiTheme="minorHAnsi" w:cstheme="minorHAnsi"/>
                <w:color w:val="5B9BD5" w:themeColor="accent1"/>
                <w:shd w:val="clear" w:color="auto" w:fill="FFFFFF" w:themeFill="background1"/>
              </w:rPr>
              <w:t xml:space="preserve">:  </w:t>
            </w:r>
          </w:p>
        </w:tc>
      </w:tr>
      <w:tr w:rsidR="004A5D82" w:rsidRPr="008C6B5D" w14:paraId="3361BA01" w14:textId="77777777" w:rsidTr="00A85609">
        <w:trPr>
          <w:trHeight w:val="395"/>
        </w:trPr>
        <w:tc>
          <w:tcPr>
            <w:tcW w:w="696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E09AFC9" w14:textId="77777777" w:rsidR="004A5D82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5A375F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Frequency</w:t>
            </w:r>
          </w:p>
        </w:tc>
        <w:tc>
          <w:tcPr>
            <w:tcW w:w="1661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A98C88" w14:textId="177F2C1E" w:rsidR="004A5D82" w:rsidRPr="00685D30" w:rsidRDefault="002D400C" w:rsidP="00A376CA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Weekly / </w:t>
            </w:r>
            <w:r w:rsidRPr="002D400C">
              <w:rPr>
                <w:rFonts w:asciiTheme="minorHAnsi" w:hAnsiTheme="minorHAnsi" w:cstheme="minorHAnsi"/>
                <w:sz w:val="20"/>
                <w:highlight w:val="yellow"/>
              </w:rPr>
              <w:t>Day</w:t>
            </w:r>
          </w:p>
          <w:p w14:paraId="5781276E" w14:textId="77777777" w:rsidR="004A5D82" w:rsidRDefault="004A5D82" w:rsidP="00A376CA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</w:p>
          <w:p w14:paraId="10D281A1" w14:textId="77777777" w:rsidR="004A5D82" w:rsidRPr="00F6533D" w:rsidRDefault="004A5D82" w:rsidP="00A376CA">
            <w:pPr>
              <w:pStyle w:val="TableText"/>
              <w:rPr>
                <w:rFonts w:asciiTheme="minorHAnsi" w:hAnsiTheme="minorHAnsi" w:cstheme="minorHAnsi"/>
                <w:b/>
                <w:szCs w:val="18"/>
              </w:rPr>
            </w:pPr>
            <w:r w:rsidRPr="00F6533D">
              <w:rPr>
                <w:rFonts w:asciiTheme="minorHAnsi" w:hAnsiTheme="minorHAnsi" w:cstheme="minorHAnsi"/>
                <w:b/>
                <w:szCs w:val="18"/>
              </w:rPr>
              <w:t>Interface Decommissioning (are there current / other interfaces that this interface is replacing?):</w:t>
            </w:r>
          </w:p>
          <w:p w14:paraId="76C3A8B8" w14:textId="739291B3" w:rsidR="004A5D82" w:rsidRPr="00F6533D" w:rsidRDefault="00C75DA0" w:rsidP="00A376CA">
            <w:pPr>
              <w:pStyle w:val="TableText"/>
              <w:rPr>
                <w:rFonts w:asciiTheme="minorHAnsi" w:hAnsiTheme="minorHAnsi" w:cstheme="minorHAnsi"/>
                <w:color w:val="5B9BD5" w:themeColor="accent1"/>
                <w:szCs w:val="18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zCs w:val="18"/>
                  <w:shd w:val="clear" w:color="auto" w:fill="FFFFFF" w:themeFill="background1"/>
                </w:rPr>
                <w:id w:val="167723209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31403">
                  <w:rPr>
                    <w:rFonts w:ascii="MS Mincho" w:eastAsia="MS Mincho" w:hAnsi="MS Mincho" w:cstheme="minorHAnsi" w:hint="eastAsia"/>
                    <w:color w:val="4472C4" w:themeColor="accent5"/>
                    <w:szCs w:val="18"/>
                    <w:shd w:val="clear" w:color="auto" w:fill="FFFFFF" w:themeFill="background1"/>
                  </w:rPr>
                  <w:t>☐</w:t>
                </w:r>
              </w:sdtContent>
            </w:sdt>
            <w:r w:rsidR="004A5D82" w:rsidRPr="009469B2">
              <w:rPr>
                <w:rFonts w:asciiTheme="minorHAnsi" w:hAnsiTheme="minorHAnsi" w:cstheme="minorHAnsi"/>
                <w:color w:val="5B9BD5" w:themeColor="accent1"/>
                <w:szCs w:val="18"/>
              </w:rPr>
              <w:t xml:space="preserve"> No</w:t>
            </w:r>
          </w:p>
          <w:p w14:paraId="68F0DFA5" w14:textId="77777777" w:rsidR="00C31403" w:rsidRDefault="00C75DA0" w:rsidP="00A376CA">
            <w:pPr>
              <w:pStyle w:val="TableText"/>
              <w:rPr>
                <w:rFonts w:asciiTheme="minorHAnsi" w:hAnsiTheme="minorHAnsi" w:cstheme="minorHAnsi"/>
                <w:color w:val="5B9BD5" w:themeColor="accent1"/>
                <w:szCs w:val="18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zCs w:val="18"/>
                  <w:shd w:val="clear" w:color="auto" w:fill="FFFFFF" w:themeFill="background1"/>
                </w:rPr>
                <w:id w:val="-12382351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4A5D82" w:rsidRPr="00F6533D">
                  <w:rPr>
                    <w:rFonts w:ascii="MS Gothic" w:eastAsia="MS Gothic" w:hAnsi="MS Gothic" w:cs="MS Gothic" w:hint="eastAsia"/>
                    <w:color w:val="4472C4" w:themeColor="accent5"/>
                    <w:szCs w:val="18"/>
                    <w:shd w:val="clear" w:color="auto" w:fill="FFFFFF" w:themeFill="background1"/>
                  </w:rPr>
                  <w:t>☐</w:t>
                </w:r>
              </w:sdtContent>
            </w:sdt>
            <w:r w:rsidR="004A5D82" w:rsidRPr="00F6533D">
              <w:rPr>
                <w:rFonts w:asciiTheme="minorHAnsi" w:hAnsiTheme="minorHAnsi" w:cstheme="minorHAnsi"/>
                <w:color w:val="5B9BD5" w:themeColor="accent1"/>
                <w:szCs w:val="18"/>
              </w:rPr>
              <w:t xml:space="preserve"> Yes</w:t>
            </w:r>
          </w:p>
          <w:p w14:paraId="4B2C93A1" w14:textId="11FAE8BA" w:rsidR="004A5D82" w:rsidRPr="006A7AFA" w:rsidRDefault="00C31403" w:rsidP="00A376CA">
            <w:pPr>
              <w:pStyle w:val="TableText"/>
              <w:rPr>
                <w:rFonts w:asciiTheme="minorHAnsi" w:hAnsiTheme="minorHAnsi" w:cstheme="minorHAnsi"/>
                <w:color w:val="5B9BD5" w:themeColor="accent1"/>
                <w:sz w:val="20"/>
              </w:rPr>
            </w:pPr>
            <w:r>
              <w:rPr>
                <w:rFonts w:asciiTheme="minorHAnsi" w:hAnsiTheme="minorHAnsi" w:cstheme="minorHAnsi"/>
                <w:i/>
                <w:color w:val="5B9BD5" w:themeColor="accent1"/>
                <w:szCs w:val="18"/>
              </w:rPr>
              <w:t>Client should op</w:t>
            </w:r>
            <w:r w:rsidR="004A5D82" w:rsidRPr="00F6533D">
              <w:rPr>
                <w:rFonts w:asciiTheme="minorHAnsi" w:hAnsiTheme="minorHAnsi" w:cstheme="minorHAnsi"/>
                <w:i/>
                <w:color w:val="5B9BD5" w:themeColor="accent1"/>
                <w:szCs w:val="18"/>
              </w:rPr>
              <w:t>en a Support Ticket to request that current interface is turned off</w:t>
            </w:r>
          </w:p>
        </w:tc>
        <w:tc>
          <w:tcPr>
            <w:tcW w:w="936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2859D7" w14:textId="77777777" w:rsidR="004A5D82" w:rsidRPr="001C08B7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File Name</w:t>
            </w:r>
          </w:p>
        </w:tc>
        <w:tc>
          <w:tcPr>
            <w:tcW w:w="1707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6F4421C" w14:textId="77777777" w:rsidR="00A35178" w:rsidRDefault="00B41F72" w:rsidP="00A376CA">
            <w:pPr>
              <w:pStyle w:val="TableText"/>
              <w:spacing w:before="0" w:after="0"/>
              <w:rPr>
                <w:rFonts w:asciiTheme="minorHAnsi" w:hAnsiTheme="minorHAnsi" w:cstheme="minorHAnsi"/>
                <w:sz w:val="20"/>
                <w:lang w:val="fr-FR"/>
              </w:rPr>
            </w:pPr>
            <w:r w:rsidRPr="00A35178">
              <w:rPr>
                <w:rFonts w:asciiTheme="minorHAnsi" w:hAnsiTheme="minorHAnsi" w:cstheme="minorHAnsi"/>
                <w:sz w:val="20"/>
                <w:lang w:val="fr-FR"/>
              </w:rPr>
              <w:t>Test File</w:t>
            </w:r>
            <w:r w:rsidR="00CF2F45" w:rsidRPr="00A35178">
              <w:rPr>
                <w:rFonts w:asciiTheme="minorHAnsi" w:hAnsiTheme="minorHAnsi" w:cstheme="minorHAnsi"/>
                <w:sz w:val="20"/>
                <w:lang w:val="fr-FR"/>
              </w:rPr>
              <w:t xml:space="preserve">:  </w:t>
            </w:r>
          </w:p>
          <w:p w14:paraId="6ED53253" w14:textId="75700ECA" w:rsidR="004A5D82" w:rsidRPr="00A35178" w:rsidRDefault="00A35178" w:rsidP="00A376CA">
            <w:pPr>
              <w:pStyle w:val="TableText"/>
              <w:spacing w:before="0" w:after="0"/>
              <w:rPr>
                <w:rFonts w:asciiTheme="minorHAnsi" w:hAnsiTheme="minorHAnsi" w:cstheme="minorHAnsi"/>
                <w:sz w:val="20"/>
                <w:lang w:val="fr-FR"/>
              </w:rPr>
            </w:pPr>
            <w:r w:rsidRPr="00A35178">
              <w:rPr>
                <w:rFonts w:asciiTheme="minorHAnsi" w:hAnsiTheme="minorHAnsi" w:cstheme="minorHAnsi"/>
                <w:sz w:val="20"/>
                <w:lang w:val="fr-FR"/>
              </w:rPr>
              <w:t>IATINS</w:t>
            </w:r>
            <w:r w:rsidR="00CF2F45" w:rsidRPr="00A35178">
              <w:rPr>
                <w:rFonts w:asciiTheme="minorHAnsi" w:hAnsiTheme="minorHAnsi" w:cstheme="minorHAnsi"/>
                <w:sz w:val="20"/>
                <w:lang w:val="fr-FR"/>
              </w:rPr>
              <w:t>_</w:t>
            </w:r>
            <w:r w:rsidR="0018456C" w:rsidRPr="00A35178">
              <w:rPr>
                <w:rFonts w:asciiTheme="minorHAnsi" w:hAnsiTheme="minorHAnsi" w:cstheme="minorHAnsi"/>
                <w:sz w:val="20"/>
                <w:lang w:val="fr-FR"/>
              </w:rPr>
              <w:t>MMDDYYYY.csv.pgp</w:t>
            </w:r>
          </w:p>
          <w:p w14:paraId="717A7B7F" w14:textId="13DEABDC" w:rsidR="00B41F72" w:rsidRPr="00A35178" w:rsidRDefault="00B41F72" w:rsidP="00A376CA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  <w:lang w:val="fr-FR"/>
              </w:rPr>
            </w:pPr>
          </w:p>
          <w:p w14:paraId="6073CEBE" w14:textId="77777777" w:rsidR="00B41F72" w:rsidRPr="00A35178" w:rsidRDefault="00B41F72" w:rsidP="00A376CA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  <w:lang w:val="fr-FR"/>
              </w:rPr>
            </w:pPr>
          </w:p>
          <w:p w14:paraId="6E19F8F0" w14:textId="77777777" w:rsidR="00A35178" w:rsidRPr="00A35178" w:rsidRDefault="00B41F72" w:rsidP="00A376CA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  <w:lang w:val="fr-FR"/>
              </w:rPr>
            </w:pPr>
            <w:r w:rsidRPr="00A35178">
              <w:rPr>
                <w:rFonts w:asciiTheme="minorHAnsi" w:hAnsiTheme="minorHAnsi" w:cs="Tahoma"/>
                <w:sz w:val="20"/>
                <w:lang w:val="fr-FR"/>
              </w:rPr>
              <w:t>Production File</w:t>
            </w:r>
            <w:r w:rsidR="0018456C" w:rsidRPr="00A35178">
              <w:rPr>
                <w:rFonts w:asciiTheme="minorHAnsi" w:hAnsiTheme="minorHAnsi" w:cs="Tahoma"/>
                <w:sz w:val="20"/>
                <w:lang w:val="fr-FR"/>
              </w:rPr>
              <w:t xml:space="preserve">:  </w:t>
            </w:r>
          </w:p>
          <w:p w14:paraId="6D500FD6" w14:textId="72CE442A" w:rsidR="0018456C" w:rsidRPr="00A35178" w:rsidRDefault="00A35178" w:rsidP="00A376CA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  <w:lang w:val="fr-FR"/>
              </w:rPr>
            </w:pPr>
            <w:r w:rsidRPr="00A35178">
              <w:rPr>
                <w:rFonts w:asciiTheme="minorHAnsi" w:hAnsiTheme="minorHAnsi" w:cstheme="minorHAnsi"/>
                <w:sz w:val="20"/>
                <w:lang w:val="fr-FR"/>
              </w:rPr>
              <w:t>IATINS</w:t>
            </w:r>
            <w:r w:rsidRPr="00A35178">
              <w:rPr>
                <w:rFonts w:asciiTheme="minorHAnsi" w:hAnsiTheme="minorHAnsi" w:cstheme="minorHAnsi"/>
                <w:sz w:val="20"/>
                <w:lang w:val="fr-FR"/>
              </w:rPr>
              <w:t xml:space="preserve"> </w:t>
            </w:r>
            <w:r w:rsidR="0018456C" w:rsidRPr="00A35178">
              <w:rPr>
                <w:rFonts w:asciiTheme="minorHAnsi" w:hAnsiTheme="minorHAnsi" w:cstheme="minorHAnsi"/>
                <w:sz w:val="20"/>
                <w:lang w:val="fr-FR"/>
              </w:rPr>
              <w:t>_MMDDYYYY.csv.pgp</w:t>
            </w:r>
          </w:p>
          <w:p w14:paraId="39337A19" w14:textId="77777777" w:rsidR="00B41F72" w:rsidRPr="00A35178" w:rsidRDefault="00B41F72" w:rsidP="00A376CA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  <w:lang w:val="fr-FR"/>
              </w:rPr>
            </w:pPr>
          </w:p>
          <w:p w14:paraId="5527C9B8" w14:textId="77777777" w:rsidR="0029241F" w:rsidRPr="00A35178" w:rsidRDefault="0029241F" w:rsidP="00A376CA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  <w:lang w:val="fr-FR"/>
              </w:rPr>
            </w:pPr>
          </w:p>
          <w:p w14:paraId="2A2B5C9A" w14:textId="77777777" w:rsidR="0029241F" w:rsidRDefault="0029241F" w:rsidP="00A376CA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Note: PGP Encryption required</w:t>
            </w:r>
          </w:p>
          <w:p w14:paraId="455D9D20" w14:textId="06C41F3D" w:rsidR="00D13696" w:rsidRPr="00622D5E" w:rsidRDefault="00D13696" w:rsidP="00CF2F45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r>
              <w:rPr>
                <w:rFonts w:asciiTheme="minorHAnsi" w:hAnsiTheme="minorHAnsi" w:cs="Tahoma"/>
                <w:sz w:val="20"/>
              </w:rPr>
              <w:t>*.csv.pgp</w:t>
            </w:r>
          </w:p>
        </w:tc>
      </w:tr>
      <w:tr w:rsidR="00A85609" w:rsidRPr="008C6B5D" w14:paraId="61EF2221" w14:textId="77777777" w:rsidTr="00A85609">
        <w:trPr>
          <w:trHeight w:val="1273"/>
        </w:trPr>
        <w:tc>
          <w:tcPr>
            <w:tcW w:w="696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72988FC" w14:textId="3F264AE6" w:rsidR="00A85609" w:rsidRDefault="00A85609" w:rsidP="00A85609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Global Formats</w:t>
            </w:r>
          </w:p>
        </w:tc>
        <w:tc>
          <w:tcPr>
            <w:tcW w:w="1661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tbl>
            <w:tblPr>
              <w:tblStyle w:val="TableGrid"/>
              <w:tblW w:w="103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0"/>
              <w:gridCol w:w="8728"/>
            </w:tblGrid>
            <w:tr w:rsidR="00A85609" w:rsidRPr="004E6B64" w14:paraId="5C177CD9" w14:textId="77777777" w:rsidTr="00FA15A7">
              <w:tc>
                <w:tcPr>
                  <w:tcW w:w="1620" w:type="dxa"/>
                </w:tcPr>
                <w:p w14:paraId="0FB42A7F" w14:textId="77777777" w:rsidR="00A85609" w:rsidRPr="004E6B64" w:rsidRDefault="00A85609" w:rsidP="00A85609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</w:rPr>
                  </w:pPr>
                  <w:r w:rsidRPr="004E6B64">
                    <w:rPr>
                      <w:rFonts w:asciiTheme="minorHAnsi" w:hAnsiTheme="minorHAnsi" w:cs="Tahoma"/>
                    </w:rPr>
                    <w:t>Dates:</w:t>
                  </w:r>
                </w:p>
              </w:tc>
              <w:tc>
                <w:tcPr>
                  <w:tcW w:w="8728" w:type="dxa"/>
                </w:tcPr>
                <w:p w14:paraId="0DCF12F8" w14:textId="0D112E8F" w:rsidR="00A85609" w:rsidRPr="004E6B64" w:rsidRDefault="00B84FD6" w:rsidP="00A85609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</w:rPr>
                  </w:pPr>
                  <w:r>
                    <w:rPr>
                      <w:rFonts w:asciiTheme="minorHAnsi" w:hAnsiTheme="minorHAnsi" w:cs="Tahoma"/>
                    </w:rPr>
                    <w:t>MMDDYYYY</w:t>
                  </w:r>
                </w:p>
              </w:tc>
            </w:tr>
            <w:tr w:rsidR="00A85609" w:rsidRPr="004E6B64" w14:paraId="498B4B09" w14:textId="77777777" w:rsidTr="00FA15A7">
              <w:tc>
                <w:tcPr>
                  <w:tcW w:w="1620" w:type="dxa"/>
                </w:tcPr>
                <w:p w14:paraId="0C1D78FC" w14:textId="77777777" w:rsidR="00A85609" w:rsidRPr="004E6B64" w:rsidRDefault="00A85609" w:rsidP="00A85609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</w:rPr>
                  </w:pPr>
                  <w:r w:rsidRPr="004E6B64">
                    <w:rPr>
                      <w:rFonts w:asciiTheme="minorHAnsi" w:hAnsiTheme="minorHAnsi" w:cs="Tahoma"/>
                    </w:rPr>
                    <w:t>Phone Numbers:</w:t>
                  </w:r>
                </w:p>
              </w:tc>
              <w:tc>
                <w:tcPr>
                  <w:tcW w:w="8728" w:type="dxa"/>
                </w:tcPr>
                <w:p w14:paraId="61B72174" w14:textId="77777777" w:rsidR="00A85609" w:rsidRPr="004E6B64" w:rsidRDefault="00A85609" w:rsidP="00A85609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</w:rPr>
                  </w:pPr>
                  <w:r w:rsidRPr="004E6B64">
                    <w:rPr>
                      <w:rFonts w:asciiTheme="minorHAnsi" w:hAnsiTheme="minorHAnsi" w:cs="Tahoma"/>
                    </w:rPr>
                    <w:t>No punctuation</w:t>
                  </w:r>
                </w:p>
              </w:tc>
            </w:tr>
            <w:tr w:rsidR="00A85609" w:rsidRPr="004E6B64" w14:paraId="6021F184" w14:textId="77777777" w:rsidTr="00FA15A7">
              <w:tc>
                <w:tcPr>
                  <w:tcW w:w="1620" w:type="dxa"/>
                </w:tcPr>
                <w:p w14:paraId="7FCA87AF" w14:textId="77777777" w:rsidR="00A85609" w:rsidRPr="004E6B64" w:rsidRDefault="00A85609" w:rsidP="00A85609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</w:rPr>
                  </w:pPr>
                  <w:r w:rsidRPr="004E6B64">
                    <w:rPr>
                      <w:rFonts w:asciiTheme="minorHAnsi" w:hAnsiTheme="minorHAnsi" w:cs="Tahoma"/>
                    </w:rPr>
                    <w:t>Zip Code:</w:t>
                  </w:r>
                </w:p>
              </w:tc>
              <w:tc>
                <w:tcPr>
                  <w:tcW w:w="8728" w:type="dxa"/>
                </w:tcPr>
                <w:p w14:paraId="17C4489A" w14:textId="0FF3084E" w:rsidR="00A85609" w:rsidRPr="004E6B64" w:rsidRDefault="008B7B42" w:rsidP="00A85609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</w:rPr>
                  </w:pPr>
                  <w:r>
                    <w:rPr>
                      <w:rFonts w:asciiTheme="minorHAnsi" w:hAnsiTheme="minorHAnsi" w:cs="Tahoma"/>
                    </w:rPr>
                    <w:t>First 5 digits only</w:t>
                  </w:r>
                </w:p>
              </w:tc>
            </w:tr>
            <w:tr w:rsidR="00A85609" w:rsidRPr="004E6B64" w14:paraId="7C400E62" w14:textId="77777777" w:rsidTr="00FA15A7">
              <w:tc>
                <w:tcPr>
                  <w:tcW w:w="1620" w:type="dxa"/>
                </w:tcPr>
                <w:p w14:paraId="113B504A" w14:textId="77777777" w:rsidR="00A85609" w:rsidRPr="004E6B64" w:rsidRDefault="00A85609" w:rsidP="00A85609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</w:rPr>
                  </w:pPr>
                  <w:r w:rsidRPr="004E6B64">
                    <w:rPr>
                      <w:rFonts w:asciiTheme="minorHAnsi" w:hAnsiTheme="minorHAnsi" w:cs="Tahoma"/>
                    </w:rPr>
                    <w:t>Amount Fields:</w:t>
                  </w:r>
                </w:p>
              </w:tc>
              <w:tc>
                <w:tcPr>
                  <w:tcW w:w="8728" w:type="dxa"/>
                </w:tcPr>
                <w:p w14:paraId="2B83D99C" w14:textId="2AA8F718" w:rsidR="00A85609" w:rsidRPr="004E6B64" w:rsidRDefault="008B7B42" w:rsidP="00A85609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</w:rPr>
                  </w:pPr>
                  <w:r>
                    <w:rPr>
                      <w:rFonts w:asciiTheme="minorHAnsi" w:hAnsiTheme="minorHAnsi" w:cs="Tahoma"/>
                    </w:rPr>
                    <w:t>N/A</w:t>
                  </w:r>
                </w:p>
              </w:tc>
            </w:tr>
            <w:tr w:rsidR="00A85609" w:rsidRPr="004E6B64" w14:paraId="0B0F0DFE" w14:textId="77777777" w:rsidTr="00FA15A7">
              <w:tc>
                <w:tcPr>
                  <w:tcW w:w="1620" w:type="dxa"/>
                </w:tcPr>
                <w:p w14:paraId="4074C834" w14:textId="77777777" w:rsidR="00A85609" w:rsidRPr="004E6B64" w:rsidRDefault="00A85609" w:rsidP="00A85609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</w:rPr>
                  </w:pPr>
                  <w:r w:rsidRPr="004E6B64">
                    <w:rPr>
                      <w:rFonts w:asciiTheme="minorHAnsi" w:hAnsiTheme="minorHAnsi" w:cs="Tahoma"/>
                    </w:rPr>
                    <w:t>Any Others:</w:t>
                  </w:r>
                </w:p>
              </w:tc>
              <w:tc>
                <w:tcPr>
                  <w:tcW w:w="8728" w:type="dxa"/>
                </w:tcPr>
                <w:p w14:paraId="5B313D71" w14:textId="77777777" w:rsidR="00A85609" w:rsidRPr="004E6B64" w:rsidRDefault="00A85609" w:rsidP="00A85609">
                  <w:pPr>
                    <w:pStyle w:val="TableText"/>
                    <w:spacing w:before="80" w:after="80"/>
                    <w:rPr>
                      <w:rFonts w:asciiTheme="minorHAnsi" w:hAnsiTheme="minorHAnsi" w:cs="Tahoma"/>
                    </w:rPr>
                  </w:pPr>
                  <w:r w:rsidRPr="004E6B64">
                    <w:rPr>
                      <w:rFonts w:asciiTheme="minorHAnsi" w:hAnsiTheme="minorHAnsi" w:cs="Tahoma"/>
                    </w:rPr>
                    <w:t>SSN-No punctuation</w:t>
                  </w:r>
                </w:p>
              </w:tc>
            </w:tr>
          </w:tbl>
          <w:p w14:paraId="0F672DAE" w14:textId="3B142AA1" w:rsidR="00A85609" w:rsidRPr="00622D5E" w:rsidRDefault="00A85609" w:rsidP="00A85609">
            <w:pPr>
              <w:pStyle w:val="TableText"/>
              <w:rPr>
                <w:rFonts w:asciiTheme="minorHAnsi" w:hAnsiTheme="minorHAnsi" w:cs="Tahoma"/>
                <w:sz w:val="20"/>
              </w:rPr>
            </w:pPr>
          </w:p>
        </w:tc>
        <w:tc>
          <w:tcPr>
            <w:tcW w:w="936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501CC5" w14:textId="790B5C72" w:rsidR="00A85609" w:rsidRPr="001C08B7" w:rsidRDefault="00DB05AC" w:rsidP="00A85609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Summary Transmission Email Designee</w:t>
            </w:r>
          </w:p>
        </w:tc>
        <w:tc>
          <w:tcPr>
            <w:tcW w:w="1707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7B83C54" w14:textId="2BA297AE" w:rsidR="00A85609" w:rsidRPr="00977B0F" w:rsidRDefault="00B84FD6" w:rsidP="00A85609">
            <w:pPr>
              <w:pStyle w:val="NormalWeb"/>
              <w:spacing w:before="20" w:after="20"/>
              <w:rPr>
                <w:rFonts w:asciiTheme="minorHAnsi" w:hAnsiTheme="minorHAnsi"/>
                <w:noProof/>
                <w:sz w:val="20"/>
                <w:szCs w:val="20"/>
                <w:highlight w:val="yellow"/>
              </w:rPr>
            </w:pPr>
            <w:hyperlink r:id="rId11" w:history="1">
              <w:r w:rsidRPr="00905730">
                <w:rPr>
                  <w:rStyle w:val="Hyperlink"/>
                  <w:rFonts w:asciiTheme="minorHAnsi" w:hAnsiTheme="minorHAnsi"/>
                  <w:noProof/>
                  <w:sz w:val="20"/>
                  <w:szCs w:val="20"/>
                </w:rPr>
                <w:t>juan.chamizo@iatinsurance.com</w:t>
              </w:r>
            </w:hyperlink>
          </w:p>
        </w:tc>
      </w:tr>
      <w:tr w:rsidR="004A5D82" w:rsidRPr="008C6B5D" w14:paraId="7D6399A5" w14:textId="77777777" w:rsidTr="00FA15A7">
        <w:trPr>
          <w:trHeight w:val="390"/>
        </w:trPr>
        <w:tc>
          <w:tcPr>
            <w:tcW w:w="696" w:type="pct"/>
            <w:vMerge w:val="restar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F6D37E4" w14:textId="0B3F0AF6" w:rsidR="004A5D82" w:rsidRDefault="00063F24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Selection Criteria</w:t>
            </w:r>
          </w:p>
          <w:p w14:paraId="1C0618C5" w14:textId="77777777" w:rsidR="004A5D82" w:rsidRPr="001C7B2A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i/>
                <w:color w:val="5B9BD5" w:themeColor="accent1"/>
                <w:sz w:val="22"/>
                <w:szCs w:val="22"/>
              </w:rPr>
            </w:pPr>
          </w:p>
        </w:tc>
        <w:tc>
          <w:tcPr>
            <w:tcW w:w="1661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0F1099F" w14:textId="77777777" w:rsidR="004A5D82" w:rsidRPr="001C7B2A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1C7B2A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Select all that apply:</w:t>
            </w:r>
          </w:p>
        </w:tc>
        <w:tc>
          <w:tcPr>
            <w:tcW w:w="2643" w:type="pct"/>
            <w:gridSpan w:val="2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A0ADA40" w14:textId="77777777" w:rsidR="004A5D82" w:rsidRPr="001C7B2A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1C7B2A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Qualifier Notes:</w:t>
            </w:r>
          </w:p>
        </w:tc>
      </w:tr>
      <w:tr w:rsidR="004A5D82" w:rsidRPr="008C6B5D" w14:paraId="688394DA" w14:textId="77777777" w:rsidTr="00FA15A7">
        <w:trPr>
          <w:trHeight w:val="249"/>
        </w:trPr>
        <w:tc>
          <w:tcPr>
            <w:tcW w:w="696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10A4B52" w14:textId="77777777" w:rsidR="004A5D82" w:rsidRPr="001C08B7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661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2F876B6" w14:textId="77777777" w:rsidR="004A5D82" w:rsidRPr="009F62E3" w:rsidRDefault="00C75DA0" w:rsidP="00A376CA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z w:val="20"/>
                  <w:szCs w:val="20"/>
                  <w:shd w:val="clear" w:color="auto" w:fill="FFFFFF" w:themeFill="background1"/>
                </w:rPr>
                <w:id w:val="12217074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4A5D82">
                  <w:rPr>
                    <w:rFonts w:ascii="MS Mincho" w:eastAsia="MS Mincho" w:hAnsi="MS Mincho" w:cstheme="minorHAnsi" w:hint="eastAsia"/>
                    <w:color w:val="4472C4" w:themeColor="accent5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4A5D82" w:rsidRPr="009F62E3">
              <w:rPr>
                <w:rFonts w:asciiTheme="minorHAnsi" w:hAnsiTheme="minorHAnsi" w:cstheme="minorHAnsi"/>
                <w:color w:val="5B9BD5" w:themeColor="accent1"/>
                <w:sz w:val="20"/>
                <w:szCs w:val="20"/>
              </w:rPr>
              <w:t xml:space="preserve"> Pay Period Range</w:t>
            </w:r>
            <w:r w:rsidR="004A5D82" w:rsidRPr="009F62E3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shd w:val="clear" w:color="auto" w:fill="FFFFFF" w:themeFill="background1"/>
              </w:rPr>
              <w:t xml:space="preserve">  </w:t>
            </w:r>
          </w:p>
        </w:tc>
        <w:tc>
          <w:tcPr>
            <w:tcW w:w="2643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0EEE994" w14:textId="3FC69713" w:rsidR="004A5D82" w:rsidRPr="00CB245B" w:rsidRDefault="004A5D82" w:rsidP="00A376CA">
            <w:pPr>
              <w:pStyle w:val="NormalWeb"/>
              <w:spacing w:before="20" w:beforeAutospacing="0" w:after="20" w:afterAutospacing="0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4A5D82" w:rsidRPr="008C6B5D" w14:paraId="0A112F8B" w14:textId="77777777" w:rsidTr="00FA15A7">
        <w:trPr>
          <w:trHeight w:val="51"/>
        </w:trPr>
        <w:tc>
          <w:tcPr>
            <w:tcW w:w="696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F250FB" w14:textId="77777777" w:rsidR="004A5D82" w:rsidRPr="001C08B7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661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D196DB2" w14:textId="7AAB1086" w:rsidR="004A5D82" w:rsidRPr="009F62E3" w:rsidRDefault="00C75DA0" w:rsidP="00A376CA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z w:val="20"/>
                  <w:szCs w:val="20"/>
                  <w:shd w:val="clear" w:color="auto" w:fill="FFFFFF" w:themeFill="background1"/>
                </w:rPr>
                <w:id w:val="212233612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A34E2">
                  <w:rPr>
                    <w:rFonts w:ascii="MS Mincho" w:eastAsia="MS Mincho" w:hAnsi="MS Mincho" w:cstheme="minorHAnsi" w:hint="eastAsia"/>
                    <w:color w:val="4472C4" w:themeColor="accent5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4A5D82" w:rsidRPr="009F62E3">
              <w:rPr>
                <w:rFonts w:asciiTheme="minorHAnsi" w:hAnsiTheme="minorHAnsi" w:cstheme="minorHAnsi"/>
                <w:color w:val="5B9BD5" w:themeColor="accent1"/>
                <w:sz w:val="20"/>
                <w:szCs w:val="20"/>
              </w:rPr>
              <w:t xml:space="preserve"> Company Selector</w:t>
            </w:r>
          </w:p>
        </w:tc>
        <w:tc>
          <w:tcPr>
            <w:tcW w:w="2643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922E91" w14:textId="409E813B" w:rsidR="004A5D82" w:rsidRPr="000C5A53" w:rsidRDefault="004A5D82" w:rsidP="00A376CA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</w:p>
        </w:tc>
      </w:tr>
      <w:tr w:rsidR="009436D4" w:rsidRPr="008C6B5D" w14:paraId="2F910466" w14:textId="77777777" w:rsidTr="00FA15A7">
        <w:trPr>
          <w:trHeight w:val="51"/>
        </w:trPr>
        <w:tc>
          <w:tcPr>
            <w:tcW w:w="696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F9A1E0" w14:textId="77777777" w:rsidR="009436D4" w:rsidRPr="001C08B7" w:rsidRDefault="009436D4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661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FC3DF13" w14:textId="4350D2C6" w:rsidR="009436D4" w:rsidRDefault="00C75DA0" w:rsidP="00A376CA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4472C4" w:themeColor="accent5"/>
                  <w:sz w:val="20"/>
                  <w:shd w:val="clear" w:color="auto" w:fill="FFFFFF" w:themeFill="background1"/>
                </w:rPr>
                <w:id w:val="11487636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436D4" w:rsidRPr="009F62E3">
                  <w:rPr>
                    <w:rFonts w:ascii="MS Mincho" w:eastAsia="MS Mincho" w:hAnsi="MS Mincho" w:cstheme="minorHAnsi" w:hint="eastAsia"/>
                    <w:color w:val="4472C4" w:themeColor="accent5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9436D4" w:rsidRPr="009F62E3">
              <w:rPr>
                <w:rFonts w:asciiTheme="minorHAnsi" w:hAnsiTheme="minorHAnsi" w:cstheme="minorHAnsi"/>
                <w:color w:val="5B9BD5" w:themeColor="accent1"/>
                <w:sz w:val="20"/>
              </w:rPr>
              <w:t xml:space="preserve"> Data Selector</w:t>
            </w:r>
          </w:p>
        </w:tc>
        <w:tc>
          <w:tcPr>
            <w:tcW w:w="2643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851A76E" w14:textId="77777777" w:rsidR="009436D4" w:rsidRPr="000C5A53" w:rsidRDefault="009436D4" w:rsidP="00A376CA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</w:p>
        </w:tc>
      </w:tr>
      <w:tr w:rsidR="004A5D82" w:rsidRPr="008C6B5D" w14:paraId="6DBE639F" w14:textId="77777777" w:rsidTr="001A34E2">
        <w:trPr>
          <w:trHeight w:val="245"/>
        </w:trPr>
        <w:tc>
          <w:tcPr>
            <w:tcW w:w="696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59AA2E" w14:textId="77777777" w:rsidR="004A5D82" w:rsidRDefault="004A5D82" w:rsidP="00A376CA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661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E299E1" w14:textId="18FBE028" w:rsidR="004A5D82" w:rsidRPr="009F62E3" w:rsidRDefault="004A5D82" w:rsidP="00A376CA">
            <w:pPr>
              <w:pStyle w:val="TableText"/>
              <w:rPr>
                <w:rFonts w:asciiTheme="minorHAnsi" w:hAnsiTheme="minorHAnsi" w:cs="Tahoma"/>
                <w:color w:val="FF0000"/>
                <w:sz w:val="20"/>
              </w:rPr>
            </w:pPr>
          </w:p>
        </w:tc>
        <w:tc>
          <w:tcPr>
            <w:tcW w:w="2643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2360730" w14:textId="1BD0794C" w:rsidR="004A5D82" w:rsidRPr="000C5A53" w:rsidRDefault="004A5D82" w:rsidP="00A376CA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</w:p>
        </w:tc>
      </w:tr>
    </w:tbl>
    <w:p w14:paraId="640A321A" w14:textId="6D86768D" w:rsidR="0011397A" w:rsidRDefault="0011397A" w:rsidP="00A376CA">
      <w:pPr>
        <w:rPr>
          <w:rFonts w:eastAsia="Times New Roman" w:cstheme="minorHAnsi"/>
          <w:b/>
          <w:color w:val="1F4E79" w:themeColor="accent1" w:themeShade="80"/>
          <w:sz w:val="32"/>
          <w:szCs w:val="32"/>
        </w:rPr>
      </w:pPr>
      <w:r>
        <w:br w:type="page"/>
      </w:r>
    </w:p>
    <w:p w14:paraId="5171B927" w14:textId="2BDE9547" w:rsidR="001E28AE" w:rsidRDefault="000734E8">
      <w:pPr>
        <w:pStyle w:val="Heading1"/>
      </w:pPr>
      <w:r>
        <w:lastRenderedPageBreak/>
        <w:t>Client</w:t>
      </w:r>
      <w:r w:rsidR="00477042">
        <w:t xml:space="preserve"> </w:t>
      </w:r>
      <w:r>
        <w:t>Information</w:t>
      </w:r>
    </w:p>
    <w:p w14:paraId="24B319F4" w14:textId="5DAD6D8E" w:rsidR="001E28AE" w:rsidRPr="00436D45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Theme="minorHAnsi" w:hAnsiTheme="minorHAnsi" w:cstheme="minorHAnsi"/>
          <w:sz w:val="20"/>
          <w:szCs w:val="20"/>
        </w:rPr>
      </w:pPr>
      <w:bookmarkStart w:id="7" w:name="_heading=h.30j0zll" w:colFirst="0" w:colLast="0"/>
      <w:bookmarkEnd w:id="7"/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>Vendor Name:</w:t>
      </w:r>
      <w:r w:rsidR="000D4C10"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</w:t>
      </w:r>
      <w:r w:rsidR="00555210">
        <w:rPr>
          <w:rFonts w:asciiTheme="minorHAnsi" w:hAnsiTheme="minorHAnsi" w:cstheme="minorHAnsi"/>
          <w:bCs/>
          <w:color w:val="000000"/>
          <w:sz w:val="20"/>
          <w:szCs w:val="20"/>
        </w:rPr>
        <w:t>Norton LifeLock</w:t>
      </w:r>
    </w:p>
    <w:p w14:paraId="05F77571" w14:textId="7101C20B" w:rsidR="001E28AE" w:rsidRPr="00436D45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Theme="minorHAnsi" w:hAnsiTheme="minorHAnsi" w:cstheme="minorHAnsi"/>
          <w:sz w:val="20"/>
          <w:szCs w:val="20"/>
        </w:rPr>
      </w:pP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>Group</w:t>
      </w:r>
      <w:r w:rsidRPr="00436D45">
        <w:rPr>
          <w:rFonts w:asciiTheme="minorHAnsi" w:hAnsiTheme="minorHAnsi" w:cstheme="minorHAnsi"/>
          <w:b/>
          <w:sz w:val="20"/>
          <w:szCs w:val="20"/>
        </w:rPr>
        <w:t xml:space="preserve"> or Policy </w:t>
      </w: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>Number:</w:t>
      </w:r>
      <w:r w:rsidR="00EA3771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</w:t>
      </w:r>
      <w:r w:rsidR="00AB2169">
        <w:rPr>
          <w:rFonts w:ascii="CIDFont+F4" w:hAnsi="CIDFont+F4" w:cs="CIDFont+F4"/>
          <w:color w:val="404040"/>
          <w:sz w:val="20"/>
          <w:szCs w:val="20"/>
        </w:rPr>
        <w:t>E0006294</w:t>
      </w:r>
    </w:p>
    <w:p w14:paraId="406B469E" w14:textId="77777777" w:rsidR="001747FC" w:rsidRPr="00436D45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Theme="minorHAnsi" w:hAnsiTheme="minorHAnsi" w:cstheme="minorHAnsi"/>
          <w:sz w:val="20"/>
          <w:szCs w:val="20"/>
        </w:rPr>
      </w:pP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Will you have employees that are active in multiple component companies? </w:t>
      </w:r>
    </w:p>
    <w:p w14:paraId="0CD7A7BD" w14:textId="791BAA01" w:rsidR="00B53135" w:rsidRPr="00436D45" w:rsidRDefault="00C75DA0" w:rsidP="00B53135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19811092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2169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B53135" w:rsidRPr="00436D45">
        <w:rPr>
          <w:rFonts w:asciiTheme="minorHAnsi" w:hAnsiTheme="minorHAnsi" w:cstheme="minorHAnsi"/>
          <w:sz w:val="20"/>
          <w:szCs w:val="20"/>
        </w:rPr>
        <w:t xml:space="preserve"> </w:t>
      </w:r>
      <w:r w:rsidR="00B53135" w:rsidRPr="00436D45">
        <w:rPr>
          <w:rFonts w:asciiTheme="minorHAnsi" w:hAnsiTheme="minorHAnsi" w:cstheme="minorHAnsi"/>
          <w:color w:val="2E74B5"/>
          <w:sz w:val="20"/>
          <w:szCs w:val="20"/>
        </w:rPr>
        <w:t>No</w:t>
      </w:r>
      <w:r w:rsidR="00B53135" w:rsidRPr="00436D45">
        <w:rPr>
          <w:rFonts w:asciiTheme="minorHAnsi" w:hAnsiTheme="minorHAnsi" w:cstheme="minorHAnsi"/>
          <w:sz w:val="20"/>
          <w:szCs w:val="20"/>
        </w:rPr>
        <w:tab/>
      </w:r>
      <w:sdt>
        <w:sdtPr>
          <w:rPr>
            <w:rFonts w:asciiTheme="minorHAnsi" w:hAnsiTheme="minorHAnsi" w:cstheme="minorHAnsi"/>
            <w:color w:val="C45911"/>
            <w:sz w:val="20"/>
            <w:szCs w:val="20"/>
          </w:rPr>
          <w:id w:val="515738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020A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☐</w:t>
          </w:r>
        </w:sdtContent>
      </w:sdt>
      <w:r w:rsidR="00B53135" w:rsidRPr="00436D45">
        <w:rPr>
          <w:rFonts w:asciiTheme="minorHAnsi" w:hAnsiTheme="minorHAnsi" w:cstheme="minorHAnsi"/>
          <w:sz w:val="20"/>
          <w:szCs w:val="20"/>
        </w:rPr>
        <w:t xml:space="preserve"> </w:t>
      </w:r>
      <w:r w:rsidR="00B53135" w:rsidRPr="00436D45">
        <w:rPr>
          <w:rFonts w:asciiTheme="minorHAnsi" w:hAnsiTheme="minorHAnsi" w:cstheme="minorHAnsi"/>
          <w:color w:val="2E74B5"/>
          <w:sz w:val="20"/>
          <w:szCs w:val="20"/>
        </w:rPr>
        <w:t xml:space="preserve">Yes  </w:t>
      </w:r>
    </w:p>
    <w:p w14:paraId="505D2F2C" w14:textId="6080745F" w:rsidR="001E28AE" w:rsidRPr="00436D45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Theme="minorHAnsi" w:hAnsiTheme="minorHAnsi" w:cstheme="minorHAnsi"/>
          <w:sz w:val="20"/>
          <w:szCs w:val="20"/>
        </w:rPr>
      </w:pP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70E81168" w14:textId="3A2FA6CA" w:rsidR="002815ED" w:rsidRPr="00436D45" w:rsidRDefault="00C75DA0" w:rsidP="002815ED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15679135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2169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2815ED" w:rsidRPr="00436D45">
        <w:rPr>
          <w:rFonts w:asciiTheme="minorHAnsi" w:hAnsiTheme="minorHAnsi" w:cstheme="minorHAnsi"/>
          <w:sz w:val="20"/>
          <w:szCs w:val="20"/>
        </w:rPr>
        <w:t xml:space="preserve"> </w:t>
      </w:r>
      <w:r w:rsidR="002815ED" w:rsidRPr="00436D45">
        <w:rPr>
          <w:rFonts w:asciiTheme="minorHAnsi" w:hAnsiTheme="minorHAnsi" w:cstheme="minorHAnsi"/>
          <w:color w:val="2E74B5"/>
          <w:sz w:val="20"/>
          <w:szCs w:val="20"/>
        </w:rPr>
        <w:t>No</w:t>
      </w:r>
      <w:r w:rsidR="002815ED" w:rsidRPr="00436D45">
        <w:rPr>
          <w:rFonts w:asciiTheme="minorHAnsi" w:hAnsiTheme="minorHAnsi" w:cstheme="minorHAnsi"/>
          <w:sz w:val="20"/>
          <w:szCs w:val="20"/>
        </w:rPr>
        <w:tab/>
      </w:r>
      <w:sdt>
        <w:sdtPr>
          <w:rPr>
            <w:rFonts w:asciiTheme="minorHAnsi" w:hAnsiTheme="minorHAnsi" w:cstheme="minorHAnsi"/>
            <w:color w:val="C45911"/>
            <w:sz w:val="20"/>
            <w:szCs w:val="20"/>
          </w:rPr>
          <w:id w:val="2021817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815ED" w:rsidRPr="00436D45">
            <w:rPr>
              <w:rFonts w:ascii="Segoe UI Symbol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2815ED" w:rsidRPr="00436D45">
        <w:rPr>
          <w:rFonts w:asciiTheme="minorHAnsi" w:hAnsiTheme="minorHAnsi" w:cstheme="minorHAnsi"/>
          <w:sz w:val="20"/>
          <w:szCs w:val="20"/>
        </w:rPr>
        <w:t xml:space="preserve"> </w:t>
      </w:r>
      <w:r w:rsidR="002815ED" w:rsidRPr="00436D45">
        <w:rPr>
          <w:rFonts w:asciiTheme="minorHAnsi" w:hAnsiTheme="minorHAnsi" w:cstheme="minorHAnsi"/>
          <w:color w:val="2E74B5"/>
          <w:sz w:val="20"/>
          <w:szCs w:val="20"/>
        </w:rPr>
        <w:t xml:space="preserve">Yes  </w:t>
      </w:r>
    </w:p>
    <w:p w14:paraId="3D8BC9C3" w14:textId="0D370C7D" w:rsidR="001E28AE" w:rsidRPr="00436D45" w:rsidRDefault="00477042" w:rsidP="00311FA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630" w:hanging="27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If </w:t>
      </w:r>
      <w:r w:rsidR="003B5029" w:rsidRPr="00436D45">
        <w:rPr>
          <w:rFonts w:asciiTheme="minorHAnsi" w:hAnsiTheme="minorHAnsi" w:cstheme="minorHAnsi"/>
          <w:b/>
          <w:color w:val="000000"/>
          <w:sz w:val="20"/>
          <w:szCs w:val="20"/>
        </w:rPr>
        <w:t>y</w:t>
      </w: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es, </w:t>
      </w:r>
      <w:r w:rsidR="001E2EA1"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list the </w:t>
      </w: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field and values </w:t>
      </w:r>
      <w:r w:rsidR="001E2EA1"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to exclude or include </w:t>
      </w: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>(whichever is a shorter list):</w:t>
      </w:r>
    </w:p>
    <w:p w14:paraId="136EC7EB" w14:textId="68C09552" w:rsidR="00E452D9" w:rsidRPr="00436D45" w:rsidRDefault="00E452D9" w:rsidP="00A07B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rFonts w:asciiTheme="minorHAnsi" w:hAnsiTheme="minorHAnsi" w:cstheme="minorHAnsi"/>
          <w:color w:val="000000"/>
          <w:sz w:val="20"/>
          <w:szCs w:val="20"/>
        </w:rPr>
      </w:pPr>
    </w:p>
    <w:p w14:paraId="5BF39ECD" w14:textId="0180D63D" w:rsidR="00A07B70" w:rsidRPr="00436D45" w:rsidRDefault="00477042" w:rsidP="00AE43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Theme="minorHAnsi" w:hAnsiTheme="minorHAnsi" w:cstheme="minorHAnsi"/>
          <w:sz w:val="20"/>
          <w:szCs w:val="20"/>
        </w:rPr>
      </w:pPr>
      <w:bookmarkStart w:id="8" w:name="_heading=h.1fob9te" w:colFirst="0" w:colLast="0"/>
      <w:bookmarkEnd w:id="8"/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Which Employees would you like to include on this export? </w:t>
      </w:r>
    </w:p>
    <w:p w14:paraId="47626C64" w14:textId="1400FB88" w:rsidR="0001623D" w:rsidRPr="00436D45" w:rsidRDefault="00C75DA0" w:rsidP="00A07B70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-5322600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2169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A07B70" w:rsidRPr="00436D45">
        <w:rPr>
          <w:rFonts w:asciiTheme="minorHAnsi" w:hAnsiTheme="minorHAnsi" w:cstheme="minorHAnsi"/>
          <w:sz w:val="20"/>
          <w:szCs w:val="20"/>
        </w:rPr>
        <w:t xml:space="preserve"> </w:t>
      </w:r>
      <w:r w:rsidR="0001623D" w:rsidRPr="00436D45">
        <w:rPr>
          <w:rFonts w:asciiTheme="minorHAnsi" w:hAnsiTheme="minorHAnsi" w:cstheme="minorHAnsi"/>
          <w:sz w:val="20"/>
          <w:szCs w:val="20"/>
        </w:rPr>
        <w:t>Employees Active on Applicable Deduction Codes</w:t>
      </w:r>
    </w:p>
    <w:p w14:paraId="59D36C93" w14:textId="77777777" w:rsidR="007B666F" w:rsidRPr="00436D45" w:rsidRDefault="00C75DA0" w:rsidP="0001623D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5998364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623D" w:rsidRPr="00436D45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01623D" w:rsidRPr="00436D45">
        <w:rPr>
          <w:rFonts w:asciiTheme="minorHAnsi" w:hAnsiTheme="minorHAnsi" w:cstheme="minorHAnsi"/>
          <w:sz w:val="20"/>
          <w:szCs w:val="20"/>
        </w:rPr>
        <w:t xml:space="preserve"> </w:t>
      </w:r>
      <w:r w:rsidR="007B666F" w:rsidRPr="00436D45">
        <w:rPr>
          <w:rFonts w:asciiTheme="minorHAnsi" w:hAnsiTheme="minorHAnsi" w:cstheme="minorHAnsi"/>
          <w:sz w:val="20"/>
          <w:szCs w:val="20"/>
        </w:rPr>
        <w:t>All Active Employees</w:t>
      </w:r>
    </w:p>
    <w:p w14:paraId="6AFD474B" w14:textId="77777777" w:rsidR="007B666F" w:rsidRPr="00436D45" w:rsidRDefault="00C75DA0" w:rsidP="007B666F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1039316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666F" w:rsidRPr="00436D45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7B666F" w:rsidRPr="00436D45">
        <w:rPr>
          <w:rFonts w:asciiTheme="minorHAnsi" w:hAnsiTheme="minorHAnsi" w:cstheme="minorHAnsi"/>
          <w:sz w:val="20"/>
          <w:szCs w:val="20"/>
        </w:rPr>
        <w:t xml:space="preserve"> All Employees with YTD Earnings</w:t>
      </w:r>
    </w:p>
    <w:p w14:paraId="59966763" w14:textId="17231E76" w:rsidR="00EC1955" w:rsidRPr="00436D45" w:rsidRDefault="00C75DA0" w:rsidP="00EC1955">
      <w:pPr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591987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666F" w:rsidRPr="00436D45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7B666F" w:rsidRPr="00436D45">
        <w:rPr>
          <w:rFonts w:asciiTheme="minorHAnsi" w:hAnsiTheme="minorHAnsi" w:cstheme="minorHAnsi"/>
          <w:sz w:val="20"/>
          <w:szCs w:val="20"/>
        </w:rPr>
        <w:t xml:space="preserve"> Other:</w:t>
      </w:r>
      <w:r w:rsidR="00EC1955" w:rsidRPr="00436D45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324BD5DF" w14:textId="5DD62392" w:rsidR="001E28AE" w:rsidRPr="00436D45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Theme="minorHAnsi" w:hAnsiTheme="minorHAnsi" w:cstheme="minorHAnsi"/>
          <w:sz w:val="20"/>
          <w:szCs w:val="20"/>
        </w:rPr>
      </w:pP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>When did you start coverage with this provider</w:t>
      </w:r>
      <w:r w:rsidR="00565705" w:rsidRPr="00436D45">
        <w:rPr>
          <w:rFonts w:asciiTheme="minorHAnsi" w:hAnsiTheme="minorHAnsi" w:cstheme="minorHAnsi"/>
          <w:b/>
          <w:color w:val="000000"/>
          <w:sz w:val="20"/>
          <w:szCs w:val="20"/>
        </w:rPr>
        <w:t>?</w:t>
      </w:r>
    </w:p>
    <w:p w14:paraId="22AB7DB3" w14:textId="03A0069D" w:rsidR="00976F39" w:rsidRPr="00436D45" w:rsidRDefault="00880BE0" w:rsidP="00880B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01/01/2018</w:t>
      </w:r>
    </w:p>
    <w:p w14:paraId="26D80A2D" w14:textId="74C4ED7E" w:rsidR="00D64EA4" w:rsidRPr="00436D45" w:rsidRDefault="00625C6A" w:rsidP="00D64E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rPr>
          <w:rFonts w:asciiTheme="minorHAnsi" w:hAnsiTheme="minorHAnsi" w:cstheme="minorHAnsi"/>
          <w:sz w:val="20"/>
          <w:szCs w:val="20"/>
        </w:rPr>
      </w:pP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List </w:t>
      </w:r>
      <w:r w:rsidR="00477042" w:rsidRPr="00436D45">
        <w:rPr>
          <w:rFonts w:asciiTheme="minorHAnsi" w:hAnsiTheme="minorHAnsi" w:cstheme="minorHAnsi"/>
          <w:b/>
          <w:color w:val="000000"/>
          <w:sz w:val="20"/>
          <w:szCs w:val="20"/>
        </w:rPr>
        <w:t>the applicable UltiPro Deduction Codes: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60"/>
        <w:gridCol w:w="1084"/>
      </w:tblGrid>
      <w:tr w:rsidR="00306883" w14:paraId="1C74A552" w14:textId="77777777" w:rsidTr="000F52B6">
        <w:tc>
          <w:tcPr>
            <w:tcW w:w="0" w:type="auto"/>
          </w:tcPr>
          <w:p w14:paraId="0A65939A" w14:textId="74C524B5" w:rsidR="00306883" w:rsidRDefault="000F52B6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Ded Type</w:t>
            </w:r>
            <w:r w:rsidR="00416C35"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75DC389C" w14:textId="004BA6E6" w:rsidR="00306883" w:rsidRDefault="000F52B6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Ded Codes</w:t>
            </w:r>
          </w:p>
        </w:tc>
      </w:tr>
      <w:tr w:rsidR="00306883" w14:paraId="7542E6D5" w14:textId="77777777" w:rsidTr="000F52B6">
        <w:tc>
          <w:tcPr>
            <w:tcW w:w="0" w:type="auto"/>
          </w:tcPr>
          <w:p w14:paraId="41F6FCF3" w14:textId="77777777" w:rsidR="00306883" w:rsidRDefault="00306883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B52DF07" w14:textId="1E37C691" w:rsidR="00306883" w:rsidRDefault="000A0B99" w:rsidP="002675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THFT</w:t>
            </w:r>
          </w:p>
        </w:tc>
      </w:tr>
    </w:tbl>
    <w:p w14:paraId="0F6773EF" w14:textId="3701ED3E" w:rsidR="001E28AE" w:rsidRPr="0060654E" w:rsidRDefault="00A42A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How </w:t>
      </w:r>
      <w:r w:rsidR="000A3DF8">
        <w:rPr>
          <w:b/>
          <w:color w:val="000000"/>
          <w:sz w:val="20"/>
          <w:szCs w:val="20"/>
        </w:rPr>
        <w:t xml:space="preserve">should </w:t>
      </w:r>
      <w:r w:rsidR="00477042">
        <w:rPr>
          <w:b/>
          <w:color w:val="000000"/>
          <w:sz w:val="20"/>
          <w:szCs w:val="20"/>
        </w:rPr>
        <w:t xml:space="preserve">termination of coverage </w:t>
      </w:r>
      <w:r w:rsidR="000A3DF8">
        <w:rPr>
          <w:b/>
          <w:color w:val="000000"/>
          <w:sz w:val="20"/>
          <w:szCs w:val="20"/>
        </w:rPr>
        <w:t>be included?</w:t>
      </w:r>
    </w:p>
    <w:p w14:paraId="2BC6CFE4" w14:textId="5BDD336A" w:rsidR="0060654E" w:rsidRPr="002F6DA1" w:rsidRDefault="00C75DA0" w:rsidP="0060654E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14024160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654E" w:rsidRPr="002F6DA1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60654E" w:rsidRPr="002F6DA1">
        <w:rPr>
          <w:rFonts w:asciiTheme="minorHAnsi" w:hAnsiTheme="minorHAnsi" w:cstheme="minorHAnsi"/>
          <w:sz w:val="20"/>
          <w:szCs w:val="20"/>
        </w:rPr>
        <w:t xml:space="preserve"> </w:t>
      </w:r>
      <w:r w:rsidR="0060654E" w:rsidRPr="002F6DA1">
        <w:rPr>
          <w:rFonts w:asciiTheme="minorHAnsi" w:hAnsiTheme="minorHAnsi" w:cstheme="minorHAnsi"/>
          <w:color w:val="000000"/>
          <w:sz w:val="20"/>
          <w:szCs w:val="20"/>
        </w:rPr>
        <w:t>Terminations sent one time only - based on the actual (audit) date entered into UltiPro</w:t>
      </w:r>
    </w:p>
    <w:p w14:paraId="052233A0" w14:textId="083B4B6C" w:rsidR="0060654E" w:rsidRPr="002F6DA1" w:rsidRDefault="00C75DA0" w:rsidP="0060654E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-426272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654E" w:rsidRPr="002F6DA1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60654E" w:rsidRPr="002F6DA1">
        <w:rPr>
          <w:rFonts w:asciiTheme="minorHAnsi" w:hAnsiTheme="minorHAnsi" w:cstheme="minorHAnsi"/>
          <w:sz w:val="20"/>
          <w:szCs w:val="20"/>
        </w:rPr>
        <w:t xml:space="preserve"> </w:t>
      </w:r>
      <w:r w:rsidR="0060654E" w:rsidRPr="002F6DA1">
        <w:rPr>
          <w:rFonts w:asciiTheme="minorHAnsi" w:hAnsiTheme="minorHAnsi" w:cstheme="minorHAnsi"/>
          <w:color w:val="000000"/>
          <w:sz w:val="20"/>
          <w:szCs w:val="20"/>
        </w:rPr>
        <w:t>Terminations sent one time only - based on the actual (audit) date entered into UltiPro, with no future dated terms</w:t>
      </w:r>
    </w:p>
    <w:p w14:paraId="0C2333C8" w14:textId="5CA0BC5A" w:rsidR="0060654E" w:rsidRDefault="00C75DA0" w:rsidP="0060654E">
      <w:pPr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-8529599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654E" w:rsidRPr="002F6DA1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60654E" w:rsidRPr="002F6DA1">
        <w:rPr>
          <w:rFonts w:asciiTheme="minorHAnsi" w:hAnsiTheme="minorHAnsi" w:cstheme="minorHAnsi"/>
          <w:sz w:val="20"/>
          <w:szCs w:val="20"/>
        </w:rPr>
        <w:t xml:space="preserve"> </w:t>
      </w:r>
      <w:r w:rsidR="0060654E" w:rsidRPr="002F6DA1">
        <w:rPr>
          <w:rFonts w:asciiTheme="minorHAnsi" w:hAnsiTheme="minorHAnsi" w:cstheme="minorHAnsi"/>
          <w:color w:val="000000"/>
          <w:sz w:val="20"/>
          <w:szCs w:val="20"/>
        </w:rPr>
        <w:t>Effective Date of Termination within last ___ days</w:t>
      </w:r>
    </w:p>
    <w:p w14:paraId="00C8C896" w14:textId="0FADC4E4" w:rsidR="004B6E89" w:rsidRDefault="00C75DA0" w:rsidP="004B6E89">
      <w:pPr>
        <w:ind w:left="360"/>
        <w:contextualSpacing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color w:val="C45911"/>
            <w:sz w:val="20"/>
            <w:szCs w:val="20"/>
          </w:rPr>
          <w:id w:val="-1287920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5025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4B6E89" w:rsidRPr="002F6DA1">
        <w:rPr>
          <w:rFonts w:asciiTheme="minorHAnsi" w:hAnsiTheme="minorHAnsi" w:cstheme="minorHAnsi"/>
          <w:sz w:val="20"/>
          <w:szCs w:val="20"/>
        </w:rPr>
        <w:t xml:space="preserve"> </w:t>
      </w:r>
      <w:r w:rsidR="004B6E89">
        <w:rPr>
          <w:rFonts w:asciiTheme="minorHAnsi" w:hAnsiTheme="minorHAnsi" w:cstheme="minorHAnsi"/>
          <w:sz w:val="20"/>
          <w:szCs w:val="20"/>
        </w:rPr>
        <w:t>Other:</w:t>
      </w:r>
    </w:p>
    <w:p w14:paraId="186727D0" w14:textId="284218D3" w:rsidR="00296756" w:rsidRDefault="00296756" w:rsidP="00296756">
      <w:pPr>
        <w:pStyle w:val="ListParagraph"/>
      </w:pPr>
      <w:r>
        <w:t>Termination</w:t>
      </w:r>
      <w:r w:rsidR="00963351">
        <w:t xml:space="preserve"> date </w:t>
      </w:r>
      <w:r w:rsidR="004568FF">
        <w:t>&lt; 30 days into future</w:t>
      </w:r>
    </w:p>
    <w:p w14:paraId="0ABF1F09" w14:textId="5EC300B0" w:rsidR="00F9227F" w:rsidRPr="00296756" w:rsidRDefault="00F9227F" w:rsidP="00296756">
      <w:pPr>
        <w:pStyle w:val="ListParagraph"/>
      </w:pPr>
      <w:r>
        <w:t xml:space="preserve">Terminations should appear for 90 days </w:t>
      </w:r>
      <w:r w:rsidR="00D82707">
        <w:t xml:space="preserve">from term date </w:t>
      </w:r>
      <w:r>
        <w:t>then drop</w:t>
      </w:r>
    </w:p>
    <w:p w14:paraId="0BB97500" w14:textId="14AEB153" w:rsidR="00C14481" w:rsidRPr="0078499A" w:rsidRDefault="002F6DA1" w:rsidP="007849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</w:pPr>
      <w:r>
        <w:rPr>
          <w:b/>
          <w:color w:val="000000"/>
          <w:sz w:val="20"/>
          <w:szCs w:val="20"/>
        </w:rPr>
        <w:t>What are the definitions of each applicable R</w:t>
      </w:r>
      <w:r w:rsidR="00477042" w:rsidRPr="00C14481">
        <w:rPr>
          <w:b/>
          <w:color w:val="000000"/>
          <w:sz w:val="20"/>
          <w:szCs w:val="20"/>
        </w:rPr>
        <w:t>elationship Code(s)</w:t>
      </w:r>
      <w:r>
        <w:rPr>
          <w:b/>
          <w:color w:val="000000"/>
          <w:sz w:val="20"/>
          <w:szCs w:val="20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5"/>
        <w:gridCol w:w="1633"/>
      </w:tblGrid>
      <w:tr w:rsidR="0026253E" w:rsidRPr="00BB5E24" w14:paraId="2FB91D6B" w14:textId="77777777" w:rsidTr="0026253E">
        <w:tc>
          <w:tcPr>
            <w:tcW w:w="1975" w:type="dxa"/>
            <w:vAlign w:val="bottom"/>
          </w:tcPr>
          <w:p w14:paraId="3ABF5686" w14:textId="2A1A2294" w:rsidR="0026253E" w:rsidRPr="00BB5E24" w:rsidRDefault="0026253E" w:rsidP="00BB5E24">
            <w:pPr>
              <w:rPr>
                <w:b/>
                <w:bCs/>
                <w:sz w:val="20"/>
                <w:szCs w:val="20"/>
              </w:rPr>
            </w:pPr>
            <w:r w:rsidRPr="00BB5E24">
              <w:rPr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1633" w:type="dxa"/>
            <w:tcBorders>
              <w:right w:val="single" w:sz="4" w:space="0" w:color="auto"/>
            </w:tcBorders>
            <w:vAlign w:val="bottom"/>
          </w:tcPr>
          <w:p w14:paraId="596719EF" w14:textId="7F6813BE" w:rsidR="0026253E" w:rsidRPr="00BB5E24" w:rsidRDefault="0026253E" w:rsidP="00BB5E24">
            <w:pPr>
              <w:rPr>
                <w:b/>
                <w:bCs/>
                <w:sz w:val="20"/>
                <w:szCs w:val="20"/>
              </w:rPr>
            </w:pPr>
            <w:r w:rsidRPr="00BB5E24">
              <w:rPr>
                <w:b/>
                <w:bCs/>
                <w:sz w:val="20"/>
                <w:szCs w:val="20"/>
              </w:rPr>
              <w:t xml:space="preserve">UltiPro </w:t>
            </w:r>
            <w:r w:rsidR="00884AD4" w:rsidRPr="00BB5E24">
              <w:rPr>
                <w:b/>
                <w:bCs/>
                <w:sz w:val="20"/>
                <w:szCs w:val="20"/>
              </w:rPr>
              <w:t>Code</w:t>
            </w:r>
          </w:p>
        </w:tc>
      </w:tr>
      <w:tr w:rsidR="0026253E" w:rsidRPr="00BB5E24" w14:paraId="4F321394" w14:textId="77777777" w:rsidTr="0026253E">
        <w:tc>
          <w:tcPr>
            <w:tcW w:w="1975" w:type="dxa"/>
          </w:tcPr>
          <w:p w14:paraId="6BAA4FE9" w14:textId="00EAC894" w:rsidR="0026253E" w:rsidRPr="00BB5E24" w:rsidRDefault="0026253E" w:rsidP="00BB5E24">
            <w:pPr>
              <w:rPr>
                <w:sz w:val="20"/>
                <w:szCs w:val="20"/>
              </w:rPr>
            </w:pPr>
            <w:r w:rsidRPr="00BB5E24">
              <w:rPr>
                <w:sz w:val="20"/>
                <w:szCs w:val="20"/>
              </w:rPr>
              <w:t>Spouse</w:t>
            </w:r>
          </w:p>
        </w:tc>
        <w:tc>
          <w:tcPr>
            <w:tcW w:w="1633" w:type="dxa"/>
            <w:tcBorders>
              <w:right w:val="single" w:sz="4" w:space="0" w:color="auto"/>
            </w:tcBorders>
          </w:tcPr>
          <w:p w14:paraId="6F6E5E9C" w14:textId="6243587D" w:rsidR="0026253E" w:rsidRPr="00BB5E24" w:rsidRDefault="0026253E" w:rsidP="00BB5E24">
            <w:pPr>
              <w:rPr>
                <w:sz w:val="20"/>
                <w:szCs w:val="20"/>
              </w:rPr>
            </w:pPr>
            <w:r w:rsidRPr="00BB5E24">
              <w:rPr>
                <w:sz w:val="20"/>
                <w:szCs w:val="20"/>
              </w:rPr>
              <w:t>SPS</w:t>
            </w:r>
            <w:r w:rsidR="00C14481" w:rsidRPr="00BB5E24">
              <w:rPr>
                <w:sz w:val="20"/>
                <w:szCs w:val="20"/>
              </w:rPr>
              <w:t>, DP</w:t>
            </w:r>
          </w:p>
        </w:tc>
      </w:tr>
      <w:tr w:rsidR="0026253E" w:rsidRPr="00BB5E24" w14:paraId="15DDEF64" w14:textId="77777777" w:rsidTr="0026253E">
        <w:tc>
          <w:tcPr>
            <w:tcW w:w="1975" w:type="dxa"/>
          </w:tcPr>
          <w:p w14:paraId="00468DEB" w14:textId="62DFB268" w:rsidR="0026253E" w:rsidRPr="00BB5E24" w:rsidRDefault="00C14481" w:rsidP="00BB5E24">
            <w:pPr>
              <w:rPr>
                <w:sz w:val="20"/>
                <w:szCs w:val="20"/>
              </w:rPr>
            </w:pPr>
            <w:r w:rsidRPr="00BB5E24">
              <w:rPr>
                <w:sz w:val="20"/>
                <w:szCs w:val="20"/>
              </w:rPr>
              <w:t>Children</w:t>
            </w:r>
          </w:p>
        </w:tc>
        <w:tc>
          <w:tcPr>
            <w:tcW w:w="1633" w:type="dxa"/>
            <w:tcBorders>
              <w:right w:val="single" w:sz="4" w:space="0" w:color="auto"/>
            </w:tcBorders>
          </w:tcPr>
          <w:p w14:paraId="2DBF1038" w14:textId="3AE63DC0" w:rsidR="0026253E" w:rsidRPr="00BB5E24" w:rsidRDefault="00C14481" w:rsidP="00BB5E24">
            <w:pPr>
              <w:rPr>
                <w:sz w:val="20"/>
                <w:szCs w:val="20"/>
              </w:rPr>
            </w:pPr>
            <w:r w:rsidRPr="00BB5E24">
              <w:rPr>
                <w:sz w:val="20"/>
                <w:szCs w:val="20"/>
              </w:rPr>
              <w:t>CHL, DPC</w:t>
            </w:r>
            <w:r w:rsidR="00763B58">
              <w:rPr>
                <w:sz w:val="20"/>
                <w:szCs w:val="20"/>
              </w:rPr>
              <w:t>, STC</w:t>
            </w:r>
          </w:p>
        </w:tc>
      </w:tr>
    </w:tbl>
    <w:p w14:paraId="20E8EA59" w14:textId="02FF71A0" w:rsidR="001E28AE" w:rsidRDefault="001E28AE">
      <w:pPr>
        <w:rPr>
          <w:b/>
          <w:sz w:val="20"/>
          <w:szCs w:val="20"/>
        </w:rPr>
      </w:pPr>
    </w:p>
    <w:p w14:paraId="1CB6A5EC" w14:textId="77777777" w:rsidR="00B67049" w:rsidRDefault="00B67049">
      <w:pPr>
        <w:rPr>
          <w:b/>
          <w:sz w:val="20"/>
          <w:szCs w:val="20"/>
        </w:rPr>
      </w:pPr>
    </w:p>
    <w:p w14:paraId="4B7FE865" w14:textId="38A08223" w:rsidR="001E28AE" w:rsidRDefault="00477042">
      <w:pPr>
        <w:pStyle w:val="Heading1"/>
      </w:pPr>
      <w:r>
        <w:t xml:space="preserve">Vendor </w:t>
      </w:r>
      <w:r w:rsidR="000734E8">
        <w:t>Information</w:t>
      </w:r>
    </w:p>
    <w:p w14:paraId="6CC46068" w14:textId="45D2E46C" w:rsidR="001E28AE" w:rsidRDefault="009502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Are </w:t>
      </w:r>
      <w:r w:rsidR="00477042">
        <w:rPr>
          <w:b/>
          <w:color w:val="000000"/>
          <w:sz w:val="20"/>
          <w:szCs w:val="20"/>
        </w:rPr>
        <w:t xml:space="preserve">future-dated coverage START dates </w:t>
      </w:r>
      <w:r>
        <w:rPr>
          <w:b/>
          <w:color w:val="000000"/>
          <w:sz w:val="20"/>
          <w:szCs w:val="20"/>
        </w:rPr>
        <w:t>permitted?</w:t>
      </w:r>
    </w:p>
    <w:p w14:paraId="0E0D6067" w14:textId="14A5C00C" w:rsidR="0095020A" w:rsidRPr="00D325E0" w:rsidRDefault="00C75DA0" w:rsidP="0095020A">
      <w:pPr>
        <w:ind w:left="360"/>
        <w:contextualSpacing/>
        <w:rPr>
          <w:rFonts w:asciiTheme="minorHAnsi" w:hAnsiTheme="minorHAnsi"/>
          <w:sz w:val="20"/>
          <w:szCs w:val="20"/>
        </w:rPr>
      </w:pPr>
      <w:sdt>
        <w:sdtPr>
          <w:rPr>
            <w:rFonts w:ascii="MS Gothic" w:eastAsia="MS Gothic" w:hAnsi="MS Gothic" w:cs="Segoe UI Symbol"/>
            <w:color w:val="C45911"/>
            <w:sz w:val="20"/>
            <w:szCs w:val="20"/>
          </w:rPr>
          <w:id w:val="6275213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6EC0" w:rsidRPr="00D325E0">
            <w:rPr>
              <w:rFonts w:ascii="MS Gothic" w:eastAsia="MS Gothic" w:hAnsi="MS Gothic" w:cs="Segoe UI Symbol" w:hint="eastAsia"/>
              <w:color w:val="C45911"/>
              <w:sz w:val="20"/>
              <w:szCs w:val="20"/>
            </w:rPr>
            <w:t>☐</w:t>
          </w:r>
        </w:sdtContent>
      </w:sdt>
      <w:r w:rsidR="0095020A" w:rsidRPr="00D325E0">
        <w:rPr>
          <w:rFonts w:asciiTheme="minorHAnsi" w:hAnsiTheme="minorHAnsi"/>
          <w:sz w:val="20"/>
          <w:szCs w:val="20"/>
        </w:rPr>
        <w:t xml:space="preserve"> </w:t>
      </w:r>
      <w:r w:rsidR="0095020A" w:rsidRPr="00D325E0">
        <w:rPr>
          <w:rFonts w:asciiTheme="minorHAnsi" w:hAnsiTheme="minorHAnsi"/>
          <w:color w:val="2E74B5"/>
          <w:sz w:val="20"/>
          <w:szCs w:val="20"/>
        </w:rPr>
        <w:t>No</w:t>
      </w:r>
      <w:r w:rsidR="0095020A" w:rsidRPr="00D325E0">
        <w:rPr>
          <w:rFonts w:asciiTheme="minorHAnsi" w:hAnsiTheme="minorHAnsi"/>
          <w:sz w:val="20"/>
          <w:szCs w:val="20"/>
        </w:rPr>
        <w:tab/>
      </w:r>
      <w:sdt>
        <w:sdtPr>
          <w:rPr>
            <w:rFonts w:ascii="MS Gothic" w:eastAsia="MS Gothic" w:hAnsi="MS Gothic"/>
            <w:color w:val="C45911"/>
            <w:sz w:val="20"/>
            <w:szCs w:val="20"/>
          </w:rPr>
          <w:id w:val="-2076038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020A" w:rsidRPr="00D325E0">
            <w:rPr>
              <w:rFonts w:ascii="MS Gothic" w:eastAsia="MS Gothic" w:hAnsi="MS Gothic" w:hint="eastAsia"/>
              <w:color w:val="C45911"/>
              <w:sz w:val="20"/>
              <w:szCs w:val="20"/>
            </w:rPr>
            <w:t>☐</w:t>
          </w:r>
        </w:sdtContent>
      </w:sdt>
      <w:r w:rsidR="0095020A" w:rsidRPr="00D325E0">
        <w:rPr>
          <w:rFonts w:asciiTheme="minorHAnsi" w:hAnsiTheme="minorHAnsi"/>
          <w:sz w:val="20"/>
          <w:szCs w:val="20"/>
        </w:rPr>
        <w:t xml:space="preserve"> </w:t>
      </w:r>
      <w:r w:rsidR="0095020A" w:rsidRPr="00D325E0">
        <w:rPr>
          <w:rFonts w:asciiTheme="minorHAnsi" w:hAnsiTheme="minorHAnsi"/>
          <w:color w:val="2E74B5"/>
          <w:sz w:val="20"/>
          <w:szCs w:val="20"/>
        </w:rPr>
        <w:t xml:space="preserve">Yes  </w:t>
      </w:r>
    </w:p>
    <w:p w14:paraId="6AA4CC9F" w14:textId="280ADBB2" w:rsidR="00066EC0" w:rsidRPr="00234AE7" w:rsidRDefault="00066EC0" w:rsidP="000F76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630" w:hanging="270"/>
        <w:rPr>
          <w:b/>
          <w:color w:val="000000"/>
          <w:sz w:val="20"/>
          <w:szCs w:val="20"/>
        </w:rPr>
      </w:pPr>
      <w:r w:rsidRPr="00234AE7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 xml:space="preserve">If yes, </w:t>
      </w:r>
      <w:r w:rsidR="00D325E0" w:rsidRPr="00234AE7">
        <w:rPr>
          <w:rFonts w:asciiTheme="minorHAnsi" w:hAnsiTheme="minorHAnsi" w:cstheme="minorHAnsi"/>
          <w:b/>
          <w:color w:val="000000"/>
          <w:sz w:val="20"/>
          <w:szCs w:val="20"/>
        </w:rPr>
        <w:t>provide the number of days into the future to include:</w:t>
      </w:r>
    </w:p>
    <w:p w14:paraId="5B6D850F" w14:textId="78D6CF59" w:rsidR="001E28AE" w:rsidRDefault="00CC11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Are </w:t>
      </w:r>
      <w:r w:rsidR="00477042">
        <w:rPr>
          <w:b/>
          <w:color w:val="000000"/>
          <w:sz w:val="20"/>
          <w:szCs w:val="20"/>
        </w:rPr>
        <w:t xml:space="preserve">future-dated coverage STOP dates </w:t>
      </w:r>
      <w:r>
        <w:rPr>
          <w:b/>
          <w:color w:val="000000"/>
          <w:sz w:val="20"/>
          <w:szCs w:val="20"/>
        </w:rPr>
        <w:t>permitted</w:t>
      </w:r>
      <w:r w:rsidR="00477042">
        <w:rPr>
          <w:b/>
          <w:color w:val="000000"/>
          <w:sz w:val="20"/>
          <w:szCs w:val="20"/>
        </w:rPr>
        <w:t>?</w:t>
      </w:r>
    </w:p>
    <w:p w14:paraId="27D7B06B" w14:textId="77777777" w:rsidR="003165EB" w:rsidRDefault="00C75DA0" w:rsidP="00BD286D">
      <w:pPr>
        <w:ind w:left="360"/>
        <w:contextualSpacing/>
        <w:rPr>
          <w:rFonts w:asciiTheme="minorHAnsi" w:hAnsiTheme="minorHAnsi"/>
          <w:color w:val="2E74B5"/>
          <w:sz w:val="20"/>
          <w:szCs w:val="20"/>
        </w:rPr>
      </w:pPr>
      <w:sdt>
        <w:sdtPr>
          <w:rPr>
            <w:rFonts w:ascii="MS Gothic" w:eastAsia="MS Gothic" w:hAnsi="MS Gothic" w:cs="Segoe UI Symbol"/>
            <w:color w:val="C45911"/>
            <w:sz w:val="20"/>
            <w:szCs w:val="20"/>
          </w:rPr>
          <w:id w:val="3569334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286D" w:rsidRPr="00D325E0">
            <w:rPr>
              <w:rFonts w:ascii="MS Gothic" w:eastAsia="MS Gothic" w:hAnsi="MS Gothic" w:cs="Segoe UI Symbol" w:hint="eastAsia"/>
              <w:color w:val="C45911"/>
              <w:sz w:val="20"/>
              <w:szCs w:val="20"/>
            </w:rPr>
            <w:t>☐</w:t>
          </w:r>
        </w:sdtContent>
      </w:sdt>
      <w:r w:rsidR="00BD286D" w:rsidRPr="00D325E0">
        <w:rPr>
          <w:rFonts w:asciiTheme="minorHAnsi" w:hAnsiTheme="minorHAnsi"/>
          <w:sz w:val="20"/>
          <w:szCs w:val="20"/>
        </w:rPr>
        <w:t xml:space="preserve"> </w:t>
      </w:r>
      <w:r w:rsidR="00BD286D" w:rsidRPr="00D325E0">
        <w:rPr>
          <w:rFonts w:asciiTheme="minorHAnsi" w:hAnsiTheme="minorHAnsi"/>
          <w:color w:val="2E74B5"/>
          <w:sz w:val="20"/>
          <w:szCs w:val="20"/>
        </w:rPr>
        <w:t>No</w:t>
      </w:r>
      <w:r w:rsidR="00BD286D" w:rsidRPr="00D325E0">
        <w:rPr>
          <w:rFonts w:asciiTheme="minorHAnsi" w:hAnsiTheme="minorHAnsi"/>
          <w:sz w:val="20"/>
          <w:szCs w:val="20"/>
        </w:rPr>
        <w:tab/>
      </w:r>
      <w:sdt>
        <w:sdtPr>
          <w:rPr>
            <w:rFonts w:ascii="MS Gothic" w:eastAsia="MS Gothic" w:hAnsi="MS Gothic"/>
            <w:color w:val="C45911"/>
            <w:sz w:val="20"/>
            <w:szCs w:val="20"/>
          </w:rPr>
          <w:id w:val="16215706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A6A7F">
            <w:rPr>
              <w:rFonts w:ascii="MS Gothic" w:eastAsia="MS Gothic" w:hAnsi="MS Gothic" w:hint="eastAsia"/>
              <w:color w:val="C45911"/>
              <w:sz w:val="20"/>
              <w:szCs w:val="20"/>
            </w:rPr>
            <w:t>☒</w:t>
          </w:r>
        </w:sdtContent>
      </w:sdt>
      <w:r w:rsidR="00BD286D" w:rsidRPr="00D325E0">
        <w:rPr>
          <w:rFonts w:asciiTheme="minorHAnsi" w:hAnsiTheme="minorHAnsi"/>
          <w:sz w:val="20"/>
          <w:szCs w:val="20"/>
        </w:rPr>
        <w:t xml:space="preserve"> </w:t>
      </w:r>
      <w:r w:rsidR="00BD286D" w:rsidRPr="00D325E0">
        <w:rPr>
          <w:rFonts w:asciiTheme="minorHAnsi" w:hAnsiTheme="minorHAnsi"/>
          <w:color w:val="2E74B5"/>
          <w:sz w:val="20"/>
          <w:szCs w:val="20"/>
        </w:rPr>
        <w:t>Yes</w:t>
      </w:r>
      <w:r w:rsidR="003165EB">
        <w:rPr>
          <w:rFonts w:asciiTheme="minorHAnsi" w:hAnsiTheme="minorHAnsi"/>
          <w:color w:val="2E74B5"/>
          <w:sz w:val="20"/>
          <w:szCs w:val="20"/>
        </w:rPr>
        <w:t xml:space="preserve">  </w:t>
      </w:r>
    </w:p>
    <w:p w14:paraId="43112FBA" w14:textId="2EE2D97B" w:rsidR="00BD286D" w:rsidRDefault="00BD286D" w:rsidP="00CC11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630" w:hanging="27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36D4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If yes, 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>provide the number of days into the future to include:</w:t>
      </w:r>
    </w:p>
    <w:p w14:paraId="4B03D4EA" w14:textId="77777777" w:rsidR="003165EB" w:rsidRPr="00F50F2C" w:rsidRDefault="003165EB" w:rsidP="00F50F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30"/>
        <w:rPr>
          <w:rFonts w:asciiTheme="minorHAnsi" w:hAnsiTheme="minorHAnsi" w:cstheme="minorHAnsi"/>
          <w:sz w:val="20"/>
          <w:szCs w:val="20"/>
        </w:rPr>
      </w:pPr>
      <w:r w:rsidRPr="00F50F2C">
        <w:rPr>
          <w:rFonts w:asciiTheme="minorHAnsi" w:hAnsiTheme="minorHAnsi" w:cstheme="minorHAnsi"/>
          <w:sz w:val="20"/>
          <w:szCs w:val="20"/>
        </w:rPr>
        <w:t>&lt;= 30 days into future</w:t>
      </w:r>
    </w:p>
    <w:p w14:paraId="7CA9BC91" w14:textId="4A3AC8A2" w:rsidR="001E28AE" w:rsidRDefault="00CC11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Is </w:t>
      </w:r>
      <w:r w:rsidR="00477042">
        <w:rPr>
          <w:b/>
          <w:color w:val="000000"/>
          <w:sz w:val="20"/>
          <w:szCs w:val="20"/>
        </w:rPr>
        <w:t xml:space="preserve">a minimum coverage start date </w:t>
      </w:r>
      <w:r w:rsidR="00106559">
        <w:rPr>
          <w:b/>
          <w:color w:val="000000"/>
          <w:sz w:val="20"/>
          <w:szCs w:val="20"/>
        </w:rPr>
        <w:t>required?  I</w:t>
      </w:r>
      <w:r w:rsidR="00477042">
        <w:rPr>
          <w:b/>
          <w:color w:val="000000"/>
          <w:sz w:val="20"/>
          <w:szCs w:val="20"/>
        </w:rPr>
        <w:t>f so, what is that date?</w:t>
      </w:r>
    </w:p>
    <w:p w14:paraId="4C2FCC96" w14:textId="05E04F2A" w:rsidR="00F50F2C" w:rsidRPr="00F50F2C" w:rsidRDefault="00F50F2C" w:rsidP="00F50F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inorHAnsi" w:hAnsiTheme="minorHAnsi" w:cstheme="minorHAnsi"/>
          <w:sz w:val="20"/>
          <w:szCs w:val="20"/>
        </w:rPr>
      </w:pPr>
      <w:r w:rsidRPr="00F50F2C">
        <w:rPr>
          <w:rFonts w:asciiTheme="minorHAnsi" w:hAnsiTheme="minorHAnsi" w:cstheme="minorHAnsi"/>
          <w:sz w:val="20"/>
          <w:szCs w:val="20"/>
        </w:rPr>
        <w:t>No</w:t>
      </w:r>
    </w:p>
    <w:p w14:paraId="4D2E12F7" w14:textId="77777777" w:rsidR="00CC11BE" w:rsidRDefault="00CC11BE" w:rsidP="00ED11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b/>
          <w:color w:val="7F7F7F"/>
          <w:sz w:val="20"/>
          <w:szCs w:val="20"/>
        </w:rPr>
      </w:pPr>
    </w:p>
    <w:p w14:paraId="12F75D62" w14:textId="0082B5AD" w:rsidR="001E28AE" w:rsidRDefault="004770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000000"/>
          <w:sz w:val="20"/>
          <w:szCs w:val="20"/>
        </w:rPr>
      </w:pPr>
      <w:bookmarkStart w:id="9" w:name="_heading=h.3dy6vkm" w:colFirst="0" w:colLast="0"/>
      <w:bookmarkEnd w:id="9"/>
      <w:r>
        <w:rPr>
          <w:b/>
          <w:color w:val="000000"/>
          <w:sz w:val="20"/>
          <w:szCs w:val="20"/>
        </w:rPr>
        <w:t>Benefit Change Effective Date Option:</w:t>
      </w:r>
    </w:p>
    <w:p w14:paraId="1FF2B666" w14:textId="755E621C" w:rsidR="00CF4AE2" w:rsidRPr="00CF4AE2" w:rsidRDefault="00C75DA0" w:rsidP="00CF4AE2">
      <w:pPr>
        <w:ind w:left="360"/>
        <w:contextualSpacing/>
        <w:rPr>
          <w:rFonts w:asciiTheme="minorHAnsi" w:hAnsiTheme="minorHAnsi"/>
          <w:sz w:val="20"/>
          <w:szCs w:val="20"/>
        </w:rPr>
      </w:pPr>
      <w:sdt>
        <w:sdtPr>
          <w:rPr>
            <w:rFonts w:ascii="Segoe UI Symbol" w:eastAsia="MS Gothic" w:hAnsi="Segoe UI Symbol" w:cs="Segoe UI Symbol"/>
            <w:color w:val="C45911"/>
            <w:sz w:val="20"/>
            <w:szCs w:val="20"/>
          </w:rPr>
          <w:id w:val="14240646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48D6">
            <w:rPr>
              <w:rFonts w:ascii="MS Gothic" w:eastAsia="MS Gothic" w:hAnsi="MS Gothic" w:cs="Segoe UI Symbol" w:hint="eastAsia"/>
              <w:color w:val="C45911"/>
              <w:sz w:val="20"/>
              <w:szCs w:val="20"/>
            </w:rPr>
            <w:t>☒</w:t>
          </w:r>
        </w:sdtContent>
      </w:sdt>
      <w:r w:rsidR="00CF4AE2" w:rsidRPr="00CF4AE2">
        <w:rPr>
          <w:rFonts w:asciiTheme="minorHAnsi" w:hAnsiTheme="minorHAnsi"/>
          <w:sz w:val="20"/>
          <w:szCs w:val="20"/>
        </w:rPr>
        <w:t xml:space="preserve"> </w:t>
      </w:r>
      <w:r w:rsidR="00F86DBB">
        <w:rPr>
          <w:rFonts w:asciiTheme="minorHAnsi" w:hAnsiTheme="minorHAnsi"/>
          <w:color w:val="000000"/>
          <w:sz w:val="20"/>
          <w:szCs w:val="20"/>
        </w:rPr>
        <w:t>Actual Benefit Coverage Start Date as keyed on the EMP and DEP record(s)</w:t>
      </w:r>
    </w:p>
    <w:p w14:paraId="3D4C3248" w14:textId="6B468B50" w:rsidR="00CF4AE2" w:rsidRPr="00CF4AE2" w:rsidRDefault="00C75DA0" w:rsidP="00CF4AE2">
      <w:pPr>
        <w:ind w:left="360"/>
        <w:contextualSpacing/>
        <w:rPr>
          <w:rFonts w:asciiTheme="minorHAnsi" w:hAnsiTheme="minorHAnsi"/>
          <w:sz w:val="20"/>
          <w:szCs w:val="20"/>
        </w:rPr>
      </w:pPr>
      <w:sdt>
        <w:sdtPr>
          <w:rPr>
            <w:rFonts w:ascii="Segoe UI Symbol" w:eastAsia="MS Gothic" w:hAnsi="Segoe UI Symbol" w:cs="Segoe UI Symbol"/>
            <w:color w:val="C45911"/>
            <w:sz w:val="20"/>
            <w:szCs w:val="20"/>
          </w:rPr>
          <w:id w:val="-1927707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4AE2" w:rsidRPr="00CF4AE2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CF4AE2" w:rsidRPr="00CF4AE2">
        <w:rPr>
          <w:rFonts w:asciiTheme="minorHAnsi" w:hAnsiTheme="minorHAnsi"/>
          <w:sz w:val="20"/>
          <w:szCs w:val="20"/>
        </w:rPr>
        <w:t xml:space="preserve"> </w:t>
      </w:r>
      <w:r w:rsidR="00F86DBB">
        <w:rPr>
          <w:rFonts w:asciiTheme="minorHAnsi" w:hAnsiTheme="minorHAnsi"/>
          <w:color w:val="000000"/>
          <w:sz w:val="20"/>
          <w:szCs w:val="20"/>
        </w:rPr>
        <w:t xml:space="preserve">Most </w:t>
      </w:r>
      <w:r w:rsidR="00CC33EF">
        <w:rPr>
          <w:rFonts w:asciiTheme="minorHAnsi" w:hAnsiTheme="minorHAnsi"/>
          <w:color w:val="000000"/>
          <w:sz w:val="20"/>
          <w:szCs w:val="20"/>
        </w:rPr>
        <w:t>recent</w:t>
      </w:r>
      <w:r w:rsidR="00F86DBB">
        <w:rPr>
          <w:rFonts w:asciiTheme="minorHAnsi" w:hAnsiTheme="minorHAnsi"/>
          <w:color w:val="000000"/>
          <w:sz w:val="20"/>
          <w:szCs w:val="20"/>
        </w:rPr>
        <w:t xml:space="preserve"> Benefit Option Effective Date from </w:t>
      </w:r>
      <w:r w:rsidR="00290631">
        <w:rPr>
          <w:rFonts w:asciiTheme="minorHAnsi" w:hAnsiTheme="minorHAnsi"/>
          <w:color w:val="000000"/>
          <w:sz w:val="20"/>
          <w:szCs w:val="20"/>
        </w:rPr>
        <w:t>history</w:t>
      </w:r>
      <w:r w:rsidR="00F86DBB">
        <w:rPr>
          <w:rFonts w:asciiTheme="minorHAnsi" w:hAnsiTheme="minorHAnsi"/>
          <w:color w:val="000000"/>
          <w:sz w:val="20"/>
          <w:szCs w:val="20"/>
        </w:rPr>
        <w:t xml:space="preserve"> on the EMP record and Actual Benefit Coverage Date as keyed on DEP record(s)</w:t>
      </w:r>
    </w:p>
    <w:p w14:paraId="2F31DC15" w14:textId="28AFEA9C" w:rsidR="00CF4AE2" w:rsidRPr="00CF4AE2" w:rsidRDefault="00C75DA0" w:rsidP="00CF4AE2">
      <w:pPr>
        <w:ind w:left="360"/>
        <w:contextualSpacing/>
        <w:rPr>
          <w:rFonts w:asciiTheme="minorHAnsi" w:hAnsiTheme="minorHAnsi"/>
          <w:color w:val="000000"/>
          <w:sz w:val="20"/>
          <w:szCs w:val="20"/>
        </w:rPr>
      </w:pPr>
      <w:sdt>
        <w:sdtPr>
          <w:rPr>
            <w:rFonts w:ascii="Segoe UI Symbol" w:eastAsia="MS Gothic" w:hAnsi="Segoe UI Symbol" w:cs="Segoe UI Symbol"/>
            <w:color w:val="C45911"/>
            <w:sz w:val="20"/>
            <w:szCs w:val="20"/>
          </w:rPr>
          <w:id w:val="-4402291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4AE2" w:rsidRPr="00CF4AE2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CF4AE2" w:rsidRPr="00CF4AE2">
        <w:rPr>
          <w:rFonts w:asciiTheme="minorHAnsi" w:hAnsiTheme="minorHAnsi"/>
          <w:sz w:val="20"/>
          <w:szCs w:val="20"/>
        </w:rPr>
        <w:t xml:space="preserve"> </w:t>
      </w:r>
      <w:r w:rsidR="00CC33EF">
        <w:rPr>
          <w:rFonts w:asciiTheme="minorHAnsi" w:hAnsiTheme="minorHAnsi"/>
          <w:color w:val="000000"/>
          <w:sz w:val="20"/>
          <w:szCs w:val="20"/>
        </w:rPr>
        <w:t>Most recent Benefit Option Effective Date from history on the EMP and DEP records</w:t>
      </w:r>
    </w:p>
    <w:p w14:paraId="38497B41" w14:textId="5BF6A748" w:rsidR="001E28AE" w:rsidRPr="00290631" w:rsidRDefault="00C75DA0" w:rsidP="00290631">
      <w:pPr>
        <w:ind w:left="360"/>
        <w:contextualSpacing/>
        <w:rPr>
          <w:rFonts w:asciiTheme="minorHAnsi" w:hAnsiTheme="minorHAnsi"/>
          <w:sz w:val="20"/>
          <w:szCs w:val="20"/>
        </w:rPr>
      </w:pPr>
      <w:sdt>
        <w:sdtPr>
          <w:rPr>
            <w:rFonts w:ascii="Segoe UI Symbol" w:eastAsia="MS Gothic" w:hAnsi="Segoe UI Symbol" w:cs="Segoe UI Symbol"/>
            <w:color w:val="C45911"/>
            <w:sz w:val="20"/>
            <w:szCs w:val="20"/>
          </w:rPr>
          <w:id w:val="-785576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4AE2" w:rsidRPr="00CF4AE2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CF4AE2" w:rsidRPr="00CF4AE2">
        <w:rPr>
          <w:rFonts w:asciiTheme="minorHAnsi" w:hAnsiTheme="minorHAnsi"/>
          <w:sz w:val="20"/>
          <w:szCs w:val="20"/>
        </w:rPr>
        <w:t xml:space="preserve"> Other:</w:t>
      </w:r>
    </w:p>
    <w:p w14:paraId="1F6814D7" w14:textId="4C8A4B71" w:rsidR="000B0DE9" w:rsidRDefault="000B0DE9" w:rsidP="000B0D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Does the file have a header row?  If so, please describe:</w:t>
      </w:r>
    </w:p>
    <w:p w14:paraId="707D0112" w14:textId="3DC98417" w:rsidR="0031676B" w:rsidRPr="0031676B" w:rsidRDefault="0031676B" w:rsidP="0031676B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360"/>
        <w:rPr>
          <w:bCs/>
          <w:color w:val="000000"/>
          <w:sz w:val="20"/>
          <w:szCs w:val="20"/>
        </w:rPr>
      </w:pPr>
      <w:r w:rsidRPr="0031676B">
        <w:rPr>
          <w:bCs/>
          <w:color w:val="000000"/>
          <w:sz w:val="20"/>
          <w:szCs w:val="20"/>
        </w:rPr>
        <w:t>Yes, as noted in file layout</w:t>
      </w:r>
      <w:r w:rsidR="00174A93">
        <w:rPr>
          <w:bCs/>
          <w:color w:val="000000"/>
          <w:sz w:val="20"/>
          <w:szCs w:val="20"/>
        </w:rPr>
        <w:t xml:space="preserve">.  Include all headers, even if </w:t>
      </w:r>
      <w:r w:rsidR="00112380">
        <w:rPr>
          <w:bCs/>
          <w:color w:val="000000"/>
          <w:sz w:val="20"/>
          <w:szCs w:val="20"/>
        </w:rPr>
        <w:t>value not required.</w:t>
      </w:r>
    </w:p>
    <w:p w14:paraId="575C7B76" w14:textId="76DD46DC" w:rsidR="000B0DE9" w:rsidRDefault="000B0DE9" w:rsidP="000B0D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Does the file have a footer row?  If so, please describe:</w:t>
      </w:r>
    </w:p>
    <w:p w14:paraId="21F46454" w14:textId="69674E7E" w:rsidR="00112380" w:rsidRPr="00112380" w:rsidRDefault="00112380" w:rsidP="0011238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360"/>
        <w:rPr>
          <w:bCs/>
          <w:color w:val="000000"/>
          <w:sz w:val="20"/>
          <w:szCs w:val="20"/>
        </w:rPr>
      </w:pPr>
      <w:r w:rsidRPr="00112380">
        <w:rPr>
          <w:bCs/>
          <w:color w:val="000000"/>
          <w:sz w:val="20"/>
          <w:szCs w:val="20"/>
        </w:rPr>
        <w:t>No</w:t>
      </w:r>
    </w:p>
    <w:p w14:paraId="0451ED38" w14:textId="77777777" w:rsidR="000B0DE9" w:rsidRDefault="000B0DE9" w:rsidP="00A346E7">
      <w:pPr>
        <w:pStyle w:val="Heading1"/>
      </w:pPr>
    </w:p>
    <w:p w14:paraId="2E7D7031" w14:textId="0F427A13" w:rsidR="00A346E7" w:rsidRDefault="00DD51F0" w:rsidP="00A346E7">
      <w:pPr>
        <w:pStyle w:val="Heading1"/>
      </w:pPr>
      <w:r>
        <w:t xml:space="preserve">Addendum </w:t>
      </w:r>
      <w:r w:rsidR="00A346E7">
        <w:t>Notes to Developer</w:t>
      </w:r>
    </w:p>
    <w:p w14:paraId="6EA5254F" w14:textId="43955076" w:rsidR="00DD51F0" w:rsidRPr="00DD51F0" w:rsidRDefault="00DD51F0" w:rsidP="00DD51F0">
      <w:pPr>
        <w:pStyle w:val="Subtitle"/>
        <w:rPr>
          <w:color w:val="auto"/>
          <w:sz w:val="20"/>
          <w:szCs w:val="20"/>
        </w:rPr>
      </w:pPr>
    </w:p>
    <w:sectPr w:rsidR="00DD51F0" w:rsidRPr="00DD51F0">
      <w:headerReference w:type="default" r:id="rId12"/>
      <w:footerReference w:type="default" r:id="rId13"/>
      <w:pgSz w:w="12240" w:h="15840"/>
      <w:pgMar w:top="720" w:right="72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FC38D" w14:textId="77777777" w:rsidR="00C75DA0" w:rsidRDefault="00C75DA0">
      <w:pPr>
        <w:spacing w:line="240" w:lineRule="auto"/>
      </w:pPr>
      <w:r>
        <w:separator/>
      </w:r>
    </w:p>
  </w:endnote>
  <w:endnote w:type="continuationSeparator" w:id="0">
    <w:p w14:paraId="38AD86A8" w14:textId="77777777" w:rsidR="00C75DA0" w:rsidRDefault="00C75D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CE58D" w14:textId="77777777" w:rsidR="001E28AE" w:rsidRDefault="00477042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702F47B5" w14:textId="30110EEE" w:rsidR="001E28AE" w:rsidRDefault="00477042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F34576">
      <w:rPr>
        <w:color w:val="004990"/>
        <w:sz w:val="18"/>
        <w:szCs w:val="18"/>
      </w:rPr>
      <w:t>07/</w:t>
    </w:r>
    <w:r w:rsidR="00CC4C50">
      <w:rPr>
        <w:color w:val="004990"/>
        <w:sz w:val="18"/>
        <w:szCs w:val="18"/>
      </w:rPr>
      <w:t>20</w:t>
    </w:r>
    <w:r w:rsidR="00F34576">
      <w:rPr>
        <w:color w:val="004990"/>
        <w:sz w:val="18"/>
        <w:szCs w:val="18"/>
      </w:rPr>
      <w:t>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1C839" w14:textId="77777777" w:rsidR="00C75DA0" w:rsidRDefault="00C75DA0">
      <w:pPr>
        <w:spacing w:line="240" w:lineRule="auto"/>
      </w:pPr>
      <w:r>
        <w:separator/>
      </w:r>
    </w:p>
  </w:footnote>
  <w:footnote w:type="continuationSeparator" w:id="0">
    <w:p w14:paraId="4ACEDFE2" w14:textId="77777777" w:rsidR="00C75DA0" w:rsidRDefault="00C75D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F3BB4" w14:textId="77777777" w:rsidR="001E28AE" w:rsidRDefault="001E28A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4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1E28AE" w14:paraId="3869B030" w14:textId="77777777">
      <w:trPr>
        <w:trHeight w:val="260"/>
        <w:jc w:val="right"/>
      </w:trPr>
      <w:tc>
        <w:tcPr>
          <w:tcW w:w="7830" w:type="dxa"/>
        </w:tcPr>
        <w:p w14:paraId="081242E8" w14:textId="75665E39" w:rsidR="001E28AE" w:rsidRPr="00C00048" w:rsidRDefault="00B855BB" w:rsidP="00DE6D0E">
          <w:pPr>
            <w:tabs>
              <w:tab w:val="center" w:pos="4320"/>
              <w:tab w:val="right" w:pos="8640"/>
            </w:tabs>
            <w:jc w:val="right"/>
            <w:rPr>
              <w:color w:val="8DC63F"/>
              <w:sz w:val="20"/>
              <w:szCs w:val="20"/>
            </w:rPr>
          </w:pPr>
          <w:r w:rsidRPr="00C00048">
            <w:rPr>
              <w:color w:val="8DC63F"/>
            </w:rPr>
            <w:t>IAT Insurance Group, Inc.</w:t>
          </w:r>
        </w:p>
        <w:p w14:paraId="3F9D81F1" w14:textId="0266C6F7" w:rsidR="001E28AE" w:rsidRPr="00C00048" w:rsidRDefault="00C00048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C00048">
            <w:rPr>
              <w:color w:val="8DC63F"/>
              <w:sz w:val="20"/>
              <w:szCs w:val="20"/>
            </w:rPr>
            <w:t>IAT Ins - TekP-2021-05-05-0002 - LifeLock_Theft</w:t>
          </w:r>
        </w:p>
      </w:tc>
      <w:tc>
        <w:tcPr>
          <w:tcW w:w="900" w:type="dxa"/>
          <w:vAlign w:val="center"/>
        </w:tcPr>
        <w:p w14:paraId="188ED537" w14:textId="77777777" w:rsidR="001E28AE" w:rsidRDefault="0047704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DB192C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3A967094" w14:textId="77777777" w:rsidR="001E28AE" w:rsidRDefault="00477042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4998F3C9" w14:textId="77777777" w:rsidR="001E28AE" w:rsidRDefault="001E28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6C26"/>
    <w:multiLevelType w:val="multilevel"/>
    <w:tmpl w:val="232842DA"/>
    <w:lvl w:ilvl="0">
      <w:start w:val="9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FE2738B"/>
    <w:multiLevelType w:val="hybridMultilevel"/>
    <w:tmpl w:val="AC9A1FDC"/>
    <w:lvl w:ilvl="0" w:tplc="BBE866E6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EE35DB"/>
    <w:multiLevelType w:val="hybridMultilevel"/>
    <w:tmpl w:val="B56809B8"/>
    <w:lvl w:ilvl="0" w:tplc="4ACAAF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16998"/>
    <w:multiLevelType w:val="multilevel"/>
    <w:tmpl w:val="5B948FD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D150DF4"/>
    <w:multiLevelType w:val="multilevel"/>
    <w:tmpl w:val="1C543A06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5" w15:restartNumberingAfterBreak="0">
    <w:nsid w:val="7D556D88"/>
    <w:multiLevelType w:val="multilevel"/>
    <w:tmpl w:val="2998288C"/>
    <w:lvl w:ilvl="0">
      <w:start w:val="9"/>
      <w:numFmt w:val="decimal"/>
      <w:lvlText w:val="%1."/>
      <w:lvlJc w:val="left"/>
      <w:pPr>
        <w:ind w:left="360" w:hanging="360"/>
      </w:pPr>
      <w:rPr>
        <w:rFonts w:asciiTheme="minorHAnsi" w:eastAsia="Arial" w:hAnsiTheme="minorHAnsi" w:cstheme="minorHAnsi" w:hint="default"/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7D6266F7"/>
    <w:multiLevelType w:val="multilevel"/>
    <w:tmpl w:val="F6E2E87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Arial" w:hAnsiTheme="minorHAnsi" w:cstheme="minorHAnsi" w:hint="default"/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8AE"/>
    <w:rsid w:val="0001623D"/>
    <w:rsid w:val="00063F24"/>
    <w:rsid w:val="00066EC0"/>
    <w:rsid w:val="000734E8"/>
    <w:rsid w:val="00084055"/>
    <w:rsid w:val="00092F02"/>
    <w:rsid w:val="000A0B99"/>
    <w:rsid w:val="000A3DF8"/>
    <w:rsid w:val="000A5E38"/>
    <w:rsid w:val="000B0DE9"/>
    <w:rsid w:val="000D4C10"/>
    <w:rsid w:val="000F52B6"/>
    <w:rsid w:val="001012EA"/>
    <w:rsid w:val="00106559"/>
    <w:rsid w:val="00112380"/>
    <w:rsid w:val="0011397A"/>
    <w:rsid w:val="00142E53"/>
    <w:rsid w:val="001747FC"/>
    <w:rsid w:val="00174A93"/>
    <w:rsid w:val="0018456C"/>
    <w:rsid w:val="001A34E2"/>
    <w:rsid w:val="001C0B66"/>
    <w:rsid w:val="001E28AE"/>
    <w:rsid w:val="001E2EA1"/>
    <w:rsid w:val="001F0022"/>
    <w:rsid w:val="00225CC0"/>
    <w:rsid w:val="00234AE7"/>
    <w:rsid w:val="00250253"/>
    <w:rsid w:val="00260704"/>
    <w:rsid w:val="0026253E"/>
    <w:rsid w:val="00267592"/>
    <w:rsid w:val="002815ED"/>
    <w:rsid w:val="00290631"/>
    <w:rsid w:val="0029241F"/>
    <w:rsid w:val="00296756"/>
    <w:rsid w:val="002A31F7"/>
    <w:rsid w:val="002B7302"/>
    <w:rsid w:val="002C24FA"/>
    <w:rsid w:val="002D2951"/>
    <w:rsid w:val="002D400C"/>
    <w:rsid w:val="002D42AC"/>
    <w:rsid w:val="002E3531"/>
    <w:rsid w:val="002F6DA1"/>
    <w:rsid w:val="00306883"/>
    <w:rsid w:val="00311FA8"/>
    <w:rsid w:val="003165EB"/>
    <w:rsid w:val="0031676B"/>
    <w:rsid w:val="003543F9"/>
    <w:rsid w:val="003662DE"/>
    <w:rsid w:val="00381FC2"/>
    <w:rsid w:val="003B5029"/>
    <w:rsid w:val="003B64B7"/>
    <w:rsid w:val="00416C35"/>
    <w:rsid w:val="00436D45"/>
    <w:rsid w:val="0045535F"/>
    <w:rsid w:val="004568FF"/>
    <w:rsid w:val="00477042"/>
    <w:rsid w:val="00490654"/>
    <w:rsid w:val="004A5D82"/>
    <w:rsid w:val="004B6E89"/>
    <w:rsid w:val="004C36B4"/>
    <w:rsid w:val="00553D3B"/>
    <w:rsid w:val="00555210"/>
    <w:rsid w:val="00565705"/>
    <w:rsid w:val="005A6A7F"/>
    <w:rsid w:val="005B2491"/>
    <w:rsid w:val="005B4568"/>
    <w:rsid w:val="005B7AD9"/>
    <w:rsid w:val="005E0187"/>
    <w:rsid w:val="005F5BC1"/>
    <w:rsid w:val="0060654E"/>
    <w:rsid w:val="00622A9B"/>
    <w:rsid w:val="00625C6A"/>
    <w:rsid w:val="00625EC1"/>
    <w:rsid w:val="00643CA6"/>
    <w:rsid w:val="0066139F"/>
    <w:rsid w:val="00665EBA"/>
    <w:rsid w:val="00670D14"/>
    <w:rsid w:val="006F5BF7"/>
    <w:rsid w:val="00724F6E"/>
    <w:rsid w:val="00752FE6"/>
    <w:rsid w:val="0075618D"/>
    <w:rsid w:val="00763B58"/>
    <w:rsid w:val="00771D24"/>
    <w:rsid w:val="0077591E"/>
    <w:rsid w:val="0078499A"/>
    <w:rsid w:val="007B666F"/>
    <w:rsid w:val="007C1F89"/>
    <w:rsid w:val="007C7B4F"/>
    <w:rsid w:val="007D3FB4"/>
    <w:rsid w:val="008168C8"/>
    <w:rsid w:val="00866EED"/>
    <w:rsid w:val="00880BE0"/>
    <w:rsid w:val="00883588"/>
    <w:rsid w:val="00884AD4"/>
    <w:rsid w:val="008869D4"/>
    <w:rsid w:val="008B4714"/>
    <w:rsid w:val="008B7B42"/>
    <w:rsid w:val="008D19F0"/>
    <w:rsid w:val="008E62F6"/>
    <w:rsid w:val="008F0445"/>
    <w:rsid w:val="009436D4"/>
    <w:rsid w:val="0095020A"/>
    <w:rsid w:val="00963351"/>
    <w:rsid w:val="00976F39"/>
    <w:rsid w:val="00977B0F"/>
    <w:rsid w:val="009F16D3"/>
    <w:rsid w:val="009F6EFE"/>
    <w:rsid w:val="00A07B70"/>
    <w:rsid w:val="00A21CD5"/>
    <w:rsid w:val="00A346E7"/>
    <w:rsid w:val="00A35178"/>
    <w:rsid w:val="00A376CA"/>
    <w:rsid w:val="00A42A62"/>
    <w:rsid w:val="00A50B67"/>
    <w:rsid w:val="00A601DB"/>
    <w:rsid w:val="00A85609"/>
    <w:rsid w:val="00A869F7"/>
    <w:rsid w:val="00AB2169"/>
    <w:rsid w:val="00AD4283"/>
    <w:rsid w:val="00AF3B68"/>
    <w:rsid w:val="00B015CA"/>
    <w:rsid w:val="00B05330"/>
    <w:rsid w:val="00B41F72"/>
    <w:rsid w:val="00B46B8F"/>
    <w:rsid w:val="00B53135"/>
    <w:rsid w:val="00B56BC8"/>
    <w:rsid w:val="00B67049"/>
    <w:rsid w:val="00B82515"/>
    <w:rsid w:val="00B84FD6"/>
    <w:rsid w:val="00B855BB"/>
    <w:rsid w:val="00BB5E24"/>
    <w:rsid w:val="00BB6960"/>
    <w:rsid w:val="00BD286D"/>
    <w:rsid w:val="00BD6643"/>
    <w:rsid w:val="00BF5285"/>
    <w:rsid w:val="00C00048"/>
    <w:rsid w:val="00C14481"/>
    <w:rsid w:val="00C31403"/>
    <w:rsid w:val="00C40B6E"/>
    <w:rsid w:val="00C612F8"/>
    <w:rsid w:val="00C75DA0"/>
    <w:rsid w:val="00CC11BE"/>
    <w:rsid w:val="00CC33EF"/>
    <w:rsid w:val="00CC4C50"/>
    <w:rsid w:val="00CD60E0"/>
    <w:rsid w:val="00CF2F45"/>
    <w:rsid w:val="00CF36E0"/>
    <w:rsid w:val="00CF4AE2"/>
    <w:rsid w:val="00D01809"/>
    <w:rsid w:val="00D13696"/>
    <w:rsid w:val="00D21978"/>
    <w:rsid w:val="00D325E0"/>
    <w:rsid w:val="00D64EA4"/>
    <w:rsid w:val="00D77506"/>
    <w:rsid w:val="00D82707"/>
    <w:rsid w:val="00DA3D53"/>
    <w:rsid w:val="00DB05AC"/>
    <w:rsid w:val="00DB192C"/>
    <w:rsid w:val="00DD143F"/>
    <w:rsid w:val="00DD51F0"/>
    <w:rsid w:val="00DE235B"/>
    <w:rsid w:val="00DE6D0E"/>
    <w:rsid w:val="00E02B42"/>
    <w:rsid w:val="00E452D9"/>
    <w:rsid w:val="00E56840"/>
    <w:rsid w:val="00E56925"/>
    <w:rsid w:val="00E81559"/>
    <w:rsid w:val="00E93786"/>
    <w:rsid w:val="00E962A1"/>
    <w:rsid w:val="00EA3771"/>
    <w:rsid w:val="00EA70B9"/>
    <w:rsid w:val="00EC1955"/>
    <w:rsid w:val="00EC43A0"/>
    <w:rsid w:val="00ED11AE"/>
    <w:rsid w:val="00ED16B9"/>
    <w:rsid w:val="00EF2C41"/>
    <w:rsid w:val="00F06C24"/>
    <w:rsid w:val="00F34576"/>
    <w:rsid w:val="00F50F2C"/>
    <w:rsid w:val="00F86DBB"/>
    <w:rsid w:val="00F9227F"/>
    <w:rsid w:val="00FA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90D0"/>
  <w15:docId w15:val="{265BA4FC-CAEF-4C69-8F10-E0E3FF25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296756"/>
    <w:pPr>
      <w:numPr>
        <w:numId w:val="8"/>
      </w:numPr>
      <w:spacing w:before="120" w:line="240" w:lineRule="auto"/>
      <w:contextualSpacing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96756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BE4D5"/>
    </w:tc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D60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B6E"/>
    <w:rPr>
      <w:color w:val="605E5C"/>
      <w:shd w:val="clear" w:color="auto" w:fill="E1DFDD"/>
    </w:rPr>
  </w:style>
  <w:style w:type="paragraph" w:customStyle="1" w:styleId="TableText">
    <w:name w:val="Table Text"/>
    <w:basedOn w:val="Normal"/>
    <w:link w:val="TableTextChar"/>
    <w:rsid w:val="004A5D82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20" w:after="4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TableTextChar">
    <w:name w:val="Table Text Char"/>
    <w:link w:val="TableText"/>
    <w:rsid w:val="004A5D82"/>
    <w:rPr>
      <w:rFonts w:ascii="Times New Roman" w:eastAsia="Times New Roman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.chamizo@iatinsurance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uan.chamizo@iatinsurance.co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jreardon@tekpartner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ssica.jameson@nortonlifelock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2A9627219844E49AA58428AD6A7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86C46-A8C4-4496-A2FB-CE5044BEC253}"/>
      </w:docPartPr>
      <w:docPartBody>
        <w:p w:rsidR="008C0656" w:rsidRDefault="00231316" w:rsidP="00231316">
          <w:pPr>
            <w:pStyle w:val="622A9627219844E49AA58428AD6A7F72"/>
          </w:pPr>
          <w:r>
            <w:rPr>
              <w:rFonts w:cs="Tahoma"/>
              <w:sz w:val="20"/>
            </w:rPr>
            <w:t xml:space="preserve">[ </w:t>
          </w:r>
          <w:r w:rsidRPr="00622D5E">
            <w:rPr>
              <w:rStyle w:val="PlaceholderText"/>
              <w:rFonts w:cs="Tahoma"/>
              <w:sz w:val="20"/>
            </w:rPr>
            <w:t xml:space="preserve">Choose </w:t>
          </w:r>
          <w:r>
            <w:rPr>
              <w:rStyle w:val="PlaceholderText"/>
              <w:rFonts w:cs="Tahoma"/>
              <w:sz w:val="20"/>
            </w:rPr>
            <w:t>File Type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16"/>
    <w:rsid w:val="001234B1"/>
    <w:rsid w:val="00231316"/>
    <w:rsid w:val="003C3990"/>
    <w:rsid w:val="004877E2"/>
    <w:rsid w:val="005648E0"/>
    <w:rsid w:val="008C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316"/>
    <w:rPr>
      <w:color w:val="808080"/>
    </w:rPr>
  </w:style>
  <w:style w:type="paragraph" w:customStyle="1" w:styleId="622A9627219844E49AA58428AD6A7F72">
    <w:name w:val="622A9627219844E49AA58428AD6A7F72"/>
    <w:rsid w:val="002313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As0fXcXtCBfb90ykhX9ge+cfUw==">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Julie Reardon</cp:lastModifiedBy>
  <cp:revision>39</cp:revision>
  <dcterms:created xsi:type="dcterms:W3CDTF">2021-07-20T15:18:00Z</dcterms:created>
  <dcterms:modified xsi:type="dcterms:W3CDTF">2021-07-21T00:02:00Z</dcterms:modified>
</cp:coreProperties>
</file>