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ForUsAll 401k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LookingGlass Cyber Solutions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0"/>
        <w:gridCol w:w="3600"/>
        <w:gridCol w:w="7060"/>
        <w:tblGridChange w:id="0">
          <w:tblGrid>
            <w:gridCol w:w="3730"/>
            <w:gridCol w:w="3600"/>
            <w:gridCol w:w="7060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Amanda Scott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Vendor Contact</w:t>
      </w:r>
    </w:p>
    <w:tbl>
      <w:tblPr>
        <w:tblStyle w:val="Table2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Patrick Miller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patrick.miller@forusall.com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Vendor SFTP Contact</w:t>
      </w:r>
    </w:p>
    <w:tbl>
      <w:tblPr>
        <w:tblStyle w:val="Table3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4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30">
      <w:pPr>
        <w:rPr>
          <w:color w:val="1f4e7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5"/>
        <w:tblW w:w="11981.000000000002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622"/>
        <w:gridCol w:w="1970"/>
        <w:gridCol w:w="1275"/>
        <w:gridCol w:w="2780"/>
        <w:gridCol w:w="3067"/>
        <w:gridCol w:w="2267"/>
        <w:tblGridChange w:id="0">
          <w:tblGrid>
            <w:gridCol w:w="622"/>
            <w:gridCol w:w="1970"/>
            <w:gridCol w:w="1275"/>
            <w:gridCol w:w="2780"/>
            <w:gridCol w:w="3067"/>
            <w:gridCol w:w="2267"/>
          </w:tblGrid>
        </w:tblGridChange>
      </w:tblGrid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Description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07/24/2020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 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File Information </w:t>
      </w:r>
    </w:p>
    <w:tbl>
      <w:tblPr>
        <w:tblStyle w:val="Table6"/>
        <w:tblW w:w="14516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2634"/>
        <w:gridCol w:w="4262"/>
        <w:gridCol w:w="2941"/>
        <w:gridCol w:w="4680"/>
        <w:tblGridChange w:id="0">
          <w:tblGrid>
            <w:gridCol w:w="2634"/>
            <w:gridCol w:w="4262"/>
            <w:gridCol w:w="2941"/>
            <w:gridCol w:w="4680"/>
          </w:tblGrid>
        </w:tblGridChange>
      </w:tblGrid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Type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File Only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 Type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Comma Delimited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Delimiter Handling (if applicable)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Enclose output values in double-quotes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Decommissioning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there current / other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that this interface is replacing?):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must open a Support Ticket to request that current interface is turned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YYYYMMDDHHMMSS-dolanautogroup-payroll-report.csv</w:t>
            </w:r>
          </w:p>
        </w:tc>
      </w:tr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Payroll Automation: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 will send based on Payroll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.  Blank files can be received?  </w:t>
            </w: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Per Pay Group (By Payroll):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 A separate file will generate for each Pay Group and transmit once each payroll posts and closes.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Number of Pay Groups: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Pay Date (By Pay Period):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single file will generate for all Pay Groups by Per Control setup under the Payroll Automation rule and transmit once payroll has posted/closed for all included Pay Groups.  Sequence 2-9 payrolls produce their own files.  Pay Groups with different frequencies also produce their own files, even if there is a shared Pay Date.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 Frequencies: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7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automated Transmission required?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vMerge w:val="restart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Selection Criteria 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all that apply:</w:t>
            </w:r>
          </w:p>
        </w:tc>
        <w:tc>
          <w:tcPr>
            <w:gridSpan w:val="2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Qualifier Notes:</w:t>
            </w:r>
          </w:p>
        </w:tc>
      </w:tr>
      <w:tr>
        <w:trPr>
          <w:trHeight w:val="249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Pay Period Range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51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Business Rules - Customer Confirmation</w:t>
      </w:r>
    </w:p>
    <w:p w:rsidR="00000000" w:rsidDel="00000000" w:rsidP="00000000" w:rsidRDefault="00000000" w:rsidRPr="00000000" w14:paraId="0000007F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ForUSAll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of 401K File</w:t>
      </w:r>
    </w:p>
    <w:tbl>
      <w:tblPr>
        <w:tblStyle w:val="Table7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tabs>
                <w:tab w:val="left" w:pos="852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Eligibility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 (Describe in Notes)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Include only cmpcompanycode = LOO10 and eecemptype = REG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8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typically will include All Employees Eligible for the plan whether they enroll or not</w:t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8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Employees with Contributions in the Date Range of the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Include terms if there is a contribution amount to report</w:t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will typically only include employees who contribute to the plan via a deduction via Payroll.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have active Deductions in multiple component companies?</w:t>
        <w:tab/>
      </w:r>
    </w:p>
    <w:p w:rsidR="00000000" w:rsidDel="00000000" w:rsidP="00000000" w:rsidRDefault="00000000" w:rsidRPr="00000000" w14:paraId="00000095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97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98">
      <w:pPr>
        <w:ind w:left="360" w:firstLine="0"/>
        <w:rPr>
          <w:color w:val="ed7d3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9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highlight w:val="yellow"/>
          <w:rtl w:val="0"/>
        </w:rPr>
        <w:t xml:space="preserve">Groups to exclude - eecemptype &lt;&gt; REG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Please specify your plan year: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01/01/2020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What contribution types should be included on the file?</w:t>
        <w:br w:type="textWrapping"/>
        <w:t xml:space="preserve">Please include the applicable UltiPro Deduction Codes for each that apply:</w:t>
      </w:r>
    </w:p>
    <w:tbl>
      <w:tblPr>
        <w:tblStyle w:val="Table8"/>
        <w:tblW w:w="5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0"/>
        <w:gridCol w:w="3840"/>
        <w:tblGridChange w:id="0">
          <w:tblGrid>
            <w:gridCol w:w="1520"/>
            <w:gridCol w:w="3840"/>
          </w:tblGrid>
        </w:tblGridChange>
      </w:tblGrid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deddedcode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dedlongdesc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401CF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Catch up Flat Amount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401CP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Catch up Percentage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401F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Flat Amount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401L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Loan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401L2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Loan 2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Match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Percentage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RTHCF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Roth Catch up Flat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RTHCP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Roth Catch Up Percentage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ROTHF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Roth Flat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ROTHP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Roth Percentage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ind w:left="360" w:firstLine="0"/>
        <w:rPr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Business Rules - Vendor Confirmation</w:t>
      </w:r>
    </w:p>
    <w:p w:rsidR="00000000" w:rsidDel="00000000" w:rsidP="00000000" w:rsidRDefault="00000000" w:rsidRPr="00000000" w14:paraId="000000B8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how you would like to send termination of coverage on this file:</w:t>
      </w:r>
    </w:p>
    <w:p w:rsidR="00000000" w:rsidDel="00000000" w:rsidP="00000000" w:rsidRDefault="00000000" w:rsidRPr="00000000" w14:paraId="000000BA">
      <w:pPr>
        <w:ind w:firstLine="360"/>
        <w:rPr/>
      </w:pPr>
      <w:bookmarkStart w:colFirst="0" w:colLast="0" w:name="_1fob9te" w:id="2"/>
      <w:bookmarkEnd w:id="2"/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Effective Date of Termination within last 30 days (Ex. 30 days).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negative values (contributions less than $0) allowed?:</w:t>
      </w:r>
    </w:p>
    <w:p w:rsidR="00000000" w:rsidDel="00000000" w:rsidP="00000000" w:rsidRDefault="00000000" w:rsidRPr="00000000" w14:paraId="000000BE">
      <w:pPr>
        <w:ind w:firstLine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No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Notes to Developer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Csv format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header row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S Mincho"/>
  <w:font w:name="MS Gothic"/>
  <w:font w:name="Arial Unicode M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07/24/2020</w:t>
    </w:r>
  </w:p>
  <w:p w:rsidR="00000000" w:rsidDel="00000000" w:rsidP="00000000" w:rsidRDefault="00000000" w:rsidRPr="00000000" w14:paraId="000000CE">
    <w:pPr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7/24/2020 10:27 AM7/24/2020 10:33 AM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1f4e79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9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70" w:hRule="atLeast"/>
      </w:trPr>
      <w:tc>
        <w:tcPr/>
        <w:p w:rsidR="00000000" w:rsidDel="00000000" w:rsidP="00000000" w:rsidRDefault="00000000" w:rsidRPr="00000000" w14:paraId="000000C8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LookingGlass Cyber Solutions</w:t>
          </w:r>
        </w:p>
        <w:p w:rsidR="00000000" w:rsidDel="00000000" w:rsidP="00000000" w:rsidRDefault="00000000" w:rsidRPr="00000000" w14:paraId="000000C9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  <w:t xml:space="preserve">LookingGlass - TekP-2020-06-05-0001 – ForUsAll 401k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A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B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