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2F696" w14:textId="77777777" w:rsidR="003B473A" w:rsidRDefault="003B473A">
      <w:pPr>
        <w:pStyle w:val="Title"/>
      </w:pPr>
      <w:bookmarkStart w:id="0" w:name="_heading=h.gjdgxs" w:colFirst="0" w:colLast="0"/>
      <w:bookmarkEnd w:id="0"/>
    </w:p>
    <w:p w14:paraId="23FA8FB7" w14:textId="77777777" w:rsidR="003B473A" w:rsidRDefault="003B473A">
      <w:pPr>
        <w:pStyle w:val="Title"/>
      </w:pPr>
    </w:p>
    <w:p w14:paraId="5E68344D" w14:textId="77777777" w:rsidR="003B473A" w:rsidRDefault="003B473A">
      <w:pPr>
        <w:pStyle w:val="Title"/>
      </w:pPr>
    </w:p>
    <w:p w14:paraId="5EAB4783" w14:textId="77777777" w:rsidR="003B473A" w:rsidRDefault="003B473A">
      <w:pPr>
        <w:pStyle w:val="Title"/>
      </w:pPr>
    </w:p>
    <w:p w14:paraId="6BE348C0" w14:textId="77777777" w:rsidR="003B473A" w:rsidRDefault="00351689">
      <w:pPr>
        <w:pStyle w:val="Title"/>
      </w:pPr>
      <w:r>
        <w:t>General</w:t>
      </w:r>
    </w:p>
    <w:p w14:paraId="096AD7A1" w14:textId="77777777" w:rsidR="003B473A" w:rsidRDefault="00351689">
      <w:pPr>
        <w:pStyle w:val="Title"/>
      </w:pPr>
      <w:r>
        <w:t>Interface Requirements Specification</w:t>
      </w:r>
    </w:p>
    <w:p w14:paraId="62DEE1ED" w14:textId="2843D7CC" w:rsidR="003B473A" w:rsidRDefault="00A46305">
      <w:pPr>
        <w:pStyle w:val="Heading1"/>
      </w:pPr>
      <w:r>
        <w:t>Midwest Dental</w:t>
      </w:r>
    </w:p>
    <w:p w14:paraId="1B8E21E8" w14:textId="77777777" w:rsidR="003B473A" w:rsidRDefault="003B473A"/>
    <w:p w14:paraId="36B78ED5" w14:textId="77777777" w:rsidR="003B473A" w:rsidRDefault="003B473A">
      <w:pPr>
        <w:pStyle w:val="Heading1"/>
      </w:pPr>
    </w:p>
    <w:p w14:paraId="3AEF5B25" w14:textId="77777777" w:rsidR="003B473A" w:rsidRDefault="003B473A">
      <w:pPr>
        <w:pStyle w:val="Heading1"/>
      </w:pPr>
    </w:p>
    <w:p w14:paraId="0B886526" w14:textId="77777777" w:rsidR="003B473A" w:rsidRDefault="003B473A">
      <w:pPr>
        <w:pStyle w:val="Subtitle"/>
        <w:rPr>
          <w:b/>
          <w:color w:val="1F4E79"/>
          <w:sz w:val="32"/>
          <w:szCs w:val="32"/>
        </w:rPr>
      </w:pPr>
    </w:p>
    <w:p w14:paraId="0A9D19F5" w14:textId="77777777" w:rsidR="003B473A" w:rsidRDefault="003B473A"/>
    <w:p w14:paraId="47F9737E" w14:textId="77777777" w:rsidR="003B473A" w:rsidRDefault="003B473A"/>
    <w:p w14:paraId="47D0780C" w14:textId="77777777" w:rsidR="003B473A" w:rsidRDefault="003B473A">
      <w:pPr>
        <w:pStyle w:val="Heading1"/>
      </w:pPr>
    </w:p>
    <w:p w14:paraId="239A44F2" w14:textId="77777777" w:rsidR="003B473A" w:rsidRDefault="00351689">
      <w:pPr>
        <w:pStyle w:val="Heading1"/>
      </w:pPr>
      <w:r>
        <w:t>Contact Information</w:t>
      </w:r>
    </w:p>
    <w:p w14:paraId="7053B08F" w14:textId="77777777" w:rsidR="003B473A" w:rsidRDefault="00351689">
      <w:pPr>
        <w:pStyle w:val="Heading2"/>
      </w:pPr>
      <w:r>
        <w:t>Customer Contact</w:t>
      </w:r>
      <w:r>
        <w:tab/>
      </w:r>
    </w:p>
    <w:tbl>
      <w:tblPr>
        <w:tblStyle w:val="a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6"/>
        <w:gridCol w:w="2700"/>
        <w:gridCol w:w="5294"/>
      </w:tblGrid>
      <w:tr w:rsidR="003B473A" w14:paraId="34B8EDB1" w14:textId="77777777">
        <w:tc>
          <w:tcPr>
            <w:tcW w:w="2796" w:type="dxa"/>
            <w:tcBorders>
              <w:top w:val="single" w:sz="4" w:space="0" w:color="A8D08D"/>
              <w:left w:val="single" w:sz="4" w:space="0" w:color="A8D08D"/>
            </w:tcBorders>
          </w:tcPr>
          <w:p w14:paraId="55A94413" w14:textId="77777777" w:rsidR="003B473A" w:rsidRDefault="00351689">
            <w:pPr>
              <w:tabs>
                <w:tab w:val="center" w:pos="1104"/>
              </w:tabs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59A57CEB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4" w:type="dxa"/>
            <w:tcBorders>
              <w:top w:val="single" w:sz="4" w:space="0" w:color="A8D08D"/>
              <w:right w:val="single" w:sz="4" w:space="0" w:color="A8D08D"/>
            </w:tcBorders>
          </w:tcPr>
          <w:p w14:paraId="3CB6326A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46305" w14:paraId="69289E84" w14:textId="77777777">
        <w:tc>
          <w:tcPr>
            <w:tcW w:w="2796" w:type="dxa"/>
            <w:tcBorders>
              <w:left w:val="single" w:sz="4" w:space="0" w:color="A8D08D"/>
              <w:bottom w:val="single" w:sz="4" w:space="0" w:color="A8D08D"/>
            </w:tcBorders>
          </w:tcPr>
          <w:p w14:paraId="35836955" w14:textId="0C8F07D2" w:rsidR="00A46305" w:rsidRDefault="00A46305" w:rsidP="00A46305">
            <w:r w:rsidRPr="00B10BCA">
              <w:t>Colleen Bartels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0D6CA70B" w14:textId="35405830" w:rsidR="00A46305" w:rsidRDefault="00A46305" w:rsidP="00A46305">
            <w:r w:rsidRPr="00B10BCA">
              <w:t>715-279-2323</w:t>
            </w:r>
          </w:p>
        </w:tc>
        <w:tc>
          <w:tcPr>
            <w:tcW w:w="5294" w:type="dxa"/>
            <w:tcBorders>
              <w:bottom w:val="single" w:sz="4" w:space="0" w:color="A8D08D"/>
              <w:right w:val="single" w:sz="4" w:space="0" w:color="A8D08D"/>
            </w:tcBorders>
          </w:tcPr>
          <w:p w14:paraId="1C50F736" w14:textId="61E65ED4" w:rsidR="00A46305" w:rsidRDefault="00A46305" w:rsidP="00A46305">
            <w:r w:rsidRPr="00B10BCA">
              <w:t>cbartels@midwest-dental.com</w:t>
            </w:r>
          </w:p>
        </w:tc>
      </w:tr>
    </w:tbl>
    <w:p w14:paraId="56562E3B" w14:textId="77777777" w:rsidR="003B473A" w:rsidRDefault="003B473A"/>
    <w:p w14:paraId="43386613" w14:textId="77777777" w:rsidR="003B473A" w:rsidRDefault="003B473A"/>
    <w:p w14:paraId="65B0BC2B" w14:textId="77777777" w:rsidR="003B473A" w:rsidRDefault="00351689">
      <w:pPr>
        <w:pStyle w:val="Heading2"/>
      </w:pPr>
      <w:r>
        <w:t>Integration Contact</w:t>
      </w:r>
    </w:p>
    <w:tbl>
      <w:tblPr>
        <w:tblStyle w:val="a0"/>
        <w:tblW w:w="10790" w:type="dxa"/>
        <w:tblBorders>
          <w:top w:val="single" w:sz="4" w:space="0" w:color="C9C9C9"/>
          <w:left w:val="single" w:sz="4" w:space="0" w:color="000000"/>
          <w:bottom w:val="single" w:sz="4" w:space="0" w:color="C9C9C9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99"/>
        <w:gridCol w:w="2700"/>
        <w:gridCol w:w="5291"/>
      </w:tblGrid>
      <w:tr w:rsidR="003B473A" w14:paraId="759ACA4E" w14:textId="77777777">
        <w:tc>
          <w:tcPr>
            <w:tcW w:w="2799" w:type="dxa"/>
            <w:tcBorders>
              <w:top w:val="single" w:sz="4" w:space="0" w:color="A8D08D"/>
              <w:left w:val="single" w:sz="4" w:space="0" w:color="A8D08D"/>
            </w:tcBorders>
          </w:tcPr>
          <w:p w14:paraId="482FB295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8D08D"/>
            </w:tcBorders>
          </w:tcPr>
          <w:p w14:paraId="68E2ECB9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Tel</w:t>
            </w:r>
          </w:p>
        </w:tc>
        <w:tc>
          <w:tcPr>
            <w:tcW w:w="5291" w:type="dxa"/>
            <w:tcBorders>
              <w:top w:val="single" w:sz="4" w:space="0" w:color="A8D08D"/>
              <w:right w:val="single" w:sz="4" w:space="0" w:color="A8D08D"/>
            </w:tcBorders>
          </w:tcPr>
          <w:p w14:paraId="64A052F1" w14:textId="77777777" w:rsidR="003B473A" w:rsidRDefault="00351689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A46305" w14:paraId="2905F424" w14:textId="77777777">
        <w:tc>
          <w:tcPr>
            <w:tcW w:w="2799" w:type="dxa"/>
            <w:tcBorders>
              <w:left w:val="single" w:sz="4" w:space="0" w:color="A8D08D"/>
              <w:bottom w:val="single" w:sz="4" w:space="0" w:color="A8D08D"/>
            </w:tcBorders>
          </w:tcPr>
          <w:p w14:paraId="4E4FFB9C" w14:textId="2E2897B9" w:rsidR="00A46305" w:rsidRDefault="00A46305" w:rsidP="00A46305">
            <w:r>
              <w:t>Cheryl Petitti</w:t>
            </w:r>
          </w:p>
        </w:tc>
        <w:tc>
          <w:tcPr>
            <w:tcW w:w="2700" w:type="dxa"/>
            <w:tcBorders>
              <w:bottom w:val="single" w:sz="4" w:space="0" w:color="A8D08D"/>
            </w:tcBorders>
          </w:tcPr>
          <w:p w14:paraId="6D747173" w14:textId="665162BB" w:rsidR="00A46305" w:rsidRDefault="00A46305" w:rsidP="00A46305">
            <w:r>
              <w:t>720-217-6598</w:t>
            </w:r>
          </w:p>
        </w:tc>
        <w:tc>
          <w:tcPr>
            <w:tcW w:w="5291" w:type="dxa"/>
            <w:tcBorders>
              <w:bottom w:val="single" w:sz="4" w:space="0" w:color="A8D08D"/>
              <w:right w:val="single" w:sz="4" w:space="0" w:color="A8D08D"/>
            </w:tcBorders>
          </w:tcPr>
          <w:p w14:paraId="27314A8E" w14:textId="156E5ACF" w:rsidR="00A46305" w:rsidRDefault="00A46305" w:rsidP="00A46305">
            <w:r>
              <w:t>cpetitti@tekpartners.com</w:t>
            </w:r>
          </w:p>
        </w:tc>
      </w:tr>
    </w:tbl>
    <w:p w14:paraId="6473D8A6" w14:textId="77777777" w:rsidR="003B473A" w:rsidRDefault="003B473A">
      <w:pPr>
        <w:pStyle w:val="Heading1"/>
      </w:pPr>
    </w:p>
    <w:p w14:paraId="4B4B54C3" w14:textId="77777777" w:rsidR="003B473A" w:rsidRDefault="00351689">
      <w:pPr>
        <w:pStyle w:val="Heading1"/>
      </w:pPr>
      <w:r>
        <w:br w:type="page"/>
      </w:r>
      <w:r>
        <w:lastRenderedPageBreak/>
        <w:t>Customer Confirmation</w:t>
      </w:r>
    </w:p>
    <w:p w14:paraId="23FF8B5E" w14:textId="77777777" w:rsidR="003B473A" w:rsidRDefault="00351689">
      <w:pPr>
        <w:pStyle w:val="Subtitle"/>
      </w:pPr>
      <w:bookmarkStart w:id="1" w:name="_heading=h.30j0zll" w:colFirst="0" w:colLast="0"/>
      <w:bookmarkEnd w:id="1"/>
      <w:r>
        <w:t>General</w:t>
      </w:r>
    </w:p>
    <w:p w14:paraId="1D92566A" w14:textId="07662F3F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7F7F7F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Vendor Name:     </w:t>
      </w:r>
      <w:r>
        <w:rPr>
          <w:b/>
          <w:color w:val="000000"/>
          <w:sz w:val="20"/>
          <w:szCs w:val="20"/>
        </w:rPr>
        <w:br/>
      </w:r>
      <w:r w:rsidR="00A46305">
        <w:rPr>
          <w:color w:val="7F7F7F"/>
          <w:sz w:val="20"/>
          <w:szCs w:val="20"/>
        </w:rPr>
        <w:t>Reliance</w:t>
      </w:r>
    </w:p>
    <w:p w14:paraId="1209DC01" w14:textId="77777777" w:rsidR="003B473A" w:rsidRPr="006A28A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6A28A5">
        <w:rPr>
          <w:b/>
          <w:color w:val="000000"/>
          <w:sz w:val="20"/>
          <w:szCs w:val="20"/>
        </w:rPr>
        <w:t>Confirm Group or Plan Number:</w:t>
      </w:r>
      <w:r w:rsidRPr="006A28A5">
        <w:rPr>
          <w:b/>
          <w:color w:val="000000"/>
          <w:sz w:val="20"/>
          <w:szCs w:val="20"/>
        </w:rPr>
        <w:tab/>
      </w:r>
    </w:p>
    <w:p w14:paraId="1F49CE62" w14:textId="77777777" w:rsidR="003B473A" w:rsidRDefault="00351689">
      <w:pPr>
        <w:ind w:firstLine="360"/>
        <w:rPr>
          <w:color w:val="767171"/>
          <w:sz w:val="20"/>
          <w:szCs w:val="20"/>
        </w:rPr>
      </w:pPr>
      <w:r w:rsidRPr="006A28A5">
        <w:rPr>
          <w:color w:val="7F7F7F"/>
          <w:sz w:val="20"/>
          <w:szCs w:val="20"/>
        </w:rPr>
        <w:t>Group / Plan Number</w:t>
      </w:r>
    </w:p>
    <w:p w14:paraId="6D7F4C08" w14:textId="77777777" w:rsidR="003B473A" w:rsidRPr="00AE161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E1615">
        <w:rPr>
          <w:b/>
          <w:color w:val="000000"/>
          <w:sz w:val="20"/>
          <w:szCs w:val="20"/>
        </w:rPr>
        <w:t xml:space="preserve">Will you have employees that are active in multiple component companies? </w:t>
      </w:r>
      <w:r w:rsidRPr="00AE1615">
        <w:rPr>
          <w:b/>
          <w:color w:val="000000"/>
          <w:sz w:val="20"/>
          <w:szCs w:val="20"/>
        </w:rPr>
        <w:tab/>
      </w:r>
    </w:p>
    <w:p w14:paraId="4794C538" w14:textId="77777777" w:rsidR="003B473A" w:rsidRPr="00AE1615" w:rsidRDefault="00351689">
      <w:pPr>
        <w:ind w:left="360"/>
        <w:rPr>
          <w:sz w:val="20"/>
          <w:szCs w:val="20"/>
        </w:rPr>
      </w:pPr>
      <w:r w:rsidRPr="00AE1615">
        <w:rPr>
          <w:rFonts w:ascii="MS Gothic" w:eastAsia="MS Gothic" w:hAnsi="MS Gothic" w:cs="MS Gothic"/>
          <w:color w:val="C45911"/>
          <w:sz w:val="20"/>
          <w:szCs w:val="20"/>
        </w:rPr>
        <w:t>☒</w:t>
      </w:r>
      <w:r w:rsidRPr="00AE1615">
        <w:rPr>
          <w:sz w:val="20"/>
          <w:szCs w:val="20"/>
        </w:rPr>
        <w:t xml:space="preserve"> </w:t>
      </w:r>
      <w:r w:rsidRPr="00AE1615">
        <w:rPr>
          <w:color w:val="2E74B5"/>
          <w:sz w:val="20"/>
          <w:szCs w:val="20"/>
        </w:rPr>
        <w:t>No</w:t>
      </w:r>
      <w:r w:rsidRPr="00AE1615">
        <w:rPr>
          <w:sz w:val="20"/>
          <w:szCs w:val="20"/>
        </w:rPr>
        <w:tab/>
      </w:r>
      <w:sdt>
        <w:sdtPr>
          <w:tag w:val="goog_rdk_0"/>
          <w:id w:val="-1898500559"/>
        </w:sdtPr>
        <w:sdtEndPr/>
        <w:sdtContent>
          <w:r w:rsidRPr="00AE1615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Pr="00AE1615">
        <w:rPr>
          <w:sz w:val="20"/>
          <w:szCs w:val="20"/>
        </w:rPr>
        <w:t xml:space="preserve"> </w:t>
      </w:r>
      <w:r w:rsidRPr="00AE1615">
        <w:rPr>
          <w:color w:val="2E74B5"/>
          <w:sz w:val="20"/>
          <w:szCs w:val="20"/>
        </w:rPr>
        <w:t xml:space="preserve">Yes  </w:t>
      </w:r>
    </w:p>
    <w:p w14:paraId="315EC7FE" w14:textId="77777777" w:rsidR="003B473A" w:rsidRPr="00AE161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E1615">
        <w:rPr>
          <w:b/>
          <w:color w:val="000000"/>
          <w:sz w:val="20"/>
          <w:szCs w:val="20"/>
        </w:rPr>
        <w:t>Are there any Employee Types, Pay Groups, Org Levels, etc. that need to be excluded?</w:t>
      </w:r>
    </w:p>
    <w:p w14:paraId="1C2B1C2A" w14:textId="77777777" w:rsidR="003B473A" w:rsidRDefault="00351689">
      <w:pPr>
        <w:ind w:left="360"/>
        <w:rPr>
          <w:color w:val="2E74B5"/>
          <w:sz w:val="20"/>
          <w:szCs w:val="20"/>
        </w:rPr>
      </w:pPr>
      <w:r>
        <w:rPr>
          <w:rFonts w:ascii="MS Gothic" w:eastAsia="MS Gothic" w:hAnsi="MS Gothic" w:cs="MS Gothic"/>
          <w:color w:val="C45911"/>
          <w:sz w:val="20"/>
          <w:szCs w:val="20"/>
        </w:rPr>
        <w:t>☒</w:t>
      </w:r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>No</w:t>
      </w:r>
      <w:r>
        <w:rPr>
          <w:sz w:val="20"/>
          <w:szCs w:val="20"/>
        </w:rPr>
        <w:tab/>
      </w:r>
      <w:sdt>
        <w:sdtPr>
          <w:tag w:val="goog_rdk_1"/>
          <w:id w:val="1588808898"/>
        </w:sdtPr>
        <w:sdtEndPr/>
        <w:sdtContent>
          <w:r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 xml:space="preserve"> </w:t>
      </w:r>
      <w:r>
        <w:rPr>
          <w:color w:val="2E74B5"/>
          <w:sz w:val="20"/>
          <w:szCs w:val="20"/>
        </w:rPr>
        <w:t xml:space="preserve">Yes  </w:t>
      </w:r>
    </w:p>
    <w:p w14:paraId="3CE43646" w14:textId="77777777" w:rsidR="003B473A" w:rsidRDefault="00351689">
      <w:pPr>
        <w:ind w:left="360"/>
        <w:rPr>
          <w:color w:val="ED7D31"/>
          <w:sz w:val="20"/>
          <w:szCs w:val="20"/>
        </w:rPr>
      </w:pPr>
      <w:r>
        <w:rPr>
          <w:color w:val="ED7D31"/>
          <w:sz w:val="20"/>
          <w:szCs w:val="20"/>
        </w:rPr>
        <w:t xml:space="preserve">If Yes, please list field and values to exclude or include </w:t>
      </w:r>
      <w:r>
        <w:rPr>
          <w:i/>
          <w:color w:val="ED7D31"/>
          <w:sz w:val="20"/>
          <w:szCs w:val="20"/>
        </w:rPr>
        <w:t>(whichever is a shorter list)</w:t>
      </w:r>
      <w:r>
        <w:rPr>
          <w:color w:val="ED7D31"/>
          <w:sz w:val="20"/>
          <w:szCs w:val="20"/>
        </w:rPr>
        <w:t>:</w:t>
      </w:r>
    </w:p>
    <w:p w14:paraId="1A02EC0E" w14:textId="504C2834" w:rsidR="003B473A" w:rsidRDefault="00AE1615">
      <w:pPr>
        <w:ind w:left="360"/>
        <w:rPr>
          <w:color w:val="767171"/>
          <w:sz w:val="20"/>
          <w:szCs w:val="20"/>
        </w:rPr>
      </w:pPr>
      <w:r w:rsidRPr="00AE1615">
        <w:rPr>
          <w:color w:val="7F7F7F"/>
          <w:sz w:val="20"/>
          <w:szCs w:val="20"/>
        </w:rPr>
        <w:t>Exclude employees – with emp type = TES and employees in Pay Groups Contractors-Doctors, Contractors - Hygienists</w:t>
      </w:r>
    </w:p>
    <w:p w14:paraId="7D2699A4" w14:textId="4619749E" w:rsidR="003B473A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Which Employees would you like to include on this export? </w:t>
      </w:r>
      <w:r>
        <w:rPr>
          <w:b/>
          <w:color w:val="000000"/>
          <w:sz w:val="20"/>
          <w:szCs w:val="20"/>
        </w:rPr>
        <w:br/>
      </w:r>
      <w:r w:rsidR="00A46305">
        <w:rPr>
          <w:rFonts w:ascii="MS Gothic" w:eastAsia="MS Gothic" w:hAnsi="MS Gothic" w:cs="MS Gothic"/>
          <w:color w:val="C45911"/>
          <w:sz w:val="20"/>
          <w:szCs w:val="20"/>
        </w:rPr>
        <w:t>x</w:t>
      </w:r>
      <w:r>
        <w:rPr>
          <w:color w:val="C4591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Employees Active on Applicable Deduction Code</w:t>
      </w:r>
    </w:p>
    <w:p w14:paraId="4CE1307F" w14:textId="77777777" w:rsidR="003B473A" w:rsidRDefault="00D600ED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2"/>
          <w:id w:val="-96636332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Active Only Employees</w:t>
      </w:r>
    </w:p>
    <w:p w14:paraId="760E6528" w14:textId="77777777" w:rsidR="003B473A" w:rsidRDefault="00D600ED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3"/>
          <w:id w:val="1514348606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>All Employees with YTD Earnings</w:t>
      </w:r>
    </w:p>
    <w:p w14:paraId="214B9463" w14:textId="77777777" w:rsidR="003B473A" w:rsidRDefault="00D600ED" w:rsidP="005820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360"/>
        <w:rPr>
          <w:color w:val="000000"/>
          <w:sz w:val="20"/>
          <w:szCs w:val="20"/>
        </w:rPr>
      </w:pPr>
      <w:sdt>
        <w:sdtPr>
          <w:tag w:val="goog_rdk_4"/>
          <w:id w:val="842047620"/>
        </w:sdtPr>
        <w:sdtEndPr/>
        <w:sdtContent>
          <w:r w:rsidR="00351689">
            <w:rPr>
              <w:rFonts w:ascii="Arial Unicode MS" w:eastAsia="Arial Unicode MS" w:hAnsi="Arial Unicode MS" w:cs="Arial Unicode MS"/>
              <w:color w:val="C45911"/>
              <w:sz w:val="20"/>
              <w:szCs w:val="20"/>
            </w:rPr>
            <w:t>☐</w:t>
          </w:r>
        </w:sdtContent>
      </w:sdt>
      <w:r w:rsidR="00351689">
        <w:rPr>
          <w:color w:val="C45911"/>
          <w:sz w:val="20"/>
          <w:szCs w:val="20"/>
        </w:rPr>
        <w:t xml:space="preserve"> </w:t>
      </w:r>
      <w:r w:rsidR="00351689">
        <w:rPr>
          <w:color w:val="000000"/>
          <w:sz w:val="20"/>
          <w:szCs w:val="20"/>
        </w:rPr>
        <w:t xml:space="preserve">Other: </w:t>
      </w:r>
      <w:r w:rsidR="00351689">
        <w:rPr>
          <w:color w:val="808080"/>
          <w:sz w:val="20"/>
          <w:szCs w:val="20"/>
        </w:rPr>
        <w:t>Click or tap here to enter text.</w:t>
      </w:r>
    </w:p>
    <w:p w14:paraId="6B886052" w14:textId="2791BB3B" w:rsidR="003B473A" w:rsidRPr="006A28A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6A28A5">
        <w:rPr>
          <w:b/>
          <w:color w:val="000000"/>
          <w:sz w:val="20"/>
          <w:szCs w:val="20"/>
        </w:rPr>
        <w:t xml:space="preserve">When did you start coverage with this </w:t>
      </w:r>
      <w:proofErr w:type="gramStart"/>
      <w:r w:rsidRPr="006A28A5">
        <w:rPr>
          <w:b/>
          <w:color w:val="000000"/>
          <w:sz w:val="20"/>
          <w:szCs w:val="20"/>
        </w:rPr>
        <w:t>provider:</w:t>
      </w:r>
      <w:proofErr w:type="gramEnd"/>
      <w:r w:rsidRPr="006A28A5">
        <w:rPr>
          <w:b/>
          <w:color w:val="000000"/>
          <w:sz w:val="20"/>
          <w:szCs w:val="20"/>
        </w:rPr>
        <w:tab/>
      </w:r>
      <w:r w:rsidRPr="006A28A5">
        <w:rPr>
          <w:b/>
          <w:color w:val="000000"/>
          <w:sz w:val="20"/>
          <w:szCs w:val="20"/>
        </w:rPr>
        <w:br/>
      </w:r>
      <w:r w:rsidR="006A28A5" w:rsidRPr="006A28A5">
        <w:rPr>
          <w:color w:val="7F7F7F"/>
          <w:sz w:val="20"/>
          <w:szCs w:val="20"/>
        </w:rPr>
        <w:t>6/1/2020</w:t>
      </w:r>
    </w:p>
    <w:p w14:paraId="69E41921" w14:textId="77777777" w:rsidR="003B473A" w:rsidRPr="00AE1615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AE1615">
        <w:rPr>
          <w:b/>
          <w:color w:val="000000"/>
          <w:sz w:val="20"/>
          <w:szCs w:val="20"/>
        </w:rPr>
        <w:t>Confirm the applicable UltiPro Deduction Codes for each that apply:</w:t>
      </w:r>
    </w:p>
    <w:p w14:paraId="6EA50431" w14:textId="77777777" w:rsidR="003B473A" w:rsidRPr="00AE1615" w:rsidRDefault="00351689">
      <w:pPr>
        <w:ind w:left="360"/>
        <w:rPr>
          <w:b/>
          <w:sz w:val="20"/>
          <w:szCs w:val="20"/>
        </w:rPr>
      </w:pPr>
      <w:r w:rsidRPr="00AE1615">
        <w:rPr>
          <w:b/>
          <w:sz w:val="20"/>
          <w:szCs w:val="20"/>
        </w:rPr>
        <w:t>UltiPro Deduction Code</w:t>
      </w:r>
    </w:p>
    <w:p w14:paraId="4B9EB9A5" w14:textId="57CB056D" w:rsidR="003B473A" w:rsidRDefault="00AE1615">
      <w:pPr>
        <w:ind w:left="360"/>
        <w:rPr>
          <w:sz w:val="20"/>
          <w:szCs w:val="20"/>
        </w:rPr>
      </w:pPr>
      <w:r w:rsidRPr="00AE1615">
        <w:rPr>
          <w:color w:val="7F7F7F"/>
          <w:sz w:val="20"/>
          <w:szCs w:val="20"/>
        </w:rPr>
        <w:t>CIC10, CIS05, CIS10, CRC05, CRE10, CRE20, CRITC, CRITL, CRITS, ACCDT</w:t>
      </w:r>
    </w:p>
    <w:p w14:paraId="2344D3DF" w14:textId="77777777" w:rsidR="003B473A" w:rsidRPr="00BE20CC" w:rsidRDefault="003516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</w:pPr>
      <w:r w:rsidRPr="00BE20CC">
        <w:rPr>
          <w:b/>
          <w:color w:val="000000"/>
          <w:sz w:val="20"/>
          <w:szCs w:val="20"/>
        </w:rPr>
        <w:t>Post Live Only: Interface Decommissioning (are there current/other interfaces that this interface is replacing?)</w:t>
      </w:r>
    </w:p>
    <w:p w14:paraId="2280DF31" w14:textId="77777777" w:rsidR="003B473A" w:rsidRDefault="0035168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hanging="360"/>
        <w:rPr>
          <w:i/>
          <w:color w:val="000000"/>
          <w:sz w:val="20"/>
          <w:szCs w:val="20"/>
        </w:rPr>
      </w:pPr>
      <w:r w:rsidRPr="00BE20CC">
        <w:rPr>
          <w:rFonts w:ascii="MS Gothic" w:eastAsia="MS Gothic" w:hAnsi="MS Gothic" w:cs="MS Gothic"/>
          <w:color w:val="ED7D31"/>
          <w:sz w:val="20"/>
          <w:szCs w:val="20"/>
        </w:rPr>
        <w:t>☐</w:t>
      </w:r>
      <w:r w:rsidRPr="00BE20CC">
        <w:rPr>
          <w:color w:val="ED7D31"/>
          <w:sz w:val="20"/>
          <w:szCs w:val="20"/>
        </w:rPr>
        <w:t xml:space="preserve"> </w:t>
      </w:r>
      <w:r w:rsidRPr="00BE20CC">
        <w:rPr>
          <w:color w:val="2E75B5"/>
          <w:sz w:val="20"/>
          <w:szCs w:val="20"/>
        </w:rPr>
        <w:t xml:space="preserve">No </w:t>
      </w:r>
      <w:r w:rsidRPr="00BE20CC">
        <w:rPr>
          <w:color w:val="000000"/>
          <w:sz w:val="20"/>
          <w:szCs w:val="20"/>
        </w:rPr>
        <w:tab/>
      </w:r>
      <w:r w:rsidRPr="00BE20CC">
        <w:rPr>
          <w:rFonts w:ascii="MS Gothic" w:eastAsia="MS Gothic" w:hAnsi="MS Gothic" w:cs="MS Gothic"/>
          <w:color w:val="ED7D31"/>
          <w:sz w:val="20"/>
          <w:szCs w:val="20"/>
        </w:rPr>
        <w:t>☐</w:t>
      </w:r>
      <w:r w:rsidRPr="00BE20CC">
        <w:rPr>
          <w:color w:val="2E75B5"/>
          <w:sz w:val="20"/>
          <w:szCs w:val="20"/>
        </w:rPr>
        <w:t xml:space="preserve">Yes, </w:t>
      </w:r>
      <w:r w:rsidRPr="00BE20CC">
        <w:rPr>
          <w:i/>
          <w:color w:val="2E75B5"/>
          <w:sz w:val="20"/>
          <w:szCs w:val="20"/>
        </w:rPr>
        <w:t>Customer must open a Support Ticket to request that current interface is turned off.</w:t>
      </w:r>
    </w:p>
    <w:p w14:paraId="44FF11B9" w14:textId="77777777" w:rsidR="003B473A" w:rsidRDefault="003B473A">
      <w:pPr>
        <w:rPr>
          <w:sz w:val="20"/>
          <w:szCs w:val="20"/>
        </w:rPr>
      </w:pPr>
    </w:p>
    <w:p w14:paraId="0857C585" w14:textId="77777777" w:rsidR="003B473A" w:rsidRDefault="003B473A">
      <w:pPr>
        <w:rPr>
          <w:sz w:val="20"/>
          <w:szCs w:val="20"/>
        </w:rPr>
      </w:pPr>
    </w:p>
    <w:p w14:paraId="36ED42A7" w14:textId="05104C7C" w:rsidR="003B473A" w:rsidRDefault="00351689">
      <w:pPr>
        <w:pStyle w:val="Heading1"/>
      </w:pPr>
      <w:r>
        <w:t>Mapping</w:t>
      </w:r>
      <w:r w:rsidR="005820B6">
        <w:t>/</w:t>
      </w:r>
      <w:r>
        <w:t>Notes to Developer</w:t>
      </w:r>
    </w:p>
    <w:tbl>
      <w:tblPr>
        <w:tblW w:w="9892" w:type="dxa"/>
        <w:tblLook w:val="04A0" w:firstRow="1" w:lastRow="0" w:firstColumn="1" w:lastColumn="0" w:noHBand="0" w:noVBand="1"/>
      </w:tblPr>
      <w:tblGrid>
        <w:gridCol w:w="9892"/>
      </w:tblGrid>
      <w:tr w:rsidR="00A46305" w:rsidRPr="00A46305" w14:paraId="6F4C98E4" w14:textId="77777777" w:rsidTr="00A46305">
        <w:trPr>
          <w:trHeight w:val="375"/>
        </w:trPr>
        <w:tc>
          <w:tcPr>
            <w:tcW w:w="98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6A5C3AE7" w14:textId="77777777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>·   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 Delimited text file Pipe Delimited (Strongly Preferred), CSV or Excel</w:t>
            </w:r>
          </w:p>
        </w:tc>
      </w:tr>
      <w:tr w:rsidR="00A46305" w:rsidRPr="00A46305" w14:paraId="4FEE7E1C" w14:textId="77777777" w:rsidTr="00A46305">
        <w:trPr>
          <w:trHeight w:val="375"/>
        </w:trPr>
        <w:tc>
          <w:tcPr>
            <w:tcW w:w="9892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68924F06" w14:textId="77777777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·    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Social Security Numbers (SSN) include dashes (xxx-xx-</w:t>
            </w:r>
            <w:proofErr w:type="spellStart"/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xxxx</w:t>
            </w:r>
            <w:proofErr w:type="spellEnd"/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) </w:t>
            </w:r>
          </w:p>
        </w:tc>
      </w:tr>
      <w:tr w:rsidR="00A46305" w:rsidRPr="00A46305" w14:paraId="4D67C49E" w14:textId="77777777" w:rsidTr="00A46305">
        <w:trPr>
          <w:trHeight w:val="375"/>
        </w:trPr>
        <w:tc>
          <w:tcPr>
            <w:tcW w:w="9892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0B68C55A" w14:textId="77777777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·    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Separate lines are required for each enrolling person</w:t>
            </w:r>
          </w:p>
        </w:tc>
      </w:tr>
      <w:tr w:rsidR="00A46305" w:rsidRPr="00A46305" w14:paraId="0263BB65" w14:textId="77777777" w:rsidTr="00A46305">
        <w:trPr>
          <w:trHeight w:val="345"/>
        </w:trPr>
        <w:tc>
          <w:tcPr>
            <w:tcW w:w="9892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20EEC0B6" w14:textId="77777777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·    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Each selected Benefit requires separate records for each enrolling person    </w:t>
            </w:r>
          </w:p>
        </w:tc>
      </w:tr>
      <w:tr w:rsidR="00A46305" w:rsidRPr="00A46305" w14:paraId="1D286A99" w14:textId="77777777" w:rsidTr="00A46305">
        <w:trPr>
          <w:trHeight w:val="345"/>
        </w:trPr>
        <w:tc>
          <w:tcPr>
            <w:tcW w:w="9892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4718CAC9" w14:textId="2F956980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>(e.g. John Smith enrolls in the VCI AND VAI benefit plans. John would have two records - one for the VAI coverage and one for the VCI)</w:t>
            </w:r>
          </w:p>
        </w:tc>
      </w:tr>
      <w:tr w:rsidR="00A46305" w:rsidRPr="00A46305" w14:paraId="14F1A4F3" w14:textId="77777777" w:rsidTr="00A46305">
        <w:trPr>
          <w:trHeight w:val="345"/>
        </w:trPr>
        <w:tc>
          <w:tcPr>
            <w:tcW w:w="9892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F2F2F2"/>
            <w:hideMark/>
          </w:tcPr>
          <w:p w14:paraId="328E3770" w14:textId="3FEF10DF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·    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All </w:t>
            </w:r>
            <w:r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data MUST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 xml:space="preserve"> be in CAPS</w:t>
            </w:r>
          </w:p>
        </w:tc>
      </w:tr>
      <w:tr w:rsidR="00A46305" w:rsidRPr="00A46305" w14:paraId="78C9DA0B" w14:textId="77777777" w:rsidTr="00A46305">
        <w:trPr>
          <w:trHeight w:val="360"/>
        </w:trPr>
        <w:tc>
          <w:tcPr>
            <w:tcW w:w="98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hideMark/>
          </w:tcPr>
          <w:p w14:paraId="1551A8EA" w14:textId="77777777" w:rsidR="00A46305" w:rsidRPr="00A46305" w:rsidRDefault="00A46305" w:rsidP="00A46305">
            <w:pPr>
              <w:spacing w:line="240" w:lineRule="auto"/>
              <w:rPr>
                <w:rFonts w:asciiTheme="minorHAnsi" w:eastAsia="Times New Roman" w:hAnsiTheme="minorHAnsi" w:cstheme="minorHAnsi"/>
                <w:sz w:val="18"/>
                <w:szCs w:val="18"/>
              </w:rPr>
            </w:pPr>
            <w:r w:rsidRPr="00A46305">
              <w:rPr>
                <w:rFonts w:asciiTheme="minorHAnsi" w:eastAsia="Times New Roman" w:hAnsiTheme="minorHAnsi" w:cstheme="minorHAnsi"/>
                <w:sz w:val="18"/>
                <w:szCs w:val="18"/>
              </w:rPr>
              <w:t xml:space="preserve">·    </w:t>
            </w:r>
            <w:r w:rsidRPr="00A46305">
              <w:rPr>
                <w:rFonts w:asciiTheme="minorHAnsi" w:eastAsia="Times New Roman" w:hAnsiTheme="minorHAnsi" w:cstheme="minorHAnsi"/>
                <w:b/>
                <w:bCs/>
                <w:sz w:val="18"/>
                <w:szCs w:val="18"/>
              </w:rPr>
              <w:t>Sort each employee record by “SELF” (employee) first, then by any enrolling dependent associated with that employee.</w:t>
            </w:r>
          </w:p>
        </w:tc>
      </w:tr>
    </w:tbl>
    <w:p w14:paraId="4722C022" w14:textId="77777777" w:rsidR="003B473A" w:rsidRDefault="003B473A">
      <w:pPr>
        <w:rPr>
          <w:sz w:val="20"/>
          <w:szCs w:val="20"/>
        </w:rPr>
      </w:pPr>
    </w:p>
    <w:p w14:paraId="1B31AC6C" w14:textId="77777777" w:rsidR="003B473A" w:rsidRDefault="003B473A">
      <w:pPr>
        <w:rPr>
          <w:color w:val="1F4E79"/>
          <w:sz w:val="20"/>
          <w:szCs w:val="20"/>
        </w:rPr>
      </w:pPr>
    </w:p>
    <w:sectPr w:rsidR="003B47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2AA1C" w14:textId="77777777" w:rsidR="00D600ED" w:rsidRDefault="00D600ED">
      <w:pPr>
        <w:spacing w:line="240" w:lineRule="auto"/>
      </w:pPr>
      <w:r>
        <w:separator/>
      </w:r>
    </w:p>
  </w:endnote>
  <w:endnote w:type="continuationSeparator" w:id="0">
    <w:p w14:paraId="28FEE1B1" w14:textId="77777777" w:rsidR="00D600ED" w:rsidRDefault="00D60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9CC966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87F95" w14:textId="77777777" w:rsidR="003B473A" w:rsidRDefault="0035168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>
      <w:rPr>
        <w:color w:val="004990"/>
        <w:sz w:val="18"/>
        <w:szCs w:val="18"/>
      </w:rPr>
      <w:t xml:space="preserve">Date Created: </w:t>
    </w:r>
  </w:p>
  <w:p w14:paraId="61F345A7" w14:textId="2B8F880E" w:rsidR="003B473A" w:rsidRDefault="00351689">
    <w:pPr>
      <w:spacing w:line="240" w:lineRule="auto"/>
      <w:rPr>
        <w:rFonts w:ascii="Times New Roman" w:eastAsia="Times New Roman" w:hAnsi="Times New Roman" w:cs="Times New Roman"/>
        <w:sz w:val="20"/>
        <w:szCs w:val="20"/>
      </w:rPr>
    </w:pPr>
    <w:r>
      <w:rPr>
        <w:color w:val="004990"/>
        <w:sz w:val="18"/>
        <w:szCs w:val="18"/>
      </w:rPr>
      <w:t xml:space="preserve">Last Modified: </w:t>
    </w:r>
    <w:r w:rsidR="00A46305">
      <w:rPr>
        <w:color w:val="004990"/>
        <w:sz w:val="18"/>
        <w:szCs w:val="18"/>
      </w:rPr>
      <w:t>05/05/20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E2872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7C724" w14:textId="77777777" w:rsidR="00D600ED" w:rsidRDefault="00D600ED">
      <w:pPr>
        <w:spacing w:line="240" w:lineRule="auto"/>
      </w:pPr>
      <w:r>
        <w:separator/>
      </w:r>
    </w:p>
  </w:footnote>
  <w:footnote w:type="continuationSeparator" w:id="0">
    <w:p w14:paraId="2ED073EE" w14:textId="77777777" w:rsidR="00D600ED" w:rsidRDefault="00D60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EDFE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D7202" w14:textId="77777777" w:rsidR="003B473A" w:rsidRDefault="003B47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1F4E79"/>
        <w:sz w:val="20"/>
        <w:szCs w:val="20"/>
      </w:rPr>
    </w:pPr>
  </w:p>
  <w:tbl>
    <w:tblPr>
      <w:tblStyle w:val="a2"/>
      <w:tblW w:w="11088" w:type="dxa"/>
      <w:jc w:val="right"/>
      <w:tblLayout w:type="fixed"/>
      <w:tblLook w:val="0000" w:firstRow="0" w:lastRow="0" w:firstColumn="0" w:lastColumn="0" w:noHBand="0" w:noVBand="0"/>
    </w:tblPr>
    <w:tblGrid>
      <w:gridCol w:w="7830"/>
      <w:gridCol w:w="900"/>
      <w:gridCol w:w="2358"/>
    </w:tblGrid>
    <w:tr w:rsidR="003B473A" w14:paraId="3F214976" w14:textId="77777777">
      <w:trPr>
        <w:trHeight w:val="260"/>
        <w:jc w:val="right"/>
      </w:trPr>
      <w:tc>
        <w:tcPr>
          <w:tcW w:w="7830" w:type="dxa"/>
        </w:tcPr>
        <w:p w14:paraId="6A7B61BC" w14:textId="600A78A9" w:rsidR="003B473A" w:rsidRDefault="00A46305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RPr="00B10BCA">
            <w:rPr>
              <w:color w:val="8DC63F"/>
            </w:rPr>
            <w:t>Midwest Dental, Inc</w:t>
          </w:r>
        </w:p>
        <w:p w14:paraId="1A614D2E" w14:textId="52A83222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color w:val="8DC63F"/>
              <w:sz w:val="20"/>
              <w:szCs w:val="20"/>
            </w:rPr>
            <w:t>[</w:t>
          </w:r>
          <w:r w:rsidR="00A46305" w:rsidRPr="00A46305">
            <w:rPr>
              <w:color w:val="8DC63F"/>
              <w:sz w:val="20"/>
              <w:szCs w:val="20"/>
            </w:rPr>
            <w:t>TekP-2020-03-10-0004</w:t>
          </w:r>
          <w:r w:rsidR="00A46305">
            <w:rPr>
              <w:color w:val="8DC63F"/>
              <w:sz w:val="20"/>
              <w:szCs w:val="20"/>
            </w:rPr>
            <w:t xml:space="preserve"> – Reliance CI, ACC</w:t>
          </w:r>
        </w:p>
      </w:tc>
      <w:tc>
        <w:tcPr>
          <w:tcW w:w="900" w:type="dxa"/>
          <w:vAlign w:val="center"/>
        </w:tcPr>
        <w:p w14:paraId="21DAA472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eastAsia="Arial Black" w:hAnsi="Arial Black" w:cs="Arial Black"/>
              <w:sz w:val="28"/>
              <w:szCs w:val="28"/>
            </w:rPr>
          </w:pP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begin"/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instrText>PAGE</w:instrTex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separate"/>
          </w:r>
          <w:r w:rsidR="00BC47A3">
            <w:rPr>
              <w:rFonts w:ascii="Arial Black" w:eastAsia="Arial Black" w:hAnsi="Arial Black" w:cs="Arial Black"/>
              <w:noProof/>
              <w:color w:val="004990"/>
              <w:sz w:val="28"/>
              <w:szCs w:val="28"/>
            </w:rPr>
            <w:t>1</w:t>
          </w:r>
          <w:r>
            <w:rPr>
              <w:rFonts w:ascii="Arial Black" w:eastAsia="Arial Black" w:hAnsi="Arial Black" w:cs="Arial Black"/>
              <w:color w:val="004990"/>
              <w:sz w:val="28"/>
              <w:szCs w:val="28"/>
            </w:rPr>
            <w:fldChar w:fldCharType="end"/>
          </w:r>
        </w:p>
      </w:tc>
      <w:tc>
        <w:tcPr>
          <w:tcW w:w="2358" w:type="dxa"/>
          <w:vAlign w:val="center"/>
        </w:tcPr>
        <w:p w14:paraId="5BE36EDF" w14:textId="77777777" w:rsidR="003B473A" w:rsidRDefault="00351689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>
            <w:rPr>
              <w:color w:val="8DC63F"/>
              <w:sz w:val="20"/>
              <w:szCs w:val="20"/>
            </w:rPr>
            <w:t>Interface Requirements Specification</w:t>
          </w:r>
        </w:p>
      </w:tc>
    </w:tr>
  </w:tbl>
  <w:p w14:paraId="7B0C15A5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5C21B" w14:textId="77777777" w:rsidR="003B473A" w:rsidRDefault="003B47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3A8D"/>
    <w:multiLevelType w:val="multilevel"/>
    <w:tmpl w:val="F29A9B56"/>
    <w:lvl w:ilvl="0">
      <w:start w:val="1"/>
      <w:numFmt w:val="decimal"/>
      <w:pStyle w:val="Number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9251E0"/>
    <w:multiLevelType w:val="multilevel"/>
    <w:tmpl w:val="79426880"/>
    <w:lvl w:ilvl="0">
      <w:start w:val="1"/>
      <w:numFmt w:val="decimal"/>
      <w:lvlText w:val="%1."/>
      <w:lvlJc w:val="left"/>
      <w:pPr>
        <w:ind w:left="360" w:hanging="360"/>
      </w:pPr>
      <w:rPr>
        <w:b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</w:lvl>
    <w:lvl w:ilvl="2">
      <w:start w:val="1"/>
      <w:numFmt w:val="lowerRoman"/>
      <w:lvlText w:val="%3."/>
      <w:lvlJc w:val="right"/>
      <w:pPr>
        <w:ind w:left="-1080" w:hanging="180"/>
      </w:pPr>
    </w:lvl>
    <w:lvl w:ilvl="3">
      <w:start w:val="1"/>
      <w:numFmt w:val="decimal"/>
      <w:lvlText w:val="%4."/>
      <w:lvlJc w:val="left"/>
      <w:pPr>
        <w:ind w:left="-360" w:hanging="360"/>
      </w:pPr>
    </w:lvl>
    <w:lvl w:ilvl="4">
      <w:start w:val="1"/>
      <w:numFmt w:val="lowerLetter"/>
      <w:lvlText w:val="%5."/>
      <w:lvlJc w:val="left"/>
      <w:pPr>
        <w:ind w:left="360" w:hanging="360"/>
      </w:pPr>
    </w:lvl>
    <w:lvl w:ilvl="5">
      <w:start w:val="1"/>
      <w:numFmt w:val="lowerRoman"/>
      <w:lvlText w:val="%6."/>
      <w:lvlJc w:val="right"/>
      <w:pPr>
        <w:ind w:left="1080" w:hanging="18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lowerLetter"/>
      <w:lvlText w:val="%8."/>
      <w:lvlJc w:val="left"/>
      <w:pPr>
        <w:ind w:left="2520" w:hanging="360"/>
      </w:pPr>
    </w:lvl>
    <w:lvl w:ilvl="8">
      <w:start w:val="1"/>
      <w:numFmt w:val="lowerRoman"/>
      <w:lvlText w:val="%9."/>
      <w:lvlJc w:val="right"/>
      <w:pPr>
        <w:ind w:left="3240" w:hanging="180"/>
      </w:pPr>
    </w:lvl>
  </w:abstractNum>
  <w:abstractNum w:abstractNumId="2" w15:restartNumberingAfterBreak="0">
    <w:nsid w:val="51DC253C"/>
    <w:multiLevelType w:val="multilevel"/>
    <w:tmpl w:val="36E0BFC6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3A"/>
    <w:rsid w:val="00004228"/>
    <w:rsid w:val="000B7B43"/>
    <w:rsid w:val="00351689"/>
    <w:rsid w:val="003B473A"/>
    <w:rsid w:val="003D7D5E"/>
    <w:rsid w:val="005820B6"/>
    <w:rsid w:val="005E39D1"/>
    <w:rsid w:val="006A28A5"/>
    <w:rsid w:val="00A46305"/>
    <w:rsid w:val="00AE1615"/>
    <w:rsid w:val="00BC47A3"/>
    <w:rsid w:val="00BE20CC"/>
    <w:rsid w:val="00CF57C9"/>
    <w:rsid w:val="00D6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CED1"/>
  <w15:docId w15:val="{2C1C8DC8-3D06-407B-AB18-EE52FAD7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Subtitle"/>
    <w:link w:val="Heading1Char"/>
    <w:uiPriority w:val="9"/>
    <w:qFormat/>
    <w:rsid w:val="00EA0237"/>
    <w:pPr>
      <w:tabs>
        <w:tab w:val="clear" w:pos="4680"/>
        <w:tab w:val="clear" w:pos="9360"/>
        <w:tab w:val="center" w:pos="4320"/>
        <w:tab w:val="right" w:pos="8640"/>
      </w:tabs>
      <w:spacing w:before="120" w:after="120"/>
      <w:outlineLvl w:val="0"/>
    </w:pPr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237"/>
    <w:pPr>
      <w:keepNext/>
      <w:keepLines/>
      <w:spacing w:before="4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7A33"/>
    <w:pPr>
      <w:spacing w:line="240" w:lineRule="auto"/>
    </w:pPr>
    <w:rPr>
      <w:rFonts w:eastAsia="Times New Roman"/>
      <w:color w:val="8DC63F"/>
      <w:sz w:val="64"/>
      <w:szCs w:val="64"/>
    </w:rPr>
  </w:style>
  <w:style w:type="paragraph" w:customStyle="1" w:styleId="Code">
    <w:name w:val="Code"/>
    <w:basedOn w:val="Normal"/>
    <w:autoRedefine/>
    <w:qFormat/>
    <w:rsid w:val="00515F84"/>
    <w:pPr>
      <w:spacing w:line="240" w:lineRule="auto"/>
    </w:pPr>
    <w:rPr>
      <w:rFonts w:ascii="Consolas" w:hAnsi="Consolas" w:cs="Consolas"/>
    </w:rPr>
  </w:style>
  <w:style w:type="paragraph" w:customStyle="1" w:styleId="InputField">
    <w:name w:val="Input Field"/>
    <w:basedOn w:val="Normal"/>
    <w:next w:val="Normal"/>
    <w:qFormat/>
    <w:rsid w:val="005A794A"/>
    <w:pPr>
      <w:spacing w:line="240" w:lineRule="auto"/>
    </w:pPr>
    <w:rPr>
      <w:rFonts w:cs="Times New Roman"/>
      <w:color w:val="808080" w:themeColor="background1" w:themeShade="80"/>
      <w:sz w:val="20"/>
    </w:rPr>
  </w:style>
  <w:style w:type="character" w:customStyle="1" w:styleId="Heading1Char">
    <w:name w:val="Heading 1 Char"/>
    <w:basedOn w:val="DefaultParagraphFont"/>
    <w:link w:val="Heading1"/>
    <w:rsid w:val="00EA0237"/>
    <w:rPr>
      <w:rFonts w:eastAsia="Times New Roman" w:cstheme="minorHAnsi"/>
      <w:b/>
      <w:color w:val="1F4E79" w:themeColor="accent1" w:themeShade="8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33A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ADC"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ED7D31"/>
    </w:rPr>
  </w:style>
  <w:style w:type="character" w:customStyle="1" w:styleId="SubtitleChar">
    <w:name w:val="Subtitle Char"/>
    <w:basedOn w:val="DefaultParagraphFont"/>
    <w:link w:val="Subtitle"/>
    <w:rsid w:val="0070584C"/>
    <w:rPr>
      <w:rFonts w:eastAsiaTheme="minorEastAsia"/>
      <w:color w:val="ED7D31" w:themeColor="accent2"/>
      <w:spacing w:val="15"/>
    </w:rPr>
  </w:style>
  <w:style w:type="paragraph" w:styleId="ListParagraph">
    <w:name w:val="List Paragraph"/>
    <w:basedOn w:val="Normal"/>
    <w:link w:val="ListParagraphChar"/>
    <w:autoRedefine/>
    <w:uiPriority w:val="34"/>
    <w:qFormat/>
    <w:rsid w:val="00D731D4"/>
    <w:pPr>
      <w:spacing w:before="120" w:line="240" w:lineRule="auto"/>
      <w:ind w:left="360"/>
    </w:pPr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67A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A33"/>
  </w:style>
  <w:style w:type="character" w:customStyle="1" w:styleId="TitleChar">
    <w:name w:val="Title Char"/>
    <w:basedOn w:val="DefaultParagraphFont"/>
    <w:link w:val="Title"/>
    <w:uiPriority w:val="10"/>
    <w:rsid w:val="00F67A33"/>
    <w:rPr>
      <w:rFonts w:ascii="Calibri" w:eastAsia="Times New Roman" w:hAnsi="Calibri" w:cs="Calibri"/>
      <w:color w:val="8DC63F"/>
      <w:sz w:val="64"/>
      <w:szCs w:val="64"/>
    </w:rPr>
  </w:style>
  <w:style w:type="character" w:styleId="PlaceholderText">
    <w:name w:val="Placeholder Text"/>
    <w:basedOn w:val="DefaultParagraphFont"/>
    <w:uiPriority w:val="99"/>
    <w:semiHidden/>
    <w:rsid w:val="00F67A33"/>
    <w:rPr>
      <w:color w:val="808080"/>
    </w:rPr>
  </w:style>
  <w:style w:type="character" w:customStyle="1" w:styleId="CheckBox">
    <w:name w:val="Check Box"/>
    <w:basedOn w:val="DefaultParagraphFont"/>
    <w:uiPriority w:val="1"/>
    <w:rsid w:val="007E552F"/>
    <w:rPr>
      <w:color w:val="ED7D31" w:themeColor="accent2"/>
    </w:rPr>
  </w:style>
  <w:style w:type="character" w:customStyle="1" w:styleId="Checkbox0">
    <w:name w:val="Checkbox"/>
    <w:basedOn w:val="DefaultParagraphFont"/>
    <w:uiPriority w:val="1"/>
    <w:qFormat/>
    <w:rsid w:val="007E552F"/>
    <w:rPr>
      <w:color w:val="ED7D31" w:themeColor="accent2"/>
    </w:rPr>
  </w:style>
  <w:style w:type="table" w:styleId="TableGrid">
    <w:name w:val="Table Grid"/>
    <w:basedOn w:val="TableNormal"/>
    <w:rsid w:val="007E55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rsid w:val="00991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WebChar">
    <w:name w:val="Normal (Web) Char"/>
    <w:basedOn w:val="DefaultParagraphFont"/>
    <w:link w:val="NormalWeb"/>
    <w:rsid w:val="0099103C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EA0237"/>
    <w:rPr>
      <w:rFonts w:eastAsiaTheme="majorEastAsia" w:cstheme="majorBidi"/>
      <w:b/>
      <w:color w:val="2E74B5" w:themeColor="accent1" w:themeShade="BF"/>
      <w:sz w:val="24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0237"/>
    <w:pPr>
      <w:spacing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umberList">
    <w:name w:val="Number List"/>
    <w:basedOn w:val="ListParagraph"/>
    <w:qFormat/>
    <w:rsid w:val="00A63294"/>
    <w:pPr>
      <w:numPr>
        <w:numId w:val="3"/>
      </w:numPr>
    </w:pPr>
    <w:rPr>
      <w:rFonts w:cs="Times New Roman"/>
    </w:rPr>
  </w:style>
  <w:style w:type="paragraph" w:customStyle="1" w:styleId="ListStyle">
    <w:name w:val="List Style"/>
    <w:basedOn w:val="ListParagraph"/>
    <w:link w:val="ListStyleChar"/>
    <w:qFormat/>
    <w:rsid w:val="00A63294"/>
    <w:pPr>
      <w:tabs>
        <w:tab w:val="num" w:pos="720"/>
      </w:tabs>
      <w:spacing w:before="240"/>
      <w:ind w:left="720" w:hanging="720"/>
    </w:pPr>
    <w:rPr>
      <w:rFonts w:cs="Times New Roman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31D4"/>
    <w:rPr>
      <w:rFonts w:cstheme="minorHAnsi"/>
      <w:sz w:val="20"/>
      <w:szCs w:val="20"/>
    </w:rPr>
  </w:style>
  <w:style w:type="character" w:customStyle="1" w:styleId="ListStyleChar">
    <w:name w:val="List Style Char"/>
    <w:basedOn w:val="ListParagraphChar"/>
    <w:link w:val="ListStyle"/>
    <w:rsid w:val="00A63294"/>
    <w:rPr>
      <w:rFonts w:cs="Times New Roman"/>
      <w:b/>
      <w:sz w:val="20"/>
      <w:szCs w:val="20"/>
    </w:rPr>
  </w:style>
  <w:style w:type="paragraph" w:styleId="NoSpacing">
    <w:name w:val="No Spacing"/>
    <w:uiPriority w:val="1"/>
    <w:qFormat/>
    <w:rsid w:val="00A63294"/>
    <w:pPr>
      <w:spacing w:line="240" w:lineRule="auto"/>
    </w:pPr>
  </w:style>
  <w:style w:type="table" w:customStyle="1" w:styleId="GridTable2-Accent31">
    <w:name w:val="Grid Table 2 - Accent 31"/>
    <w:basedOn w:val="TableNormal"/>
    <w:next w:val="GridTable2-Accent3"/>
    <w:uiPriority w:val="47"/>
    <w:rsid w:val="00D00D7B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2-Accent3">
    <w:name w:val="Grid Table 2 Accent 3"/>
    <w:basedOn w:val="TableNormal"/>
    <w:uiPriority w:val="47"/>
    <w:rsid w:val="00D00D7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0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l4fcTmzGIb/Mz8/oV1j3kFFkA==">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Sheppard</dc:creator>
  <cp:lastModifiedBy>Cheryl Petitti</cp:lastModifiedBy>
  <cp:revision>6</cp:revision>
  <dcterms:created xsi:type="dcterms:W3CDTF">2020-05-05T17:11:00Z</dcterms:created>
  <dcterms:modified xsi:type="dcterms:W3CDTF">2020-05-12T22:05:00Z</dcterms:modified>
</cp:coreProperties>
</file>