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9"/>
        <w:rPr/>
      </w:pPr>
      <w:r w:rsidDel="00000000" w:rsidR="00000000" w:rsidRPr="00000000">
        <w:rPr>
          <w:rtl w:val="0"/>
        </w:rPr>
        <w:t xml:space="preserve">ISA - Interchange Control Header - Loop None</w:t>
      </w:r>
    </w:p>
    <w:p w:rsidR="00000000" w:rsidDel="00000000" w:rsidP="00000000" w:rsidRDefault="00000000" w:rsidRPr="00000000" w14:paraId="00000002">
      <w:pPr>
        <w:spacing w:after="222" w:lineRule="auto"/>
        <w:ind w:left="-5"/>
        <w:rPr/>
      </w:pPr>
      <w:r w:rsidDel="00000000" w:rsidR="00000000" w:rsidRPr="00000000">
        <w:rPr>
          <w:rtl w:val="0"/>
        </w:rPr>
        <w:t xml:space="preserve">The ISA is a fixed record length segment (105 bytes)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w:t>
      </w:r>
    </w:p>
    <w:p w:rsidR="00000000" w:rsidDel="00000000" w:rsidP="00000000" w:rsidRDefault="00000000" w:rsidRPr="00000000" w14:paraId="00000003">
      <w:pPr>
        <w:ind w:left="-5"/>
        <w:rPr/>
      </w:pPr>
      <w:r w:rsidDel="00000000" w:rsidR="00000000" w:rsidRPr="00000000">
        <w:rPr>
          <w:rtl w:val="0"/>
        </w:rPr>
        <w:t xml:space="preserve">User Option (usage): Required</w:t>
      </w:r>
    </w:p>
    <w:p w:rsidR="00000000" w:rsidDel="00000000" w:rsidP="00000000" w:rsidRDefault="00000000" w:rsidRPr="00000000" w14:paraId="00000004">
      <w:pPr>
        <w:ind w:left="-5"/>
        <w:rPr/>
      </w:pPr>
      <w:r w:rsidDel="00000000" w:rsidR="00000000" w:rsidRPr="00000000">
        <w:rPr>
          <w:rtl w:val="0"/>
        </w:rPr>
        <w:t xml:space="preserve">Repeats: 1</w:t>
      </w:r>
    </w:p>
    <w:p w:rsidR="00000000" w:rsidDel="00000000" w:rsidP="00000000" w:rsidRDefault="00000000" w:rsidRPr="00000000" w14:paraId="00000005">
      <w:pPr>
        <w:ind w:left="-5" w:right="170"/>
        <w:rPr/>
      </w:pPr>
      <w:r w:rsidDel="00000000" w:rsidR="00000000" w:rsidRPr="00000000">
        <w:rPr>
          <w:rtl w:val="0"/>
        </w:rPr>
        <w:t xml:space="preserve">Example: ISA*00*..........*00*..........*30*SUBMITTERSID...*30*42-0127290.....*100125*1253*^*00501*000000905*1*P*:~ </w:t>
      </w:r>
      <w:r w:rsidDel="00000000" w:rsidR="00000000" w:rsidRPr="00000000">
        <w:rPr>
          <w:b w:val="1"/>
          <w:rtl w:val="0"/>
        </w:rPr>
        <w:t xml:space="preserve">Element Summary: </w:t>
      </w:r>
      <w:r w:rsidDel="00000000" w:rsidR="00000000" w:rsidRPr="00000000">
        <w:rPr>
          <w:rtl w:val="0"/>
        </w:rPr>
      </w:r>
    </w:p>
    <w:tbl>
      <w:tblPr>
        <w:tblStyle w:val="Table1"/>
        <w:tblW w:w="13644.0" w:type="dxa"/>
        <w:jc w:val="left"/>
        <w:tblInd w:w="-35.0" w:type="dxa"/>
        <w:tblLayout w:type="fixed"/>
        <w:tblLook w:val="0400"/>
      </w:tblPr>
      <w:tblGrid>
        <w:gridCol w:w="759"/>
        <w:gridCol w:w="617"/>
        <w:gridCol w:w="2204"/>
        <w:gridCol w:w="646"/>
        <w:gridCol w:w="1010"/>
        <w:gridCol w:w="1152"/>
        <w:gridCol w:w="3628"/>
        <w:gridCol w:w="3628"/>
        <w:tblGridChange w:id="0">
          <w:tblGrid>
            <w:gridCol w:w="759"/>
            <w:gridCol w:w="617"/>
            <w:gridCol w:w="2204"/>
            <w:gridCol w:w="646"/>
            <w:gridCol w:w="1010"/>
            <w:gridCol w:w="1152"/>
            <w:gridCol w:w="3628"/>
            <w:gridCol w:w="3628"/>
          </w:tblGrid>
        </w:tblGridChange>
      </w:tblGrid>
      <w:tr>
        <w:trPr>
          <w:trHeight w:val="2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6">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7">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8">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9">
            <w:pPr>
              <w:spacing w:after="0" w:lineRule="auto"/>
              <w:ind w:left="0" w:firstLine="0"/>
              <w:rPr/>
            </w:pPr>
            <w:r w:rsidDel="00000000" w:rsidR="00000000" w:rsidRPr="00000000">
              <w:rPr>
                <w:b w:val="1"/>
                <w:rtl w:val="0"/>
              </w:rPr>
              <w:t xml:space="preserve">  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A">
            <w:pPr>
              <w:spacing w:after="0" w:lineRule="auto"/>
              <w:ind w:left="0" w:firstLine="0"/>
              <w:rPr/>
            </w:pPr>
            <w:r w:rsidDel="00000000" w:rsidR="00000000" w:rsidRPr="00000000">
              <w:rPr>
                <w:b w:val="1"/>
                <w:rtl w:val="0"/>
              </w:rPr>
              <w:t xml:space="preserve">  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B">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C">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0D">
            <w:pPr>
              <w:spacing w:after="0" w:lineRule="auto"/>
              <w:ind w:left="0" w:firstLine="0"/>
              <w:jc w:val="center"/>
              <w:rPr>
                <w:b w:val="1"/>
              </w:rPr>
            </w:pPr>
            <w:r w:rsidDel="00000000" w:rsidR="00000000" w:rsidRPr="00000000">
              <w:rPr>
                <w:b w:val="1"/>
                <w:highlight w:val="yellow"/>
                <w:rtl w:val="0"/>
              </w:rPr>
              <w:t xml:space="preserve">TekPartners data mapping</w:t>
            </w:r>
            <w:r w:rsidDel="00000000" w:rsidR="00000000" w:rsidRPr="00000000">
              <w:rPr>
                <w:rtl w:val="0"/>
              </w:rPr>
            </w:r>
          </w:p>
        </w:tc>
      </w:tr>
      <w:tr>
        <w:trPr>
          <w:trHeight w:val="15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0E">
            <w:pPr>
              <w:spacing w:after="0" w:lineRule="auto"/>
              <w:ind w:left="0" w:firstLine="0"/>
              <w:rPr/>
            </w:pPr>
            <w:r w:rsidDel="00000000" w:rsidR="00000000" w:rsidRPr="00000000">
              <w:rPr>
                <w:rtl w:val="0"/>
              </w:rPr>
              <w:t xml:space="preserve">  ISA01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0F">
            <w:pPr>
              <w:spacing w:after="0" w:lineRule="auto"/>
              <w:ind w:left="0" w:firstLine="0"/>
              <w:rPr/>
            </w:pPr>
            <w:r w:rsidDel="00000000" w:rsidR="00000000" w:rsidRPr="00000000">
              <w:rPr>
                <w:rtl w:val="0"/>
              </w:rPr>
              <w:t xml:space="preserve">  I01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0">
            <w:pPr>
              <w:spacing w:after="221" w:lineRule="auto"/>
              <w:ind w:left="0" w:firstLine="0"/>
              <w:rPr/>
            </w:pPr>
            <w:r w:rsidDel="00000000" w:rsidR="00000000" w:rsidRPr="00000000">
              <w:rPr>
                <w:rtl w:val="0"/>
              </w:rPr>
              <w:t xml:space="preserve">  Authorization Information   Qualifier</w:t>
            </w:r>
          </w:p>
          <w:p w:rsidR="00000000" w:rsidDel="00000000" w:rsidP="00000000" w:rsidRDefault="00000000" w:rsidRPr="00000000" w14:paraId="00000011">
            <w:pPr>
              <w:spacing w:after="0" w:lineRule="auto"/>
              <w:ind w:left="0" w:firstLine="0"/>
              <w:rPr/>
            </w:pPr>
            <w:r w:rsidDel="00000000" w:rsidR="00000000" w:rsidRPr="00000000">
              <w:rPr>
                <w:rtl w:val="0"/>
              </w:rPr>
              <w:t xml:space="preserve">  00 = No authorization   information present in   I02. </w:t>
            </w:r>
          </w:p>
          <w:p w:rsidR="00000000" w:rsidDel="00000000" w:rsidP="00000000" w:rsidRDefault="00000000" w:rsidRPr="00000000" w14:paraId="00000012">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3">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4">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6">
            <w:pPr>
              <w:spacing w:after="0" w:lineRule="auto"/>
              <w:ind w:left="0" w:firstLine="0"/>
              <w:rPr/>
            </w:pPr>
            <w:r w:rsidDel="00000000" w:rsidR="00000000" w:rsidRPr="00000000">
              <w:rPr>
                <w:rtl w:val="0"/>
              </w:rPr>
              <w:t xml:space="preserve">  Code to identify the types of information in the   Authorization Information.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7">
            <w:pPr>
              <w:spacing w:after="0" w:lineRule="auto"/>
              <w:ind w:left="0" w:firstLine="0"/>
              <w:jc w:val="center"/>
              <w:rPr/>
            </w:pPr>
            <w:r w:rsidDel="00000000" w:rsidR="00000000" w:rsidRPr="00000000">
              <w:rPr>
                <w:rtl w:val="0"/>
              </w:rPr>
              <w:t xml:space="preserve">00</w:t>
            </w:r>
          </w:p>
        </w:tc>
      </w:tr>
      <w:tr>
        <w:trPr>
          <w:trHeight w:val="10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8">
            <w:pPr>
              <w:spacing w:after="0" w:lineRule="auto"/>
              <w:ind w:left="0" w:firstLine="0"/>
              <w:rPr/>
            </w:pPr>
            <w:r w:rsidDel="00000000" w:rsidR="00000000" w:rsidRPr="00000000">
              <w:rPr>
                <w:rtl w:val="0"/>
              </w:rPr>
              <w:t xml:space="preserve">  ISA02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9">
            <w:pPr>
              <w:spacing w:after="0" w:lineRule="auto"/>
              <w:ind w:left="0" w:firstLine="0"/>
              <w:rPr/>
            </w:pPr>
            <w:r w:rsidDel="00000000" w:rsidR="00000000" w:rsidRPr="00000000">
              <w:rPr>
                <w:rtl w:val="0"/>
              </w:rPr>
              <w:t xml:space="preserve">  I02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A">
            <w:pPr>
              <w:spacing w:after="222" w:lineRule="auto"/>
              <w:ind w:left="0" w:firstLine="0"/>
              <w:rPr/>
            </w:pPr>
            <w:r w:rsidDel="00000000" w:rsidR="00000000" w:rsidRPr="00000000">
              <w:rPr>
                <w:rtl w:val="0"/>
              </w:rPr>
              <w:t xml:space="preserve">  Authorization Information</w:t>
            </w:r>
          </w:p>
          <w:p w:rsidR="00000000" w:rsidDel="00000000" w:rsidP="00000000" w:rsidRDefault="00000000" w:rsidRPr="00000000" w14:paraId="0000001B">
            <w:pPr>
              <w:spacing w:after="0" w:lineRule="auto"/>
              <w:ind w:left="0" w:firstLine="0"/>
              <w:rPr/>
            </w:pPr>
            <w:r w:rsidDel="00000000" w:rsidR="00000000" w:rsidRPr="00000000">
              <w:rPr>
                <w:rtl w:val="0"/>
              </w:rPr>
              <w:t xml:space="preserve">  PFG Recommends to </w:t>
            </w:r>
          </w:p>
          <w:p w:rsidR="00000000" w:rsidDel="00000000" w:rsidP="00000000" w:rsidRDefault="00000000" w:rsidRPr="00000000" w14:paraId="0000001C">
            <w:pPr>
              <w:spacing w:after="0" w:lineRule="auto"/>
              <w:ind w:left="0" w:firstLine="0"/>
              <w:rPr/>
            </w:pPr>
            <w:r w:rsidDel="00000000" w:rsidR="00000000" w:rsidRPr="00000000">
              <w:rPr>
                <w:rtl w:val="0"/>
              </w:rPr>
              <w:t xml:space="preserve">  fill with 10 blank spaces.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E">
            <w:pPr>
              <w:spacing w:after="0" w:lineRule="auto"/>
              <w:ind w:left="0" w:firstLine="0"/>
              <w:rPr/>
            </w:pPr>
            <w:r w:rsidDel="00000000" w:rsidR="00000000" w:rsidRPr="00000000">
              <w:rPr>
                <w:rtl w:val="0"/>
              </w:rPr>
              <w:t xml:space="preserve">  10/10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0">
            <w:pPr>
              <w:spacing w:after="0" w:lineRule="auto"/>
              <w:ind w:left="0" w:right="11" w:firstLine="0"/>
              <w:rPr/>
            </w:pPr>
            <w:r w:rsidDel="00000000" w:rsidR="00000000" w:rsidRPr="00000000">
              <w:rPr>
                <w:rtl w:val="0"/>
              </w:rPr>
              <w:t xml:space="preserve">  Information used for additional identification or   authorization of the interchange sender or the   data in the interchange; the type of information is   set by the Authorization Information Qualifier.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1">
            <w:pPr>
              <w:spacing w:after="0" w:lineRule="auto"/>
              <w:ind w:left="0" w:right="11" w:firstLine="0"/>
              <w:jc w:val="center"/>
              <w:rPr/>
            </w:pPr>
            <w:r w:rsidDel="00000000" w:rsidR="00000000" w:rsidRPr="00000000">
              <w:rPr>
                <w:rtl w:val="0"/>
              </w:rPr>
              <w:t xml:space="preserve">Spaces</w:t>
            </w:r>
          </w:p>
        </w:tc>
      </w:tr>
      <w:tr>
        <w:trPr>
          <w:trHeight w:val="15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2">
            <w:pPr>
              <w:spacing w:after="0" w:lineRule="auto"/>
              <w:ind w:left="0" w:firstLine="0"/>
              <w:rPr/>
            </w:pPr>
            <w:r w:rsidDel="00000000" w:rsidR="00000000" w:rsidRPr="00000000">
              <w:rPr>
                <w:rtl w:val="0"/>
              </w:rPr>
              <w:t xml:space="preserve">  ISA03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3">
            <w:pPr>
              <w:spacing w:after="0" w:lineRule="auto"/>
              <w:ind w:left="0" w:firstLine="0"/>
              <w:rPr/>
            </w:pPr>
            <w:r w:rsidDel="00000000" w:rsidR="00000000" w:rsidRPr="00000000">
              <w:rPr>
                <w:rtl w:val="0"/>
              </w:rPr>
              <w:t xml:space="preserve">  I03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4">
            <w:pPr>
              <w:spacing w:after="221" w:lineRule="auto"/>
              <w:ind w:left="0" w:firstLine="0"/>
              <w:rPr/>
            </w:pPr>
            <w:r w:rsidDel="00000000" w:rsidR="00000000" w:rsidRPr="00000000">
              <w:rPr>
                <w:rtl w:val="0"/>
              </w:rPr>
              <w:t xml:space="preserve">  Security Information   Qualifier</w:t>
            </w:r>
          </w:p>
          <w:p w:rsidR="00000000" w:rsidDel="00000000" w:rsidP="00000000" w:rsidRDefault="00000000" w:rsidRPr="00000000" w14:paraId="00000025">
            <w:pPr>
              <w:spacing w:after="0" w:lineRule="auto"/>
              <w:ind w:left="0" w:firstLine="0"/>
              <w:rPr/>
            </w:pPr>
            <w:r w:rsidDel="00000000" w:rsidR="00000000" w:rsidRPr="00000000">
              <w:rPr>
                <w:rtl w:val="0"/>
              </w:rPr>
              <w:t xml:space="preserve">  00 = No security   information present in   I04. </w:t>
            </w:r>
          </w:p>
          <w:p w:rsidR="00000000" w:rsidDel="00000000" w:rsidP="00000000" w:rsidRDefault="00000000" w:rsidRPr="00000000" w14:paraId="00000026">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8">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9">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A">
            <w:pPr>
              <w:spacing w:after="0" w:lineRule="auto"/>
              <w:ind w:left="0" w:firstLine="0"/>
              <w:jc w:val="both"/>
              <w:rPr/>
            </w:pPr>
            <w:r w:rsidDel="00000000" w:rsidR="00000000" w:rsidRPr="00000000">
              <w:rPr>
                <w:rtl w:val="0"/>
              </w:rPr>
              <w:t xml:space="preserve">  Code to identify the type of information in the   Security Information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B">
            <w:pPr>
              <w:spacing w:after="0" w:lineRule="auto"/>
              <w:ind w:left="0" w:firstLine="0"/>
              <w:jc w:val="center"/>
              <w:rPr/>
            </w:pPr>
            <w:r w:rsidDel="00000000" w:rsidR="00000000" w:rsidRPr="00000000">
              <w:rPr>
                <w:rtl w:val="0"/>
              </w:rPr>
              <w:t xml:space="preserve">00</w:t>
            </w:r>
          </w:p>
        </w:tc>
      </w:tr>
      <w:tr>
        <w:trPr>
          <w:trHeight w:val="9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C">
            <w:pPr>
              <w:spacing w:after="0" w:lineRule="auto"/>
              <w:ind w:left="0" w:firstLine="0"/>
              <w:rPr/>
            </w:pPr>
            <w:r w:rsidDel="00000000" w:rsidR="00000000" w:rsidRPr="00000000">
              <w:rPr>
                <w:rtl w:val="0"/>
              </w:rPr>
              <w:t xml:space="preserve">  ISA04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2D">
            <w:pPr>
              <w:spacing w:after="0" w:lineRule="auto"/>
              <w:ind w:left="0" w:firstLine="0"/>
              <w:rPr/>
            </w:pPr>
            <w:r w:rsidDel="00000000" w:rsidR="00000000" w:rsidRPr="00000000">
              <w:rPr>
                <w:rtl w:val="0"/>
              </w:rPr>
              <w:t xml:space="preserve">  I04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E">
            <w:pPr>
              <w:spacing w:after="221" w:lineRule="auto"/>
              <w:ind w:left="0" w:firstLine="0"/>
              <w:rPr/>
            </w:pPr>
            <w:r w:rsidDel="00000000" w:rsidR="00000000" w:rsidRPr="00000000">
              <w:rPr>
                <w:rtl w:val="0"/>
              </w:rPr>
              <w:t xml:space="preserve">  Security Information</w:t>
            </w:r>
          </w:p>
          <w:p w:rsidR="00000000" w:rsidDel="00000000" w:rsidP="00000000" w:rsidRDefault="00000000" w:rsidRPr="00000000" w14:paraId="0000002F">
            <w:pPr>
              <w:spacing w:after="0" w:lineRule="auto"/>
              <w:ind w:left="0" w:firstLine="0"/>
              <w:rPr/>
            </w:pPr>
            <w:r w:rsidDel="00000000" w:rsidR="00000000" w:rsidRPr="00000000">
              <w:rPr>
                <w:rtl w:val="0"/>
              </w:rPr>
              <w:t xml:space="preserve">  PFG Recommends to </w:t>
            </w:r>
          </w:p>
          <w:p w:rsidR="00000000" w:rsidDel="00000000" w:rsidP="00000000" w:rsidRDefault="00000000" w:rsidRPr="00000000" w14:paraId="00000030">
            <w:pPr>
              <w:spacing w:after="0" w:lineRule="auto"/>
              <w:ind w:left="0" w:firstLine="0"/>
              <w:rPr/>
            </w:pPr>
            <w:r w:rsidDel="00000000" w:rsidR="00000000" w:rsidRPr="00000000">
              <w:rPr>
                <w:rtl w:val="0"/>
              </w:rPr>
              <w:t xml:space="preserve">  fill with 10 blank spaces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1">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2">
            <w:pPr>
              <w:spacing w:after="0" w:lineRule="auto"/>
              <w:ind w:left="0" w:firstLine="0"/>
              <w:rPr/>
            </w:pPr>
            <w:r w:rsidDel="00000000" w:rsidR="00000000" w:rsidRPr="00000000">
              <w:rPr>
                <w:rtl w:val="0"/>
              </w:rPr>
              <w:t xml:space="preserve">  10/10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4">
            <w:pPr>
              <w:spacing w:after="0" w:lineRule="auto"/>
              <w:ind w:left="0" w:right="54" w:firstLine="0"/>
              <w:rPr/>
            </w:pPr>
            <w:r w:rsidDel="00000000" w:rsidR="00000000" w:rsidRPr="00000000">
              <w:rPr>
                <w:rtl w:val="0"/>
              </w:rPr>
              <w:t xml:space="preserve">  This is used for identifying the security   information about the interchange sender or the   data in the interchange; the type of information is   set by the Security Information Qualifier.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5">
            <w:pPr>
              <w:spacing w:after="0" w:lineRule="auto"/>
              <w:ind w:left="0" w:right="54" w:firstLine="0"/>
              <w:jc w:val="center"/>
              <w:rPr/>
            </w:pPr>
            <w:r w:rsidDel="00000000" w:rsidR="00000000" w:rsidRPr="00000000">
              <w:rPr>
                <w:rtl w:val="0"/>
              </w:rPr>
              <w:t xml:space="preserve">spaces</w:t>
            </w:r>
          </w:p>
        </w:tc>
      </w:tr>
      <w:tr>
        <w:trPr>
          <w:trHeight w:val="11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6">
            <w:pPr>
              <w:spacing w:after="0" w:lineRule="auto"/>
              <w:ind w:left="0" w:firstLine="0"/>
              <w:rPr/>
            </w:pPr>
            <w:r w:rsidDel="00000000" w:rsidR="00000000" w:rsidRPr="00000000">
              <w:rPr>
                <w:rtl w:val="0"/>
              </w:rPr>
              <w:t xml:space="preserve">  ISA05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7">
            <w:pPr>
              <w:spacing w:after="0" w:lineRule="auto"/>
              <w:ind w:left="0" w:firstLine="0"/>
              <w:rPr/>
            </w:pPr>
            <w:r w:rsidDel="00000000" w:rsidR="00000000" w:rsidRPr="00000000">
              <w:rPr>
                <w:rtl w:val="0"/>
              </w:rPr>
              <w:t xml:space="preserve">  I05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8">
            <w:pPr>
              <w:spacing w:after="221" w:lineRule="auto"/>
              <w:ind w:left="0" w:firstLine="0"/>
              <w:rPr/>
            </w:pPr>
            <w:r w:rsidDel="00000000" w:rsidR="00000000" w:rsidRPr="00000000">
              <w:rPr>
                <w:rtl w:val="0"/>
              </w:rPr>
              <w:t xml:space="preserve">  Interchange ID Qualifier</w:t>
            </w:r>
          </w:p>
          <w:p w:rsidR="00000000" w:rsidDel="00000000" w:rsidP="00000000" w:rsidRDefault="00000000" w:rsidRPr="00000000" w14:paraId="00000039">
            <w:pPr>
              <w:spacing w:after="0" w:lineRule="auto"/>
              <w:ind w:left="0" w:firstLine="0"/>
              <w:rPr/>
            </w:pPr>
            <w:r w:rsidDel="00000000" w:rsidR="00000000" w:rsidRPr="00000000">
              <w:rPr>
                <w:rtl w:val="0"/>
              </w:rPr>
              <w:t xml:space="preserve">  30 = U.S. Federal Tax</w:t>
            </w:r>
          </w:p>
          <w:p w:rsidR="00000000" w:rsidDel="00000000" w:rsidP="00000000" w:rsidRDefault="00000000" w:rsidRPr="00000000" w14:paraId="0000003A">
            <w:pPr>
              <w:spacing w:after="0" w:lineRule="auto"/>
              <w:ind w:left="0" w:firstLine="0"/>
              <w:rPr/>
            </w:pPr>
            <w:r w:rsidDel="00000000" w:rsidR="00000000" w:rsidRPr="00000000">
              <w:rPr>
                <w:rtl w:val="0"/>
              </w:rPr>
              <w:t xml:space="preserve">  Identification Number </w:t>
            </w:r>
          </w:p>
          <w:p w:rsidR="00000000" w:rsidDel="00000000" w:rsidP="00000000" w:rsidRDefault="00000000" w:rsidRPr="00000000" w14:paraId="0000003B">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C">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D">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3F">
            <w:pPr>
              <w:spacing w:after="0" w:lineRule="auto"/>
              <w:ind w:left="0" w:right="315" w:firstLine="0"/>
              <w:rPr/>
            </w:pPr>
            <w:r w:rsidDel="00000000" w:rsidR="00000000" w:rsidRPr="00000000">
              <w:rPr>
                <w:rtl w:val="0"/>
              </w:rPr>
              <w:t xml:space="preserve">  Qualifier to designate the system/method of   code structure used to designate the sender   or receiver ID element being qualified.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0">
            <w:pPr>
              <w:spacing w:after="0" w:lineRule="auto"/>
              <w:ind w:left="0" w:right="315" w:firstLine="0"/>
              <w:jc w:val="center"/>
              <w:rPr/>
            </w:pPr>
            <w:r w:rsidDel="00000000" w:rsidR="00000000" w:rsidRPr="00000000">
              <w:rPr>
                <w:rtl w:val="0"/>
              </w:rPr>
              <w:t xml:space="preserve">30</w:t>
            </w:r>
          </w:p>
        </w:tc>
      </w:tr>
      <w:tr>
        <w:trPr>
          <w:trHeight w:val="11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1">
            <w:pPr>
              <w:spacing w:after="0" w:lineRule="auto"/>
              <w:ind w:left="0" w:firstLine="0"/>
              <w:rPr/>
            </w:pPr>
            <w:r w:rsidDel="00000000" w:rsidR="00000000" w:rsidRPr="00000000">
              <w:rPr>
                <w:rtl w:val="0"/>
              </w:rPr>
              <w:t xml:space="preserve">  ISA06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2">
            <w:pPr>
              <w:spacing w:after="0" w:lineRule="auto"/>
              <w:ind w:left="0" w:firstLine="0"/>
              <w:rPr/>
            </w:pPr>
            <w:r w:rsidDel="00000000" w:rsidR="00000000" w:rsidRPr="00000000">
              <w:rPr>
                <w:rtl w:val="0"/>
              </w:rPr>
              <w:t xml:space="preserve">  I06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43">
            <w:pPr>
              <w:spacing w:after="221" w:lineRule="auto"/>
              <w:ind w:left="0" w:firstLine="0"/>
              <w:rPr/>
            </w:pPr>
            <w:r w:rsidDel="00000000" w:rsidR="00000000" w:rsidRPr="00000000">
              <w:rPr>
                <w:rtl w:val="0"/>
              </w:rPr>
              <w:t xml:space="preserve">  Interchange Sender ID</w:t>
            </w:r>
          </w:p>
          <w:p w:rsidR="00000000" w:rsidDel="00000000" w:rsidP="00000000" w:rsidRDefault="00000000" w:rsidRPr="00000000" w14:paraId="00000044">
            <w:pPr>
              <w:spacing w:after="0" w:lineRule="auto"/>
              <w:ind w:left="0" w:firstLine="0"/>
              <w:rPr/>
            </w:pPr>
            <w:r w:rsidDel="00000000" w:rsidR="00000000" w:rsidRPr="00000000">
              <w:rPr>
                <w:rtl w:val="0"/>
              </w:rPr>
              <w:t xml:space="preserve">  PFG requires the Tax ID   of the sender in this   field.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5">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6">
            <w:pPr>
              <w:spacing w:after="0" w:lineRule="auto"/>
              <w:ind w:left="0" w:firstLine="0"/>
              <w:rPr/>
            </w:pPr>
            <w:r w:rsidDel="00000000" w:rsidR="00000000" w:rsidRPr="00000000">
              <w:rPr>
                <w:rtl w:val="0"/>
              </w:rPr>
              <w:t xml:space="preserve">  15/15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8">
            <w:pPr>
              <w:spacing w:after="0" w:lineRule="auto"/>
              <w:ind w:left="0" w:firstLine="0"/>
              <w:rPr/>
            </w:pPr>
            <w:r w:rsidDel="00000000" w:rsidR="00000000" w:rsidRPr="00000000">
              <w:rPr>
                <w:rtl w:val="0"/>
              </w:rPr>
              <w:t xml:space="preserve">  Identification code published by the sender for   other parties to use as the receiver ID to route   data to them; the sender always codes this value   in the sender ID element.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9">
            <w:pPr>
              <w:spacing w:after="0" w:lineRule="auto"/>
              <w:ind w:left="0" w:firstLine="0"/>
              <w:jc w:val="center"/>
              <w:rPr/>
            </w:pPr>
            <w:r w:rsidDel="00000000" w:rsidR="00000000" w:rsidRPr="00000000">
              <w:rPr>
                <w:rtl w:val="0"/>
              </w:rPr>
              <w:t xml:space="preserve">590815534</w:t>
            </w:r>
          </w:p>
        </w:tc>
      </w:tr>
      <w:tr>
        <w:trPr>
          <w:trHeight w:val="13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A">
            <w:pPr>
              <w:spacing w:after="0" w:lineRule="auto"/>
              <w:ind w:left="0" w:firstLine="0"/>
              <w:rPr/>
            </w:pPr>
            <w:r w:rsidDel="00000000" w:rsidR="00000000" w:rsidRPr="00000000">
              <w:rPr>
                <w:rtl w:val="0"/>
              </w:rPr>
              <w:t xml:space="preserve">  ISA07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B">
            <w:pPr>
              <w:spacing w:after="0" w:lineRule="auto"/>
              <w:ind w:left="0" w:firstLine="0"/>
              <w:rPr/>
            </w:pPr>
            <w:r w:rsidDel="00000000" w:rsidR="00000000" w:rsidRPr="00000000">
              <w:rPr>
                <w:rtl w:val="0"/>
              </w:rPr>
              <w:t xml:space="preserve">  I05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C">
            <w:pPr>
              <w:spacing w:after="221" w:lineRule="auto"/>
              <w:ind w:left="0" w:firstLine="0"/>
              <w:rPr/>
            </w:pPr>
            <w:r w:rsidDel="00000000" w:rsidR="00000000" w:rsidRPr="00000000">
              <w:rPr>
                <w:rtl w:val="0"/>
              </w:rPr>
              <w:t xml:space="preserve">  Interchange ID Qualifier</w:t>
            </w:r>
          </w:p>
          <w:p w:rsidR="00000000" w:rsidDel="00000000" w:rsidP="00000000" w:rsidRDefault="00000000" w:rsidRPr="00000000" w14:paraId="0000004D">
            <w:pPr>
              <w:ind w:left="0" w:firstLine="0"/>
              <w:rPr/>
            </w:pPr>
            <w:r w:rsidDel="00000000" w:rsidR="00000000" w:rsidRPr="00000000">
              <w:rPr>
                <w:rtl w:val="0"/>
              </w:rPr>
              <w:t xml:space="preserve">  30 = U.S. Federal Tax   Identification Number </w:t>
            </w:r>
          </w:p>
          <w:p w:rsidR="00000000" w:rsidDel="00000000" w:rsidP="00000000" w:rsidRDefault="00000000" w:rsidRPr="00000000" w14:paraId="0000004E">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4F">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0">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2">
            <w:pPr>
              <w:spacing w:after="0" w:lineRule="auto"/>
              <w:ind w:left="0" w:right="315" w:firstLine="0"/>
              <w:rPr/>
            </w:pPr>
            <w:r w:rsidDel="00000000" w:rsidR="00000000" w:rsidRPr="00000000">
              <w:rPr>
                <w:rtl w:val="0"/>
              </w:rPr>
              <w:t xml:space="preserve">  Qualifier to designate the system/method of   code structure used to designate the sender   or receiver ID element being qualified.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3">
            <w:pPr>
              <w:spacing w:after="0" w:lineRule="auto"/>
              <w:ind w:left="0" w:right="315" w:firstLine="0"/>
              <w:jc w:val="center"/>
              <w:rPr/>
            </w:pPr>
            <w:r w:rsidDel="00000000" w:rsidR="00000000" w:rsidRPr="00000000">
              <w:rPr>
                <w:rtl w:val="0"/>
              </w:rPr>
              <w:t xml:space="preserve">30</w:t>
            </w:r>
          </w:p>
        </w:tc>
      </w:tr>
      <w:tr>
        <w:trPr>
          <w:trHeight w:val="11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4">
            <w:pPr>
              <w:spacing w:after="0" w:lineRule="auto"/>
              <w:ind w:left="0" w:firstLine="0"/>
              <w:rPr/>
            </w:pPr>
            <w:r w:rsidDel="00000000" w:rsidR="00000000" w:rsidRPr="00000000">
              <w:rPr>
                <w:rtl w:val="0"/>
              </w:rPr>
              <w:t xml:space="preserve">  ISA08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5">
            <w:pPr>
              <w:spacing w:after="0" w:lineRule="auto"/>
              <w:ind w:left="0" w:firstLine="0"/>
              <w:rPr/>
            </w:pPr>
            <w:r w:rsidDel="00000000" w:rsidR="00000000" w:rsidRPr="00000000">
              <w:rPr>
                <w:rtl w:val="0"/>
              </w:rPr>
              <w:t xml:space="preserve">  I07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6">
            <w:pPr>
              <w:spacing w:after="221" w:lineRule="auto"/>
              <w:ind w:left="0" w:firstLine="0"/>
              <w:rPr/>
            </w:pPr>
            <w:r w:rsidDel="00000000" w:rsidR="00000000" w:rsidRPr="00000000">
              <w:rPr>
                <w:rtl w:val="0"/>
              </w:rPr>
              <w:t xml:space="preserve">  Interchange Receiver ID</w:t>
            </w:r>
          </w:p>
          <w:p w:rsidR="00000000" w:rsidDel="00000000" w:rsidP="00000000" w:rsidRDefault="00000000" w:rsidRPr="00000000" w14:paraId="00000057">
            <w:pPr>
              <w:spacing w:after="0" w:lineRule="auto"/>
              <w:ind w:left="0" w:firstLine="0"/>
              <w:rPr/>
            </w:pPr>
            <w:r w:rsidDel="00000000" w:rsidR="00000000" w:rsidRPr="00000000">
              <w:rPr>
                <w:rtl w:val="0"/>
              </w:rPr>
              <w:t xml:space="preserve">  PFG requires </w:t>
            </w:r>
          </w:p>
          <w:p w:rsidR="00000000" w:rsidDel="00000000" w:rsidP="00000000" w:rsidRDefault="00000000" w:rsidRPr="00000000" w14:paraId="00000058">
            <w:pPr>
              <w:spacing w:after="0" w:lineRule="auto"/>
              <w:ind w:left="0" w:firstLine="0"/>
              <w:rPr/>
            </w:pPr>
            <w:r w:rsidDel="00000000" w:rsidR="00000000" w:rsidRPr="00000000">
              <w:rPr>
                <w:rtl w:val="0"/>
              </w:rPr>
              <w:t xml:space="preserve">  42-0127290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9">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A">
            <w:pPr>
              <w:spacing w:after="0" w:lineRule="auto"/>
              <w:ind w:left="0" w:firstLine="0"/>
              <w:rPr/>
            </w:pPr>
            <w:r w:rsidDel="00000000" w:rsidR="00000000" w:rsidRPr="00000000">
              <w:rPr>
                <w:rtl w:val="0"/>
              </w:rPr>
              <w:t xml:space="preserve">  15/15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B">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5C">
            <w:pPr>
              <w:spacing w:after="0" w:lineRule="auto"/>
              <w:ind w:left="0" w:right="133" w:firstLine="0"/>
              <w:rPr/>
            </w:pPr>
            <w:r w:rsidDel="00000000" w:rsidR="00000000" w:rsidRPr="00000000">
              <w:rPr>
                <w:rtl w:val="0"/>
              </w:rPr>
              <w:t xml:space="preserve">  Identification code published by the receiver of   the data; When sending, it is used by the sender   as their sending ID, thus other parties sending   to them will use this as a receiving ID to route   data to them.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D">
            <w:pPr>
              <w:spacing w:after="0" w:lineRule="auto"/>
              <w:ind w:left="0" w:right="133" w:firstLine="0"/>
              <w:jc w:val="center"/>
              <w:rPr/>
            </w:pPr>
            <w:r w:rsidDel="00000000" w:rsidR="00000000" w:rsidRPr="00000000">
              <w:rPr>
                <w:rtl w:val="0"/>
              </w:rPr>
              <w:t xml:space="preserve">42-0127290</w:t>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E">
            <w:pPr>
              <w:spacing w:after="0" w:lineRule="auto"/>
              <w:ind w:left="0" w:firstLine="0"/>
              <w:rPr/>
            </w:pPr>
            <w:r w:rsidDel="00000000" w:rsidR="00000000" w:rsidRPr="00000000">
              <w:rPr>
                <w:rtl w:val="0"/>
              </w:rPr>
              <w:t xml:space="preserve">  ISA09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5F">
            <w:pPr>
              <w:spacing w:after="0" w:lineRule="auto"/>
              <w:ind w:left="0" w:firstLine="0"/>
              <w:rPr/>
            </w:pPr>
            <w:r w:rsidDel="00000000" w:rsidR="00000000" w:rsidRPr="00000000">
              <w:rPr>
                <w:rtl w:val="0"/>
              </w:rPr>
              <w:t xml:space="preserve">  I08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0">
            <w:pPr>
              <w:spacing w:after="221" w:lineRule="auto"/>
              <w:ind w:left="0" w:firstLine="0"/>
              <w:rPr/>
            </w:pPr>
            <w:r w:rsidDel="00000000" w:rsidR="00000000" w:rsidRPr="00000000">
              <w:rPr>
                <w:rtl w:val="0"/>
              </w:rPr>
              <w:t xml:space="preserve">  Interchange Date</w:t>
            </w:r>
          </w:p>
          <w:p w:rsidR="00000000" w:rsidDel="00000000" w:rsidP="00000000" w:rsidRDefault="00000000" w:rsidRPr="00000000" w14:paraId="00000061">
            <w:pPr>
              <w:spacing w:after="0" w:lineRule="auto"/>
              <w:ind w:left="0" w:firstLine="0"/>
              <w:rPr/>
            </w:pPr>
            <w:r w:rsidDel="00000000" w:rsidR="00000000" w:rsidRPr="00000000">
              <w:rPr>
                <w:rtl w:val="0"/>
              </w:rPr>
              <w:t xml:space="preserve">  &lt;YYMMDD&gt;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2">
            <w:pPr>
              <w:spacing w:after="0" w:lineRule="auto"/>
              <w:ind w:left="0" w:firstLine="0"/>
              <w:rPr/>
            </w:pPr>
            <w:r w:rsidDel="00000000" w:rsidR="00000000" w:rsidRPr="00000000">
              <w:rPr>
                <w:rtl w:val="0"/>
              </w:rPr>
              <w:t xml:space="preserve">  DT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3">
            <w:pPr>
              <w:spacing w:after="0" w:lineRule="auto"/>
              <w:ind w:left="0" w:firstLine="0"/>
              <w:rPr/>
            </w:pPr>
            <w:r w:rsidDel="00000000" w:rsidR="00000000" w:rsidRPr="00000000">
              <w:rPr>
                <w:rtl w:val="0"/>
              </w:rPr>
              <w:t xml:space="preserve">  6/6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4">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5">
            <w:pPr>
              <w:spacing w:after="0" w:lineRule="auto"/>
              <w:ind w:left="0" w:firstLine="0"/>
              <w:rPr/>
            </w:pPr>
            <w:r w:rsidDel="00000000" w:rsidR="00000000" w:rsidRPr="00000000">
              <w:rPr>
                <w:rtl w:val="0"/>
              </w:rPr>
              <w:t xml:space="preserve">  Date of the interchange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6">
            <w:pPr>
              <w:spacing w:after="0" w:lineRule="auto"/>
              <w:ind w:left="0" w:firstLine="0"/>
              <w:jc w:val="center"/>
              <w:rPr/>
            </w:pPr>
            <w:r w:rsidDel="00000000" w:rsidR="00000000" w:rsidRPr="00000000">
              <w:rPr>
                <w:rtl w:val="0"/>
              </w:rPr>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7">
            <w:pPr>
              <w:spacing w:after="0" w:lineRule="auto"/>
              <w:ind w:left="0" w:firstLine="0"/>
              <w:rPr/>
            </w:pPr>
            <w:r w:rsidDel="00000000" w:rsidR="00000000" w:rsidRPr="00000000">
              <w:rPr>
                <w:rtl w:val="0"/>
              </w:rPr>
              <w:t xml:space="preserve">  ISA10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8">
            <w:pPr>
              <w:spacing w:after="0" w:lineRule="auto"/>
              <w:ind w:left="0" w:firstLine="0"/>
              <w:rPr/>
            </w:pPr>
            <w:r w:rsidDel="00000000" w:rsidR="00000000" w:rsidRPr="00000000">
              <w:rPr>
                <w:rtl w:val="0"/>
              </w:rPr>
              <w:t xml:space="preserve">  I09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9">
            <w:pPr>
              <w:spacing w:after="221" w:lineRule="auto"/>
              <w:ind w:left="0" w:firstLine="0"/>
              <w:rPr/>
            </w:pPr>
            <w:r w:rsidDel="00000000" w:rsidR="00000000" w:rsidRPr="00000000">
              <w:rPr>
                <w:rtl w:val="0"/>
              </w:rPr>
              <w:t xml:space="preserve">  Interchange Time</w:t>
            </w:r>
          </w:p>
          <w:p w:rsidR="00000000" w:rsidDel="00000000" w:rsidP="00000000" w:rsidRDefault="00000000" w:rsidRPr="00000000" w14:paraId="0000006A">
            <w:pPr>
              <w:spacing w:after="0" w:lineRule="auto"/>
              <w:ind w:left="0" w:firstLine="0"/>
              <w:rPr/>
            </w:pPr>
            <w:r w:rsidDel="00000000" w:rsidR="00000000" w:rsidRPr="00000000">
              <w:rPr>
                <w:rtl w:val="0"/>
              </w:rPr>
              <w:t xml:space="preserve">  &lt;HHMM&gt;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B">
            <w:pPr>
              <w:spacing w:after="0" w:lineRule="auto"/>
              <w:ind w:left="0" w:firstLine="0"/>
              <w:rPr/>
            </w:pPr>
            <w:r w:rsidDel="00000000" w:rsidR="00000000" w:rsidRPr="00000000">
              <w:rPr>
                <w:rtl w:val="0"/>
              </w:rPr>
              <w:t xml:space="preserve">  TM</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C">
            <w:pPr>
              <w:spacing w:after="0" w:lineRule="auto"/>
              <w:ind w:left="0" w:firstLine="0"/>
              <w:rPr/>
            </w:pPr>
            <w:r w:rsidDel="00000000" w:rsidR="00000000" w:rsidRPr="00000000">
              <w:rPr>
                <w:rtl w:val="0"/>
              </w:rPr>
              <w:t xml:space="preserve">  4/4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D">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E">
            <w:pPr>
              <w:spacing w:after="0" w:lineRule="auto"/>
              <w:ind w:left="0" w:firstLine="0"/>
              <w:rPr/>
            </w:pPr>
            <w:r w:rsidDel="00000000" w:rsidR="00000000" w:rsidRPr="00000000">
              <w:rPr>
                <w:rtl w:val="0"/>
              </w:rPr>
              <w:t xml:space="preserve">  Time of the interchange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6F">
            <w:pPr>
              <w:spacing w:after="0" w:lineRule="auto"/>
              <w:ind w:left="0" w:firstLine="0"/>
              <w:jc w:val="center"/>
              <w:rPr/>
            </w:pP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0">
            <w:pPr>
              <w:spacing w:after="0" w:lineRule="auto"/>
              <w:ind w:left="0" w:firstLine="0"/>
              <w:rPr/>
            </w:pPr>
            <w:r w:rsidDel="00000000" w:rsidR="00000000" w:rsidRPr="00000000">
              <w:rPr>
                <w:rtl w:val="0"/>
              </w:rPr>
              <w:t xml:space="preserve">  ISA11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1">
            <w:pPr>
              <w:spacing w:after="0" w:lineRule="auto"/>
              <w:ind w:left="0" w:firstLine="0"/>
              <w:rPr/>
            </w:pPr>
            <w:r w:rsidDel="00000000" w:rsidR="00000000" w:rsidRPr="00000000">
              <w:rPr>
                <w:rtl w:val="0"/>
              </w:rPr>
              <w:t xml:space="preserve">  I10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2">
            <w:pPr>
              <w:spacing w:after="0" w:lineRule="auto"/>
              <w:ind w:left="0" w:firstLine="0"/>
              <w:rPr/>
            </w:pPr>
            <w:r w:rsidDel="00000000" w:rsidR="00000000" w:rsidRPr="00000000">
              <w:rPr>
                <w:rtl w:val="0"/>
              </w:rPr>
              <w:t xml:space="preserve">Interchange Control</w:t>
            </w:r>
          </w:p>
          <w:p w:rsidR="00000000" w:rsidDel="00000000" w:rsidP="00000000" w:rsidRDefault="00000000" w:rsidRPr="00000000" w14:paraId="00000073">
            <w:pPr>
              <w:spacing w:after="0" w:lineRule="auto"/>
              <w:ind w:left="0" w:firstLine="0"/>
              <w:jc w:val="both"/>
              <w:rPr/>
            </w:pPr>
            <w:r w:rsidDel="00000000" w:rsidR="00000000" w:rsidRPr="00000000">
              <w:rPr>
                <w:rtl w:val="0"/>
              </w:rPr>
              <w:t xml:space="preserve">Repetition Separator = ^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4">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5">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6">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7">
            <w:pPr>
              <w:spacing w:after="0" w:lineRule="auto"/>
              <w:ind w:left="0" w:firstLine="0"/>
              <w:rPr/>
            </w:pPr>
            <w:r w:rsidDel="00000000" w:rsidR="00000000" w:rsidRPr="00000000">
              <w:rPr>
                <w:rtl w:val="0"/>
              </w:rPr>
              <w:t xml:space="preserve">  Code to identify the agency responsible for the   control standard used by the message that is   enclosed by the interchange header and trailer.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8">
            <w:pPr>
              <w:spacing w:after="0" w:lineRule="auto"/>
              <w:ind w:left="0" w:firstLine="0"/>
              <w:jc w:val="center"/>
              <w:rPr/>
            </w:pPr>
            <w:r w:rsidDel="00000000" w:rsidR="00000000" w:rsidRPr="00000000">
              <w:rPr>
                <w:rtl w:val="0"/>
              </w:rPr>
            </w:r>
          </w:p>
        </w:tc>
      </w:tr>
      <w:tr>
        <w:trPr>
          <w:trHeight w:val="20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9">
            <w:pPr>
              <w:spacing w:after="0" w:lineRule="auto"/>
              <w:ind w:left="0" w:firstLine="0"/>
              <w:rPr/>
            </w:pPr>
            <w:r w:rsidDel="00000000" w:rsidR="00000000" w:rsidRPr="00000000">
              <w:rPr>
                <w:rtl w:val="0"/>
              </w:rPr>
              <w:t xml:space="preserve">  ISA12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7A">
            <w:pPr>
              <w:spacing w:after="0" w:lineRule="auto"/>
              <w:ind w:left="0" w:firstLine="0"/>
              <w:rPr/>
            </w:pPr>
            <w:r w:rsidDel="00000000" w:rsidR="00000000" w:rsidRPr="00000000">
              <w:rPr>
                <w:rtl w:val="0"/>
              </w:rPr>
              <w:t xml:space="preserve">  I11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B">
            <w:pPr>
              <w:ind w:left="0" w:firstLine="0"/>
              <w:rPr/>
            </w:pPr>
            <w:r w:rsidDel="00000000" w:rsidR="00000000" w:rsidRPr="00000000">
              <w:rPr>
                <w:rtl w:val="0"/>
              </w:rPr>
              <w:t xml:space="preserve">  Interchange Control</w:t>
            </w:r>
          </w:p>
          <w:p w:rsidR="00000000" w:rsidDel="00000000" w:rsidP="00000000" w:rsidRDefault="00000000" w:rsidRPr="00000000" w14:paraId="0000007C">
            <w:pPr>
              <w:spacing w:after="0" w:lineRule="auto"/>
              <w:ind w:left="0" w:firstLine="0"/>
              <w:rPr/>
            </w:pPr>
            <w:r w:rsidDel="00000000" w:rsidR="00000000" w:rsidRPr="00000000">
              <w:rPr>
                <w:rtl w:val="0"/>
              </w:rPr>
              <w:t xml:space="preserve">  Version Number</w:t>
            </w:r>
          </w:p>
          <w:p w:rsidR="00000000" w:rsidDel="00000000" w:rsidP="00000000" w:rsidRDefault="00000000" w:rsidRPr="00000000" w14:paraId="0000007D">
            <w:pPr>
              <w:spacing w:after="0" w:lineRule="auto"/>
              <w:ind w:left="0" w:firstLine="0"/>
              <w:rPr/>
            </w:pPr>
            <w:r w:rsidDel="00000000" w:rsidR="00000000" w:rsidRPr="00000000">
              <w:rPr>
                <w:rtl w:val="0"/>
              </w:rPr>
              <w:t xml:space="preserve">  </w:t>
            </w:r>
          </w:p>
          <w:p w:rsidR="00000000" w:rsidDel="00000000" w:rsidP="00000000" w:rsidRDefault="00000000" w:rsidRPr="00000000" w14:paraId="0000007E">
            <w:pPr>
              <w:spacing w:after="0" w:lineRule="auto"/>
              <w:ind w:left="0" w:right="29" w:firstLine="0"/>
              <w:rPr/>
            </w:pPr>
            <w:r w:rsidDel="00000000" w:rsidR="00000000" w:rsidRPr="00000000">
              <w:rPr>
                <w:rtl w:val="0"/>
              </w:rPr>
              <w:t xml:space="preserve">  00501 = Draft Standards   for Trial Use Approved   for Publication by ASC   X12 Procedures Review </w:t>
            </w:r>
          </w:p>
          <w:p w:rsidR="00000000" w:rsidDel="00000000" w:rsidP="00000000" w:rsidRDefault="00000000" w:rsidRPr="00000000" w14:paraId="0000007F">
            <w:pPr>
              <w:spacing w:after="0" w:lineRule="auto"/>
              <w:ind w:left="0" w:firstLine="0"/>
              <w:rPr/>
            </w:pPr>
            <w:r w:rsidDel="00000000" w:rsidR="00000000" w:rsidRPr="00000000">
              <w:rPr>
                <w:rtl w:val="0"/>
              </w:rPr>
              <w:t xml:space="preserve">  Board through October</w:t>
            </w:r>
          </w:p>
          <w:p w:rsidR="00000000" w:rsidDel="00000000" w:rsidP="00000000" w:rsidRDefault="00000000" w:rsidRPr="00000000" w14:paraId="00000080">
            <w:pPr>
              <w:spacing w:after="0" w:lineRule="auto"/>
              <w:ind w:left="0" w:firstLine="0"/>
              <w:rPr/>
            </w:pPr>
            <w:r w:rsidDel="00000000" w:rsidR="00000000" w:rsidRPr="00000000">
              <w:rPr>
                <w:rtl w:val="0"/>
              </w:rPr>
              <w:t xml:space="preserve">  1997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1">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2">
            <w:pPr>
              <w:spacing w:after="0" w:lineRule="auto"/>
              <w:ind w:left="0" w:firstLine="0"/>
              <w:rPr/>
            </w:pPr>
            <w:r w:rsidDel="00000000" w:rsidR="00000000" w:rsidRPr="00000000">
              <w:rPr>
                <w:rtl w:val="0"/>
              </w:rPr>
              <w:t xml:space="preserve">  5/5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4">
            <w:pPr>
              <w:spacing w:after="0" w:lineRule="auto"/>
              <w:ind w:left="0" w:right="37" w:firstLine="0"/>
              <w:rPr/>
            </w:pPr>
            <w:r w:rsidDel="00000000" w:rsidR="00000000" w:rsidRPr="00000000">
              <w:rPr>
                <w:rtl w:val="0"/>
              </w:rPr>
              <w:t xml:space="preserve">  This version number covers the interchange   control segments.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5">
            <w:pPr>
              <w:spacing w:after="0" w:lineRule="auto"/>
              <w:ind w:left="0" w:right="37" w:firstLine="0"/>
              <w:jc w:val="center"/>
              <w:rPr/>
            </w:pP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6">
            <w:pPr>
              <w:spacing w:after="0" w:lineRule="auto"/>
              <w:ind w:left="0" w:firstLine="0"/>
              <w:rPr/>
            </w:pPr>
            <w:r w:rsidDel="00000000" w:rsidR="00000000" w:rsidRPr="00000000">
              <w:rPr>
                <w:rtl w:val="0"/>
              </w:rPr>
              <w:t xml:space="preserve">  ISA13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7">
            <w:pPr>
              <w:spacing w:after="0" w:lineRule="auto"/>
              <w:ind w:left="0" w:firstLine="0"/>
              <w:rPr/>
            </w:pPr>
            <w:r w:rsidDel="00000000" w:rsidR="00000000" w:rsidRPr="00000000">
              <w:rPr>
                <w:rtl w:val="0"/>
              </w:rPr>
              <w:t xml:space="preserve">  I12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8">
            <w:pPr>
              <w:spacing w:after="221" w:lineRule="auto"/>
              <w:ind w:left="0" w:firstLine="0"/>
              <w:rPr/>
            </w:pPr>
            <w:r w:rsidDel="00000000" w:rsidR="00000000" w:rsidRPr="00000000">
              <w:rPr>
                <w:rtl w:val="0"/>
              </w:rPr>
              <w:t xml:space="preserve">  Interchange Control   Number</w:t>
            </w:r>
          </w:p>
          <w:p w:rsidR="00000000" w:rsidDel="00000000" w:rsidP="00000000" w:rsidRDefault="00000000" w:rsidRPr="00000000" w14:paraId="00000089">
            <w:pPr>
              <w:spacing w:after="0" w:lineRule="auto"/>
              <w:ind w:left="0" w:firstLine="0"/>
              <w:rPr/>
            </w:pPr>
            <w:r w:rsidDel="00000000" w:rsidR="00000000" w:rsidRPr="00000000">
              <w:rPr>
                <w:rtl w:val="0"/>
              </w:rPr>
              <w:t xml:space="preserve">  Must be identical to the   associated Interchange   Trailer IEA02.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A">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B">
            <w:pPr>
              <w:spacing w:after="0" w:lineRule="auto"/>
              <w:ind w:left="0" w:firstLine="0"/>
              <w:rPr/>
            </w:pPr>
            <w:r w:rsidDel="00000000" w:rsidR="00000000" w:rsidRPr="00000000">
              <w:rPr>
                <w:rtl w:val="0"/>
              </w:rPr>
              <w:t xml:space="preserve">  9/9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C">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D">
            <w:pPr>
              <w:spacing w:after="0" w:lineRule="auto"/>
              <w:ind w:left="0" w:firstLine="0"/>
              <w:rPr/>
            </w:pPr>
            <w:r w:rsidDel="00000000" w:rsidR="00000000" w:rsidRPr="00000000">
              <w:rPr>
                <w:rtl w:val="0"/>
              </w:rPr>
              <w:t xml:space="preserve">  A control number assigned by the interchange   sender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E">
            <w:pPr>
              <w:spacing w:after="0" w:lineRule="auto"/>
              <w:ind w:left="0" w:firstLine="0"/>
              <w:jc w:val="center"/>
              <w:rPr/>
            </w:pPr>
            <w:r w:rsidDel="00000000" w:rsidR="00000000" w:rsidRPr="00000000">
              <w:rPr>
                <w:rtl w:val="0"/>
              </w:rPr>
            </w:r>
          </w:p>
        </w:tc>
      </w:tr>
      <w:tr>
        <w:trPr>
          <w:trHeight w:val="20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8F">
            <w:pPr>
              <w:spacing w:after="0" w:lineRule="auto"/>
              <w:ind w:left="0" w:firstLine="0"/>
              <w:rPr/>
            </w:pPr>
            <w:r w:rsidDel="00000000" w:rsidR="00000000" w:rsidRPr="00000000">
              <w:rPr>
                <w:rtl w:val="0"/>
              </w:rPr>
              <w:t xml:space="preserve">  ISA14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0">
            <w:pPr>
              <w:spacing w:after="0" w:lineRule="auto"/>
              <w:ind w:left="0" w:firstLine="0"/>
              <w:rPr/>
            </w:pPr>
            <w:r w:rsidDel="00000000" w:rsidR="00000000" w:rsidRPr="00000000">
              <w:rPr>
                <w:rtl w:val="0"/>
              </w:rPr>
              <w:t xml:space="preserve">  I13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91">
            <w:pPr>
              <w:ind w:left="0" w:firstLine="0"/>
              <w:rPr/>
            </w:pPr>
            <w:r w:rsidDel="00000000" w:rsidR="00000000" w:rsidRPr="00000000">
              <w:rPr>
                <w:rtl w:val="0"/>
              </w:rPr>
              <w:t xml:space="preserve">  Acknowledgment</w:t>
            </w:r>
          </w:p>
          <w:p w:rsidR="00000000" w:rsidDel="00000000" w:rsidP="00000000" w:rsidRDefault="00000000" w:rsidRPr="00000000" w14:paraId="00000092">
            <w:pPr>
              <w:spacing w:after="221" w:lineRule="auto"/>
              <w:ind w:left="0" w:firstLine="0"/>
              <w:rPr/>
            </w:pPr>
            <w:r w:rsidDel="00000000" w:rsidR="00000000" w:rsidRPr="00000000">
              <w:rPr>
                <w:rtl w:val="0"/>
              </w:rPr>
              <w:t xml:space="preserve">  Requested</w:t>
            </w:r>
          </w:p>
          <w:p w:rsidR="00000000" w:rsidDel="00000000" w:rsidP="00000000" w:rsidRDefault="00000000" w:rsidRPr="00000000" w14:paraId="00000093">
            <w:pPr>
              <w:numPr>
                <w:ilvl w:val="0"/>
                <w:numId w:val="8"/>
              </w:numPr>
              <w:spacing w:after="221" w:lineRule="auto"/>
              <w:ind w:left="0" w:firstLine="0"/>
              <w:rPr/>
            </w:pPr>
            <w:r w:rsidDel="00000000" w:rsidR="00000000" w:rsidRPr="00000000">
              <w:rPr>
                <w:rtl w:val="0"/>
              </w:rPr>
              <w:t xml:space="preserve">= No acknowledgment  requested</w:t>
            </w:r>
          </w:p>
          <w:p w:rsidR="00000000" w:rsidDel="00000000" w:rsidP="00000000" w:rsidRDefault="00000000" w:rsidRPr="00000000" w14:paraId="00000094">
            <w:pPr>
              <w:numPr>
                <w:ilvl w:val="0"/>
                <w:numId w:val="8"/>
              </w:numPr>
              <w:spacing w:after="0" w:lineRule="auto"/>
              <w:ind w:left="0" w:firstLine="0"/>
              <w:rPr/>
            </w:pPr>
            <w:r w:rsidDel="00000000" w:rsidR="00000000" w:rsidRPr="00000000">
              <w:rPr>
                <w:rtl w:val="0"/>
              </w:rPr>
              <w:t xml:space="preserve">= Interchange  acknowledgment   requested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5">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6">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8">
            <w:pPr>
              <w:spacing w:after="221" w:lineRule="auto"/>
              <w:ind w:left="0" w:right="81" w:firstLine="0"/>
              <w:rPr/>
            </w:pPr>
            <w:r w:rsidDel="00000000" w:rsidR="00000000" w:rsidRPr="00000000">
              <w:rPr>
                <w:rtl w:val="0"/>
              </w:rPr>
              <w:t xml:space="preserve">  Code sent by the sender to request an   interchange acknowledgment (TA1). </w:t>
            </w:r>
          </w:p>
          <w:p w:rsidR="00000000" w:rsidDel="00000000" w:rsidP="00000000" w:rsidRDefault="00000000" w:rsidRPr="00000000" w14:paraId="00000099">
            <w:pPr>
              <w:spacing w:after="0" w:lineRule="auto"/>
              <w:ind w:left="0" w:firstLine="0"/>
              <w:rPr/>
            </w:pPr>
            <w:r w:rsidDel="00000000" w:rsidR="00000000" w:rsidRPr="00000000">
              <w:rPr>
                <w:rtl w:val="0"/>
              </w:rPr>
              <w:t xml:space="preserve">  Please note that PFG cannot produce TA1   acknowledgements at this time.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A">
            <w:pPr>
              <w:spacing w:after="221" w:lineRule="auto"/>
              <w:ind w:left="0" w:right="81" w:firstLine="0"/>
              <w:jc w:val="center"/>
              <w:rPr/>
            </w:pPr>
            <w:r w:rsidDel="00000000" w:rsidR="00000000" w:rsidRPr="00000000">
              <w:rPr>
                <w:rtl w:val="0"/>
              </w:rPr>
              <w:t xml:space="preserve">0</w:t>
            </w:r>
          </w:p>
        </w:tc>
      </w:tr>
      <w:tr>
        <w:trPr>
          <w:trHeight w:val="17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B">
            <w:pPr>
              <w:spacing w:after="0" w:lineRule="auto"/>
              <w:ind w:left="0" w:firstLine="0"/>
              <w:rPr/>
            </w:pPr>
            <w:r w:rsidDel="00000000" w:rsidR="00000000" w:rsidRPr="00000000">
              <w:rPr>
                <w:rtl w:val="0"/>
              </w:rPr>
              <w:t xml:space="preserve">  ISA15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C">
            <w:pPr>
              <w:spacing w:after="0" w:lineRule="auto"/>
              <w:ind w:left="0" w:firstLine="0"/>
              <w:rPr/>
            </w:pPr>
            <w:r w:rsidDel="00000000" w:rsidR="00000000" w:rsidRPr="00000000">
              <w:rPr>
                <w:rtl w:val="0"/>
              </w:rPr>
              <w:t xml:space="preserve">  I14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D">
            <w:pPr>
              <w:spacing w:after="221" w:lineRule="auto"/>
              <w:ind w:left="0" w:firstLine="0"/>
              <w:rPr/>
            </w:pPr>
            <w:r w:rsidDel="00000000" w:rsidR="00000000" w:rsidRPr="00000000">
              <w:rPr>
                <w:rtl w:val="0"/>
              </w:rPr>
              <w:t xml:space="preserve">  Usage Indicator</w:t>
            </w:r>
          </w:p>
          <w:p w:rsidR="00000000" w:rsidDel="00000000" w:rsidP="00000000" w:rsidRDefault="00000000" w:rsidRPr="00000000" w14:paraId="0000009E">
            <w:pPr>
              <w:spacing w:after="221" w:lineRule="auto"/>
              <w:ind w:left="0" w:firstLine="0"/>
              <w:rPr/>
            </w:pPr>
            <w:r w:rsidDel="00000000" w:rsidR="00000000" w:rsidRPr="00000000">
              <w:rPr>
                <w:rtl w:val="0"/>
              </w:rPr>
              <w:t xml:space="preserve">  P = Production Data</w:t>
            </w:r>
          </w:p>
          <w:p w:rsidR="00000000" w:rsidDel="00000000" w:rsidP="00000000" w:rsidRDefault="00000000" w:rsidRPr="00000000" w14:paraId="0000009F">
            <w:pPr>
              <w:spacing w:after="0" w:lineRule="auto"/>
              <w:ind w:left="0" w:firstLine="0"/>
              <w:rPr/>
            </w:pPr>
            <w:r w:rsidDel="00000000" w:rsidR="00000000" w:rsidRPr="00000000">
              <w:rPr>
                <w:rtl w:val="0"/>
              </w:rPr>
              <w:t xml:space="preserve">  T = Test Data</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0">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1">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2">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A3">
            <w:pPr>
              <w:spacing w:after="0" w:lineRule="auto"/>
              <w:ind w:left="0" w:firstLine="0"/>
              <w:rPr/>
            </w:pPr>
            <w:r w:rsidDel="00000000" w:rsidR="00000000" w:rsidRPr="00000000">
              <w:rPr>
                <w:rtl w:val="0"/>
              </w:rPr>
              <w:t xml:space="preserve">  Code to indicate whether data enclosed by this   interchange envelope is test or production data.</w:t>
            </w:r>
          </w:p>
          <w:p w:rsidR="00000000" w:rsidDel="00000000" w:rsidP="00000000" w:rsidRDefault="00000000" w:rsidRPr="00000000" w14:paraId="000000A4">
            <w:pPr>
              <w:spacing w:after="0" w:lineRule="auto"/>
              <w:ind w:left="0" w:firstLine="0"/>
              <w:rPr/>
            </w:pPr>
            <w:r w:rsidDel="00000000" w:rsidR="00000000" w:rsidRPr="00000000">
              <w:rPr>
                <w:rtl w:val="0"/>
              </w:rPr>
              <w:t xml:space="preserve"> </w:t>
            </w:r>
          </w:p>
          <w:p w:rsidR="00000000" w:rsidDel="00000000" w:rsidP="00000000" w:rsidRDefault="00000000" w:rsidRPr="00000000" w14:paraId="000000A5">
            <w:pPr>
              <w:spacing w:after="0" w:lineRule="auto"/>
              <w:ind w:left="0" w:right="145" w:firstLine="0"/>
              <w:rPr/>
            </w:pPr>
            <w:r w:rsidDel="00000000" w:rsidR="00000000" w:rsidRPr="00000000">
              <w:rPr>
                <w:rtl w:val="0"/>
              </w:rPr>
              <w:t xml:space="preserve">  Please note that PFG does require test files to   be sent with a "T" in this field even though true   data should be sent on the test files. This field   should be updated to a "P" when the file is   approved for production.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6">
            <w:pPr>
              <w:spacing w:after="0" w:lineRule="auto"/>
              <w:ind w:left="0" w:firstLine="0"/>
              <w:jc w:val="center"/>
              <w:rPr/>
            </w:pPr>
            <w:r w:rsidDel="00000000" w:rsidR="00000000" w:rsidRPr="00000000">
              <w:rPr>
                <w:rtl w:val="0"/>
              </w:rPr>
              <w:t xml:space="preserve">P for Scheduled and OE sessions, T for all others</w:t>
            </w:r>
          </w:p>
        </w:tc>
      </w:tr>
      <w:tr>
        <w:trPr>
          <w:trHeight w:val="16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7">
            <w:pPr>
              <w:spacing w:after="0" w:lineRule="auto"/>
              <w:ind w:left="0" w:firstLine="0"/>
              <w:rPr/>
            </w:pPr>
            <w:r w:rsidDel="00000000" w:rsidR="00000000" w:rsidRPr="00000000">
              <w:rPr>
                <w:rtl w:val="0"/>
              </w:rPr>
              <w:t xml:space="preserve">  ISA16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8">
            <w:pPr>
              <w:spacing w:after="0" w:lineRule="auto"/>
              <w:ind w:left="0" w:firstLine="0"/>
              <w:rPr/>
            </w:pPr>
            <w:r w:rsidDel="00000000" w:rsidR="00000000" w:rsidRPr="00000000">
              <w:rPr>
                <w:rtl w:val="0"/>
              </w:rPr>
              <w:t xml:space="preserve">  I15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9">
            <w:pPr>
              <w:spacing w:after="221" w:lineRule="auto"/>
              <w:ind w:left="0" w:firstLine="0"/>
              <w:rPr/>
            </w:pPr>
            <w:r w:rsidDel="00000000" w:rsidR="00000000" w:rsidRPr="00000000">
              <w:rPr>
                <w:rtl w:val="0"/>
              </w:rPr>
              <w:t xml:space="preserve">  Component Element   Separator</w:t>
            </w:r>
          </w:p>
          <w:p w:rsidR="00000000" w:rsidDel="00000000" w:rsidP="00000000" w:rsidRDefault="00000000" w:rsidRPr="00000000" w14:paraId="000000AA">
            <w:pPr>
              <w:spacing w:after="0" w:lineRule="auto"/>
              <w:ind w:left="0" w:firstLine="0"/>
              <w:rPr/>
            </w:pPr>
            <w:r w:rsidDel="00000000" w:rsidR="00000000" w:rsidRPr="00000000">
              <w:rPr>
                <w:rtl w:val="0"/>
              </w:rPr>
              <w:t xml:space="preserve">  PFG Recommends a </w:t>
            </w:r>
          </w:p>
          <w:p w:rsidR="00000000" w:rsidDel="00000000" w:rsidP="00000000" w:rsidRDefault="00000000" w:rsidRPr="00000000" w14:paraId="000000AB">
            <w:pPr>
              <w:spacing w:after="0" w:lineRule="auto"/>
              <w:ind w:left="0" w:firstLine="0"/>
              <w:rPr/>
            </w:pPr>
            <w:r w:rsidDel="00000000" w:rsidR="00000000" w:rsidRPr="00000000">
              <w:rPr>
                <w:rtl w:val="0"/>
              </w:rPr>
              <w:t xml:space="preserve">  colon (:)</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AC">
            <w:pPr>
              <w:spacing w:after="160" w:lineRule="auto"/>
              <w:ind w:left="0" w:firstLine="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D">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A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AF">
            <w:pPr>
              <w:spacing w:after="0" w:lineRule="auto"/>
              <w:ind w:left="0" w:right="123" w:firstLine="0"/>
              <w:rPr/>
            </w:pPr>
            <w:r w:rsidDel="00000000" w:rsidR="00000000" w:rsidRPr="00000000">
              <w:rPr>
                <w:rtl w:val="0"/>
              </w:rPr>
              <w:t xml:space="preserve">  Type is not applicable; the component separator   is a delimiter and not a data element; this field   provides the delimiter used to separate   component data elements within a composite   data structure; this value must be different than   the data element separator and the segment   terminator.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B0">
            <w:pPr>
              <w:spacing w:after="0" w:lineRule="auto"/>
              <w:ind w:left="0" w:right="123" w:firstLine="0"/>
              <w:jc w:val="center"/>
              <w:rPr/>
            </w:pPr>
            <w:r w:rsidDel="00000000" w:rsidR="00000000" w:rsidRPr="00000000">
              <w:rPr>
                <w:rtl w:val="0"/>
              </w:rPr>
              <w:t xml:space="preserve">:</w:t>
            </w:r>
          </w:p>
        </w:tc>
      </w:tr>
    </w:tbl>
    <w:p w:rsidR="00000000" w:rsidDel="00000000" w:rsidP="00000000" w:rsidRDefault="00000000" w:rsidRPr="00000000" w14:paraId="000000B1">
      <w:pPr>
        <w:spacing w:after="0" w:lineRule="auto"/>
        <w:ind w:left="6388" w:firstLine="0"/>
        <w:jc w:val="both"/>
        <w:rPr/>
      </w:pPr>
      <w:r w:rsidDel="00000000" w:rsidR="00000000" w:rsidRPr="00000000">
        <w:rPr>
          <w:rtl w:val="0"/>
        </w:rPr>
        <w:t xml:space="preserve">  </w:t>
      </w:r>
    </w:p>
    <w:p w:rsidR="00000000" w:rsidDel="00000000" w:rsidP="00000000" w:rsidRDefault="00000000" w:rsidRPr="00000000" w14:paraId="000000B2">
      <w:pPr>
        <w:pStyle w:val="Heading1"/>
        <w:spacing w:after="164" w:lineRule="auto"/>
        <w:ind w:left="9"/>
        <w:rPr/>
      </w:pPr>
      <w:r w:rsidDel="00000000" w:rsidR="00000000" w:rsidRPr="00000000">
        <w:br w:type="column"/>
      </w:r>
      <w:r w:rsidDel="00000000" w:rsidR="00000000" w:rsidRPr="00000000">
        <w:rPr>
          <w:rtl w:val="0"/>
        </w:rPr>
        <w:t xml:space="preserve">GS – Functional Group Header – Loop None</w:t>
      </w:r>
    </w:p>
    <w:p w:rsidR="00000000" w:rsidDel="00000000" w:rsidP="00000000" w:rsidRDefault="00000000" w:rsidRPr="00000000" w14:paraId="000000B3">
      <w:pPr>
        <w:spacing w:after="221" w:lineRule="auto"/>
        <w:ind w:left="-5"/>
        <w:rPr/>
      </w:pPr>
      <w:r w:rsidDel="00000000" w:rsidR="00000000" w:rsidRPr="00000000">
        <w:rPr>
          <w:rtl w:val="0"/>
        </w:rPr>
        <w:t xml:space="preserve">This segment should be used to indicate the beginning of a functional group and to provide control information. </w:t>
      </w:r>
    </w:p>
    <w:p w:rsidR="00000000" w:rsidDel="00000000" w:rsidP="00000000" w:rsidRDefault="00000000" w:rsidRPr="00000000" w14:paraId="000000B4">
      <w:pPr>
        <w:ind w:left="-5"/>
        <w:rPr/>
      </w:pPr>
      <w:r w:rsidDel="00000000" w:rsidR="00000000" w:rsidRPr="00000000">
        <w:rPr>
          <w:rtl w:val="0"/>
        </w:rPr>
        <w:t xml:space="preserve">User Option (usage): Required</w:t>
      </w:r>
    </w:p>
    <w:p w:rsidR="00000000" w:rsidDel="00000000" w:rsidP="00000000" w:rsidRDefault="00000000" w:rsidRPr="00000000" w14:paraId="000000B5">
      <w:pPr>
        <w:ind w:left="-5"/>
        <w:rPr/>
      </w:pPr>
      <w:r w:rsidDel="00000000" w:rsidR="00000000" w:rsidRPr="00000000">
        <w:rPr>
          <w:rtl w:val="0"/>
        </w:rPr>
        <w:t xml:space="preserve">Repeats: 1</w:t>
      </w:r>
    </w:p>
    <w:p w:rsidR="00000000" w:rsidDel="00000000" w:rsidP="00000000" w:rsidRDefault="00000000" w:rsidRPr="00000000" w14:paraId="000000B6">
      <w:pPr>
        <w:spacing w:after="222" w:lineRule="auto"/>
        <w:ind w:left="-5"/>
        <w:rPr/>
      </w:pPr>
      <w:r w:rsidDel="00000000" w:rsidR="00000000" w:rsidRPr="00000000">
        <w:rPr>
          <w:rtl w:val="0"/>
        </w:rPr>
        <w:t xml:space="preserve">Example: GS*BE*SENDER CODE*42-0127290*20100125*1253*1*X*005010X220A1~</w:t>
      </w:r>
    </w:p>
    <w:p w:rsidR="00000000" w:rsidDel="00000000" w:rsidP="00000000" w:rsidRDefault="00000000" w:rsidRPr="00000000" w14:paraId="000000B7">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2"/>
        <w:tblW w:w="14289.0" w:type="dxa"/>
        <w:jc w:val="left"/>
        <w:tblInd w:w="-35.0" w:type="dxa"/>
        <w:tblLayout w:type="fixed"/>
        <w:tblLook w:val="0400"/>
      </w:tblPr>
      <w:tblGrid>
        <w:gridCol w:w="747"/>
        <w:gridCol w:w="604"/>
        <w:gridCol w:w="2163"/>
        <w:gridCol w:w="638"/>
        <w:gridCol w:w="998"/>
        <w:gridCol w:w="1133"/>
        <w:gridCol w:w="4056"/>
        <w:gridCol w:w="3950"/>
        <w:tblGridChange w:id="0">
          <w:tblGrid>
            <w:gridCol w:w="747"/>
            <w:gridCol w:w="604"/>
            <w:gridCol w:w="2163"/>
            <w:gridCol w:w="638"/>
            <w:gridCol w:w="998"/>
            <w:gridCol w:w="1133"/>
            <w:gridCol w:w="4056"/>
            <w:gridCol w:w="3950"/>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8">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9">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A">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B">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C">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D">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E">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BF">
            <w:pPr>
              <w:spacing w:after="0" w:lineRule="auto"/>
              <w:ind w:left="0" w:firstLine="0"/>
              <w:jc w:val="center"/>
              <w:rPr>
                <w:b w:val="1"/>
              </w:rPr>
            </w:pPr>
            <w:r w:rsidDel="00000000" w:rsidR="00000000" w:rsidRPr="00000000">
              <w:rPr>
                <w:rtl w:val="0"/>
              </w:rPr>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0">
            <w:pPr>
              <w:spacing w:after="0" w:lineRule="auto"/>
              <w:ind w:left="0" w:firstLine="0"/>
              <w:rPr/>
            </w:pPr>
            <w:r w:rsidDel="00000000" w:rsidR="00000000" w:rsidRPr="00000000">
              <w:rPr>
                <w:rtl w:val="0"/>
              </w:rPr>
              <w:t xml:space="preserve">  GS01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1">
            <w:pPr>
              <w:spacing w:after="0" w:lineRule="auto"/>
              <w:ind w:left="0" w:firstLine="0"/>
              <w:jc w:val="right"/>
              <w:rPr/>
            </w:pPr>
            <w:r w:rsidDel="00000000" w:rsidR="00000000" w:rsidRPr="00000000">
              <w:rPr>
                <w:rtl w:val="0"/>
              </w:rPr>
              <w:t xml:space="preserve">479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C2">
            <w:pPr>
              <w:spacing w:after="221" w:lineRule="auto"/>
              <w:ind w:left="0" w:right="62" w:firstLine="0"/>
              <w:rPr/>
            </w:pPr>
            <w:r w:rsidDel="00000000" w:rsidR="00000000" w:rsidRPr="00000000">
              <w:rPr>
                <w:rtl w:val="0"/>
              </w:rPr>
              <w:t xml:space="preserve">  Functional Identifier   Code</w:t>
            </w:r>
          </w:p>
          <w:p w:rsidR="00000000" w:rsidDel="00000000" w:rsidP="00000000" w:rsidRDefault="00000000" w:rsidRPr="00000000" w14:paraId="000000C3">
            <w:pPr>
              <w:spacing w:after="0" w:lineRule="auto"/>
              <w:ind w:left="0" w:firstLine="0"/>
              <w:rPr/>
            </w:pPr>
            <w:r w:rsidDel="00000000" w:rsidR="00000000" w:rsidRPr="00000000">
              <w:rPr>
                <w:rtl w:val="0"/>
              </w:rPr>
              <w:t xml:space="preserve">  BE = Benefit Enrollment   and Maintenance (834)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4">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5">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6">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7">
            <w:pPr>
              <w:spacing w:after="0" w:lineRule="auto"/>
              <w:ind w:left="0" w:firstLine="0"/>
              <w:rPr/>
            </w:pPr>
            <w:r w:rsidDel="00000000" w:rsidR="00000000" w:rsidRPr="00000000">
              <w:rPr>
                <w:rtl w:val="0"/>
              </w:rPr>
              <w:t xml:space="preserve">  Code identifying a group of application related   transaction sets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8">
            <w:pPr>
              <w:spacing w:after="0" w:lineRule="auto"/>
              <w:ind w:left="0" w:firstLine="0"/>
              <w:jc w:val="center"/>
              <w:rPr/>
            </w:pPr>
            <w:r w:rsidDel="00000000" w:rsidR="00000000" w:rsidRPr="00000000">
              <w:rPr>
                <w:rtl w:val="0"/>
              </w:rPr>
              <w:t xml:space="preserve">BE</w:t>
            </w:r>
          </w:p>
        </w:tc>
      </w:tr>
      <w:tr>
        <w:trPr>
          <w:trHeight w:val="13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9">
            <w:pPr>
              <w:spacing w:after="0" w:lineRule="auto"/>
              <w:ind w:left="0" w:firstLine="0"/>
              <w:rPr/>
            </w:pPr>
            <w:r w:rsidDel="00000000" w:rsidR="00000000" w:rsidRPr="00000000">
              <w:rPr>
                <w:rtl w:val="0"/>
              </w:rPr>
              <w:t xml:space="preserve">  GS02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A">
            <w:pPr>
              <w:spacing w:after="0" w:lineRule="auto"/>
              <w:ind w:left="0" w:firstLine="0"/>
              <w:jc w:val="right"/>
              <w:rPr/>
            </w:pPr>
            <w:r w:rsidDel="00000000" w:rsidR="00000000" w:rsidRPr="00000000">
              <w:rPr>
                <w:rtl w:val="0"/>
              </w:rPr>
              <w:t xml:space="preserve">142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CB">
            <w:pPr>
              <w:spacing w:after="221" w:lineRule="auto"/>
              <w:ind w:left="0" w:firstLine="0"/>
              <w:rPr/>
            </w:pPr>
            <w:r w:rsidDel="00000000" w:rsidR="00000000" w:rsidRPr="00000000">
              <w:rPr>
                <w:rtl w:val="0"/>
              </w:rPr>
              <w:t xml:space="preserve">  Application Sender's   Code</w:t>
            </w:r>
          </w:p>
          <w:p w:rsidR="00000000" w:rsidDel="00000000" w:rsidP="00000000" w:rsidRDefault="00000000" w:rsidRPr="00000000" w14:paraId="000000CC">
            <w:pPr>
              <w:spacing w:after="0" w:lineRule="auto"/>
              <w:ind w:left="0" w:right="57" w:firstLine="0"/>
              <w:rPr/>
            </w:pPr>
            <w:r w:rsidDel="00000000" w:rsidR="00000000" w:rsidRPr="00000000">
              <w:rPr>
                <w:rtl w:val="0"/>
              </w:rPr>
              <w:t xml:space="preserve">  PFG requires the Tax ID   of the sender in this   field.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E">
            <w:pPr>
              <w:spacing w:after="0" w:lineRule="auto"/>
              <w:ind w:left="0" w:firstLine="0"/>
              <w:rPr/>
            </w:pPr>
            <w:r w:rsidDel="00000000" w:rsidR="00000000" w:rsidRPr="00000000">
              <w:rPr>
                <w:rtl w:val="0"/>
              </w:rPr>
              <w:t xml:space="preserve">  2/15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C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0">
            <w:pPr>
              <w:spacing w:after="0" w:lineRule="auto"/>
              <w:ind w:left="0" w:right="52" w:firstLine="0"/>
              <w:rPr/>
            </w:pPr>
            <w:r w:rsidDel="00000000" w:rsidR="00000000" w:rsidRPr="00000000">
              <w:rPr>
                <w:rtl w:val="0"/>
              </w:rPr>
              <w:t xml:space="preserve">  Code identifying party sending transmission;   codes agreed to by trading partners.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1">
            <w:pPr>
              <w:spacing w:after="0" w:lineRule="auto"/>
              <w:ind w:left="0" w:right="52" w:firstLine="0"/>
              <w:jc w:val="center"/>
              <w:rPr/>
            </w:pPr>
            <w:r w:rsidDel="00000000" w:rsidR="00000000" w:rsidRPr="00000000">
              <w:rPr>
                <w:rtl w:val="0"/>
              </w:rPr>
              <w:t xml:space="preserve">590815534</w:t>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2">
            <w:pPr>
              <w:spacing w:after="0" w:lineRule="auto"/>
              <w:ind w:left="0" w:firstLine="0"/>
              <w:rPr/>
            </w:pPr>
            <w:r w:rsidDel="00000000" w:rsidR="00000000" w:rsidRPr="00000000">
              <w:rPr>
                <w:rtl w:val="0"/>
              </w:rPr>
              <w:t xml:space="preserve">  GS03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3">
            <w:pPr>
              <w:spacing w:after="0" w:lineRule="auto"/>
              <w:ind w:left="0" w:firstLine="0"/>
              <w:jc w:val="right"/>
              <w:rPr/>
            </w:pPr>
            <w:r w:rsidDel="00000000" w:rsidR="00000000" w:rsidRPr="00000000">
              <w:rPr>
                <w:rtl w:val="0"/>
              </w:rPr>
              <w:t xml:space="preserve">124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D4">
            <w:pPr>
              <w:ind w:left="0" w:firstLine="0"/>
              <w:rPr/>
            </w:pPr>
            <w:r w:rsidDel="00000000" w:rsidR="00000000" w:rsidRPr="00000000">
              <w:rPr>
                <w:rtl w:val="0"/>
              </w:rPr>
              <w:t xml:space="preserve">  Application Receiver's</w:t>
            </w:r>
          </w:p>
          <w:p w:rsidR="00000000" w:rsidDel="00000000" w:rsidP="00000000" w:rsidRDefault="00000000" w:rsidRPr="00000000" w14:paraId="000000D5">
            <w:pPr>
              <w:spacing w:after="221" w:lineRule="auto"/>
              <w:ind w:left="0" w:firstLine="0"/>
              <w:rPr/>
            </w:pPr>
            <w:r w:rsidDel="00000000" w:rsidR="00000000" w:rsidRPr="00000000">
              <w:rPr>
                <w:rtl w:val="0"/>
              </w:rPr>
              <w:t xml:space="preserve">  Code</w:t>
            </w:r>
          </w:p>
          <w:p w:rsidR="00000000" w:rsidDel="00000000" w:rsidP="00000000" w:rsidRDefault="00000000" w:rsidRPr="00000000" w14:paraId="000000D6">
            <w:pPr>
              <w:spacing w:after="0" w:lineRule="auto"/>
              <w:ind w:left="0" w:firstLine="0"/>
              <w:rPr/>
            </w:pPr>
            <w:r w:rsidDel="00000000" w:rsidR="00000000" w:rsidRPr="00000000">
              <w:rPr>
                <w:rtl w:val="0"/>
              </w:rPr>
              <w:t xml:space="preserve">  PFG requires </w:t>
            </w:r>
          </w:p>
          <w:p w:rsidR="00000000" w:rsidDel="00000000" w:rsidP="00000000" w:rsidRDefault="00000000" w:rsidRPr="00000000" w14:paraId="000000D7">
            <w:pPr>
              <w:spacing w:after="0" w:lineRule="auto"/>
              <w:ind w:left="0" w:firstLine="0"/>
              <w:rPr/>
            </w:pPr>
            <w:r w:rsidDel="00000000" w:rsidR="00000000" w:rsidRPr="00000000">
              <w:rPr>
                <w:rtl w:val="0"/>
              </w:rPr>
              <w:t xml:space="preserve">  42-0127290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8">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9">
            <w:pPr>
              <w:spacing w:after="0" w:lineRule="auto"/>
              <w:ind w:left="0" w:firstLine="0"/>
              <w:rPr/>
            </w:pPr>
            <w:r w:rsidDel="00000000" w:rsidR="00000000" w:rsidRPr="00000000">
              <w:rPr>
                <w:rtl w:val="0"/>
              </w:rPr>
              <w:t xml:space="preserve">  2/15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A">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B">
            <w:pPr>
              <w:spacing w:after="0" w:lineRule="auto"/>
              <w:ind w:left="0" w:firstLine="0"/>
              <w:rPr/>
            </w:pPr>
            <w:r w:rsidDel="00000000" w:rsidR="00000000" w:rsidRPr="00000000">
              <w:rPr>
                <w:rtl w:val="0"/>
              </w:rPr>
              <w:t xml:space="preserve">  Code identifying party receiving transmission.   Codes agreed to by trading partners.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C">
            <w:pPr>
              <w:spacing w:after="0" w:lineRule="auto"/>
              <w:ind w:left="0" w:firstLine="0"/>
              <w:jc w:val="center"/>
              <w:rPr/>
            </w:pPr>
            <w:r w:rsidDel="00000000" w:rsidR="00000000" w:rsidRPr="00000000">
              <w:rPr>
                <w:rtl w:val="0"/>
              </w:rPr>
              <w:t xml:space="preserve">42-0127290</w:t>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D">
            <w:pPr>
              <w:spacing w:after="0" w:lineRule="auto"/>
              <w:ind w:left="0" w:firstLine="0"/>
              <w:rPr/>
            </w:pPr>
            <w:r w:rsidDel="00000000" w:rsidR="00000000" w:rsidRPr="00000000">
              <w:rPr>
                <w:rtl w:val="0"/>
              </w:rPr>
              <w:t xml:space="preserve">  GS04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DE">
            <w:pPr>
              <w:spacing w:after="0" w:lineRule="auto"/>
              <w:ind w:left="0" w:firstLine="0"/>
              <w:jc w:val="right"/>
              <w:rPr/>
            </w:pPr>
            <w:r w:rsidDel="00000000" w:rsidR="00000000" w:rsidRPr="00000000">
              <w:rPr>
                <w:rtl w:val="0"/>
              </w:rPr>
              <w:t xml:space="preserve">373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DF">
            <w:pPr>
              <w:spacing w:after="221" w:lineRule="auto"/>
              <w:ind w:left="0" w:firstLine="0"/>
              <w:rPr/>
            </w:pPr>
            <w:r w:rsidDel="00000000" w:rsidR="00000000" w:rsidRPr="00000000">
              <w:rPr>
                <w:rtl w:val="0"/>
              </w:rPr>
              <w:t xml:space="preserve">  Date</w:t>
            </w:r>
          </w:p>
          <w:p w:rsidR="00000000" w:rsidDel="00000000" w:rsidP="00000000" w:rsidRDefault="00000000" w:rsidRPr="00000000" w14:paraId="000000E0">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1">
            <w:pPr>
              <w:spacing w:after="0" w:lineRule="auto"/>
              <w:ind w:left="0" w:firstLine="0"/>
              <w:rPr/>
            </w:pPr>
            <w:r w:rsidDel="00000000" w:rsidR="00000000" w:rsidRPr="00000000">
              <w:rPr>
                <w:rtl w:val="0"/>
              </w:rPr>
              <w:t xml:space="preserve">  DT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2">
            <w:pPr>
              <w:spacing w:after="0" w:lineRule="auto"/>
              <w:ind w:left="0" w:firstLine="0"/>
              <w:rPr/>
            </w:pPr>
            <w:r w:rsidDel="00000000" w:rsidR="00000000" w:rsidRPr="00000000">
              <w:rPr>
                <w:rtl w:val="0"/>
              </w:rPr>
              <w:t xml:space="preserve">  8/8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4">
            <w:pPr>
              <w:spacing w:after="0" w:lineRule="auto"/>
              <w:ind w:left="0" w:firstLine="0"/>
              <w:rPr/>
            </w:pPr>
            <w:r w:rsidDel="00000000" w:rsidR="00000000" w:rsidRPr="00000000">
              <w:rPr>
                <w:rtl w:val="0"/>
              </w:rPr>
              <w:t xml:space="preserve">  This is the functional group creation date.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5">
            <w:pPr>
              <w:spacing w:after="0" w:lineRule="auto"/>
              <w:ind w:left="0" w:firstLine="0"/>
              <w:jc w:val="center"/>
              <w:rPr/>
            </w:pPr>
            <w:r w:rsidDel="00000000" w:rsidR="00000000" w:rsidRPr="00000000">
              <w:rPr>
                <w:rtl w:val="0"/>
              </w:rPr>
            </w:r>
          </w:p>
        </w:tc>
      </w:tr>
      <w:tr>
        <w:trPr>
          <w:trHeight w:val="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6">
            <w:pPr>
              <w:spacing w:after="0" w:lineRule="auto"/>
              <w:ind w:left="0" w:firstLine="0"/>
              <w:rPr/>
            </w:pPr>
            <w:r w:rsidDel="00000000" w:rsidR="00000000" w:rsidRPr="00000000">
              <w:rPr>
                <w:rtl w:val="0"/>
              </w:rPr>
              <w:t xml:space="preserve">  GS05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7">
            <w:pPr>
              <w:spacing w:after="0" w:lineRule="auto"/>
              <w:ind w:left="0" w:firstLine="0"/>
              <w:jc w:val="right"/>
              <w:rPr/>
            </w:pPr>
            <w:r w:rsidDel="00000000" w:rsidR="00000000" w:rsidRPr="00000000">
              <w:rPr>
                <w:rtl w:val="0"/>
              </w:rPr>
              <w:t xml:space="preserve">337</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E8">
            <w:pPr>
              <w:spacing w:after="221" w:lineRule="auto"/>
              <w:ind w:left="0" w:firstLine="0"/>
              <w:rPr/>
            </w:pPr>
            <w:r w:rsidDel="00000000" w:rsidR="00000000" w:rsidRPr="00000000">
              <w:rPr>
                <w:rtl w:val="0"/>
              </w:rPr>
              <w:t xml:space="preserve">  Time</w:t>
            </w:r>
          </w:p>
          <w:p w:rsidR="00000000" w:rsidDel="00000000" w:rsidP="00000000" w:rsidRDefault="00000000" w:rsidRPr="00000000" w14:paraId="000000E9">
            <w:pPr>
              <w:spacing w:after="0" w:lineRule="auto"/>
              <w:ind w:left="0" w:firstLine="0"/>
              <w:rPr/>
            </w:pPr>
            <w:r w:rsidDel="00000000" w:rsidR="00000000" w:rsidRPr="00000000">
              <w:rPr>
                <w:rtl w:val="0"/>
              </w:rPr>
              <w:t xml:space="preserve">  &lt;HHMM&gt;</w:t>
            </w:r>
          </w:p>
          <w:p w:rsidR="00000000" w:rsidDel="00000000" w:rsidP="00000000" w:rsidRDefault="00000000" w:rsidRPr="00000000" w14:paraId="000000EA">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B">
            <w:pPr>
              <w:spacing w:after="0" w:lineRule="auto"/>
              <w:ind w:left="0" w:firstLine="0"/>
              <w:rPr/>
            </w:pPr>
            <w:r w:rsidDel="00000000" w:rsidR="00000000" w:rsidRPr="00000000">
              <w:rPr>
                <w:rtl w:val="0"/>
              </w:rPr>
              <w:t xml:space="preserve">  TM</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C">
            <w:pPr>
              <w:spacing w:after="0" w:lineRule="auto"/>
              <w:ind w:left="0" w:firstLine="0"/>
              <w:rPr/>
            </w:pPr>
            <w:r w:rsidDel="00000000" w:rsidR="00000000" w:rsidRPr="00000000">
              <w:rPr>
                <w:rtl w:val="0"/>
              </w:rPr>
              <w:t xml:space="preserve">  4/8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D">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E">
            <w:pPr>
              <w:spacing w:after="0" w:lineRule="auto"/>
              <w:ind w:left="0" w:firstLine="0"/>
              <w:rPr/>
            </w:pPr>
            <w:r w:rsidDel="00000000" w:rsidR="00000000" w:rsidRPr="00000000">
              <w:rPr>
                <w:rtl w:val="0"/>
              </w:rPr>
              <w:t xml:space="preserve">  This is the functional group creation time.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EF">
            <w:pPr>
              <w:spacing w:after="0" w:lineRule="auto"/>
              <w:ind w:left="0" w:firstLine="0"/>
              <w:jc w:val="center"/>
              <w:rPr/>
            </w:pP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0">
            <w:pPr>
              <w:spacing w:after="0" w:lineRule="auto"/>
              <w:ind w:left="0" w:firstLine="0"/>
              <w:rPr/>
            </w:pPr>
            <w:r w:rsidDel="00000000" w:rsidR="00000000" w:rsidRPr="00000000">
              <w:rPr>
                <w:rtl w:val="0"/>
              </w:rPr>
              <w:t xml:space="preserve">  GS06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1">
            <w:pPr>
              <w:spacing w:after="0" w:lineRule="auto"/>
              <w:ind w:left="0" w:firstLine="0"/>
              <w:jc w:val="right"/>
              <w:rPr/>
            </w:pPr>
            <w:r w:rsidDel="00000000" w:rsidR="00000000" w:rsidRPr="00000000">
              <w:rPr>
                <w:rtl w:val="0"/>
              </w:rPr>
              <w:t xml:space="preserve">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2">
            <w:pPr>
              <w:spacing w:after="221" w:lineRule="auto"/>
              <w:ind w:left="0" w:firstLine="0"/>
              <w:rPr/>
            </w:pPr>
            <w:r w:rsidDel="00000000" w:rsidR="00000000" w:rsidRPr="00000000">
              <w:rPr>
                <w:rtl w:val="0"/>
              </w:rPr>
              <w:t xml:space="preserve">  Group Control Number</w:t>
            </w:r>
          </w:p>
          <w:p w:rsidR="00000000" w:rsidDel="00000000" w:rsidP="00000000" w:rsidRDefault="00000000" w:rsidRPr="00000000" w14:paraId="000000F3">
            <w:pPr>
              <w:spacing w:after="0" w:lineRule="auto"/>
              <w:ind w:left="0" w:right="77" w:firstLine="0"/>
              <w:rPr/>
            </w:pPr>
            <w:r w:rsidDel="00000000" w:rsidR="00000000" w:rsidRPr="00000000">
              <w:rPr>
                <w:rtl w:val="0"/>
              </w:rPr>
              <w:t xml:space="preserve">  Must be identical to the   same data element in   the associated functional   group trailer, GE02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4">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5">
            <w:pPr>
              <w:spacing w:after="0" w:lineRule="auto"/>
              <w:ind w:left="0" w:firstLine="0"/>
              <w:rPr/>
            </w:pPr>
            <w:r w:rsidDel="00000000" w:rsidR="00000000" w:rsidRPr="00000000">
              <w:rPr>
                <w:rtl w:val="0"/>
              </w:rPr>
              <w:t xml:space="preserve">  1/9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6">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7">
            <w:pPr>
              <w:spacing w:after="0" w:lineRule="auto"/>
              <w:ind w:left="0" w:right="38" w:firstLine="0"/>
              <w:rPr/>
            </w:pPr>
            <w:r w:rsidDel="00000000" w:rsidR="00000000" w:rsidRPr="00000000">
              <w:rPr>
                <w:rtl w:val="0"/>
              </w:rPr>
              <w:t xml:space="preserve">  Assigned number originated and maintained by   the sender.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8">
            <w:pPr>
              <w:spacing w:after="0" w:lineRule="auto"/>
              <w:ind w:left="0" w:right="38" w:firstLine="0"/>
              <w:jc w:val="center"/>
              <w:rPr/>
            </w:pP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9">
            <w:pPr>
              <w:spacing w:after="0" w:lineRule="auto"/>
              <w:ind w:left="0" w:firstLine="0"/>
              <w:rPr/>
            </w:pPr>
            <w:r w:rsidDel="00000000" w:rsidR="00000000" w:rsidRPr="00000000">
              <w:rPr>
                <w:rtl w:val="0"/>
              </w:rPr>
              <w:t xml:space="preserve">  GS07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FA">
            <w:pPr>
              <w:spacing w:after="0" w:lineRule="auto"/>
              <w:ind w:left="0" w:firstLine="0"/>
              <w:jc w:val="right"/>
              <w:rPr/>
            </w:pPr>
            <w:r w:rsidDel="00000000" w:rsidR="00000000" w:rsidRPr="00000000">
              <w:rPr>
                <w:rtl w:val="0"/>
              </w:rPr>
              <w:t xml:space="preserve">455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B">
            <w:pPr>
              <w:spacing w:after="0" w:lineRule="auto"/>
              <w:ind w:left="0" w:firstLine="0"/>
              <w:rPr/>
            </w:pPr>
            <w:r w:rsidDel="00000000" w:rsidR="00000000" w:rsidRPr="00000000">
              <w:rPr>
                <w:rtl w:val="0"/>
              </w:rPr>
              <w:t xml:space="preserve">  Responsible Agency</w:t>
            </w:r>
          </w:p>
          <w:p w:rsidR="00000000" w:rsidDel="00000000" w:rsidP="00000000" w:rsidRDefault="00000000" w:rsidRPr="00000000" w14:paraId="000000FC">
            <w:pPr>
              <w:spacing w:after="221" w:lineRule="auto"/>
              <w:ind w:left="0" w:firstLine="0"/>
              <w:rPr/>
            </w:pPr>
            <w:r w:rsidDel="00000000" w:rsidR="00000000" w:rsidRPr="00000000">
              <w:rPr>
                <w:rtl w:val="0"/>
              </w:rPr>
              <w:t xml:space="preserve">  Code</w:t>
            </w:r>
          </w:p>
          <w:p w:rsidR="00000000" w:rsidDel="00000000" w:rsidP="00000000" w:rsidRDefault="00000000" w:rsidRPr="00000000" w14:paraId="000000FD">
            <w:pPr>
              <w:spacing w:after="0" w:lineRule="auto"/>
              <w:ind w:left="0" w:firstLine="0"/>
              <w:rPr/>
            </w:pPr>
            <w:r w:rsidDel="00000000" w:rsidR="00000000" w:rsidRPr="00000000">
              <w:rPr>
                <w:rtl w:val="0"/>
              </w:rPr>
              <w:t xml:space="preserve">  X = Accredited</w:t>
            </w:r>
          </w:p>
          <w:p w:rsidR="00000000" w:rsidDel="00000000" w:rsidP="00000000" w:rsidRDefault="00000000" w:rsidRPr="00000000" w14:paraId="000000FE">
            <w:pPr>
              <w:spacing w:after="0" w:lineRule="auto"/>
              <w:ind w:left="0" w:firstLine="0"/>
              <w:rPr/>
            </w:pPr>
            <w:r w:rsidDel="00000000" w:rsidR="00000000" w:rsidRPr="00000000">
              <w:rPr>
                <w:rtl w:val="0"/>
              </w:rPr>
              <w:t xml:space="preserve">  Standards Committee</w:t>
            </w:r>
          </w:p>
          <w:p w:rsidR="00000000" w:rsidDel="00000000" w:rsidP="00000000" w:rsidRDefault="00000000" w:rsidRPr="00000000" w14:paraId="000000FF">
            <w:pPr>
              <w:spacing w:after="0" w:lineRule="auto"/>
              <w:ind w:left="0" w:firstLine="0"/>
              <w:rPr/>
            </w:pPr>
            <w:r w:rsidDel="00000000" w:rsidR="00000000" w:rsidRPr="00000000">
              <w:rPr>
                <w:rtl w:val="0"/>
              </w:rPr>
              <w:t xml:space="preserve">  X12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0">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1">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2">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3">
            <w:pPr>
              <w:spacing w:after="0" w:lineRule="auto"/>
              <w:ind w:left="0" w:right="20" w:firstLine="0"/>
              <w:rPr/>
            </w:pPr>
            <w:r w:rsidDel="00000000" w:rsidR="00000000" w:rsidRPr="00000000">
              <w:rPr>
                <w:rtl w:val="0"/>
              </w:rPr>
              <w:t xml:space="preserve">  Code used in conjunction with Data Element 480   to identify the issue of the standard.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4">
            <w:pPr>
              <w:spacing w:after="0" w:lineRule="auto"/>
              <w:ind w:left="0" w:right="20" w:firstLine="0"/>
              <w:jc w:val="center"/>
              <w:rPr/>
            </w:pPr>
            <w:r w:rsidDel="00000000" w:rsidR="00000000" w:rsidRPr="00000000">
              <w:rPr>
                <w:rtl w:val="0"/>
              </w:rPr>
            </w:r>
          </w:p>
        </w:tc>
      </w:tr>
      <w:tr>
        <w:trPr>
          <w:trHeight w:val="2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5">
            <w:pPr>
              <w:spacing w:after="0" w:lineRule="auto"/>
              <w:ind w:left="0" w:firstLine="0"/>
              <w:rPr/>
            </w:pPr>
            <w:r w:rsidDel="00000000" w:rsidR="00000000" w:rsidRPr="00000000">
              <w:rPr>
                <w:rtl w:val="0"/>
              </w:rPr>
              <w:t xml:space="preserve">  GS08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6">
            <w:pPr>
              <w:spacing w:after="0" w:lineRule="auto"/>
              <w:ind w:left="0" w:firstLine="0"/>
              <w:jc w:val="right"/>
              <w:rPr/>
            </w:pPr>
            <w:r w:rsidDel="00000000" w:rsidR="00000000" w:rsidRPr="00000000">
              <w:rPr>
                <w:rtl w:val="0"/>
              </w:rPr>
              <w:t xml:space="preserve">480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7">
            <w:pPr>
              <w:spacing w:after="0" w:lineRule="auto"/>
              <w:ind w:left="0" w:firstLine="0"/>
              <w:rPr/>
            </w:pPr>
            <w:r w:rsidDel="00000000" w:rsidR="00000000" w:rsidRPr="00000000">
              <w:rPr>
                <w:rtl w:val="0"/>
              </w:rPr>
              <w:t xml:space="preserve">  Version/Release/</w:t>
            </w:r>
          </w:p>
          <w:p w:rsidR="00000000" w:rsidDel="00000000" w:rsidP="00000000" w:rsidRDefault="00000000" w:rsidRPr="00000000" w14:paraId="00000108">
            <w:pPr>
              <w:spacing w:after="221" w:lineRule="auto"/>
              <w:ind w:left="0" w:firstLine="0"/>
              <w:rPr/>
            </w:pPr>
            <w:r w:rsidDel="00000000" w:rsidR="00000000" w:rsidRPr="00000000">
              <w:rPr>
                <w:rtl w:val="0"/>
              </w:rPr>
              <w:t xml:space="preserve">  Industry Identifier Code</w:t>
            </w:r>
          </w:p>
          <w:p w:rsidR="00000000" w:rsidDel="00000000" w:rsidP="00000000" w:rsidRDefault="00000000" w:rsidRPr="00000000" w14:paraId="00000109">
            <w:pPr>
              <w:spacing w:after="0" w:lineRule="auto"/>
              <w:ind w:left="0" w:firstLine="0"/>
              <w:rPr/>
            </w:pPr>
            <w:r w:rsidDel="00000000" w:rsidR="00000000" w:rsidRPr="00000000">
              <w:rPr>
                <w:rtl w:val="0"/>
              </w:rPr>
              <w:t xml:space="preserve"> 005010X220A1 = Draft</w:t>
            </w:r>
          </w:p>
          <w:p w:rsidR="00000000" w:rsidDel="00000000" w:rsidP="00000000" w:rsidRDefault="00000000" w:rsidRPr="00000000" w14:paraId="0000010A">
            <w:pPr>
              <w:spacing w:after="0" w:line="260" w:lineRule="auto"/>
              <w:ind w:left="0" w:firstLine="0"/>
              <w:rPr/>
            </w:pPr>
            <w:r w:rsidDel="00000000" w:rsidR="00000000" w:rsidRPr="00000000">
              <w:rPr>
                <w:rtl w:val="0"/>
              </w:rPr>
              <w:t xml:space="preserve">  Standards Approved for   Publication by ASC X12</w:t>
            </w:r>
          </w:p>
          <w:p w:rsidR="00000000" w:rsidDel="00000000" w:rsidP="00000000" w:rsidRDefault="00000000" w:rsidRPr="00000000" w14:paraId="0000010B">
            <w:pPr>
              <w:spacing w:after="0" w:lineRule="auto"/>
              <w:ind w:left="0" w:firstLine="0"/>
              <w:rPr/>
            </w:pPr>
            <w:r w:rsidDel="00000000" w:rsidR="00000000" w:rsidRPr="00000000">
              <w:rPr>
                <w:rtl w:val="0"/>
              </w:rPr>
              <w:t xml:space="preserve">  Procedures Review</w:t>
            </w:r>
          </w:p>
          <w:p w:rsidR="00000000" w:rsidDel="00000000" w:rsidP="00000000" w:rsidRDefault="00000000" w:rsidRPr="00000000" w14:paraId="0000010C">
            <w:pPr>
              <w:spacing w:after="0" w:lineRule="auto"/>
              <w:ind w:left="0" w:right="81" w:firstLine="0"/>
              <w:rPr/>
            </w:pPr>
            <w:r w:rsidDel="00000000" w:rsidR="00000000" w:rsidRPr="00000000">
              <w:rPr>
                <w:rtl w:val="0"/>
              </w:rPr>
              <w:t xml:space="preserve">  Board through October   1997, as published in   this implementation   guide.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E">
            <w:pPr>
              <w:spacing w:after="0" w:lineRule="auto"/>
              <w:ind w:left="0" w:firstLine="0"/>
              <w:rPr/>
            </w:pPr>
            <w:r w:rsidDel="00000000" w:rsidR="00000000" w:rsidRPr="00000000">
              <w:rPr>
                <w:rtl w:val="0"/>
              </w:rPr>
              <w:t xml:space="preserve">  1/12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0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10">
            <w:pPr>
              <w:spacing w:after="0" w:line="260" w:lineRule="auto"/>
              <w:ind w:left="0" w:right="162" w:firstLine="0"/>
              <w:rPr/>
            </w:pPr>
            <w:r w:rsidDel="00000000" w:rsidR="00000000" w:rsidRPr="00000000">
              <w:rPr>
                <w:rtl w:val="0"/>
              </w:rPr>
              <w:t xml:space="preserve">  Code indicating the version, release, subrelease,   and industry identifier of the EDI standard being   used, including the GS and GE segments; if   code in DE455 in GS segment is X, then in DE   480 positions 1-3 are the version number;   positions 4-6 are the release and subrelease,   level of the version; and positions 7-12 are the   industry or trade association identifiers</w:t>
            </w:r>
          </w:p>
          <w:p w:rsidR="00000000" w:rsidDel="00000000" w:rsidP="00000000" w:rsidRDefault="00000000" w:rsidRPr="00000000" w14:paraId="00000111">
            <w:pPr>
              <w:spacing w:after="0" w:lineRule="auto"/>
              <w:ind w:left="0" w:firstLine="0"/>
              <w:rPr/>
            </w:pPr>
            <w:r w:rsidDel="00000000" w:rsidR="00000000" w:rsidRPr="00000000">
              <w:rPr>
                <w:rtl w:val="0"/>
              </w:rPr>
              <w:t xml:space="preserve">  (optionally assigned by user); if code in DE455 in   GS segment is T, then other formats are allowed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12">
            <w:pPr>
              <w:spacing w:after="0" w:line="260" w:lineRule="auto"/>
              <w:ind w:left="0" w:right="162" w:firstLine="0"/>
              <w:jc w:val="center"/>
              <w:rPr/>
            </w:pPr>
            <w:r w:rsidDel="00000000" w:rsidR="00000000" w:rsidRPr="00000000">
              <w:rPr>
                <w:rtl w:val="0"/>
              </w:rPr>
            </w:r>
          </w:p>
        </w:tc>
      </w:tr>
    </w:tbl>
    <w:p w:rsidR="00000000" w:rsidDel="00000000" w:rsidP="00000000" w:rsidRDefault="00000000" w:rsidRPr="00000000" w14:paraId="00000113">
      <w:pPr>
        <w:pStyle w:val="Heading1"/>
        <w:ind w:left="9"/>
        <w:rPr/>
      </w:pPr>
      <w:r w:rsidDel="00000000" w:rsidR="00000000" w:rsidRPr="00000000">
        <w:rPr>
          <w:rtl w:val="0"/>
        </w:rPr>
      </w:r>
    </w:p>
    <w:p w:rsidR="00000000" w:rsidDel="00000000" w:rsidP="00000000" w:rsidRDefault="00000000" w:rsidRPr="00000000" w14:paraId="00000114">
      <w:pPr>
        <w:pStyle w:val="Heading1"/>
        <w:ind w:left="9"/>
        <w:rPr/>
      </w:pPr>
      <w:r w:rsidDel="00000000" w:rsidR="00000000" w:rsidRPr="00000000">
        <w:br w:type="column"/>
      </w:r>
      <w:r w:rsidDel="00000000" w:rsidR="00000000" w:rsidRPr="00000000">
        <w:rPr>
          <w:rtl w:val="0"/>
        </w:rPr>
        <w:t xml:space="preserve">ST – Transaction Set Header – Loop None</w:t>
      </w:r>
    </w:p>
    <w:p w:rsidR="00000000" w:rsidDel="00000000" w:rsidP="00000000" w:rsidRDefault="00000000" w:rsidRPr="00000000" w14:paraId="00000115">
      <w:pPr>
        <w:spacing w:after="221" w:lineRule="auto"/>
        <w:ind w:left="-5"/>
        <w:rPr/>
      </w:pPr>
      <w:r w:rsidDel="00000000" w:rsidR="00000000" w:rsidRPr="00000000">
        <w:rPr>
          <w:rtl w:val="0"/>
        </w:rPr>
        <w:t xml:space="preserve">Purpose is to indicate the start of a transaction set and to assign a control number. </w:t>
      </w:r>
    </w:p>
    <w:p w:rsidR="00000000" w:rsidDel="00000000" w:rsidP="00000000" w:rsidRDefault="00000000" w:rsidRPr="00000000" w14:paraId="00000116">
      <w:pPr>
        <w:ind w:left="-5"/>
        <w:rPr/>
      </w:pPr>
      <w:r w:rsidDel="00000000" w:rsidR="00000000" w:rsidRPr="00000000">
        <w:rPr>
          <w:rtl w:val="0"/>
        </w:rPr>
        <w:t xml:space="preserve">User Option (usage): Required</w:t>
      </w:r>
    </w:p>
    <w:p w:rsidR="00000000" w:rsidDel="00000000" w:rsidP="00000000" w:rsidRDefault="00000000" w:rsidRPr="00000000" w14:paraId="00000117">
      <w:pPr>
        <w:ind w:left="-5"/>
        <w:rPr/>
      </w:pPr>
      <w:r w:rsidDel="00000000" w:rsidR="00000000" w:rsidRPr="00000000">
        <w:rPr>
          <w:rtl w:val="0"/>
        </w:rPr>
        <w:t xml:space="preserve">Repeats: 1</w:t>
      </w:r>
    </w:p>
    <w:p w:rsidR="00000000" w:rsidDel="00000000" w:rsidP="00000000" w:rsidRDefault="00000000" w:rsidRPr="00000000" w14:paraId="00000118">
      <w:pPr>
        <w:ind w:left="-5" w:right="6283"/>
        <w:rPr/>
      </w:pPr>
      <w:r w:rsidDel="00000000" w:rsidR="00000000" w:rsidRPr="00000000">
        <w:rPr>
          <w:rtl w:val="0"/>
        </w:rPr>
        <w:t xml:space="preserve">Example: ST*834*0001Z*005010X220A1~ </w:t>
      </w:r>
      <w:r w:rsidDel="00000000" w:rsidR="00000000" w:rsidRPr="00000000">
        <w:rPr>
          <w:b w:val="1"/>
          <w:rtl w:val="0"/>
        </w:rPr>
        <w:t xml:space="preserve">Element Summary: </w:t>
      </w:r>
      <w:r w:rsidDel="00000000" w:rsidR="00000000" w:rsidRPr="00000000">
        <w:rPr>
          <w:rtl w:val="0"/>
        </w:rPr>
      </w:r>
    </w:p>
    <w:tbl>
      <w:tblPr>
        <w:tblStyle w:val="Table3"/>
        <w:tblW w:w="14288.999999999998" w:type="dxa"/>
        <w:jc w:val="center"/>
        <w:tblLayout w:type="fixed"/>
        <w:tblLook w:val="0400"/>
      </w:tblPr>
      <w:tblGrid>
        <w:gridCol w:w="743"/>
        <w:gridCol w:w="617"/>
        <w:gridCol w:w="2160"/>
        <w:gridCol w:w="637"/>
        <w:gridCol w:w="997"/>
        <w:gridCol w:w="1132"/>
        <w:gridCol w:w="4055"/>
        <w:gridCol w:w="3948"/>
        <w:tblGridChange w:id="0">
          <w:tblGrid>
            <w:gridCol w:w="743"/>
            <w:gridCol w:w="617"/>
            <w:gridCol w:w="2160"/>
            <w:gridCol w:w="637"/>
            <w:gridCol w:w="997"/>
            <w:gridCol w:w="1132"/>
            <w:gridCol w:w="4055"/>
            <w:gridCol w:w="3948"/>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9">
            <w:pPr>
              <w:spacing w:after="0" w:lineRule="auto"/>
              <w:ind w:left="35"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A">
            <w:pPr>
              <w:spacing w:after="0" w:lineRule="auto"/>
              <w:ind w:left="35"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B">
            <w:pPr>
              <w:spacing w:after="0" w:lineRule="auto"/>
              <w:ind w:left="35"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C">
            <w:pPr>
              <w:spacing w:after="0" w:lineRule="auto"/>
              <w:ind w:left="35"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D">
            <w:pPr>
              <w:spacing w:after="0" w:lineRule="auto"/>
              <w:ind w:left="35"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E">
            <w:pPr>
              <w:spacing w:after="0" w:lineRule="auto"/>
              <w:ind w:left="35"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F">
            <w:pPr>
              <w:spacing w:after="0" w:lineRule="auto"/>
              <w:ind w:left="35"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0">
            <w:pPr>
              <w:spacing w:after="0" w:lineRule="auto"/>
              <w:ind w:left="35" w:firstLine="0"/>
              <w:jc w:val="center"/>
              <w:rPr>
                <w:b w:val="1"/>
              </w:rPr>
            </w:pPr>
            <w:r w:rsidDel="00000000" w:rsidR="00000000" w:rsidRPr="00000000">
              <w:rPr>
                <w:rtl w:val="0"/>
              </w:rPr>
            </w:r>
          </w:p>
        </w:tc>
      </w:tr>
      <w:tr>
        <w:trPr>
          <w:trHeight w:val="11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1">
            <w:pPr>
              <w:spacing w:after="0" w:lineRule="auto"/>
              <w:ind w:left="35" w:firstLine="0"/>
              <w:rPr/>
            </w:pPr>
            <w:r w:rsidDel="00000000" w:rsidR="00000000" w:rsidRPr="00000000">
              <w:rPr>
                <w:rtl w:val="0"/>
              </w:rPr>
              <w:t xml:space="preserve">  ST01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2">
            <w:pPr>
              <w:spacing w:after="0" w:lineRule="auto"/>
              <w:ind w:left="0" w:right="37" w:firstLine="0"/>
              <w:jc w:val="right"/>
              <w:rPr/>
            </w:pPr>
            <w:r w:rsidDel="00000000" w:rsidR="00000000" w:rsidRPr="00000000">
              <w:rPr>
                <w:rtl w:val="0"/>
              </w:rPr>
              <w:t xml:space="preserve">143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3">
            <w:pPr>
              <w:spacing w:after="221" w:lineRule="auto"/>
              <w:ind w:left="35" w:firstLine="0"/>
              <w:rPr/>
            </w:pPr>
            <w:r w:rsidDel="00000000" w:rsidR="00000000" w:rsidRPr="00000000">
              <w:rPr>
                <w:rtl w:val="0"/>
              </w:rPr>
              <w:t xml:space="preserve">  Transaction Set Identifier   Code</w:t>
            </w:r>
          </w:p>
          <w:p w:rsidR="00000000" w:rsidDel="00000000" w:rsidP="00000000" w:rsidRDefault="00000000" w:rsidRPr="00000000" w14:paraId="00000124">
            <w:pPr>
              <w:spacing w:after="90" w:lineRule="auto"/>
              <w:ind w:left="35" w:firstLine="0"/>
              <w:rPr/>
            </w:pPr>
            <w:r w:rsidDel="00000000" w:rsidR="00000000" w:rsidRPr="00000000">
              <w:rPr>
                <w:rtl w:val="0"/>
              </w:rPr>
              <w:t xml:space="preserve">  834 = Benefit Enrollment</w:t>
            </w:r>
          </w:p>
          <w:p w:rsidR="00000000" w:rsidDel="00000000" w:rsidP="00000000" w:rsidRDefault="00000000" w:rsidRPr="00000000" w14:paraId="00000125">
            <w:pPr>
              <w:spacing w:after="0" w:lineRule="auto"/>
              <w:ind w:left="35" w:firstLine="0"/>
              <w:rPr/>
            </w:pPr>
            <w:r w:rsidDel="00000000" w:rsidR="00000000" w:rsidRPr="00000000">
              <w:rPr>
                <w:sz w:val="27"/>
                <w:szCs w:val="27"/>
                <w:vertAlign w:val="superscript"/>
                <w:rtl w:val="0"/>
              </w:rPr>
              <w:t xml:space="preserve">  and Maintenance</w:t>
            </w:r>
            <w:r w:rsidDel="00000000" w:rsidR="00000000" w:rsidRPr="00000000">
              <w:rPr>
                <w:rtl w:val="0"/>
              </w:rPr>
              <w:t xml:space="preserve">  Transaction Set Control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6">
            <w:pPr>
              <w:spacing w:after="0" w:lineRule="auto"/>
              <w:ind w:left="35"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7">
            <w:pPr>
              <w:spacing w:after="0" w:lineRule="auto"/>
              <w:ind w:left="35"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8">
            <w:pPr>
              <w:spacing w:after="0" w:lineRule="auto"/>
              <w:ind w:left="35"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9">
            <w:pPr>
              <w:spacing w:after="0" w:lineRule="auto"/>
              <w:ind w:left="35" w:firstLine="0"/>
              <w:rPr/>
            </w:pPr>
            <w:r w:rsidDel="00000000" w:rsidR="00000000" w:rsidRPr="00000000">
              <w:rPr>
                <w:rtl w:val="0"/>
              </w:rPr>
              <w:t xml:space="preserve">  Code uniquely identifying a Transaction Set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A">
            <w:pPr>
              <w:spacing w:after="0" w:lineRule="auto"/>
              <w:ind w:left="35" w:firstLine="0"/>
              <w:jc w:val="center"/>
              <w:rPr/>
            </w:pPr>
            <w:r w:rsidDel="00000000" w:rsidR="00000000" w:rsidRPr="00000000">
              <w:rPr>
                <w:rtl w:val="0"/>
              </w:rPr>
              <w:t xml:space="preserve">834</w:t>
            </w:r>
          </w:p>
        </w:tc>
      </w:tr>
      <w:tr>
        <w:trPr>
          <w:trHeight w:val="14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B">
            <w:pPr>
              <w:spacing w:after="0" w:lineRule="auto"/>
              <w:ind w:left="35" w:firstLine="0"/>
              <w:rPr/>
            </w:pPr>
            <w:r w:rsidDel="00000000" w:rsidR="00000000" w:rsidRPr="00000000">
              <w:rPr>
                <w:rtl w:val="0"/>
              </w:rPr>
              <w:t xml:space="preserve">  ST02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C">
            <w:pPr>
              <w:spacing w:after="0" w:lineRule="auto"/>
              <w:ind w:left="0" w:right="37" w:firstLine="0"/>
              <w:jc w:val="right"/>
              <w:rPr/>
            </w:pPr>
            <w:r w:rsidDel="00000000" w:rsidR="00000000" w:rsidRPr="00000000">
              <w:rPr>
                <w:rtl w:val="0"/>
              </w:rPr>
              <w:t xml:space="preserve">329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D">
            <w:pPr>
              <w:spacing w:after="221" w:lineRule="auto"/>
              <w:ind w:left="35" w:firstLine="0"/>
              <w:rPr/>
            </w:pPr>
            <w:r w:rsidDel="00000000" w:rsidR="00000000" w:rsidRPr="00000000">
              <w:rPr>
                <w:rtl w:val="0"/>
              </w:rPr>
              <w:t xml:space="preserve">  Number</w:t>
            </w:r>
          </w:p>
          <w:p w:rsidR="00000000" w:rsidDel="00000000" w:rsidP="00000000" w:rsidRDefault="00000000" w:rsidRPr="00000000" w14:paraId="0000012E">
            <w:pPr>
              <w:spacing w:after="0" w:lineRule="auto"/>
              <w:ind w:left="35" w:right="115" w:firstLine="0"/>
              <w:rPr/>
            </w:pPr>
            <w:r w:rsidDel="00000000" w:rsidR="00000000" w:rsidRPr="00000000">
              <w:rPr>
                <w:rtl w:val="0"/>
              </w:rPr>
              <w:t xml:space="preserve">  Must be identical to the   same data element in   the associated functional   group trailer, SE02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2F">
            <w:pPr>
              <w:spacing w:after="0" w:lineRule="auto"/>
              <w:ind w:left="35"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0">
            <w:pPr>
              <w:spacing w:after="0" w:lineRule="auto"/>
              <w:ind w:left="35" w:firstLine="0"/>
              <w:rPr/>
            </w:pPr>
            <w:r w:rsidDel="00000000" w:rsidR="00000000" w:rsidRPr="00000000">
              <w:rPr>
                <w:rtl w:val="0"/>
              </w:rPr>
              <w:t xml:space="preserve">  4/9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1">
            <w:pPr>
              <w:spacing w:after="0" w:lineRule="auto"/>
              <w:ind w:left="35"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2">
            <w:pPr>
              <w:spacing w:after="0" w:lineRule="auto"/>
              <w:ind w:left="35" w:right="59" w:firstLine="0"/>
              <w:rPr/>
            </w:pPr>
            <w:r w:rsidDel="00000000" w:rsidR="00000000" w:rsidRPr="00000000">
              <w:rPr>
                <w:rtl w:val="0"/>
              </w:rPr>
              <w:t xml:space="preserve">  Identifying control number that must be unique   within the transaction set functional group   assigned by the originator for a transaction set.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3">
            <w:pPr>
              <w:spacing w:after="0" w:lineRule="auto"/>
              <w:ind w:left="35" w:right="59" w:firstLine="0"/>
              <w:jc w:val="center"/>
              <w:rPr/>
            </w:pPr>
            <w:r w:rsidDel="00000000" w:rsidR="00000000" w:rsidRPr="00000000">
              <w:rPr>
                <w:rtl w:val="0"/>
              </w:rPr>
            </w:r>
          </w:p>
        </w:tc>
      </w:tr>
      <w:tr>
        <w:trPr>
          <w:trHeight w:val="10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4">
            <w:pPr>
              <w:spacing w:after="0" w:lineRule="auto"/>
              <w:ind w:left="35" w:firstLine="0"/>
              <w:rPr/>
            </w:pPr>
            <w:r w:rsidDel="00000000" w:rsidR="00000000" w:rsidRPr="00000000">
              <w:rPr>
                <w:rtl w:val="0"/>
              </w:rPr>
              <w:t xml:space="preserve">ST03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5">
            <w:pPr>
              <w:spacing w:after="0" w:lineRule="auto"/>
              <w:ind w:left="191" w:firstLine="0"/>
              <w:rPr/>
            </w:pPr>
            <w:r w:rsidDel="00000000" w:rsidR="00000000" w:rsidRPr="00000000">
              <w:rPr>
                <w:rtl w:val="0"/>
              </w:rPr>
              <w:t xml:space="preserve">1705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6">
            <w:pPr>
              <w:ind w:left="35" w:firstLine="0"/>
              <w:rPr/>
            </w:pPr>
            <w:r w:rsidDel="00000000" w:rsidR="00000000" w:rsidRPr="00000000">
              <w:rPr>
                <w:rtl w:val="0"/>
              </w:rPr>
              <w:t xml:space="preserve">Implementation </w:t>
            </w:r>
          </w:p>
          <w:p w:rsidR="00000000" w:rsidDel="00000000" w:rsidP="00000000" w:rsidRDefault="00000000" w:rsidRPr="00000000" w14:paraId="00000137">
            <w:pPr>
              <w:spacing w:after="0" w:lineRule="auto"/>
              <w:ind w:left="35" w:firstLine="0"/>
              <w:rPr/>
            </w:pPr>
            <w:r w:rsidDel="00000000" w:rsidR="00000000" w:rsidRPr="00000000">
              <w:rPr>
                <w:rtl w:val="0"/>
              </w:rPr>
              <w:t xml:space="preserve">Convention Reference </w:t>
            </w:r>
          </w:p>
          <w:p w:rsidR="00000000" w:rsidDel="00000000" w:rsidP="00000000" w:rsidRDefault="00000000" w:rsidRPr="00000000" w14:paraId="00000138">
            <w:pPr>
              <w:spacing w:after="0" w:lineRule="auto"/>
              <w:ind w:left="35" w:firstLine="0"/>
              <w:jc w:val="both"/>
              <w:rPr/>
            </w:pPr>
            <w:r w:rsidDel="00000000" w:rsidR="00000000" w:rsidRPr="00000000">
              <w:rPr>
                <w:rtl w:val="0"/>
              </w:rPr>
              <w:t xml:space="preserve">Version/Release                 </w:t>
            </w:r>
          </w:p>
          <w:p w:rsidR="00000000" w:rsidDel="00000000" w:rsidP="00000000" w:rsidRDefault="00000000" w:rsidRPr="00000000" w14:paraId="00000139">
            <w:pPr>
              <w:spacing w:after="0" w:lineRule="auto"/>
              <w:ind w:left="35" w:firstLine="0"/>
              <w:jc w:val="both"/>
              <w:rPr/>
            </w:pPr>
            <w:r w:rsidDel="00000000" w:rsidR="00000000" w:rsidRPr="00000000">
              <w:rPr>
                <w:rtl w:val="0"/>
              </w:rPr>
              <w:t xml:space="preserve">Must be identical to GS08   </w:t>
            </w:r>
          </w:p>
          <w:p w:rsidR="00000000" w:rsidDel="00000000" w:rsidP="00000000" w:rsidRDefault="00000000" w:rsidRPr="00000000" w14:paraId="0000013A">
            <w:pPr>
              <w:spacing w:after="0" w:lineRule="auto"/>
              <w:ind w:left="35" w:firstLine="0"/>
              <w:jc w:val="both"/>
              <w:rPr/>
            </w:pPr>
            <w:r w:rsidDel="00000000" w:rsidR="00000000" w:rsidRPr="00000000">
              <w:rPr>
                <w:rtl w:val="0"/>
              </w:rPr>
              <w:t xml:space="preserve">Value =  005010X220A1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B">
            <w:pPr>
              <w:spacing w:after="221" w:lineRule="auto"/>
              <w:ind w:left="-16" w:firstLine="0"/>
              <w:rPr/>
            </w:pPr>
            <w:r w:rsidDel="00000000" w:rsidR="00000000" w:rsidRPr="00000000">
              <w:rPr>
                <w:rtl w:val="0"/>
              </w:rPr>
              <w:t xml:space="preserve"> </w:t>
            </w:r>
          </w:p>
          <w:p w:rsidR="00000000" w:rsidDel="00000000" w:rsidP="00000000" w:rsidRDefault="00000000" w:rsidRPr="00000000" w14:paraId="0000013C">
            <w:pPr>
              <w:spacing w:after="0" w:lineRule="auto"/>
              <w:ind w:left="35" w:firstLine="0"/>
              <w:rPr/>
            </w:pPr>
            <w:r w:rsidDel="00000000" w:rsidR="00000000" w:rsidRPr="00000000">
              <w:rPr>
                <w:rtl w:val="0"/>
              </w:rPr>
              <w:t xml:space="preserve">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D">
            <w:pPr>
              <w:spacing w:after="0" w:lineRule="auto"/>
              <w:ind w:left="35" w:firstLine="0"/>
              <w:rPr/>
            </w:pPr>
            <w:r w:rsidDel="00000000" w:rsidR="00000000" w:rsidRPr="00000000">
              <w:rPr>
                <w:rtl w:val="0"/>
              </w:rPr>
              <w:t xml:space="preserve">1/35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E">
            <w:pPr>
              <w:spacing w:after="0" w:lineRule="auto"/>
              <w:ind w:left="35" w:firstLine="0"/>
              <w:rPr/>
            </w:pPr>
            <w:r w:rsidDel="00000000" w:rsidR="00000000" w:rsidRPr="00000000">
              <w:rPr>
                <w:rtl w:val="0"/>
              </w:rPr>
              <w:t xml:space="preserve">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3F">
            <w:pPr>
              <w:spacing w:after="0" w:lineRule="auto"/>
              <w:ind w:left="35" w:firstLine="0"/>
              <w:rPr/>
            </w:pPr>
            <w:r w:rsidDel="00000000" w:rsidR="00000000" w:rsidRPr="00000000">
              <w:rPr>
                <w:rtl w:val="0"/>
              </w:rPr>
              <w:t xml:space="preserve">This field contains the same value as GS08.  Providing this information from the GS08 at this level will ensure appropriate application mapping is utilized.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40">
            <w:pPr>
              <w:spacing w:after="0" w:lineRule="auto"/>
              <w:ind w:left="35" w:firstLine="0"/>
              <w:jc w:val="center"/>
              <w:rPr/>
            </w:pPr>
            <w:r w:rsidDel="00000000" w:rsidR="00000000" w:rsidRPr="00000000">
              <w:rPr>
                <w:rtl w:val="0"/>
              </w:rPr>
              <w:t xml:space="preserve">005010X220A1  </w:t>
            </w:r>
          </w:p>
        </w:tc>
      </w:tr>
    </w:tbl>
    <w:p w:rsidR="00000000" w:rsidDel="00000000" w:rsidP="00000000" w:rsidRDefault="00000000" w:rsidRPr="00000000" w14:paraId="00000141">
      <w:pPr>
        <w:pStyle w:val="Heading1"/>
        <w:ind w:left="9"/>
        <w:rPr/>
      </w:pPr>
      <w:r w:rsidDel="00000000" w:rsidR="00000000" w:rsidRPr="00000000">
        <w:rPr>
          <w:rtl w:val="0"/>
        </w:rPr>
      </w:r>
    </w:p>
    <w:p w:rsidR="00000000" w:rsidDel="00000000" w:rsidP="00000000" w:rsidRDefault="00000000" w:rsidRPr="00000000" w14:paraId="00000142">
      <w:pPr>
        <w:pStyle w:val="Heading1"/>
        <w:ind w:left="9"/>
        <w:rPr/>
      </w:pPr>
      <w:r w:rsidDel="00000000" w:rsidR="00000000" w:rsidRPr="00000000">
        <w:br w:type="column"/>
      </w:r>
      <w:r w:rsidDel="00000000" w:rsidR="00000000" w:rsidRPr="00000000">
        <w:rPr>
          <w:rtl w:val="0"/>
        </w:rPr>
        <w:t xml:space="preserve">BGN – Beginning Segment – Loop None</w:t>
      </w:r>
    </w:p>
    <w:p w:rsidR="00000000" w:rsidDel="00000000" w:rsidP="00000000" w:rsidRDefault="00000000" w:rsidRPr="00000000" w14:paraId="00000143">
      <w:pPr>
        <w:spacing w:after="221" w:lineRule="auto"/>
        <w:ind w:left="-5"/>
        <w:rPr/>
      </w:pPr>
      <w:r w:rsidDel="00000000" w:rsidR="00000000" w:rsidRPr="00000000">
        <w:rPr>
          <w:rtl w:val="0"/>
        </w:rPr>
        <w:t xml:space="preserve">This segment should be used to indicate the beginning of a transaction set. </w:t>
      </w:r>
    </w:p>
    <w:p w:rsidR="00000000" w:rsidDel="00000000" w:rsidP="00000000" w:rsidRDefault="00000000" w:rsidRPr="00000000" w14:paraId="00000144">
      <w:pPr>
        <w:ind w:left="-5"/>
        <w:rPr/>
      </w:pPr>
      <w:r w:rsidDel="00000000" w:rsidR="00000000" w:rsidRPr="00000000">
        <w:rPr>
          <w:rtl w:val="0"/>
        </w:rPr>
        <w:t xml:space="preserve">User Option (usage): Required</w:t>
      </w:r>
    </w:p>
    <w:p w:rsidR="00000000" w:rsidDel="00000000" w:rsidP="00000000" w:rsidRDefault="00000000" w:rsidRPr="00000000" w14:paraId="00000145">
      <w:pPr>
        <w:ind w:left="-5"/>
        <w:rPr/>
      </w:pPr>
      <w:r w:rsidDel="00000000" w:rsidR="00000000" w:rsidRPr="00000000">
        <w:rPr>
          <w:rtl w:val="0"/>
        </w:rPr>
        <w:t xml:space="preserve">Repeats: 1</w:t>
      </w:r>
    </w:p>
    <w:p w:rsidR="00000000" w:rsidDel="00000000" w:rsidP="00000000" w:rsidRDefault="00000000" w:rsidRPr="00000000" w14:paraId="00000146">
      <w:pPr>
        <w:spacing w:after="221" w:lineRule="auto"/>
        <w:ind w:left="-5"/>
        <w:rPr/>
      </w:pPr>
      <w:r w:rsidDel="00000000" w:rsidR="00000000" w:rsidRPr="00000000">
        <w:rPr>
          <w:rtl w:val="0"/>
        </w:rPr>
        <w:t xml:space="preserve">Example: BGN*00*11227*20100125*1253****4~</w:t>
      </w:r>
    </w:p>
    <w:p w:rsidR="00000000" w:rsidDel="00000000" w:rsidP="00000000" w:rsidRDefault="00000000" w:rsidRPr="00000000" w14:paraId="00000147">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4"/>
        <w:tblW w:w="14288.999999999998" w:type="dxa"/>
        <w:jc w:val="left"/>
        <w:tblInd w:w="-35.0" w:type="dxa"/>
        <w:tblLayout w:type="fixed"/>
        <w:tblLook w:val="0400"/>
      </w:tblPr>
      <w:tblGrid>
        <w:gridCol w:w="753"/>
        <w:gridCol w:w="604"/>
        <w:gridCol w:w="2156"/>
        <w:gridCol w:w="638"/>
        <w:gridCol w:w="998"/>
        <w:gridCol w:w="1138"/>
        <w:gridCol w:w="4054"/>
        <w:gridCol w:w="3948"/>
        <w:tblGridChange w:id="0">
          <w:tblGrid>
            <w:gridCol w:w="753"/>
            <w:gridCol w:w="604"/>
            <w:gridCol w:w="2156"/>
            <w:gridCol w:w="638"/>
            <w:gridCol w:w="998"/>
            <w:gridCol w:w="1138"/>
            <w:gridCol w:w="4054"/>
            <w:gridCol w:w="3948"/>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8">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9">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A">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B">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C">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D">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E">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4F">
            <w:pPr>
              <w:spacing w:after="0" w:lineRule="auto"/>
              <w:ind w:left="0" w:firstLine="0"/>
              <w:jc w:val="center"/>
              <w:rPr>
                <w:b w:val="1"/>
              </w:rPr>
            </w:pPr>
            <w:r w:rsidDel="00000000" w:rsidR="00000000" w:rsidRPr="00000000">
              <w:rPr>
                <w:rtl w:val="0"/>
              </w:rPr>
            </w:r>
          </w:p>
        </w:tc>
      </w:tr>
      <w:tr>
        <w:trPr>
          <w:trHeight w:val="48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0">
            <w:pPr>
              <w:spacing w:after="0" w:lineRule="auto"/>
              <w:ind w:left="0" w:firstLine="0"/>
              <w:jc w:val="both"/>
              <w:rPr/>
            </w:pPr>
            <w:r w:rsidDel="00000000" w:rsidR="00000000" w:rsidRPr="00000000">
              <w:rPr>
                <w:rtl w:val="0"/>
              </w:rPr>
              <w:t xml:space="preserve">  BGN01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1">
            <w:pPr>
              <w:spacing w:after="0" w:lineRule="auto"/>
              <w:ind w:left="0" w:firstLine="0"/>
              <w:jc w:val="right"/>
              <w:rPr/>
            </w:pPr>
            <w:r w:rsidDel="00000000" w:rsidR="00000000" w:rsidRPr="00000000">
              <w:rPr>
                <w:rtl w:val="0"/>
              </w:rPr>
              <w:t xml:space="preserve">353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52">
            <w:pPr>
              <w:spacing w:after="221" w:lineRule="auto"/>
              <w:ind w:left="0" w:firstLine="0"/>
              <w:rPr/>
            </w:pPr>
            <w:r w:rsidDel="00000000" w:rsidR="00000000" w:rsidRPr="00000000">
              <w:rPr>
                <w:rtl w:val="0"/>
              </w:rPr>
              <w:t xml:space="preserve">  Transaction Set Purpose   Code</w:t>
            </w:r>
          </w:p>
          <w:p w:rsidR="00000000" w:rsidDel="00000000" w:rsidP="00000000" w:rsidRDefault="00000000" w:rsidRPr="00000000" w14:paraId="00000153">
            <w:pPr>
              <w:spacing w:after="0" w:lineRule="auto"/>
              <w:ind w:left="0" w:firstLine="0"/>
              <w:rPr/>
            </w:pPr>
            <w:r w:rsidDel="00000000" w:rsidR="00000000" w:rsidRPr="00000000">
              <w:rPr>
                <w:rtl w:val="0"/>
              </w:rPr>
              <w:t xml:space="preserve">  00 = Original - The first   time the transaction is   sent. </w:t>
            </w:r>
          </w:p>
          <w:p w:rsidR="00000000" w:rsidDel="00000000" w:rsidP="00000000" w:rsidRDefault="00000000" w:rsidRPr="00000000" w14:paraId="00000154">
            <w:pPr>
              <w:spacing w:after="221" w:lineRule="auto"/>
              <w:ind w:left="0" w:firstLine="0"/>
              <w:rPr/>
            </w:pPr>
            <w:r w:rsidDel="00000000" w:rsidR="00000000" w:rsidRPr="00000000">
              <w:rPr>
                <w:rtl w:val="0"/>
              </w:rPr>
              <w:t xml:space="preserve">  PFG Recommended</w:t>
            </w:r>
          </w:p>
          <w:p w:rsidR="00000000" w:rsidDel="00000000" w:rsidP="00000000" w:rsidRDefault="00000000" w:rsidRPr="00000000" w14:paraId="00000155">
            <w:pPr>
              <w:spacing w:after="0" w:lineRule="auto"/>
              <w:ind w:left="0" w:right="70" w:firstLine="0"/>
              <w:rPr/>
            </w:pPr>
            <w:r w:rsidDel="00000000" w:rsidR="00000000" w:rsidRPr="00000000">
              <w:rPr>
                <w:rtl w:val="0"/>
              </w:rPr>
              <w:t xml:space="preserve">  15 = Re-Submission -   When the original was   incorrect, has yet to be   processed by PFG, and   a new corrected trans  mission is being sent. </w:t>
            </w:r>
          </w:p>
          <w:p w:rsidR="00000000" w:rsidDel="00000000" w:rsidP="00000000" w:rsidRDefault="00000000" w:rsidRPr="00000000" w14:paraId="00000156">
            <w:pPr>
              <w:ind w:left="0" w:firstLine="0"/>
              <w:rPr/>
            </w:pPr>
            <w:r w:rsidDel="00000000" w:rsidR="00000000" w:rsidRPr="00000000">
              <w:rPr>
                <w:rtl w:val="0"/>
              </w:rPr>
              <w:t xml:space="preserve">  </w:t>
            </w:r>
          </w:p>
          <w:p w:rsidR="00000000" w:rsidDel="00000000" w:rsidP="00000000" w:rsidRDefault="00000000" w:rsidRPr="00000000" w14:paraId="00000157">
            <w:pPr>
              <w:spacing w:after="0" w:lineRule="auto"/>
              <w:ind w:left="0" w:right="59" w:firstLine="0"/>
              <w:rPr/>
            </w:pPr>
            <w:r w:rsidDel="00000000" w:rsidR="00000000" w:rsidRPr="00000000">
              <w:rPr>
                <w:rtl w:val="0"/>
              </w:rPr>
              <w:t xml:space="preserve">  22 = Information Copy -   When the original was   lost or not processed,   and the sender is   passing another trans  mission that is identical   to the original.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8">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9">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A">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B">
            <w:pPr>
              <w:spacing w:after="221" w:lineRule="auto"/>
              <w:ind w:left="0" w:firstLine="0"/>
              <w:rPr/>
            </w:pPr>
            <w:r w:rsidDel="00000000" w:rsidR="00000000" w:rsidRPr="00000000">
              <w:rPr>
                <w:rtl w:val="0"/>
              </w:rPr>
              <w:t xml:space="preserve">  Code identifying purpose of transaction set. </w:t>
            </w:r>
          </w:p>
          <w:p w:rsidR="00000000" w:rsidDel="00000000" w:rsidP="00000000" w:rsidRDefault="00000000" w:rsidRPr="00000000" w14:paraId="0000015C">
            <w:pPr>
              <w:spacing w:after="0" w:lineRule="auto"/>
              <w:ind w:left="0" w:right="50" w:firstLine="0"/>
              <w:rPr/>
            </w:pPr>
            <w:r w:rsidDel="00000000" w:rsidR="00000000" w:rsidRPr="00000000">
              <w:rPr>
                <w:rtl w:val="0"/>
              </w:rPr>
              <w:t xml:space="preserve">  Please contact your PFG electronic file analyst if   a file needs to be re-submitted.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D">
            <w:pPr>
              <w:spacing w:after="221" w:lineRule="auto"/>
              <w:ind w:left="0" w:firstLine="0"/>
              <w:jc w:val="center"/>
              <w:rPr/>
            </w:pPr>
            <w:r w:rsidDel="00000000" w:rsidR="00000000" w:rsidRPr="00000000">
              <w:rPr>
                <w:rtl w:val="0"/>
              </w:rPr>
              <w:t xml:space="preserve">00</w:t>
            </w:r>
          </w:p>
        </w:tc>
      </w:tr>
      <w:tr>
        <w:trPr>
          <w:trHeight w:val="200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5E">
            <w:pPr>
              <w:spacing w:after="0" w:lineRule="auto"/>
              <w:ind w:left="0" w:firstLine="0"/>
              <w:jc w:val="both"/>
              <w:rPr/>
            </w:pPr>
            <w:r w:rsidDel="00000000" w:rsidR="00000000" w:rsidRPr="00000000">
              <w:rPr>
                <w:rtl w:val="0"/>
              </w:rPr>
              <w:t xml:space="preserve">  BGN02</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5F">
            <w:pPr>
              <w:spacing w:after="0" w:lineRule="auto"/>
              <w:ind w:left="0" w:right="2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60">
            <w:pPr>
              <w:spacing w:after="221" w:lineRule="auto"/>
              <w:ind w:left="0" w:firstLine="0"/>
              <w:rPr/>
            </w:pPr>
            <w:r w:rsidDel="00000000" w:rsidR="00000000" w:rsidRPr="00000000">
              <w:rPr>
                <w:rtl w:val="0"/>
              </w:rPr>
              <w:t xml:space="preserve">  Reference Identification</w:t>
            </w:r>
          </w:p>
          <w:p w:rsidR="00000000" w:rsidDel="00000000" w:rsidP="00000000" w:rsidRDefault="00000000" w:rsidRPr="00000000" w14:paraId="00000161">
            <w:pPr>
              <w:spacing w:after="0" w:lineRule="auto"/>
              <w:ind w:left="0" w:right="92" w:firstLine="0"/>
              <w:rPr/>
            </w:pPr>
            <w:r w:rsidDel="00000000" w:rsidR="00000000" w:rsidRPr="00000000">
              <w:rPr>
                <w:rtl w:val="0"/>
              </w:rPr>
              <w:t xml:space="preserve">  Use the transaction set   reference number   assigned by the sender's   application to uniquely   identify this occurrence   of the transaction for   future reference. </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2">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3">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4">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5">
            <w:pPr>
              <w:spacing w:after="0" w:lineRule="auto"/>
              <w:ind w:left="0" w:firstLine="0"/>
              <w:rPr/>
            </w:pPr>
            <w:r w:rsidDel="00000000" w:rsidR="00000000" w:rsidRPr="00000000">
              <w:rPr>
                <w:rtl w:val="0"/>
              </w:rPr>
              <w:t xml:space="preserve">  Reference information as defined for a particular   Transaction Set or as specified by the Reference   Identification Qualifier. </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6">
            <w:pPr>
              <w:spacing w:after="0" w:lineRule="auto"/>
              <w:ind w:left="0" w:firstLine="0"/>
              <w:jc w:val="center"/>
              <w:rPr/>
            </w:pPr>
            <w:r w:rsidDel="00000000" w:rsidR="00000000" w:rsidRPr="00000000">
              <w:rPr>
                <w:rtl w:val="0"/>
              </w:rPr>
            </w:r>
          </w:p>
        </w:tc>
      </w:tr>
      <w:tr>
        <w:trPr>
          <w:trHeight w:val="66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7">
            <w:pPr>
              <w:spacing w:after="0" w:lineRule="auto"/>
              <w:ind w:left="0" w:firstLine="0"/>
              <w:jc w:val="both"/>
              <w:rPr/>
            </w:pPr>
            <w:r w:rsidDel="00000000" w:rsidR="00000000" w:rsidRPr="00000000">
              <w:rPr>
                <w:rtl w:val="0"/>
              </w:rPr>
              <w:t xml:space="preserve">  BGN03</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8">
            <w:pPr>
              <w:spacing w:after="0" w:lineRule="auto"/>
              <w:ind w:left="0" w:right="20" w:firstLine="0"/>
              <w:jc w:val="right"/>
              <w:rPr/>
            </w:pPr>
            <w:r w:rsidDel="00000000" w:rsidR="00000000" w:rsidRPr="00000000">
              <w:rPr>
                <w:rtl w:val="0"/>
              </w:rPr>
              <w:t xml:space="preserve">373</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69">
            <w:pPr>
              <w:spacing w:after="221" w:lineRule="auto"/>
              <w:ind w:left="0" w:firstLine="0"/>
              <w:rPr/>
            </w:pPr>
            <w:r w:rsidDel="00000000" w:rsidR="00000000" w:rsidRPr="00000000">
              <w:rPr>
                <w:rtl w:val="0"/>
              </w:rPr>
              <w:t xml:space="preserve">  Date</w:t>
            </w:r>
          </w:p>
          <w:p w:rsidR="00000000" w:rsidDel="00000000" w:rsidP="00000000" w:rsidRDefault="00000000" w:rsidRPr="00000000" w14:paraId="0000016A">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B">
            <w:pPr>
              <w:spacing w:after="0" w:lineRule="auto"/>
              <w:ind w:left="0" w:firstLine="0"/>
              <w:rPr/>
            </w:pPr>
            <w:r w:rsidDel="00000000" w:rsidR="00000000" w:rsidRPr="00000000">
              <w:rPr>
                <w:rtl w:val="0"/>
              </w:rPr>
              <w:t xml:space="preserve">  DT</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C">
            <w:pPr>
              <w:spacing w:after="0" w:lineRule="auto"/>
              <w:ind w:left="0" w:firstLine="0"/>
              <w:rPr/>
            </w:pPr>
            <w:r w:rsidDel="00000000" w:rsidR="00000000" w:rsidRPr="00000000">
              <w:rPr>
                <w:rtl w:val="0"/>
              </w:rPr>
              <w:t xml:space="preserve">  8/8</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D">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E">
            <w:pPr>
              <w:spacing w:after="0" w:lineRule="auto"/>
              <w:ind w:left="0" w:firstLine="0"/>
              <w:rPr/>
            </w:pPr>
            <w:r w:rsidDel="00000000" w:rsidR="00000000" w:rsidRPr="00000000">
              <w:rPr>
                <w:rtl w:val="0"/>
              </w:rPr>
              <w:t xml:space="preserve">  Date the file was created by sender</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6F">
            <w:pPr>
              <w:spacing w:after="0" w:lineRule="auto"/>
              <w:ind w:left="0" w:firstLine="0"/>
              <w:jc w:val="center"/>
              <w:rPr/>
            </w:pPr>
            <w:r w:rsidDel="00000000" w:rsidR="00000000" w:rsidRPr="00000000">
              <w:rPr>
                <w:rtl w:val="0"/>
              </w:rPr>
            </w:r>
          </w:p>
        </w:tc>
      </w:tr>
      <w:tr>
        <w:trPr>
          <w:trHeight w:val="88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0">
            <w:pPr>
              <w:spacing w:after="0" w:lineRule="auto"/>
              <w:ind w:left="0" w:firstLine="0"/>
              <w:jc w:val="both"/>
              <w:rPr/>
            </w:pPr>
            <w:r w:rsidDel="00000000" w:rsidR="00000000" w:rsidRPr="00000000">
              <w:rPr>
                <w:rtl w:val="0"/>
              </w:rPr>
              <w:t xml:space="preserve">  BGN04</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1">
            <w:pPr>
              <w:spacing w:after="0" w:lineRule="auto"/>
              <w:ind w:left="0" w:right="20" w:firstLine="0"/>
              <w:jc w:val="right"/>
              <w:rPr/>
            </w:pPr>
            <w:r w:rsidDel="00000000" w:rsidR="00000000" w:rsidRPr="00000000">
              <w:rPr>
                <w:rtl w:val="0"/>
              </w:rPr>
              <w:t xml:space="preserve">337</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72">
            <w:pPr>
              <w:spacing w:after="221" w:lineRule="auto"/>
              <w:ind w:left="0" w:firstLine="0"/>
              <w:rPr/>
            </w:pPr>
            <w:r w:rsidDel="00000000" w:rsidR="00000000" w:rsidRPr="00000000">
              <w:rPr>
                <w:rtl w:val="0"/>
              </w:rPr>
              <w:t xml:space="preserve">  Time</w:t>
            </w:r>
          </w:p>
          <w:p w:rsidR="00000000" w:rsidDel="00000000" w:rsidP="00000000" w:rsidRDefault="00000000" w:rsidRPr="00000000" w14:paraId="00000173">
            <w:pPr>
              <w:spacing w:after="0" w:lineRule="auto"/>
              <w:ind w:left="0" w:firstLine="0"/>
              <w:rPr/>
            </w:pPr>
            <w:r w:rsidDel="00000000" w:rsidR="00000000" w:rsidRPr="00000000">
              <w:rPr>
                <w:rtl w:val="0"/>
              </w:rPr>
              <w:t xml:space="preserve">  &lt;HHMM&gt;</w:t>
            </w:r>
          </w:p>
          <w:p w:rsidR="00000000" w:rsidDel="00000000" w:rsidP="00000000" w:rsidRDefault="00000000" w:rsidRPr="00000000" w14:paraId="00000174">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5">
            <w:pPr>
              <w:spacing w:after="0" w:lineRule="auto"/>
              <w:ind w:left="0" w:firstLine="0"/>
              <w:rPr/>
            </w:pPr>
            <w:r w:rsidDel="00000000" w:rsidR="00000000" w:rsidRPr="00000000">
              <w:rPr>
                <w:rtl w:val="0"/>
              </w:rPr>
              <w:t xml:space="preserve">  TM</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6">
            <w:pPr>
              <w:spacing w:after="0" w:lineRule="auto"/>
              <w:ind w:left="0" w:firstLine="0"/>
              <w:rPr/>
            </w:pPr>
            <w:r w:rsidDel="00000000" w:rsidR="00000000" w:rsidRPr="00000000">
              <w:rPr>
                <w:rtl w:val="0"/>
              </w:rPr>
              <w:t xml:space="preserve">  4/8</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8">
            <w:pPr>
              <w:spacing w:after="0" w:lineRule="auto"/>
              <w:ind w:left="0" w:firstLine="0"/>
              <w:rPr/>
            </w:pPr>
            <w:r w:rsidDel="00000000" w:rsidR="00000000" w:rsidRPr="00000000">
              <w:rPr>
                <w:rtl w:val="0"/>
              </w:rPr>
              <w:t xml:space="preserve">  Time of day the file was created by sender</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9">
            <w:pPr>
              <w:spacing w:after="0" w:lineRule="auto"/>
              <w:ind w:left="0" w:firstLine="0"/>
              <w:jc w:val="center"/>
              <w:rPr/>
            </w:pP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A">
            <w:pPr>
              <w:spacing w:after="0" w:lineRule="auto"/>
              <w:ind w:left="0" w:firstLine="0"/>
              <w:jc w:val="both"/>
              <w:rPr/>
            </w:pPr>
            <w:r w:rsidDel="00000000" w:rsidR="00000000" w:rsidRPr="00000000">
              <w:rPr>
                <w:rtl w:val="0"/>
              </w:rPr>
              <w:t xml:space="preserve">  BGN05</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7B">
            <w:pPr>
              <w:spacing w:after="0" w:lineRule="auto"/>
              <w:ind w:left="0" w:right="20" w:firstLine="0"/>
              <w:jc w:val="right"/>
              <w:rPr/>
            </w:pPr>
            <w:r w:rsidDel="00000000" w:rsidR="00000000" w:rsidRPr="00000000">
              <w:rPr>
                <w:rtl w:val="0"/>
              </w:rPr>
              <w:t xml:space="preserve">623</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7C">
            <w:pPr>
              <w:spacing w:after="221" w:lineRule="auto"/>
              <w:ind w:left="0" w:firstLine="0"/>
              <w:rPr/>
            </w:pPr>
            <w:r w:rsidDel="00000000" w:rsidR="00000000" w:rsidRPr="00000000">
              <w:rPr>
                <w:rtl w:val="0"/>
              </w:rPr>
              <w:t xml:space="preserve">  Time Code</w:t>
            </w:r>
          </w:p>
          <w:p w:rsidR="00000000" w:rsidDel="00000000" w:rsidP="00000000" w:rsidRDefault="00000000" w:rsidRPr="00000000" w14:paraId="0000017D">
            <w:pPr>
              <w:spacing w:after="0" w:lineRule="auto"/>
              <w:ind w:left="0" w:firstLine="0"/>
              <w:rPr/>
            </w:pPr>
            <w:r w:rsidDel="00000000" w:rsidR="00000000" w:rsidRPr="00000000">
              <w:rPr>
                <w:rtl w:val="0"/>
              </w:rPr>
              <w:t xml:space="preserve">  CT = Central Time</w:t>
            </w:r>
          </w:p>
          <w:p w:rsidR="00000000" w:rsidDel="00000000" w:rsidP="00000000" w:rsidRDefault="00000000" w:rsidRPr="00000000" w14:paraId="0000017E">
            <w:pPr>
              <w:spacing w:after="0" w:lineRule="auto"/>
              <w:ind w:left="0" w:firstLine="0"/>
              <w:rPr/>
            </w:pPr>
            <w:r w:rsidDel="00000000" w:rsidR="00000000" w:rsidRPr="00000000">
              <w:rPr>
                <w:rtl w:val="0"/>
              </w:rPr>
              <w:t xml:space="preserve">  ET = Eastern Time</w:t>
            </w:r>
          </w:p>
          <w:p w:rsidR="00000000" w:rsidDel="00000000" w:rsidP="00000000" w:rsidRDefault="00000000" w:rsidRPr="00000000" w14:paraId="0000017F">
            <w:pPr>
              <w:spacing w:after="0" w:lineRule="auto"/>
              <w:ind w:left="0" w:firstLine="0"/>
              <w:rPr/>
            </w:pPr>
            <w:r w:rsidDel="00000000" w:rsidR="00000000" w:rsidRPr="00000000">
              <w:rPr>
                <w:rtl w:val="0"/>
              </w:rPr>
              <w:t xml:space="preserve">  MT = Mountain Time</w:t>
            </w:r>
          </w:p>
          <w:p w:rsidR="00000000" w:rsidDel="00000000" w:rsidP="00000000" w:rsidRDefault="00000000" w:rsidRPr="00000000" w14:paraId="00000180">
            <w:pPr>
              <w:spacing w:after="0" w:lineRule="auto"/>
              <w:ind w:left="0" w:firstLine="0"/>
              <w:rPr/>
            </w:pPr>
            <w:r w:rsidDel="00000000" w:rsidR="00000000" w:rsidRPr="00000000">
              <w:rPr>
                <w:rtl w:val="0"/>
              </w:rPr>
              <w:t xml:space="preserve">  PT = Pacific Time</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1">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2">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3">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4">
            <w:pPr>
              <w:spacing w:after="0" w:lineRule="auto"/>
              <w:ind w:left="0" w:right="115" w:firstLine="0"/>
              <w:rPr/>
            </w:pPr>
            <w:r w:rsidDel="00000000" w:rsidR="00000000" w:rsidRPr="00000000">
              <w:rPr>
                <w:rtl w:val="0"/>
              </w:rPr>
              <w:t xml:space="preserve">  Code identifying the time; used when sender and   receiver are not in the same time zone. See   ANSI Standards for additional Time Codes. </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5">
            <w:pPr>
              <w:spacing w:after="0" w:lineRule="auto"/>
              <w:ind w:left="0" w:right="115" w:firstLine="0"/>
              <w:jc w:val="center"/>
              <w:rPr/>
            </w:pPr>
            <w:r w:rsidDel="00000000" w:rsidR="00000000" w:rsidRPr="00000000">
              <w:rPr>
                <w:rtl w:val="0"/>
              </w:rPr>
              <w:t xml:space="preserve">Leave blank</w:t>
            </w:r>
          </w:p>
        </w:tc>
      </w:tr>
      <w:tr>
        <w:trPr>
          <w:trHeight w:val="244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6">
            <w:pPr>
              <w:spacing w:after="0" w:lineRule="auto"/>
              <w:ind w:left="0" w:firstLine="0"/>
              <w:jc w:val="both"/>
              <w:rPr/>
            </w:pPr>
            <w:r w:rsidDel="00000000" w:rsidR="00000000" w:rsidRPr="00000000">
              <w:rPr>
                <w:rtl w:val="0"/>
              </w:rPr>
              <w:t xml:space="preserve">  BGN06</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7">
            <w:pPr>
              <w:spacing w:after="0" w:lineRule="auto"/>
              <w:ind w:left="0" w:right="2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8">
            <w:pPr>
              <w:spacing w:after="221" w:lineRule="auto"/>
              <w:ind w:left="0" w:firstLine="0"/>
              <w:rPr/>
            </w:pPr>
            <w:r w:rsidDel="00000000" w:rsidR="00000000" w:rsidRPr="00000000">
              <w:rPr>
                <w:rtl w:val="0"/>
              </w:rPr>
              <w:t xml:space="preserve">  Reference Identification</w:t>
            </w:r>
          </w:p>
          <w:p w:rsidR="00000000" w:rsidDel="00000000" w:rsidP="00000000" w:rsidRDefault="00000000" w:rsidRPr="00000000" w14:paraId="00000189">
            <w:pPr>
              <w:spacing w:after="0" w:lineRule="auto"/>
              <w:ind w:left="0" w:right="59" w:firstLine="0"/>
              <w:rPr/>
            </w:pPr>
            <w:r w:rsidDel="00000000" w:rsidR="00000000" w:rsidRPr="00000000">
              <w:rPr>
                <w:rtl w:val="0"/>
              </w:rPr>
              <w:t xml:space="preserve">  If BGN01 equals 15 or   22 then BGN06 should   be used to cross   reference the previously   sent transaction. </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A">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B">
            <w:pPr>
              <w:spacing w:after="0" w:lineRule="auto"/>
              <w:ind w:left="0" w:firstLine="0"/>
              <w:rPr/>
            </w:pPr>
            <w:r w:rsidDel="00000000" w:rsidR="00000000" w:rsidRPr="00000000">
              <w:rPr>
                <w:rtl w:val="0"/>
              </w:rPr>
              <w:t xml:space="preserve">  1/30</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8C">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8D">
            <w:pPr>
              <w:spacing w:after="221" w:lineRule="auto"/>
              <w:ind w:left="0" w:firstLine="0"/>
              <w:rPr/>
            </w:pPr>
            <w:r w:rsidDel="00000000" w:rsidR="00000000" w:rsidRPr="00000000">
              <w:rPr>
                <w:rtl w:val="0"/>
              </w:rPr>
              <w:t xml:space="preserve">  Reference information as defined for a particular   Transaction Set or as specified by the Reference   Identification Qualifier. </w:t>
            </w:r>
          </w:p>
          <w:p w:rsidR="00000000" w:rsidDel="00000000" w:rsidP="00000000" w:rsidRDefault="00000000" w:rsidRPr="00000000" w14:paraId="0000018E">
            <w:pPr>
              <w:spacing w:after="221" w:lineRule="auto"/>
              <w:ind w:left="0" w:right="795" w:firstLine="0"/>
              <w:rPr/>
            </w:pPr>
            <w:r w:rsidDel="00000000" w:rsidR="00000000" w:rsidRPr="00000000">
              <w:rPr>
                <w:rtl w:val="0"/>
              </w:rPr>
              <w:t xml:space="preserve">  **Note that BGN06 is the  transaction set   reference number of a previously   sent transaction affected by the current   transaction</w:t>
            </w:r>
          </w:p>
          <w:p w:rsidR="00000000" w:rsidDel="00000000" w:rsidP="00000000" w:rsidRDefault="00000000" w:rsidRPr="00000000" w14:paraId="0000018F">
            <w:pPr>
              <w:spacing w:after="0" w:lineRule="auto"/>
              <w:ind w:left="0" w:right="70" w:firstLine="0"/>
              <w:rPr/>
            </w:pPr>
            <w:r w:rsidDel="00000000" w:rsidR="00000000" w:rsidRPr="00000000">
              <w:rPr>
                <w:rtl w:val="0"/>
              </w:rPr>
              <w:t xml:space="preserve">  Please contact your PFG electronic file analyst if   a file needs to be re-submitted.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90">
            <w:pPr>
              <w:spacing w:after="221" w:lineRule="auto"/>
              <w:ind w:left="0" w:firstLine="0"/>
              <w:jc w:val="center"/>
              <w:rPr/>
            </w:pPr>
            <w:r w:rsidDel="00000000" w:rsidR="00000000" w:rsidRPr="00000000">
              <w:rPr>
                <w:rtl w:val="0"/>
              </w:rPr>
              <w:t xml:space="preserve">Leave blank</w:t>
            </w:r>
          </w:p>
        </w:tc>
      </w:tr>
      <w:tr>
        <w:trPr>
          <w:trHeight w:val="220" w:hRule="atLeast"/>
        </w:trPr>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1">
            <w:pPr>
              <w:spacing w:after="0" w:lineRule="auto"/>
              <w:ind w:left="0" w:firstLine="0"/>
              <w:jc w:val="both"/>
              <w:rPr/>
            </w:pPr>
            <w:r w:rsidDel="00000000" w:rsidR="00000000" w:rsidRPr="00000000">
              <w:rPr>
                <w:rtl w:val="0"/>
              </w:rPr>
              <w:t xml:space="preserve">  BGN07</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2">
            <w:pPr>
              <w:spacing w:after="0" w:lineRule="auto"/>
              <w:ind w:left="0" w:right="20" w:firstLine="0"/>
              <w:jc w:val="right"/>
              <w:rPr/>
            </w:pPr>
            <w:r w:rsidDel="00000000" w:rsidR="00000000" w:rsidRPr="00000000">
              <w:rPr>
                <w:rtl w:val="0"/>
              </w:rPr>
              <w:t xml:space="preserve">640</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3">
            <w:pPr>
              <w:spacing w:after="0" w:lineRule="auto"/>
              <w:ind w:left="0" w:firstLine="0"/>
              <w:rPr/>
            </w:pPr>
            <w:r w:rsidDel="00000000" w:rsidR="00000000" w:rsidRPr="00000000">
              <w:rPr>
                <w:rtl w:val="0"/>
              </w:rPr>
              <w:t xml:space="preserve">  Transaction Type Code </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4">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5">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6">
            <w:pPr>
              <w:spacing w:after="0" w:lineRule="auto"/>
              <w:ind w:left="0" w:firstLine="0"/>
              <w:rPr/>
            </w:pPr>
            <w:r w:rsidDel="00000000" w:rsidR="00000000" w:rsidRPr="00000000">
              <w:rPr>
                <w:rtl w:val="0"/>
              </w:rPr>
              <w:t xml:space="preserve">  NOT USED</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7">
            <w:pPr>
              <w:spacing w:after="0" w:lineRule="auto"/>
              <w:ind w:left="0" w:firstLine="0"/>
              <w:rPr/>
            </w:pPr>
            <w:r w:rsidDel="00000000" w:rsidR="00000000" w:rsidRPr="00000000">
              <w:rPr>
                <w:rtl w:val="0"/>
              </w:rPr>
              <w:t xml:space="preserve">  Data should not be sent in this element</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98">
            <w:pPr>
              <w:spacing w:after="0" w:lineRule="auto"/>
              <w:ind w:left="0" w:firstLine="0"/>
              <w:jc w:val="center"/>
              <w:rPr/>
            </w:pPr>
            <w:r w:rsidDel="00000000" w:rsidR="00000000" w:rsidRPr="00000000">
              <w:rPr>
                <w:rtl w:val="0"/>
              </w:rPr>
              <w:t xml:space="preserve">Leave blank</w:t>
            </w:r>
          </w:p>
        </w:tc>
      </w:tr>
      <w:tr>
        <w:trPr>
          <w:trHeight w:val="1100" w:hRule="atLeast"/>
        </w:trPr>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99">
            <w:pPr>
              <w:spacing w:after="0" w:lineRule="auto"/>
              <w:ind w:left="0" w:firstLine="0"/>
              <w:jc w:val="both"/>
              <w:rPr/>
            </w:pPr>
            <w:r w:rsidDel="00000000" w:rsidR="00000000" w:rsidRPr="00000000">
              <w:rPr>
                <w:rtl w:val="0"/>
              </w:rPr>
              <w:t xml:space="preserve">  BGN08</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9A">
            <w:pPr>
              <w:spacing w:after="0" w:lineRule="auto"/>
              <w:ind w:left="0" w:right="20" w:firstLine="0"/>
              <w:jc w:val="right"/>
              <w:rPr/>
            </w:pPr>
            <w:r w:rsidDel="00000000" w:rsidR="00000000" w:rsidRPr="00000000">
              <w:rPr>
                <w:rtl w:val="0"/>
              </w:rPr>
              <w:t xml:space="preserve">306</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9B">
            <w:pPr>
              <w:spacing w:after="0" w:lineRule="auto"/>
              <w:ind w:left="0" w:firstLine="0"/>
              <w:rPr/>
            </w:pPr>
            <w:r w:rsidDel="00000000" w:rsidR="00000000" w:rsidRPr="00000000">
              <w:rPr>
                <w:rtl w:val="0"/>
              </w:rPr>
              <w:t xml:space="preserve">  Action Code </w:t>
            </w:r>
          </w:p>
          <w:p w:rsidR="00000000" w:rsidDel="00000000" w:rsidP="00000000" w:rsidRDefault="00000000" w:rsidRPr="00000000" w14:paraId="0000019C">
            <w:pPr>
              <w:spacing w:after="0" w:lineRule="auto"/>
              <w:ind w:left="0" w:firstLine="0"/>
              <w:rPr/>
            </w:pPr>
            <w:r w:rsidDel="00000000" w:rsidR="00000000" w:rsidRPr="00000000">
              <w:rPr>
                <w:rtl w:val="0"/>
              </w:rPr>
              <w:t xml:space="preserve">  </w:t>
            </w:r>
          </w:p>
          <w:p w:rsidR="00000000" w:rsidDel="00000000" w:rsidP="00000000" w:rsidRDefault="00000000" w:rsidRPr="00000000" w14:paraId="0000019D">
            <w:pPr>
              <w:spacing w:after="0" w:lineRule="auto"/>
              <w:ind w:left="0" w:right="49" w:firstLine="0"/>
              <w:rPr/>
            </w:pPr>
            <w:r w:rsidDel="00000000" w:rsidR="00000000" w:rsidRPr="00000000">
              <w:rPr>
                <w:rtl w:val="0"/>
              </w:rPr>
              <w:t xml:space="preserve">  4 = Verify (Full File - PFG recommended)   </w:t>
            </w:r>
          </w:p>
          <w:p w:rsidR="00000000" w:rsidDel="00000000" w:rsidP="00000000" w:rsidRDefault="00000000" w:rsidRPr="00000000" w14:paraId="0000019E">
            <w:pPr>
              <w:spacing w:after="0" w:lineRule="auto"/>
              <w:ind w:left="0" w:right="49" w:firstLine="0"/>
              <w:rPr/>
            </w:pPr>
            <w:r w:rsidDel="00000000" w:rsidR="00000000" w:rsidRPr="00000000">
              <w:rPr>
                <w:rtl w:val="0"/>
              </w:rPr>
              <w:t xml:space="preserve">RX = Replace</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9F">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A0">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A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A2">
            <w:pPr>
              <w:spacing w:after="221" w:lineRule="auto"/>
              <w:ind w:left="0" w:firstLine="0"/>
              <w:rPr/>
            </w:pPr>
            <w:r w:rsidDel="00000000" w:rsidR="00000000" w:rsidRPr="00000000">
              <w:rPr>
                <w:rtl w:val="0"/>
              </w:rPr>
              <w:t xml:space="preserve">  Code indicating type of action.</w:t>
            </w:r>
          </w:p>
          <w:p w:rsidR="00000000" w:rsidDel="00000000" w:rsidP="00000000" w:rsidRDefault="00000000" w:rsidRPr="00000000" w14:paraId="000001A3">
            <w:pPr>
              <w:spacing w:after="0" w:lineRule="auto"/>
              <w:ind w:left="0" w:firstLine="0"/>
              <w:rPr/>
            </w:pPr>
            <w:r w:rsidDel="00000000" w:rsidR="00000000" w:rsidRPr="00000000">
              <w:rPr>
                <w:rtl w:val="0"/>
              </w:rPr>
              <w:t xml:space="preserve">  Please note that PFG can only accept full files at   this time.  </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A4">
            <w:pPr>
              <w:spacing w:after="221" w:lineRule="auto"/>
              <w:ind w:left="0" w:firstLine="0"/>
              <w:jc w:val="center"/>
              <w:rPr/>
            </w:pPr>
            <w:r w:rsidDel="00000000" w:rsidR="00000000" w:rsidRPr="00000000">
              <w:rPr>
                <w:rtl w:val="0"/>
              </w:rPr>
              <w:t xml:space="preserve">4</w:t>
            </w:r>
          </w:p>
        </w:tc>
      </w:tr>
      <w:tr>
        <w:trPr>
          <w:trHeight w:val="220" w:hRule="atLeast"/>
        </w:trPr>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5">
            <w:pPr>
              <w:spacing w:after="0" w:lineRule="auto"/>
              <w:ind w:left="0" w:firstLine="0"/>
              <w:jc w:val="both"/>
              <w:rPr/>
            </w:pPr>
            <w:r w:rsidDel="00000000" w:rsidR="00000000" w:rsidRPr="00000000">
              <w:rPr>
                <w:rtl w:val="0"/>
              </w:rPr>
              <w:t xml:space="preserve">  BGN09</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6">
            <w:pPr>
              <w:spacing w:after="0" w:lineRule="auto"/>
              <w:ind w:left="0" w:right="20" w:firstLine="0"/>
              <w:jc w:val="right"/>
              <w:rPr/>
            </w:pPr>
            <w:r w:rsidDel="00000000" w:rsidR="00000000" w:rsidRPr="00000000">
              <w:rPr>
                <w:rtl w:val="0"/>
              </w:rPr>
              <w:t xml:space="preserve">786</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7">
            <w:pPr>
              <w:spacing w:after="0" w:lineRule="auto"/>
              <w:ind w:left="0" w:firstLine="0"/>
              <w:rPr/>
            </w:pPr>
            <w:r w:rsidDel="00000000" w:rsidR="00000000" w:rsidRPr="00000000">
              <w:rPr>
                <w:rtl w:val="0"/>
              </w:rPr>
              <w:t xml:space="preserve">  Security Level Code</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8">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9">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A">
            <w:pPr>
              <w:spacing w:after="0" w:lineRule="auto"/>
              <w:ind w:left="0" w:firstLine="0"/>
              <w:rPr/>
            </w:pPr>
            <w:r w:rsidDel="00000000" w:rsidR="00000000" w:rsidRPr="00000000">
              <w:rPr>
                <w:rtl w:val="0"/>
              </w:rPr>
              <w:t xml:space="preserve">  NOT USED</w:t>
            </w:r>
          </w:p>
        </w:tc>
        <w:tc>
          <w:tcPr>
            <w:tcBorders>
              <w:top w:color="000000" w:space="0" w:sz="7" w:val="single"/>
              <w:left w:color="000000" w:space="0" w:sz="7" w:val="single"/>
              <w:bottom w:color="000000" w:space="0" w:sz="7" w:val="single"/>
              <w:right w:color="000000" w:space="0" w:sz="7" w:val="single"/>
            </w:tcBorders>
            <w:tcMar>
              <w:right w:w="17.0" w:type="dxa"/>
            </w:tcMar>
          </w:tcPr>
          <w:p w:rsidR="00000000" w:rsidDel="00000000" w:rsidP="00000000" w:rsidRDefault="00000000" w:rsidRPr="00000000" w14:paraId="000001AB">
            <w:pPr>
              <w:spacing w:after="0" w:lineRule="auto"/>
              <w:ind w:left="0" w:firstLine="0"/>
              <w:rPr/>
            </w:pPr>
            <w:r w:rsidDel="00000000" w:rsidR="00000000" w:rsidRPr="00000000">
              <w:rPr>
                <w:rtl w:val="0"/>
              </w:rPr>
              <w:t xml:space="preserve">  Data should not be sent in this element</w:t>
            </w:r>
          </w:p>
        </w:tc>
        <w:tc>
          <w:tcPr>
            <w:tcBorders>
              <w:top w:color="000000" w:space="0" w:sz="7" w:val="single"/>
              <w:left w:color="000000" w:space="0" w:sz="7" w:val="single"/>
              <w:bottom w:color="000000" w:space="0" w:sz="7" w:val="single"/>
              <w:right w:color="000000" w:space="0" w:sz="7" w:val="single"/>
            </w:tcBorders>
            <w:tcMar>
              <w:right w:w="17.0" w:type="dxa"/>
            </w:tcMar>
            <w:vAlign w:val="bottom"/>
          </w:tcPr>
          <w:p w:rsidR="00000000" w:rsidDel="00000000" w:rsidP="00000000" w:rsidRDefault="00000000" w:rsidRPr="00000000" w14:paraId="000001AC">
            <w:pPr>
              <w:spacing w:after="0" w:lineRule="auto"/>
              <w:ind w:left="0" w:firstLine="0"/>
              <w:jc w:val="center"/>
              <w:rPr/>
            </w:pPr>
            <w:r w:rsidDel="00000000" w:rsidR="00000000" w:rsidRPr="00000000">
              <w:rPr>
                <w:rtl w:val="0"/>
              </w:rPr>
            </w:r>
          </w:p>
        </w:tc>
      </w:tr>
    </w:tbl>
    <w:p w:rsidR="00000000" w:rsidDel="00000000" w:rsidP="00000000" w:rsidRDefault="00000000" w:rsidRPr="00000000" w14:paraId="000001AD">
      <w:pPr>
        <w:pStyle w:val="Heading1"/>
        <w:ind w:left="9"/>
        <w:rPr/>
      </w:pPr>
      <w:r w:rsidDel="00000000" w:rsidR="00000000" w:rsidRPr="00000000">
        <w:rPr>
          <w:rtl w:val="0"/>
        </w:rPr>
      </w:r>
    </w:p>
    <w:p w:rsidR="00000000" w:rsidDel="00000000" w:rsidP="00000000" w:rsidRDefault="00000000" w:rsidRPr="00000000" w14:paraId="000001AE">
      <w:pPr>
        <w:pStyle w:val="Heading1"/>
        <w:ind w:left="9"/>
        <w:rPr/>
      </w:pPr>
      <w:r w:rsidDel="00000000" w:rsidR="00000000" w:rsidRPr="00000000">
        <w:br w:type="column"/>
      </w:r>
      <w:r w:rsidDel="00000000" w:rsidR="00000000" w:rsidRPr="00000000">
        <w:rPr>
          <w:rtl w:val="0"/>
        </w:rPr>
        <w:t xml:space="preserve">REF – Transaction Set Policy Number – Loop None</w:t>
      </w:r>
    </w:p>
    <w:p w:rsidR="00000000" w:rsidDel="00000000" w:rsidP="00000000" w:rsidRDefault="00000000" w:rsidRPr="00000000" w14:paraId="000001AF">
      <w:pPr>
        <w:spacing w:after="221" w:lineRule="auto"/>
        <w:ind w:left="-5"/>
        <w:rPr/>
      </w:pPr>
      <w:r w:rsidDel="00000000" w:rsidR="00000000" w:rsidRPr="00000000">
        <w:rPr>
          <w:rtl w:val="0"/>
        </w:rPr>
        <w:t xml:space="preserve">This segment can be used if a unique ID Number for a group applies to the entire transaction set. If you are sending multiple accounts on one file, do not send this segment - each person's record on the file will require an REF*1L Segment to identify what </w:t>
      </w:r>
    </w:p>
    <w:p w:rsidR="00000000" w:rsidDel="00000000" w:rsidP="00000000" w:rsidRDefault="00000000" w:rsidRPr="00000000" w14:paraId="000001B0">
      <w:pPr>
        <w:ind w:left="-5"/>
        <w:rPr/>
      </w:pPr>
      <w:r w:rsidDel="00000000" w:rsidR="00000000" w:rsidRPr="00000000">
        <w:rPr>
          <w:rtl w:val="0"/>
        </w:rPr>
        <w:t xml:space="preserve">User Option (usage): Situational</w:t>
      </w:r>
    </w:p>
    <w:p w:rsidR="00000000" w:rsidDel="00000000" w:rsidP="00000000" w:rsidRDefault="00000000" w:rsidRPr="00000000" w14:paraId="000001B1">
      <w:pPr>
        <w:ind w:left="-5"/>
        <w:rPr/>
      </w:pPr>
      <w:r w:rsidDel="00000000" w:rsidR="00000000" w:rsidRPr="00000000">
        <w:rPr>
          <w:rtl w:val="0"/>
        </w:rPr>
        <w:t xml:space="preserve">Repeats: 1</w:t>
      </w:r>
    </w:p>
    <w:p w:rsidR="00000000" w:rsidDel="00000000" w:rsidP="00000000" w:rsidRDefault="00000000" w:rsidRPr="00000000" w14:paraId="000001B2">
      <w:pPr>
        <w:ind w:left="-5" w:right="7355"/>
        <w:rPr/>
      </w:pPr>
      <w:r w:rsidDel="00000000" w:rsidR="00000000" w:rsidRPr="00000000">
        <w:rPr>
          <w:rtl w:val="0"/>
        </w:rPr>
        <w:t xml:space="preserve">Example: REF*38*1001234~ </w:t>
      </w:r>
      <w:r w:rsidDel="00000000" w:rsidR="00000000" w:rsidRPr="00000000">
        <w:rPr>
          <w:b w:val="1"/>
          <w:rtl w:val="0"/>
        </w:rPr>
        <w:t xml:space="preserve">Element Summary: </w:t>
      </w:r>
      <w:r w:rsidDel="00000000" w:rsidR="00000000" w:rsidRPr="00000000">
        <w:rPr>
          <w:rtl w:val="0"/>
        </w:rPr>
      </w:r>
    </w:p>
    <w:tbl>
      <w:tblPr>
        <w:tblStyle w:val="Table5"/>
        <w:tblW w:w="14289.0" w:type="dxa"/>
        <w:jc w:val="left"/>
        <w:tblInd w:w="-35.0" w:type="dxa"/>
        <w:tblLayout w:type="fixed"/>
        <w:tblLook w:val="0400"/>
      </w:tblPr>
      <w:tblGrid>
        <w:gridCol w:w="753"/>
        <w:gridCol w:w="611"/>
        <w:gridCol w:w="2149"/>
        <w:gridCol w:w="638"/>
        <w:gridCol w:w="998"/>
        <w:gridCol w:w="1133"/>
        <w:gridCol w:w="4056"/>
        <w:gridCol w:w="3951"/>
        <w:tblGridChange w:id="0">
          <w:tblGrid>
            <w:gridCol w:w="753"/>
            <w:gridCol w:w="611"/>
            <w:gridCol w:w="2149"/>
            <w:gridCol w:w="638"/>
            <w:gridCol w:w="998"/>
            <w:gridCol w:w="1133"/>
            <w:gridCol w:w="4056"/>
            <w:gridCol w:w="3951"/>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3">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4">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5">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6">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7">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8">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9">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BA">
            <w:pPr>
              <w:spacing w:after="0" w:lineRule="auto"/>
              <w:ind w:left="0" w:firstLine="0"/>
              <w:jc w:val="center"/>
              <w:rPr>
                <w:b w:val="1"/>
              </w:rPr>
            </w:pP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BB">
            <w:pPr>
              <w:spacing w:after="0" w:lineRule="auto"/>
              <w:ind w:left="0" w:firstLine="0"/>
              <w:jc w:val="both"/>
              <w:rPr/>
            </w:pPr>
            <w:r w:rsidDel="00000000" w:rsidR="00000000" w:rsidRPr="00000000">
              <w:rPr>
                <w:rtl w:val="0"/>
              </w:rPr>
              <w:t xml:space="preserve">  REF01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BC">
            <w:pPr>
              <w:spacing w:after="0" w:lineRule="auto"/>
              <w:ind w:left="0" w:firstLine="0"/>
              <w:jc w:val="right"/>
              <w:rPr/>
            </w:pPr>
            <w:r w:rsidDel="00000000" w:rsidR="00000000" w:rsidRPr="00000000">
              <w:rPr>
                <w:rtl w:val="0"/>
              </w:rPr>
              <w:t xml:space="preserve">128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BD">
            <w:pPr>
              <w:spacing w:after="0" w:lineRule="auto"/>
              <w:ind w:left="0" w:firstLine="0"/>
              <w:rPr/>
            </w:pPr>
            <w:r w:rsidDel="00000000" w:rsidR="00000000" w:rsidRPr="00000000">
              <w:rPr>
                <w:rtl w:val="0"/>
              </w:rPr>
              <w:t xml:space="preserve">  Reference Identification </w:t>
            </w:r>
          </w:p>
          <w:p w:rsidR="00000000" w:rsidDel="00000000" w:rsidP="00000000" w:rsidRDefault="00000000" w:rsidRPr="00000000" w14:paraId="000001BE">
            <w:pPr>
              <w:spacing w:after="221" w:lineRule="auto"/>
              <w:ind w:left="0" w:firstLine="0"/>
              <w:rPr/>
            </w:pPr>
            <w:r w:rsidDel="00000000" w:rsidR="00000000" w:rsidRPr="00000000">
              <w:rPr>
                <w:rtl w:val="0"/>
              </w:rPr>
              <w:t xml:space="preserve">  Qualifier</w:t>
            </w:r>
          </w:p>
          <w:p w:rsidR="00000000" w:rsidDel="00000000" w:rsidP="00000000" w:rsidRDefault="00000000" w:rsidRPr="00000000" w14:paraId="000001BF">
            <w:pPr>
              <w:spacing w:after="0" w:lineRule="auto"/>
              <w:ind w:left="0" w:firstLine="0"/>
              <w:rPr/>
            </w:pPr>
            <w:r w:rsidDel="00000000" w:rsidR="00000000" w:rsidRPr="00000000">
              <w:rPr>
                <w:rtl w:val="0"/>
              </w:rPr>
              <w:t xml:space="preserve">  38 = Master Policy</w:t>
            </w:r>
          </w:p>
          <w:p w:rsidR="00000000" w:rsidDel="00000000" w:rsidP="00000000" w:rsidRDefault="00000000" w:rsidRPr="00000000" w14:paraId="000001C0">
            <w:pPr>
              <w:spacing w:after="0" w:lineRule="auto"/>
              <w:ind w:left="0" w:firstLine="0"/>
              <w:rPr/>
            </w:pPr>
            <w:r w:rsidDel="00000000" w:rsidR="00000000" w:rsidRPr="00000000">
              <w:rPr>
                <w:rtl w:val="0"/>
              </w:rPr>
              <w:t xml:space="preserve">  Number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1">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2">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4">
            <w:pPr>
              <w:spacing w:after="0" w:lineRule="auto"/>
              <w:ind w:left="0" w:firstLine="0"/>
              <w:rPr/>
            </w:pPr>
            <w:r w:rsidDel="00000000" w:rsidR="00000000" w:rsidRPr="00000000">
              <w:rPr>
                <w:rtl w:val="0"/>
              </w:rPr>
              <w:t xml:space="preserve">  Code qualifying the Reference Identification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5">
            <w:pPr>
              <w:spacing w:after="0" w:lineRule="auto"/>
              <w:ind w:left="0" w:firstLine="0"/>
              <w:jc w:val="center"/>
              <w:rPr/>
            </w:pPr>
            <w:r w:rsidDel="00000000" w:rsidR="00000000" w:rsidRPr="00000000">
              <w:rPr>
                <w:rtl w:val="0"/>
              </w:rPr>
              <w:t xml:space="preserve">38</w:t>
            </w:r>
          </w:p>
        </w:tc>
      </w:tr>
      <w:tr>
        <w:trPr>
          <w:trHeight w:val="17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6">
            <w:pPr>
              <w:spacing w:after="0" w:lineRule="auto"/>
              <w:ind w:left="0" w:firstLine="0"/>
              <w:jc w:val="both"/>
              <w:rPr/>
            </w:pPr>
            <w:r w:rsidDel="00000000" w:rsidR="00000000" w:rsidRPr="00000000">
              <w:rPr>
                <w:rtl w:val="0"/>
              </w:rPr>
              <w:t xml:space="preserve">  REF02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7">
            <w:pPr>
              <w:spacing w:after="0" w:lineRule="auto"/>
              <w:ind w:left="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8">
            <w:pPr>
              <w:spacing w:after="222" w:lineRule="auto"/>
              <w:ind w:left="0" w:firstLine="0"/>
              <w:rPr/>
            </w:pPr>
            <w:r w:rsidDel="00000000" w:rsidR="00000000" w:rsidRPr="00000000">
              <w:rPr>
                <w:rtl w:val="0"/>
              </w:rPr>
              <w:t xml:space="preserve">  Reference Identification</w:t>
            </w:r>
          </w:p>
          <w:p w:rsidR="00000000" w:rsidDel="00000000" w:rsidP="00000000" w:rsidRDefault="00000000" w:rsidRPr="00000000" w14:paraId="000001C9">
            <w:pPr>
              <w:spacing w:after="0" w:lineRule="auto"/>
              <w:ind w:left="0" w:firstLine="0"/>
              <w:rPr/>
            </w:pPr>
            <w:r w:rsidDel="00000000" w:rsidR="00000000" w:rsidRPr="00000000">
              <w:rPr>
                <w:rtl w:val="0"/>
              </w:rPr>
              <w:t xml:space="preserve">  PFG will provide account   specific value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A">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B">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C">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D">
            <w:pPr>
              <w:spacing w:after="0" w:lineRule="auto"/>
              <w:ind w:left="0" w:firstLine="0"/>
              <w:rPr/>
            </w:pPr>
            <w:r w:rsidDel="00000000" w:rsidR="00000000" w:rsidRPr="00000000">
              <w:rPr>
                <w:rtl w:val="0"/>
              </w:rPr>
              <w:t xml:space="preserve">  Reference information as defined for a particular   Transaction Set or as specified by the Reference   Identification Qualifier.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CE">
            <w:pPr>
              <w:spacing w:after="0" w:lineRule="auto"/>
              <w:ind w:left="0" w:firstLine="0"/>
              <w:jc w:val="center"/>
              <w:rPr/>
            </w:pPr>
            <w:r w:rsidDel="00000000" w:rsidR="00000000" w:rsidRPr="00000000">
              <w:rPr>
                <w:rtl w:val="0"/>
              </w:rPr>
              <w:t xml:space="preserve">1103198</w:t>
            </w:r>
          </w:p>
        </w:tc>
      </w:tr>
    </w:tbl>
    <w:p w:rsidR="00000000" w:rsidDel="00000000" w:rsidP="00000000" w:rsidRDefault="00000000" w:rsidRPr="00000000" w14:paraId="000001CF">
      <w:pPr>
        <w:pStyle w:val="Heading1"/>
        <w:ind w:left="9"/>
        <w:rPr/>
      </w:pPr>
      <w:r w:rsidDel="00000000" w:rsidR="00000000" w:rsidRPr="00000000">
        <w:rPr>
          <w:rtl w:val="0"/>
        </w:rPr>
      </w:r>
    </w:p>
    <w:p w:rsidR="00000000" w:rsidDel="00000000" w:rsidP="00000000" w:rsidRDefault="00000000" w:rsidRPr="00000000" w14:paraId="000001D0">
      <w:pPr>
        <w:pStyle w:val="Heading1"/>
        <w:ind w:left="9"/>
        <w:rPr/>
      </w:pPr>
      <w:r w:rsidDel="00000000" w:rsidR="00000000" w:rsidRPr="00000000">
        <w:br w:type="column"/>
      </w:r>
      <w:r w:rsidDel="00000000" w:rsidR="00000000" w:rsidRPr="00000000">
        <w:rPr>
          <w:rtl w:val="0"/>
        </w:rPr>
        <w:t xml:space="preserve">DTP – File Effective Date – Loop None</w:t>
      </w:r>
    </w:p>
    <w:p w:rsidR="00000000" w:rsidDel="00000000" w:rsidP="00000000" w:rsidRDefault="00000000" w:rsidRPr="00000000" w14:paraId="000001D1">
      <w:pPr>
        <w:spacing w:after="221" w:lineRule="auto"/>
        <w:ind w:left="-5"/>
        <w:rPr/>
      </w:pPr>
      <w:r w:rsidDel="00000000" w:rsidR="00000000" w:rsidRPr="00000000">
        <w:rPr>
          <w:rtl w:val="0"/>
        </w:rPr>
        <w:t xml:space="preserve">This segment can be used to specify any or all of a date, a time or a time period. PFG does not require this Segment and we do not actively use data sent in this Segment. </w:t>
      </w:r>
    </w:p>
    <w:p w:rsidR="00000000" w:rsidDel="00000000" w:rsidP="00000000" w:rsidRDefault="00000000" w:rsidRPr="00000000" w14:paraId="000001D2">
      <w:pPr>
        <w:ind w:left="-5"/>
        <w:rPr/>
      </w:pPr>
      <w:r w:rsidDel="00000000" w:rsidR="00000000" w:rsidRPr="00000000">
        <w:rPr>
          <w:rtl w:val="0"/>
        </w:rPr>
        <w:t xml:space="preserve">User Option (usage): Situational</w:t>
      </w:r>
    </w:p>
    <w:p w:rsidR="00000000" w:rsidDel="00000000" w:rsidP="00000000" w:rsidRDefault="00000000" w:rsidRPr="00000000" w14:paraId="000001D3">
      <w:pPr>
        <w:ind w:left="-5"/>
        <w:rPr/>
      </w:pPr>
      <w:r w:rsidDel="00000000" w:rsidR="00000000" w:rsidRPr="00000000">
        <w:rPr>
          <w:rtl w:val="0"/>
        </w:rPr>
        <w:t xml:space="preserve">Repeats: &gt;1</w:t>
      </w:r>
    </w:p>
    <w:p w:rsidR="00000000" w:rsidDel="00000000" w:rsidP="00000000" w:rsidRDefault="00000000" w:rsidRPr="00000000" w14:paraId="000001D4">
      <w:pPr>
        <w:spacing w:after="221" w:lineRule="auto"/>
        <w:ind w:left="-5"/>
        <w:rPr/>
      </w:pPr>
      <w:r w:rsidDel="00000000" w:rsidR="00000000" w:rsidRPr="00000000">
        <w:rPr>
          <w:rtl w:val="0"/>
        </w:rPr>
        <w:t xml:space="preserve">Example: DTP*007*D8*20100125~</w:t>
      </w:r>
    </w:p>
    <w:p w:rsidR="00000000" w:rsidDel="00000000" w:rsidP="00000000" w:rsidRDefault="00000000" w:rsidRPr="00000000" w14:paraId="000001D5">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6"/>
        <w:tblW w:w="14289.0" w:type="dxa"/>
        <w:jc w:val="left"/>
        <w:tblInd w:w="-35.0" w:type="dxa"/>
        <w:tblLayout w:type="fixed"/>
        <w:tblLook w:val="0400"/>
      </w:tblPr>
      <w:tblGrid>
        <w:gridCol w:w="749"/>
        <w:gridCol w:w="624"/>
        <w:gridCol w:w="2156"/>
        <w:gridCol w:w="638"/>
        <w:gridCol w:w="998"/>
        <w:gridCol w:w="1132"/>
        <w:gridCol w:w="4050"/>
        <w:gridCol w:w="3942"/>
        <w:tblGridChange w:id="0">
          <w:tblGrid>
            <w:gridCol w:w="749"/>
            <w:gridCol w:w="624"/>
            <w:gridCol w:w="2156"/>
            <w:gridCol w:w="638"/>
            <w:gridCol w:w="998"/>
            <w:gridCol w:w="1132"/>
            <w:gridCol w:w="4050"/>
            <w:gridCol w:w="3942"/>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6">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7">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8">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9">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A">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B">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DC">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DD">
            <w:pPr>
              <w:spacing w:after="0" w:lineRule="auto"/>
              <w:ind w:left="0" w:firstLine="0"/>
              <w:jc w:val="center"/>
              <w:rPr>
                <w:b w:val="1"/>
              </w:rPr>
            </w:pPr>
            <w:r w:rsidDel="00000000" w:rsidR="00000000" w:rsidRPr="00000000">
              <w:rPr>
                <w:rtl w:val="0"/>
              </w:rPr>
            </w:r>
          </w:p>
        </w:tc>
      </w:tr>
      <w:tr>
        <w:trPr>
          <w:trHeight w:val="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DE">
            <w:pPr>
              <w:spacing w:after="0" w:lineRule="auto"/>
              <w:ind w:left="0" w:firstLine="0"/>
              <w:jc w:val="both"/>
              <w:rPr/>
            </w:pPr>
            <w:r w:rsidDel="00000000" w:rsidR="00000000" w:rsidRPr="00000000">
              <w:rPr>
                <w:rtl w:val="0"/>
              </w:rPr>
              <w:t xml:space="preserve">  DTP01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DF">
            <w:pPr>
              <w:spacing w:after="0" w:lineRule="auto"/>
              <w:ind w:left="0" w:firstLine="0"/>
              <w:jc w:val="right"/>
              <w:rPr/>
            </w:pPr>
            <w:r w:rsidDel="00000000" w:rsidR="00000000" w:rsidRPr="00000000">
              <w:rPr>
                <w:rtl w:val="0"/>
              </w:rPr>
              <w:t xml:space="preserve">374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E0">
            <w:pPr>
              <w:spacing w:after="221" w:lineRule="auto"/>
              <w:ind w:left="0" w:firstLine="0"/>
              <w:rPr/>
            </w:pPr>
            <w:r w:rsidDel="00000000" w:rsidR="00000000" w:rsidRPr="00000000">
              <w:rPr>
                <w:rtl w:val="0"/>
              </w:rPr>
              <w:t xml:space="preserve">  Date/Time Qualifier</w:t>
            </w:r>
          </w:p>
          <w:p w:rsidR="00000000" w:rsidDel="00000000" w:rsidP="00000000" w:rsidRDefault="00000000" w:rsidRPr="00000000" w14:paraId="000001E1">
            <w:pPr>
              <w:spacing w:after="0" w:lineRule="auto"/>
              <w:ind w:left="0" w:firstLine="0"/>
              <w:rPr/>
            </w:pPr>
            <w:r w:rsidDel="00000000" w:rsidR="00000000" w:rsidRPr="00000000">
              <w:rPr>
                <w:rtl w:val="0"/>
              </w:rPr>
              <w:t xml:space="preserve">  007 = Effective </w:t>
            </w:r>
          </w:p>
          <w:p w:rsidR="00000000" w:rsidDel="00000000" w:rsidP="00000000" w:rsidRDefault="00000000" w:rsidRPr="00000000" w14:paraId="000001E2">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3">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4">
            <w:pPr>
              <w:spacing w:after="0" w:lineRule="auto"/>
              <w:ind w:left="0"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6">
            <w:pPr>
              <w:spacing w:after="0" w:lineRule="auto"/>
              <w:ind w:left="0" w:right="120" w:firstLine="0"/>
              <w:rPr/>
            </w:pPr>
            <w:r w:rsidDel="00000000" w:rsidR="00000000" w:rsidRPr="00000000">
              <w:rPr>
                <w:rtl w:val="0"/>
              </w:rPr>
              <w:t xml:space="preserve">  Code specifying type of date or time, or both   date and time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7">
            <w:pPr>
              <w:spacing w:after="0" w:lineRule="auto"/>
              <w:ind w:left="0" w:right="120" w:firstLine="0"/>
              <w:jc w:val="center"/>
              <w:rPr/>
            </w:pPr>
            <w:r w:rsidDel="00000000" w:rsidR="00000000" w:rsidRPr="00000000">
              <w:rPr>
                <w:rtl w:val="0"/>
              </w:rPr>
              <w:t xml:space="preserve">007</w:t>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8">
            <w:pPr>
              <w:spacing w:after="0" w:lineRule="auto"/>
              <w:ind w:left="0" w:firstLine="0"/>
              <w:jc w:val="both"/>
              <w:rPr/>
            </w:pPr>
            <w:r w:rsidDel="00000000" w:rsidR="00000000" w:rsidRPr="00000000">
              <w:rPr>
                <w:rtl w:val="0"/>
              </w:rPr>
              <w:t xml:space="preserve">  DTP02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9">
            <w:pPr>
              <w:spacing w:after="0" w:lineRule="auto"/>
              <w:ind w:left="151" w:firstLine="0"/>
              <w:rPr/>
            </w:pPr>
            <w:r w:rsidDel="00000000" w:rsidR="00000000" w:rsidRPr="00000000">
              <w:rPr>
                <w:rtl w:val="0"/>
              </w:rPr>
              <w:t xml:space="preserve">1250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EA">
            <w:pPr>
              <w:spacing w:after="0" w:lineRule="auto"/>
              <w:ind w:left="0" w:firstLine="0"/>
              <w:rPr/>
            </w:pPr>
            <w:r w:rsidDel="00000000" w:rsidR="00000000" w:rsidRPr="00000000">
              <w:rPr>
                <w:rtl w:val="0"/>
              </w:rPr>
              <w:t xml:space="preserve">  Date Time Period </w:t>
            </w:r>
          </w:p>
          <w:p w:rsidR="00000000" w:rsidDel="00000000" w:rsidP="00000000" w:rsidRDefault="00000000" w:rsidRPr="00000000" w14:paraId="000001EB">
            <w:pPr>
              <w:spacing w:after="221" w:lineRule="auto"/>
              <w:ind w:left="0" w:firstLine="0"/>
              <w:rPr/>
            </w:pPr>
            <w:r w:rsidDel="00000000" w:rsidR="00000000" w:rsidRPr="00000000">
              <w:rPr>
                <w:rtl w:val="0"/>
              </w:rPr>
              <w:t xml:space="preserve">  Format Qualifier</w:t>
            </w:r>
          </w:p>
          <w:p w:rsidR="00000000" w:rsidDel="00000000" w:rsidP="00000000" w:rsidRDefault="00000000" w:rsidRPr="00000000" w14:paraId="000001EC">
            <w:pPr>
              <w:spacing w:after="0" w:lineRule="auto"/>
              <w:ind w:left="0" w:firstLine="0"/>
              <w:rPr/>
            </w:pPr>
            <w:r w:rsidDel="00000000" w:rsidR="00000000" w:rsidRPr="00000000">
              <w:rPr>
                <w:rtl w:val="0"/>
              </w:rPr>
              <w:t xml:space="preserve">  D8 = Date Expressed in </w:t>
            </w:r>
          </w:p>
          <w:p w:rsidR="00000000" w:rsidDel="00000000" w:rsidP="00000000" w:rsidRDefault="00000000" w:rsidRPr="00000000" w14:paraId="000001ED">
            <w:pPr>
              <w:spacing w:after="0" w:lineRule="auto"/>
              <w:ind w:left="0" w:firstLine="0"/>
              <w:rPr/>
            </w:pPr>
            <w:r w:rsidDel="00000000" w:rsidR="00000000" w:rsidRPr="00000000">
              <w:rPr>
                <w:rtl w:val="0"/>
              </w:rPr>
              <w:t xml:space="preserve">  Format CCYYMMDD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E">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EF">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0">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1">
            <w:pPr>
              <w:spacing w:after="0" w:lineRule="auto"/>
              <w:ind w:left="0" w:right="84" w:firstLine="0"/>
              <w:rPr/>
            </w:pPr>
            <w:r w:rsidDel="00000000" w:rsidR="00000000" w:rsidRPr="00000000">
              <w:rPr>
                <w:rtl w:val="0"/>
              </w:rPr>
              <w:t xml:space="preserve">  Code indicating the date format, time format, or   date and time format. DTP02 is the date or time   or period format that will appear in DTP03.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2">
            <w:pPr>
              <w:spacing w:after="0" w:lineRule="auto"/>
              <w:ind w:left="0" w:right="84" w:firstLine="0"/>
              <w:jc w:val="center"/>
              <w:rPr/>
            </w:pPr>
            <w:r w:rsidDel="00000000" w:rsidR="00000000" w:rsidRPr="00000000">
              <w:rPr>
                <w:rtl w:val="0"/>
              </w:rPr>
              <w:t xml:space="preserve">D8</w:t>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3">
            <w:pPr>
              <w:spacing w:after="0" w:lineRule="auto"/>
              <w:ind w:left="0" w:firstLine="0"/>
              <w:jc w:val="both"/>
              <w:rPr/>
            </w:pPr>
            <w:r w:rsidDel="00000000" w:rsidR="00000000" w:rsidRPr="00000000">
              <w:rPr>
                <w:rtl w:val="0"/>
              </w:rPr>
              <w:t xml:space="preserve">  DTP03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4">
            <w:pPr>
              <w:spacing w:after="0" w:lineRule="auto"/>
              <w:ind w:left="151" w:firstLine="0"/>
              <w:rPr/>
            </w:pPr>
            <w:r w:rsidDel="00000000" w:rsidR="00000000" w:rsidRPr="00000000">
              <w:rPr>
                <w:rtl w:val="0"/>
              </w:rPr>
              <w:t xml:space="preserve">1251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F5">
            <w:pPr>
              <w:spacing w:after="222" w:lineRule="auto"/>
              <w:ind w:left="0" w:firstLine="0"/>
              <w:rPr/>
            </w:pPr>
            <w:r w:rsidDel="00000000" w:rsidR="00000000" w:rsidRPr="00000000">
              <w:rPr>
                <w:rtl w:val="0"/>
              </w:rPr>
              <w:t xml:space="preserve">  Date Time Period</w:t>
            </w:r>
          </w:p>
          <w:p w:rsidR="00000000" w:rsidDel="00000000" w:rsidP="00000000" w:rsidRDefault="00000000" w:rsidRPr="00000000" w14:paraId="000001F6">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7">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8">
            <w:pPr>
              <w:spacing w:after="0" w:lineRule="auto"/>
              <w:ind w:left="0" w:firstLine="0"/>
              <w:rPr/>
            </w:pPr>
            <w:r w:rsidDel="00000000" w:rsidR="00000000" w:rsidRPr="00000000">
              <w:rPr>
                <w:rtl w:val="0"/>
              </w:rPr>
              <w:t xml:space="preserve">  1/35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9">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A">
            <w:pPr>
              <w:spacing w:after="0" w:lineRule="auto"/>
              <w:ind w:left="0" w:firstLine="0"/>
              <w:rPr/>
            </w:pPr>
            <w:r w:rsidDel="00000000" w:rsidR="00000000" w:rsidRPr="00000000">
              <w:rPr>
                <w:rtl w:val="0"/>
              </w:rPr>
              <w:t xml:space="preserve">  Date the file was created by sender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FB">
            <w:pPr>
              <w:spacing w:after="0" w:lineRule="auto"/>
              <w:ind w:left="0" w:firstLine="0"/>
              <w:jc w:val="center"/>
              <w:rPr/>
            </w:pPr>
            <w:r w:rsidDel="00000000" w:rsidR="00000000" w:rsidRPr="00000000">
              <w:rPr>
                <w:rtl w:val="0"/>
              </w:rPr>
              <w:t xml:space="preserve">Today’s date</w:t>
            </w:r>
          </w:p>
        </w:tc>
      </w:tr>
    </w:tbl>
    <w:p w:rsidR="00000000" w:rsidDel="00000000" w:rsidP="00000000" w:rsidRDefault="00000000" w:rsidRPr="00000000" w14:paraId="000001FC">
      <w:pPr>
        <w:rPr/>
        <w:sectPr>
          <w:footerReference r:id="rId6" w:type="default"/>
          <w:footerReference r:id="rId7" w:type="first"/>
          <w:footerReference r:id="rId8" w:type="even"/>
          <w:pgSz w:h="12240" w:w="15840"/>
          <w:pgMar w:bottom="1158" w:top="766" w:left="837" w:right="731" w:header="720" w:footer="398"/>
          <w:pgNumType w:start="1"/>
          <w:cols w:equalWidth="0"/>
        </w:sectPr>
      </w:pPr>
      <w:r w:rsidDel="00000000" w:rsidR="00000000" w:rsidRPr="00000000">
        <w:rPr>
          <w:rtl w:val="0"/>
        </w:rPr>
      </w:r>
    </w:p>
    <w:p w:rsidR="00000000" w:rsidDel="00000000" w:rsidP="00000000" w:rsidRDefault="00000000" w:rsidRPr="00000000" w14:paraId="000001FD">
      <w:pPr>
        <w:pStyle w:val="Heading1"/>
        <w:ind w:left="9"/>
        <w:rPr/>
      </w:pPr>
      <w:r w:rsidDel="00000000" w:rsidR="00000000" w:rsidRPr="00000000">
        <w:rPr>
          <w:rtl w:val="0"/>
        </w:rPr>
        <w:t xml:space="preserve">N1 – Sponsor Name – Loop 1000A</w:t>
      </w:r>
    </w:p>
    <w:p w:rsidR="00000000" w:rsidDel="00000000" w:rsidP="00000000" w:rsidRDefault="00000000" w:rsidRPr="00000000" w14:paraId="000001FE">
      <w:pPr>
        <w:spacing w:after="223" w:lineRule="auto"/>
        <w:ind w:left="-5"/>
        <w:rPr/>
      </w:pPr>
      <w:r w:rsidDel="00000000" w:rsidR="00000000" w:rsidRPr="00000000">
        <w:rPr>
          <w:rtl w:val="0"/>
        </w:rPr>
        <w:t xml:space="preserve">This segment can be used to identify a party by type of organization, name and code. A sponsor is the party that ultimately pays for the coverage, benefit or product. </w:t>
      </w:r>
    </w:p>
    <w:p w:rsidR="00000000" w:rsidDel="00000000" w:rsidP="00000000" w:rsidRDefault="00000000" w:rsidRPr="00000000" w14:paraId="000001FF">
      <w:pPr>
        <w:ind w:left="-5"/>
        <w:rPr/>
      </w:pPr>
      <w:r w:rsidDel="00000000" w:rsidR="00000000" w:rsidRPr="00000000">
        <w:rPr>
          <w:rtl w:val="0"/>
        </w:rPr>
        <w:t xml:space="preserve">User Option (usage): </w:t>
      </w:r>
      <w:r w:rsidDel="00000000" w:rsidR="00000000" w:rsidRPr="00000000">
        <w:rPr>
          <w:highlight w:val="yellow"/>
          <w:rtl w:val="0"/>
        </w:rPr>
        <w:t xml:space="preserve">Required</w:t>
      </w:r>
      <w:r w:rsidDel="00000000" w:rsidR="00000000" w:rsidRPr="00000000">
        <w:rPr>
          <w:rtl w:val="0"/>
        </w:rPr>
      </w:r>
    </w:p>
    <w:p w:rsidR="00000000" w:rsidDel="00000000" w:rsidP="00000000" w:rsidRDefault="00000000" w:rsidRPr="00000000" w14:paraId="00000200">
      <w:pPr>
        <w:ind w:left="-5"/>
        <w:rPr/>
      </w:pPr>
      <w:r w:rsidDel="00000000" w:rsidR="00000000" w:rsidRPr="00000000">
        <w:rPr>
          <w:rtl w:val="0"/>
        </w:rPr>
        <w:t xml:space="preserve">Repeats: 1</w:t>
      </w:r>
    </w:p>
    <w:p w:rsidR="00000000" w:rsidDel="00000000" w:rsidP="00000000" w:rsidRDefault="00000000" w:rsidRPr="00000000" w14:paraId="00000201">
      <w:pPr>
        <w:spacing w:after="223" w:lineRule="auto"/>
        <w:ind w:left="-5"/>
        <w:rPr/>
      </w:pPr>
      <w:r w:rsidDel="00000000" w:rsidR="00000000" w:rsidRPr="00000000">
        <w:rPr>
          <w:rtl w:val="0"/>
        </w:rPr>
        <w:t xml:space="preserve">Example: N1*P5**FI*123356799~</w:t>
      </w:r>
    </w:p>
    <w:p w:rsidR="00000000" w:rsidDel="00000000" w:rsidP="00000000" w:rsidRDefault="00000000" w:rsidRPr="00000000" w14:paraId="00000202">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7"/>
        <w:tblW w:w="12977.0" w:type="dxa"/>
        <w:jc w:val="left"/>
        <w:tblInd w:w="-35.0" w:type="dxa"/>
        <w:tblLayout w:type="fixed"/>
        <w:tblLook w:val="0400"/>
      </w:tblPr>
      <w:tblGrid>
        <w:gridCol w:w="710"/>
        <w:gridCol w:w="519"/>
        <w:gridCol w:w="2007"/>
        <w:gridCol w:w="620"/>
        <w:gridCol w:w="1027"/>
        <w:gridCol w:w="1133"/>
        <w:gridCol w:w="3708"/>
        <w:gridCol w:w="3253"/>
        <w:tblGridChange w:id="0">
          <w:tblGrid>
            <w:gridCol w:w="710"/>
            <w:gridCol w:w="519"/>
            <w:gridCol w:w="2007"/>
            <w:gridCol w:w="620"/>
            <w:gridCol w:w="1027"/>
            <w:gridCol w:w="1133"/>
            <w:gridCol w:w="3708"/>
            <w:gridCol w:w="3253"/>
          </w:tblGrid>
        </w:tblGridChange>
      </w:tblGrid>
      <w:tr>
        <w:trPr>
          <w:trHeight w:val="2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3">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4">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5">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6">
            <w:pPr>
              <w:spacing w:after="0" w:lineRule="auto"/>
              <w:ind w:left="0" w:firstLine="0"/>
              <w:rPr/>
            </w:pPr>
            <w:r w:rsidDel="00000000" w:rsidR="00000000" w:rsidRPr="00000000">
              <w:rPr>
                <w:b w:val="1"/>
                <w:rtl w:val="0"/>
              </w:rPr>
              <w:t xml:space="preserve"> 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7">
            <w:pPr>
              <w:spacing w:after="0" w:lineRule="auto"/>
              <w:ind w:left="0" w:firstLine="0"/>
              <w:rPr/>
            </w:pPr>
            <w:r w:rsidDel="00000000" w:rsidR="00000000" w:rsidRPr="00000000">
              <w:rPr>
                <w:b w:val="1"/>
                <w:rtl w:val="0"/>
              </w:rPr>
              <w:t xml:space="preserve">  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8">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9">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0A">
            <w:pPr>
              <w:spacing w:after="0" w:lineRule="auto"/>
              <w:ind w:left="0" w:firstLine="0"/>
              <w:jc w:val="center"/>
              <w:rPr>
                <w:b w:val="1"/>
              </w:rPr>
            </w:pPr>
            <w:r w:rsidDel="00000000" w:rsidR="00000000" w:rsidRPr="00000000">
              <w:rPr>
                <w:rtl w:val="0"/>
              </w:rPr>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0B">
            <w:pPr>
              <w:spacing w:after="0" w:lineRule="auto"/>
              <w:ind w:left="0" w:firstLine="0"/>
              <w:rPr/>
            </w:pPr>
            <w:r w:rsidDel="00000000" w:rsidR="00000000" w:rsidRPr="00000000">
              <w:rPr>
                <w:rtl w:val="0"/>
              </w:rPr>
              <w:t xml:space="preserve">  N101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0C">
            <w:pPr>
              <w:spacing w:after="0" w:lineRule="auto"/>
              <w:ind w:left="0" w:right="28" w:firstLine="0"/>
              <w:jc w:val="right"/>
              <w:rPr/>
            </w:pPr>
            <w:r w:rsidDel="00000000" w:rsidR="00000000" w:rsidRPr="00000000">
              <w:rPr>
                <w:rtl w:val="0"/>
              </w:rPr>
              <w:t xml:space="preserve">98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0D">
            <w:pPr>
              <w:spacing w:after="223" w:lineRule="auto"/>
              <w:ind w:left="0" w:firstLine="0"/>
              <w:rPr/>
            </w:pPr>
            <w:r w:rsidDel="00000000" w:rsidR="00000000" w:rsidRPr="00000000">
              <w:rPr>
                <w:rtl w:val="0"/>
              </w:rPr>
              <w:t xml:space="preserve">  Entity Identifier Code </w:t>
            </w:r>
          </w:p>
          <w:p w:rsidR="00000000" w:rsidDel="00000000" w:rsidP="00000000" w:rsidRDefault="00000000" w:rsidRPr="00000000" w14:paraId="0000020E">
            <w:pPr>
              <w:spacing w:after="0" w:lineRule="auto"/>
              <w:ind w:left="0" w:firstLine="0"/>
              <w:rPr/>
            </w:pPr>
            <w:r w:rsidDel="00000000" w:rsidR="00000000" w:rsidRPr="00000000">
              <w:rPr>
                <w:rtl w:val="0"/>
              </w:rPr>
              <w:t xml:space="preserve">  P5 = Plan Sponsor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0F">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0">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2">
            <w:pPr>
              <w:spacing w:after="0" w:lineRule="auto"/>
              <w:ind w:left="0" w:right="11" w:firstLine="0"/>
              <w:rPr/>
            </w:pPr>
            <w:r w:rsidDel="00000000" w:rsidR="00000000" w:rsidRPr="00000000">
              <w:rPr>
                <w:rtl w:val="0"/>
              </w:rPr>
              <w:t xml:space="preserve">  Code identifying an organizational entity, a   physical location, property or an individual.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3">
            <w:pPr>
              <w:spacing w:after="0" w:lineRule="auto"/>
              <w:ind w:left="0" w:right="11" w:firstLine="0"/>
              <w:jc w:val="center"/>
              <w:rPr/>
            </w:pPr>
            <w:r w:rsidDel="00000000" w:rsidR="00000000" w:rsidRPr="00000000">
              <w:rPr>
                <w:rtl w:val="0"/>
              </w:rPr>
              <w:t xml:space="preserve">P5</w:t>
            </w:r>
          </w:p>
        </w:tc>
      </w:tr>
      <w:tr>
        <w:trPr>
          <w:trHeight w:val="4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4">
            <w:pPr>
              <w:spacing w:after="0" w:lineRule="auto"/>
              <w:ind w:left="0" w:firstLine="0"/>
              <w:rPr/>
            </w:pPr>
            <w:r w:rsidDel="00000000" w:rsidR="00000000" w:rsidRPr="00000000">
              <w:rPr>
                <w:rtl w:val="0"/>
              </w:rPr>
              <w:t xml:space="preserve">  N102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5">
            <w:pPr>
              <w:spacing w:after="0" w:lineRule="auto"/>
              <w:ind w:left="0" w:right="28" w:firstLine="0"/>
              <w:jc w:val="right"/>
              <w:rPr/>
            </w:pPr>
            <w:r w:rsidDel="00000000" w:rsidR="00000000" w:rsidRPr="00000000">
              <w:rPr>
                <w:rtl w:val="0"/>
              </w:rPr>
              <w:t xml:space="preserve">93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6">
            <w:pPr>
              <w:spacing w:after="0" w:lineRule="auto"/>
              <w:ind w:left="0" w:firstLine="0"/>
              <w:rPr/>
            </w:pPr>
            <w:r w:rsidDel="00000000" w:rsidR="00000000" w:rsidRPr="00000000">
              <w:rPr>
                <w:rtl w:val="0"/>
              </w:rPr>
              <w:t xml:space="preserve">  Plan Sponsor Name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7">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8">
            <w:pPr>
              <w:spacing w:after="0" w:lineRule="auto"/>
              <w:ind w:left="0" w:firstLine="0"/>
              <w:rPr/>
            </w:pPr>
            <w:r w:rsidDel="00000000" w:rsidR="00000000" w:rsidRPr="00000000">
              <w:rPr>
                <w:rtl w:val="0"/>
              </w:rPr>
              <w:t xml:space="preserve">  1/60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9">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1A">
            <w:pPr>
              <w:spacing w:after="0" w:lineRule="auto"/>
              <w:ind w:left="0" w:right="51" w:firstLine="0"/>
              <w:rPr/>
            </w:pPr>
            <w:r w:rsidDel="00000000" w:rsidR="00000000" w:rsidRPr="00000000">
              <w:rPr>
                <w:rtl w:val="0"/>
              </w:rPr>
              <w:t xml:space="preserve">  Free-form name. This element may be used at   the sender's discretion.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B">
            <w:pPr>
              <w:spacing w:after="0" w:lineRule="auto"/>
              <w:ind w:left="0" w:right="51" w:firstLine="0"/>
              <w:jc w:val="center"/>
              <w:rPr/>
            </w:pPr>
            <w:r w:rsidDel="00000000" w:rsidR="00000000" w:rsidRPr="00000000">
              <w:rPr>
                <w:rtl w:val="0"/>
              </w:rPr>
              <w:t xml:space="preserve">PUBLIX EMPLOYEES FEDERAL CREDIT UNION</w:t>
            </w:r>
          </w:p>
        </w:tc>
      </w:tr>
      <w:tr>
        <w:trPr>
          <w:trHeight w:val="27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C">
            <w:pPr>
              <w:spacing w:after="0" w:lineRule="auto"/>
              <w:ind w:left="0" w:firstLine="0"/>
              <w:rPr/>
            </w:pPr>
            <w:r w:rsidDel="00000000" w:rsidR="00000000" w:rsidRPr="00000000">
              <w:rPr>
                <w:rtl w:val="0"/>
              </w:rPr>
              <w:t xml:space="preserve">  N103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D">
            <w:pPr>
              <w:spacing w:after="0" w:lineRule="auto"/>
              <w:ind w:left="0" w:right="28" w:firstLine="0"/>
              <w:jc w:val="right"/>
              <w:rPr/>
            </w:pPr>
            <w:r w:rsidDel="00000000" w:rsidR="00000000" w:rsidRPr="00000000">
              <w:rPr>
                <w:rtl w:val="0"/>
              </w:rPr>
              <w:t xml:space="preserve">66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1E">
            <w:pPr>
              <w:spacing w:after="0" w:lineRule="auto"/>
              <w:ind w:left="0" w:firstLine="0"/>
              <w:rPr/>
            </w:pPr>
            <w:r w:rsidDel="00000000" w:rsidR="00000000" w:rsidRPr="00000000">
              <w:rPr>
                <w:rtl w:val="0"/>
              </w:rPr>
              <w:t xml:space="preserve">  Identification Code</w:t>
            </w:r>
          </w:p>
          <w:p w:rsidR="00000000" w:rsidDel="00000000" w:rsidP="00000000" w:rsidRDefault="00000000" w:rsidRPr="00000000" w14:paraId="0000021F">
            <w:pPr>
              <w:spacing w:after="0" w:lineRule="auto"/>
              <w:ind w:left="0" w:firstLine="0"/>
              <w:rPr/>
            </w:pPr>
            <w:r w:rsidDel="00000000" w:rsidR="00000000" w:rsidRPr="00000000">
              <w:rPr>
                <w:rtl w:val="0"/>
              </w:rPr>
              <w:t xml:space="preserve">  Qualifier </w:t>
            </w:r>
          </w:p>
          <w:p w:rsidR="00000000" w:rsidDel="00000000" w:rsidP="00000000" w:rsidRDefault="00000000" w:rsidRPr="00000000" w14:paraId="00000220">
            <w:pPr>
              <w:spacing w:after="0" w:lineRule="auto"/>
              <w:ind w:left="0" w:firstLine="0"/>
              <w:rPr/>
            </w:pPr>
            <w:r w:rsidDel="00000000" w:rsidR="00000000" w:rsidRPr="00000000">
              <w:rPr>
                <w:rtl w:val="0"/>
              </w:rPr>
              <w:t xml:space="preserve">94- Code assigned by the organization that is the  ultimate destination of the transaction set.                   </w:t>
            </w:r>
          </w:p>
          <w:p w:rsidR="00000000" w:rsidDel="00000000" w:rsidP="00000000" w:rsidRDefault="00000000" w:rsidRPr="00000000" w14:paraId="00000221">
            <w:pPr>
              <w:spacing w:after="0" w:lineRule="auto"/>
              <w:ind w:left="0" w:right="183" w:firstLine="0"/>
              <w:rPr/>
            </w:pPr>
            <w:r w:rsidDel="00000000" w:rsidR="00000000" w:rsidRPr="00000000">
              <w:rPr>
                <w:rtl w:val="0"/>
              </w:rPr>
              <w:t xml:space="preserve">24- Employer's identification number   FI = Federal Taxpayer's</w:t>
            </w:r>
          </w:p>
          <w:p w:rsidR="00000000" w:rsidDel="00000000" w:rsidP="00000000" w:rsidRDefault="00000000" w:rsidRPr="00000000" w14:paraId="00000222">
            <w:pPr>
              <w:spacing w:after="0" w:lineRule="auto"/>
              <w:ind w:left="0" w:firstLine="0"/>
              <w:rPr/>
            </w:pPr>
            <w:r w:rsidDel="00000000" w:rsidR="00000000" w:rsidRPr="00000000">
              <w:rPr>
                <w:rtl w:val="0"/>
              </w:rPr>
              <w:t xml:space="preserve">  Identification Number</w:t>
            </w:r>
          </w:p>
          <w:p w:rsidR="00000000" w:rsidDel="00000000" w:rsidP="00000000" w:rsidRDefault="00000000" w:rsidRPr="00000000" w14:paraId="00000223">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4">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5">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6">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7">
            <w:pPr>
              <w:spacing w:after="0" w:lineRule="auto"/>
              <w:ind w:left="0" w:firstLine="0"/>
              <w:rPr/>
            </w:pPr>
            <w:r w:rsidDel="00000000" w:rsidR="00000000" w:rsidRPr="00000000">
              <w:rPr>
                <w:rtl w:val="0"/>
              </w:rPr>
              <w:t xml:space="preserve">  Code designating the system/method of code   structure used for Identification Code (67).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8">
            <w:pPr>
              <w:spacing w:after="0" w:lineRule="auto"/>
              <w:ind w:left="0" w:firstLine="0"/>
              <w:jc w:val="center"/>
              <w:rPr/>
            </w:pPr>
            <w:r w:rsidDel="00000000" w:rsidR="00000000" w:rsidRPr="00000000">
              <w:rPr>
                <w:rtl w:val="0"/>
              </w:rPr>
              <w:t xml:space="preserve">FI</w:t>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9">
            <w:pPr>
              <w:spacing w:after="0" w:lineRule="auto"/>
              <w:ind w:left="0" w:firstLine="0"/>
              <w:rPr/>
            </w:pPr>
            <w:r w:rsidDel="00000000" w:rsidR="00000000" w:rsidRPr="00000000">
              <w:rPr>
                <w:rtl w:val="0"/>
              </w:rPr>
              <w:t xml:space="preserve">  N104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A">
            <w:pPr>
              <w:spacing w:after="0" w:lineRule="auto"/>
              <w:ind w:left="0" w:right="28" w:firstLine="0"/>
              <w:jc w:val="right"/>
              <w:rPr/>
            </w:pPr>
            <w:r w:rsidDel="00000000" w:rsidR="00000000" w:rsidRPr="00000000">
              <w:rPr>
                <w:rtl w:val="0"/>
              </w:rPr>
              <w:t xml:space="preserve">67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B">
            <w:pPr>
              <w:spacing w:after="223" w:lineRule="auto"/>
              <w:ind w:left="0" w:firstLine="0"/>
              <w:rPr/>
            </w:pPr>
            <w:r w:rsidDel="00000000" w:rsidR="00000000" w:rsidRPr="00000000">
              <w:rPr>
                <w:rtl w:val="0"/>
              </w:rPr>
              <w:t xml:space="preserve">  Identification Code</w:t>
            </w:r>
          </w:p>
          <w:p w:rsidR="00000000" w:rsidDel="00000000" w:rsidP="00000000" w:rsidRDefault="00000000" w:rsidRPr="00000000" w14:paraId="0000022C">
            <w:pPr>
              <w:spacing w:after="0" w:lineRule="auto"/>
              <w:ind w:left="0" w:right="44" w:firstLine="0"/>
              <w:rPr/>
            </w:pPr>
            <w:r w:rsidDel="00000000" w:rsidR="00000000" w:rsidRPr="00000000">
              <w:rPr>
                <w:rtl w:val="0"/>
              </w:rPr>
              <w:t xml:space="preserve">  PFG requires the Tax ID   of the Policy Holder in   this field.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E">
            <w:pPr>
              <w:spacing w:after="0" w:lineRule="auto"/>
              <w:ind w:left="0" w:firstLine="0"/>
              <w:rPr/>
            </w:pPr>
            <w:r w:rsidDel="00000000" w:rsidR="00000000" w:rsidRPr="00000000">
              <w:rPr>
                <w:rtl w:val="0"/>
              </w:rPr>
              <w:t xml:space="preserve">  2/80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2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30">
            <w:pPr>
              <w:spacing w:after="0" w:lineRule="auto"/>
              <w:ind w:left="0" w:firstLine="0"/>
              <w:rPr/>
            </w:pPr>
            <w:r w:rsidDel="00000000" w:rsidR="00000000" w:rsidRPr="00000000">
              <w:rPr>
                <w:rtl w:val="0"/>
              </w:rPr>
              <w:t xml:space="preserve">  Code identifying a party or other code.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31">
            <w:pPr>
              <w:spacing w:after="0" w:lineRule="auto"/>
              <w:ind w:left="0" w:firstLine="0"/>
              <w:jc w:val="center"/>
              <w:rPr/>
            </w:pPr>
            <w:r w:rsidDel="00000000" w:rsidR="00000000" w:rsidRPr="00000000">
              <w:rPr>
                <w:rtl w:val="0"/>
              </w:rPr>
              <w:t xml:space="preserve">590815534</w:t>
            </w:r>
          </w:p>
        </w:tc>
      </w:tr>
    </w:tbl>
    <w:p w:rsidR="00000000" w:rsidDel="00000000" w:rsidP="00000000" w:rsidRDefault="00000000" w:rsidRPr="00000000" w14:paraId="00000232">
      <w:pPr>
        <w:pStyle w:val="Heading1"/>
        <w:ind w:left="9"/>
        <w:rPr/>
      </w:pPr>
      <w:r w:rsidDel="00000000" w:rsidR="00000000" w:rsidRPr="00000000">
        <w:rPr>
          <w:rtl w:val="0"/>
        </w:rPr>
      </w:r>
    </w:p>
    <w:p w:rsidR="00000000" w:rsidDel="00000000" w:rsidP="00000000" w:rsidRDefault="00000000" w:rsidRPr="00000000" w14:paraId="00000233">
      <w:pPr>
        <w:pStyle w:val="Heading1"/>
        <w:ind w:left="9"/>
        <w:rPr/>
      </w:pPr>
      <w:r w:rsidDel="00000000" w:rsidR="00000000" w:rsidRPr="00000000">
        <w:br w:type="column"/>
      </w:r>
      <w:r w:rsidDel="00000000" w:rsidR="00000000" w:rsidRPr="00000000">
        <w:rPr>
          <w:rtl w:val="0"/>
        </w:rPr>
        <w:t xml:space="preserve">N1 – Payer – Loop 1000B</w:t>
      </w:r>
    </w:p>
    <w:p w:rsidR="00000000" w:rsidDel="00000000" w:rsidP="00000000" w:rsidRDefault="00000000" w:rsidRPr="00000000" w14:paraId="00000234">
      <w:pPr>
        <w:spacing w:after="223" w:lineRule="auto"/>
        <w:ind w:left="-5"/>
        <w:rPr/>
      </w:pPr>
      <w:r w:rsidDel="00000000" w:rsidR="00000000" w:rsidRPr="00000000">
        <w:rPr>
          <w:rtl w:val="0"/>
        </w:rPr>
        <w:t xml:space="preserve">This segment can be used to identify a party by type of organization, name and code. A payer is the party that pays claims and/or administers the insurance coverage, benefit, or product.  </w:t>
      </w:r>
    </w:p>
    <w:p w:rsidR="00000000" w:rsidDel="00000000" w:rsidP="00000000" w:rsidRDefault="00000000" w:rsidRPr="00000000" w14:paraId="00000235">
      <w:pPr>
        <w:ind w:left="-5"/>
        <w:rPr/>
      </w:pPr>
      <w:r w:rsidDel="00000000" w:rsidR="00000000" w:rsidRPr="00000000">
        <w:rPr>
          <w:rtl w:val="0"/>
        </w:rPr>
        <w:t xml:space="preserve">User Option (usage): Required</w:t>
      </w:r>
    </w:p>
    <w:p w:rsidR="00000000" w:rsidDel="00000000" w:rsidP="00000000" w:rsidRDefault="00000000" w:rsidRPr="00000000" w14:paraId="00000236">
      <w:pPr>
        <w:ind w:left="-5"/>
        <w:rPr/>
      </w:pPr>
      <w:r w:rsidDel="00000000" w:rsidR="00000000" w:rsidRPr="00000000">
        <w:rPr>
          <w:rtl w:val="0"/>
        </w:rPr>
        <w:t xml:space="preserve">Repeats: 1</w:t>
      </w:r>
    </w:p>
    <w:p w:rsidR="00000000" w:rsidDel="00000000" w:rsidP="00000000" w:rsidRDefault="00000000" w:rsidRPr="00000000" w14:paraId="00000237">
      <w:pPr>
        <w:spacing w:after="235" w:lineRule="auto"/>
        <w:ind w:left="-5"/>
        <w:rPr/>
      </w:pPr>
      <w:r w:rsidDel="00000000" w:rsidR="00000000" w:rsidRPr="00000000">
        <w:rPr>
          <w:rtl w:val="0"/>
        </w:rPr>
        <w:t xml:space="preserve">Example: N1*IN**FI*42-0127290~</w:t>
      </w:r>
    </w:p>
    <w:p w:rsidR="00000000" w:rsidDel="00000000" w:rsidP="00000000" w:rsidRDefault="00000000" w:rsidRPr="00000000" w14:paraId="00000238">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8"/>
        <w:tblW w:w="12977.0" w:type="dxa"/>
        <w:jc w:val="left"/>
        <w:tblInd w:w="-35.0" w:type="dxa"/>
        <w:tblLayout w:type="fixed"/>
        <w:tblLook w:val="0400"/>
      </w:tblPr>
      <w:tblGrid>
        <w:gridCol w:w="714"/>
        <w:gridCol w:w="526"/>
        <w:gridCol w:w="2007"/>
        <w:gridCol w:w="626"/>
        <w:gridCol w:w="1032"/>
        <w:gridCol w:w="1138"/>
        <w:gridCol w:w="3701"/>
        <w:gridCol w:w="3233"/>
        <w:tblGridChange w:id="0">
          <w:tblGrid>
            <w:gridCol w:w="714"/>
            <w:gridCol w:w="526"/>
            <w:gridCol w:w="2007"/>
            <w:gridCol w:w="626"/>
            <w:gridCol w:w="1032"/>
            <w:gridCol w:w="1138"/>
            <w:gridCol w:w="3701"/>
            <w:gridCol w:w="3233"/>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9">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A">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B">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C">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D">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E">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3F">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0">
            <w:pPr>
              <w:spacing w:after="0" w:lineRule="auto"/>
              <w:ind w:left="0" w:firstLine="0"/>
              <w:jc w:val="center"/>
              <w:rPr>
                <w:b w:val="1"/>
              </w:rPr>
            </w:pPr>
            <w:r w:rsidDel="00000000" w:rsidR="00000000" w:rsidRPr="00000000">
              <w:rPr>
                <w:rtl w:val="0"/>
              </w:rPr>
            </w:r>
          </w:p>
        </w:tc>
      </w:tr>
      <w:tr>
        <w:trPr>
          <w:trHeight w:val="6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1">
            <w:pPr>
              <w:spacing w:after="0" w:lineRule="auto"/>
              <w:ind w:left="0" w:firstLine="0"/>
              <w:rPr/>
            </w:pPr>
            <w:r w:rsidDel="00000000" w:rsidR="00000000" w:rsidRPr="00000000">
              <w:rPr>
                <w:rtl w:val="0"/>
              </w:rPr>
              <w:t xml:space="preserve">  N101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2">
            <w:pPr>
              <w:spacing w:after="0" w:lineRule="auto"/>
              <w:ind w:left="0" w:firstLine="0"/>
              <w:jc w:val="right"/>
              <w:rPr/>
            </w:pPr>
            <w:r w:rsidDel="00000000" w:rsidR="00000000" w:rsidRPr="00000000">
              <w:rPr>
                <w:rtl w:val="0"/>
              </w:rPr>
              <w:t xml:space="preserve">98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43">
            <w:pPr>
              <w:spacing w:after="223" w:lineRule="auto"/>
              <w:ind w:left="0" w:firstLine="0"/>
              <w:rPr/>
            </w:pPr>
            <w:r w:rsidDel="00000000" w:rsidR="00000000" w:rsidRPr="00000000">
              <w:rPr>
                <w:rtl w:val="0"/>
              </w:rPr>
              <w:t xml:space="preserve">  Entity Identifier Code </w:t>
            </w:r>
          </w:p>
          <w:p w:rsidR="00000000" w:rsidDel="00000000" w:rsidP="00000000" w:rsidRDefault="00000000" w:rsidRPr="00000000" w14:paraId="00000244">
            <w:pPr>
              <w:spacing w:after="0" w:lineRule="auto"/>
              <w:ind w:left="0" w:firstLine="0"/>
              <w:rPr/>
            </w:pPr>
            <w:r w:rsidDel="00000000" w:rsidR="00000000" w:rsidRPr="00000000">
              <w:rPr>
                <w:rtl w:val="0"/>
              </w:rPr>
              <w:t xml:space="preserve">  IN = Insurer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5">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6">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8">
            <w:pPr>
              <w:spacing w:after="0" w:lineRule="auto"/>
              <w:ind w:left="0" w:firstLine="0"/>
              <w:rPr/>
            </w:pPr>
            <w:r w:rsidDel="00000000" w:rsidR="00000000" w:rsidRPr="00000000">
              <w:rPr>
                <w:rtl w:val="0"/>
              </w:rPr>
              <w:t xml:space="preserve">  Code identifying an organizational entity, a   physical location, property or an individual.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9">
            <w:pPr>
              <w:spacing w:after="0" w:lineRule="auto"/>
              <w:ind w:left="0" w:firstLine="0"/>
              <w:jc w:val="center"/>
              <w:rPr/>
            </w:pPr>
            <w:r w:rsidDel="00000000" w:rsidR="00000000" w:rsidRPr="00000000">
              <w:rPr>
                <w:rtl w:val="0"/>
              </w:rPr>
              <w:t xml:space="preserve">IN</w:t>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A">
            <w:pPr>
              <w:spacing w:after="0" w:lineRule="auto"/>
              <w:ind w:left="0" w:firstLine="0"/>
              <w:rPr/>
            </w:pPr>
            <w:r w:rsidDel="00000000" w:rsidR="00000000" w:rsidRPr="00000000">
              <w:rPr>
                <w:rtl w:val="0"/>
              </w:rPr>
              <w:t xml:space="preserve">  N102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4B">
            <w:pPr>
              <w:spacing w:after="0" w:lineRule="auto"/>
              <w:ind w:left="0" w:firstLine="0"/>
              <w:jc w:val="right"/>
              <w:rPr/>
            </w:pPr>
            <w:r w:rsidDel="00000000" w:rsidR="00000000" w:rsidRPr="00000000">
              <w:rPr>
                <w:rtl w:val="0"/>
              </w:rPr>
              <w:t xml:space="preserve">93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4C">
            <w:pPr>
              <w:spacing w:after="223" w:lineRule="auto"/>
              <w:ind w:left="0" w:firstLine="0"/>
              <w:rPr/>
            </w:pPr>
            <w:r w:rsidDel="00000000" w:rsidR="00000000" w:rsidRPr="00000000">
              <w:rPr>
                <w:rtl w:val="0"/>
              </w:rPr>
              <w:t xml:space="preserve">  Insurer Name </w:t>
            </w:r>
          </w:p>
          <w:p w:rsidR="00000000" w:rsidDel="00000000" w:rsidP="00000000" w:rsidRDefault="00000000" w:rsidRPr="00000000" w14:paraId="0000024D">
            <w:pPr>
              <w:spacing w:after="0" w:lineRule="auto"/>
              <w:ind w:left="0" w:firstLine="0"/>
              <w:rPr/>
            </w:pPr>
            <w:r w:rsidDel="00000000" w:rsidR="00000000" w:rsidRPr="00000000">
              <w:rPr>
                <w:rtl w:val="0"/>
              </w:rPr>
              <w:t xml:space="preserve">  PFG Recommends</w:t>
            </w:r>
          </w:p>
          <w:p w:rsidR="00000000" w:rsidDel="00000000" w:rsidP="00000000" w:rsidRDefault="00000000" w:rsidRPr="00000000" w14:paraId="0000024E">
            <w:pPr>
              <w:spacing w:after="0" w:lineRule="auto"/>
              <w:ind w:left="0" w:firstLine="0"/>
              <w:rPr/>
            </w:pPr>
            <w:r w:rsidDel="00000000" w:rsidR="00000000" w:rsidRPr="00000000">
              <w:rPr>
                <w:rtl w:val="0"/>
              </w:rPr>
              <w:t xml:space="preserve">  "Principal Financial</w:t>
            </w:r>
          </w:p>
          <w:p w:rsidR="00000000" w:rsidDel="00000000" w:rsidP="00000000" w:rsidRDefault="00000000" w:rsidRPr="00000000" w14:paraId="0000024F">
            <w:pPr>
              <w:spacing w:after="0" w:lineRule="auto"/>
              <w:ind w:left="0" w:firstLine="0"/>
              <w:rPr/>
            </w:pPr>
            <w:r w:rsidDel="00000000" w:rsidR="00000000" w:rsidRPr="00000000">
              <w:rPr>
                <w:rtl w:val="0"/>
              </w:rPr>
              <w:t xml:space="preserve">   Group"</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0">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1">
            <w:pPr>
              <w:spacing w:after="0" w:lineRule="auto"/>
              <w:ind w:left="0" w:firstLine="0"/>
              <w:rPr/>
            </w:pPr>
            <w:r w:rsidDel="00000000" w:rsidR="00000000" w:rsidRPr="00000000">
              <w:rPr>
                <w:rtl w:val="0"/>
              </w:rPr>
              <w:t xml:space="preserve">  1/60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2">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3">
            <w:pPr>
              <w:spacing w:after="0" w:lineRule="auto"/>
              <w:ind w:left="0" w:right="23" w:firstLine="0"/>
              <w:rPr/>
            </w:pPr>
            <w:r w:rsidDel="00000000" w:rsidR="00000000" w:rsidRPr="00000000">
              <w:rPr>
                <w:rtl w:val="0"/>
              </w:rPr>
              <w:t xml:space="preserve">  Free-form name. This element may be used at   the sender's discretion.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4">
            <w:pPr>
              <w:spacing w:after="0" w:lineRule="auto"/>
              <w:ind w:left="0" w:firstLine="0"/>
              <w:rPr/>
            </w:pPr>
            <w:r w:rsidDel="00000000" w:rsidR="00000000" w:rsidRPr="00000000">
              <w:rPr>
                <w:rtl w:val="0"/>
              </w:rPr>
              <w:t xml:space="preserve">Principal Financial</w:t>
            </w:r>
          </w:p>
          <w:p w:rsidR="00000000" w:rsidDel="00000000" w:rsidP="00000000" w:rsidRDefault="00000000" w:rsidRPr="00000000" w14:paraId="00000255">
            <w:pPr>
              <w:spacing w:after="0" w:lineRule="auto"/>
              <w:ind w:left="0" w:right="23" w:firstLine="0"/>
              <w:jc w:val="center"/>
              <w:rPr/>
            </w:pPr>
            <w:r w:rsidDel="00000000" w:rsidR="00000000" w:rsidRPr="00000000">
              <w:rPr>
                <w:rtl w:val="0"/>
              </w:rPr>
              <w:t xml:space="preserve">   Group</w:t>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6">
            <w:pPr>
              <w:spacing w:after="0" w:lineRule="auto"/>
              <w:ind w:left="0" w:firstLine="0"/>
              <w:rPr/>
            </w:pPr>
            <w:r w:rsidDel="00000000" w:rsidR="00000000" w:rsidRPr="00000000">
              <w:rPr>
                <w:rtl w:val="0"/>
              </w:rPr>
              <w:t xml:space="preserve">  N103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7">
            <w:pPr>
              <w:spacing w:after="0" w:lineRule="auto"/>
              <w:ind w:left="0" w:firstLine="0"/>
              <w:jc w:val="right"/>
              <w:rPr/>
            </w:pPr>
            <w:r w:rsidDel="00000000" w:rsidR="00000000" w:rsidRPr="00000000">
              <w:rPr>
                <w:rtl w:val="0"/>
              </w:rPr>
              <w:t xml:space="preserve">66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58">
            <w:pPr>
              <w:spacing w:after="0" w:lineRule="auto"/>
              <w:ind w:left="0" w:firstLine="0"/>
              <w:rPr/>
            </w:pPr>
            <w:r w:rsidDel="00000000" w:rsidR="00000000" w:rsidRPr="00000000">
              <w:rPr>
                <w:rtl w:val="0"/>
              </w:rPr>
              <w:t xml:space="preserve">  Identification Code</w:t>
            </w:r>
          </w:p>
          <w:p w:rsidR="00000000" w:rsidDel="00000000" w:rsidP="00000000" w:rsidRDefault="00000000" w:rsidRPr="00000000" w14:paraId="00000259">
            <w:pPr>
              <w:spacing w:after="223" w:lineRule="auto"/>
              <w:ind w:left="0" w:firstLine="0"/>
              <w:rPr/>
            </w:pPr>
            <w:r w:rsidDel="00000000" w:rsidR="00000000" w:rsidRPr="00000000">
              <w:rPr>
                <w:rtl w:val="0"/>
              </w:rPr>
              <w:t xml:space="preserve">  Qualifier </w:t>
            </w:r>
          </w:p>
          <w:p w:rsidR="00000000" w:rsidDel="00000000" w:rsidP="00000000" w:rsidRDefault="00000000" w:rsidRPr="00000000" w14:paraId="0000025A">
            <w:pPr>
              <w:spacing w:after="0" w:lineRule="auto"/>
              <w:ind w:left="0" w:firstLine="0"/>
              <w:rPr/>
            </w:pPr>
            <w:r w:rsidDel="00000000" w:rsidR="00000000" w:rsidRPr="00000000">
              <w:rPr>
                <w:rtl w:val="0"/>
              </w:rPr>
              <w:t xml:space="preserve">  FI = Federal Taxpayer's</w:t>
            </w:r>
          </w:p>
          <w:p w:rsidR="00000000" w:rsidDel="00000000" w:rsidP="00000000" w:rsidRDefault="00000000" w:rsidRPr="00000000" w14:paraId="0000025B">
            <w:pPr>
              <w:spacing w:after="0" w:lineRule="auto"/>
              <w:ind w:left="0" w:firstLine="0"/>
              <w:rPr/>
            </w:pPr>
            <w:r w:rsidDel="00000000" w:rsidR="00000000" w:rsidRPr="00000000">
              <w:rPr>
                <w:rtl w:val="0"/>
              </w:rPr>
              <w:t xml:space="preserve">  Identification Number</w:t>
            </w:r>
          </w:p>
          <w:p w:rsidR="00000000" w:rsidDel="00000000" w:rsidP="00000000" w:rsidRDefault="00000000" w:rsidRPr="00000000" w14:paraId="0000025C">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D">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E">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5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0">
            <w:pPr>
              <w:spacing w:after="0" w:lineRule="auto"/>
              <w:ind w:left="0" w:firstLine="0"/>
              <w:rPr/>
            </w:pPr>
            <w:r w:rsidDel="00000000" w:rsidR="00000000" w:rsidRPr="00000000">
              <w:rPr>
                <w:rtl w:val="0"/>
              </w:rPr>
              <w:t xml:space="preserve">  Code designating the system/method of code   structure used for Identification Code (67).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1">
            <w:pPr>
              <w:spacing w:after="0" w:lineRule="auto"/>
              <w:ind w:left="0" w:firstLine="0"/>
              <w:jc w:val="center"/>
              <w:rPr/>
            </w:pPr>
            <w:r w:rsidDel="00000000" w:rsidR="00000000" w:rsidRPr="00000000">
              <w:rPr>
                <w:rtl w:val="0"/>
              </w:rPr>
              <w:t xml:space="preserve">FI</w:t>
            </w:r>
          </w:p>
        </w:tc>
      </w:tr>
      <w:tr>
        <w:trPr>
          <w:trHeight w:val="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2">
            <w:pPr>
              <w:spacing w:after="0" w:lineRule="auto"/>
              <w:ind w:left="0" w:firstLine="0"/>
              <w:rPr/>
            </w:pPr>
            <w:r w:rsidDel="00000000" w:rsidR="00000000" w:rsidRPr="00000000">
              <w:rPr>
                <w:rtl w:val="0"/>
              </w:rPr>
              <w:t xml:space="preserve">  N104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3">
            <w:pPr>
              <w:spacing w:after="0" w:lineRule="auto"/>
              <w:ind w:left="0" w:firstLine="0"/>
              <w:jc w:val="right"/>
              <w:rPr/>
            </w:pPr>
            <w:r w:rsidDel="00000000" w:rsidR="00000000" w:rsidRPr="00000000">
              <w:rPr>
                <w:rtl w:val="0"/>
              </w:rPr>
              <w:t xml:space="preserve">67</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64">
            <w:pPr>
              <w:spacing w:after="223" w:lineRule="auto"/>
              <w:ind w:left="0" w:firstLine="0"/>
              <w:rPr/>
            </w:pPr>
            <w:r w:rsidDel="00000000" w:rsidR="00000000" w:rsidRPr="00000000">
              <w:rPr>
                <w:rtl w:val="0"/>
              </w:rPr>
              <w:t xml:space="preserve">  Identification Code</w:t>
            </w:r>
          </w:p>
          <w:p w:rsidR="00000000" w:rsidDel="00000000" w:rsidP="00000000" w:rsidRDefault="00000000" w:rsidRPr="00000000" w14:paraId="00000265">
            <w:pPr>
              <w:spacing w:after="0" w:lineRule="auto"/>
              <w:ind w:left="0" w:firstLine="0"/>
              <w:rPr/>
            </w:pPr>
            <w:r w:rsidDel="00000000" w:rsidR="00000000" w:rsidRPr="00000000">
              <w:rPr>
                <w:rtl w:val="0"/>
              </w:rPr>
              <w:t xml:space="preserve">  PFG requires </w:t>
            </w:r>
          </w:p>
          <w:p w:rsidR="00000000" w:rsidDel="00000000" w:rsidP="00000000" w:rsidRDefault="00000000" w:rsidRPr="00000000" w14:paraId="00000266">
            <w:pPr>
              <w:spacing w:after="0" w:lineRule="auto"/>
              <w:ind w:left="0" w:firstLine="0"/>
              <w:rPr/>
            </w:pPr>
            <w:r w:rsidDel="00000000" w:rsidR="00000000" w:rsidRPr="00000000">
              <w:rPr>
                <w:rtl w:val="0"/>
              </w:rPr>
              <w:t xml:space="preserve">  42-0127290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7">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8">
            <w:pPr>
              <w:spacing w:after="0" w:lineRule="auto"/>
              <w:ind w:left="0" w:firstLine="0"/>
              <w:rPr/>
            </w:pPr>
            <w:r w:rsidDel="00000000" w:rsidR="00000000" w:rsidRPr="00000000">
              <w:rPr>
                <w:rtl w:val="0"/>
              </w:rPr>
              <w:t xml:space="preserve">  2/80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9">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A">
            <w:pPr>
              <w:spacing w:after="0" w:lineRule="auto"/>
              <w:ind w:left="0" w:firstLine="0"/>
              <w:rPr/>
            </w:pPr>
            <w:r w:rsidDel="00000000" w:rsidR="00000000" w:rsidRPr="00000000">
              <w:rPr>
                <w:rtl w:val="0"/>
              </w:rPr>
              <w:t xml:space="preserve">  Code identifying a party or other code.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6B">
            <w:pPr>
              <w:spacing w:after="0" w:lineRule="auto"/>
              <w:ind w:left="0" w:firstLine="0"/>
              <w:jc w:val="center"/>
              <w:rPr/>
            </w:pPr>
            <w:r w:rsidDel="00000000" w:rsidR="00000000" w:rsidRPr="00000000">
              <w:rPr>
                <w:rtl w:val="0"/>
              </w:rPr>
              <w:t xml:space="preserve">42-0127290</w:t>
            </w:r>
          </w:p>
        </w:tc>
      </w:tr>
    </w:tbl>
    <w:p w:rsidR="00000000" w:rsidDel="00000000" w:rsidP="00000000" w:rsidRDefault="00000000" w:rsidRPr="00000000" w14:paraId="0000026C">
      <w:pPr>
        <w:rPr/>
      </w:pPr>
      <w:r w:rsidDel="00000000" w:rsidR="00000000" w:rsidRPr="00000000">
        <w:br w:type="page"/>
      </w:r>
      <w:r w:rsidDel="00000000" w:rsidR="00000000" w:rsidRPr="00000000">
        <w:rPr>
          <w:rtl w:val="0"/>
        </w:rPr>
      </w:r>
    </w:p>
    <w:p w:rsidR="00000000" w:rsidDel="00000000" w:rsidP="00000000" w:rsidRDefault="00000000" w:rsidRPr="00000000" w14:paraId="0000026D">
      <w:pPr>
        <w:spacing w:after="3" w:lineRule="auto"/>
        <w:ind w:left="-5"/>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E">
      <w:pPr>
        <w:pStyle w:val="Heading1"/>
        <w:ind w:left="9"/>
        <w:rPr/>
      </w:pPr>
      <w:r w:rsidDel="00000000" w:rsidR="00000000" w:rsidRPr="00000000">
        <w:rPr>
          <w:rtl w:val="0"/>
        </w:rPr>
        <w:t xml:space="preserve">INS – Member Level Detail – Loop 2000</w:t>
      </w:r>
    </w:p>
    <w:p w:rsidR="00000000" w:rsidDel="00000000" w:rsidP="00000000" w:rsidRDefault="00000000" w:rsidRPr="00000000" w14:paraId="0000026F">
      <w:pPr>
        <w:spacing w:after="223" w:lineRule="auto"/>
        <w:ind w:left="-5"/>
        <w:rPr/>
      </w:pPr>
      <w:r w:rsidDel="00000000" w:rsidR="00000000" w:rsidRPr="00000000">
        <w:rPr>
          <w:rtl w:val="0"/>
        </w:rPr>
        <w:t xml:space="preserve">This segment is used to provide information on insured entities and to determine if information being submitted is subscriber information or dependent information. A subscriber is a person who elects the benefits and is affiliated with the employer or the insurer. A Dependent is a person who is affiliated with the subscriber, such as a spouse, child, etc., and is therefore entitled to </w:t>
      </w:r>
    </w:p>
    <w:p w:rsidR="00000000" w:rsidDel="00000000" w:rsidP="00000000" w:rsidRDefault="00000000" w:rsidRPr="00000000" w14:paraId="00000270">
      <w:pPr>
        <w:ind w:left="-5"/>
        <w:rPr/>
      </w:pPr>
      <w:r w:rsidDel="00000000" w:rsidR="00000000" w:rsidRPr="00000000">
        <w:rPr>
          <w:rtl w:val="0"/>
        </w:rPr>
        <w:t xml:space="preserve">User Option (usage): Required</w:t>
      </w:r>
    </w:p>
    <w:p w:rsidR="00000000" w:rsidDel="00000000" w:rsidP="00000000" w:rsidRDefault="00000000" w:rsidRPr="00000000" w14:paraId="00000271">
      <w:pPr>
        <w:spacing w:after="223" w:lineRule="auto"/>
        <w:ind w:left="-5" w:right="7160"/>
        <w:rPr/>
      </w:pPr>
      <w:r w:rsidDel="00000000" w:rsidR="00000000" w:rsidRPr="00000000">
        <w:rPr>
          <w:rtl w:val="0"/>
        </w:rPr>
        <w:t xml:space="preserve">Segment Repeats Per Insured: 1 Example: INS*Y*18*021*28*A***FT~</w:t>
      </w:r>
    </w:p>
    <w:p w:rsidR="00000000" w:rsidDel="00000000" w:rsidP="00000000" w:rsidRDefault="00000000" w:rsidRPr="00000000" w14:paraId="00000272">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9"/>
        <w:tblW w:w="14167.0" w:type="dxa"/>
        <w:jc w:val="left"/>
        <w:tblInd w:w="-35.0" w:type="dxa"/>
        <w:tblLayout w:type="fixed"/>
        <w:tblLook w:val="0400"/>
      </w:tblPr>
      <w:tblGrid>
        <w:gridCol w:w="724"/>
        <w:gridCol w:w="569"/>
        <w:gridCol w:w="2171"/>
        <w:gridCol w:w="638"/>
        <w:gridCol w:w="1064"/>
        <w:gridCol w:w="1117"/>
        <w:gridCol w:w="4027"/>
        <w:gridCol w:w="3857"/>
        <w:tblGridChange w:id="0">
          <w:tblGrid>
            <w:gridCol w:w="724"/>
            <w:gridCol w:w="569"/>
            <w:gridCol w:w="2171"/>
            <w:gridCol w:w="638"/>
            <w:gridCol w:w="1064"/>
            <w:gridCol w:w="1117"/>
            <w:gridCol w:w="4027"/>
            <w:gridCol w:w="3857"/>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3">
            <w:pPr>
              <w:spacing w:after="0" w:lineRule="auto"/>
              <w:ind w:left="35"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4">
            <w:pPr>
              <w:spacing w:after="0" w:lineRule="auto"/>
              <w:ind w:left="35"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5">
            <w:pPr>
              <w:spacing w:after="0" w:lineRule="auto"/>
              <w:ind w:left="35"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6">
            <w:pPr>
              <w:spacing w:after="0" w:lineRule="auto"/>
              <w:ind w:left="35"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7">
            <w:pPr>
              <w:spacing w:after="0" w:lineRule="auto"/>
              <w:ind w:left="35"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8">
            <w:pPr>
              <w:spacing w:after="0" w:lineRule="auto"/>
              <w:ind w:left="35"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9">
            <w:pPr>
              <w:spacing w:after="0" w:lineRule="auto"/>
              <w:ind w:left="35"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7A">
            <w:pPr>
              <w:spacing w:after="0" w:lineRule="auto"/>
              <w:ind w:left="35" w:firstLine="0"/>
              <w:jc w:val="center"/>
              <w:rPr>
                <w:b w:val="1"/>
              </w:rPr>
            </w:pPr>
            <w:r w:rsidDel="00000000" w:rsidR="00000000" w:rsidRPr="00000000">
              <w:rPr>
                <w:rtl w:val="0"/>
              </w:rPr>
            </w:r>
          </w:p>
        </w:tc>
      </w:tr>
      <w:tr>
        <w:trPr>
          <w:trHeight w:val="20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7B">
            <w:pPr>
              <w:spacing w:after="0" w:lineRule="auto"/>
              <w:ind w:left="35" w:firstLine="0"/>
              <w:rPr/>
            </w:pPr>
            <w:r w:rsidDel="00000000" w:rsidR="00000000" w:rsidRPr="00000000">
              <w:rPr>
                <w:rtl w:val="0"/>
              </w:rPr>
              <w:t xml:space="preserve">  INS01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7C">
            <w:pPr>
              <w:spacing w:after="0" w:lineRule="auto"/>
              <w:ind w:left="128" w:firstLine="0"/>
              <w:rPr/>
            </w:pPr>
            <w:r w:rsidDel="00000000" w:rsidR="00000000" w:rsidRPr="00000000">
              <w:rPr>
                <w:rtl w:val="0"/>
              </w:rPr>
              <w:t xml:space="preserve">1073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7D">
            <w:pPr>
              <w:spacing w:after="0" w:lineRule="auto"/>
              <w:ind w:left="35" w:firstLine="0"/>
              <w:rPr/>
            </w:pPr>
            <w:r w:rsidDel="00000000" w:rsidR="00000000" w:rsidRPr="00000000">
              <w:rPr>
                <w:rtl w:val="0"/>
              </w:rPr>
              <w:t xml:space="preserve">  Yes/No Condition or</w:t>
            </w:r>
          </w:p>
          <w:p w:rsidR="00000000" w:rsidDel="00000000" w:rsidP="00000000" w:rsidRDefault="00000000" w:rsidRPr="00000000" w14:paraId="0000027E">
            <w:pPr>
              <w:spacing w:after="0" w:lineRule="auto"/>
              <w:ind w:left="35" w:firstLine="0"/>
              <w:rPr/>
            </w:pPr>
            <w:r w:rsidDel="00000000" w:rsidR="00000000" w:rsidRPr="00000000">
              <w:rPr>
                <w:rtl w:val="0"/>
              </w:rPr>
              <w:t xml:space="preserve">  Response Code </w:t>
            </w:r>
          </w:p>
          <w:p w:rsidR="00000000" w:rsidDel="00000000" w:rsidP="00000000" w:rsidRDefault="00000000" w:rsidRPr="00000000" w14:paraId="0000027F">
            <w:pPr>
              <w:spacing w:after="223" w:lineRule="auto"/>
              <w:ind w:left="35" w:firstLine="0"/>
              <w:rPr/>
            </w:pPr>
            <w:r w:rsidDel="00000000" w:rsidR="00000000" w:rsidRPr="00000000">
              <w:rPr>
                <w:rtl w:val="0"/>
              </w:rPr>
              <w:t xml:space="preserve">  (Subscriber Indicator)</w:t>
            </w:r>
          </w:p>
          <w:p w:rsidR="00000000" w:rsidDel="00000000" w:rsidP="00000000" w:rsidRDefault="00000000" w:rsidRPr="00000000" w14:paraId="00000280">
            <w:pPr>
              <w:spacing w:after="223" w:lineRule="auto"/>
              <w:ind w:left="35" w:firstLine="0"/>
              <w:rPr/>
            </w:pPr>
            <w:r w:rsidDel="00000000" w:rsidR="00000000" w:rsidRPr="00000000">
              <w:rPr>
                <w:rtl w:val="0"/>
              </w:rPr>
              <w:t xml:space="preserve">  Y = Yes - Indicates the   insured is a Subscriber</w:t>
            </w:r>
          </w:p>
          <w:p w:rsidR="00000000" w:rsidDel="00000000" w:rsidP="00000000" w:rsidRDefault="00000000" w:rsidRPr="00000000" w14:paraId="00000281">
            <w:pPr>
              <w:spacing w:after="0" w:lineRule="auto"/>
              <w:ind w:left="35" w:firstLine="0"/>
              <w:rPr/>
            </w:pPr>
            <w:r w:rsidDel="00000000" w:rsidR="00000000" w:rsidRPr="00000000">
              <w:rPr>
                <w:rtl w:val="0"/>
              </w:rPr>
              <w:t xml:space="preserve">  N = No - Indicates the   insured is a Dependent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2">
            <w:pPr>
              <w:spacing w:after="0" w:lineRule="auto"/>
              <w:ind w:left="35"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3">
            <w:pPr>
              <w:spacing w:after="0" w:lineRule="auto"/>
              <w:ind w:left="35"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4">
            <w:pPr>
              <w:spacing w:after="0" w:lineRule="auto"/>
              <w:ind w:left="35"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5">
            <w:pPr>
              <w:spacing w:after="0" w:lineRule="auto"/>
              <w:ind w:left="35" w:right="26" w:firstLine="0"/>
              <w:rPr/>
            </w:pPr>
            <w:r w:rsidDel="00000000" w:rsidR="00000000" w:rsidRPr="00000000">
              <w:rPr>
                <w:rtl w:val="0"/>
              </w:rPr>
              <w:t xml:space="preserve">  Code indicating a Yes or No condition or   response.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6">
            <w:pPr>
              <w:spacing w:after="0" w:lineRule="auto"/>
              <w:ind w:left="35" w:right="26" w:firstLine="0"/>
              <w:jc w:val="center"/>
              <w:rPr/>
            </w:pPr>
            <w:r w:rsidDel="00000000" w:rsidR="00000000" w:rsidRPr="00000000">
              <w:rPr>
                <w:rtl w:val="0"/>
              </w:rPr>
              <w:t xml:space="preserve">If EE send Y, else send N</w:t>
            </w:r>
          </w:p>
        </w:tc>
      </w:tr>
      <w:tr>
        <w:trPr>
          <w:trHeight w:val="55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7">
            <w:pPr>
              <w:spacing w:after="0" w:lineRule="auto"/>
              <w:ind w:left="35" w:firstLine="0"/>
              <w:rPr/>
            </w:pPr>
            <w:r w:rsidDel="00000000" w:rsidR="00000000" w:rsidRPr="00000000">
              <w:rPr>
                <w:rtl w:val="0"/>
              </w:rPr>
              <w:t xml:space="preserve">  INS02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88">
            <w:pPr>
              <w:spacing w:after="0" w:lineRule="auto"/>
              <w:ind w:left="128" w:firstLine="0"/>
              <w:rPr/>
            </w:pPr>
            <w:r w:rsidDel="00000000" w:rsidR="00000000" w:rsidRPr="00000000">
              <w:rPr>
                <w:rtl w:val="0"/>
              </w:rPr>
              <w:t xml:space="preserve">1069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89">
            <w:pPr>
              <w:spacing w:after="0" w:lineRule="auto"/>
              <w:ind w:left="35" w:firstLine="0"/>
              <w:rPr/>
            </w:pPr>
            <w:r w:rsidDel="00000000" w:rsidR="00000000" w:rsidRPr="00000000">
              <w:rPr>
                <w:rtl w:val="0"/>
              </w:rPr>
              <w:t xml:space="preserve">  Individual Relationship</w:t>
            </w:r>
          </w:p>
          <w:p w:rsidR="00000000" w:rsidDel="00000000" w:rsidP="00000000" w:rsidRDefault="00000000" w:rsidRPr="00000000" w14:paraId="0000028A">
            <w:pPr>
              <w:spacing w:after="223" w:lineRule="auto"/>
              <w:ind w:left="35" w:firstLine="0"/>
              <w:rPr/>
            </w:pPr>
            <w:r w:rsidDel="00000000" w:rsidR="00000000" w:rsidRPr="00000000">
              <w:rPr>
                <w:rtl w:val="0"/>
              </w:rPr>
              <w:t xml:space="preserve">  Code</w:t>
            </w:r>
          </w:p>
          <w:p w:rsidR="00000000" w:rsidDel="00000000" w:rsidP="00000000" w:rsidRDefault="00000000" w:rsidRPr="00000000" w14:paraId="0000028B">
            <w:pPr>
              <w:spacing w:after="223" w:lineRule="auto"/>
              <w:ind w:left="35" w:firstLine="0"/>
              <w:rPr/>
            </w:pPr>
            <w:r w:rsidDel="00000000" w:rsidR="00000000" w:rsidRPr="00000000">
              <w:rPr>
                <w:rtl w:val="0"/>
              </w:rPr>
              <w:t xml:space="preserve">  01 = Spouse</w:t>
            </w:r>
          </w:p>
          <w:p w:rsidR="00000000" w:rsidDel="00000000" w:rsidP="00000000" w:rsidRDefault="00000000" w:rsidRPr="00000000" w14:paraId="0000028C">
            <w:pPr>
              <w:spacing w:after="223" w:lineRule="auto"/>
              <w:ind w:left="35" w:firstLine="0"/>
              <w:rPr/>
            </w:pPr>
            <w:r w:rsidDel="00000000" w:rsidR="00000000" w:rsidRPr="00000000">
              <w:rPr>
                <w:rtl w:val="0"/>
              </w:rPr>
              <w:t xml:space="preserve">  10 = Foster Child</w:t>
            </w:r>
          </w:p>
          <w:p w:rsidR="00000000" w:rsidDel="00000000" w:rsidP="00000000" w:rsidRDefault="00000000" w:rsidRPr="00000000" w14:paraId="0000028D">
            <w:pPr>
              <w:numPr>
                <w:ilvl w:val="0"/>
                <w:numId w:val="9"/>
              </w:numPr>
              <w:spacing w:after="223" w:lineRule="auto"/>
              <w:ind w:left="286" w:hanging="251"/>
              <w:rPr/>
            </w:pPr>
            <w:r w:rsidDel="00000000" w:rsidR="00000000" w:rsidRPr="00000000">
              <w:rPr>
                <w:rtl w:val="0"/>
              </w:rPr>
              <w:t xml:space="preserve">= Subscriber</w:t>
            </w:r>
          </w:p>
          <w:p w:rsidR="00000000" w:rsidDel="00000000" w:rsidP="00000000" w:rsidRDefault="00000000" w:rsidRPr="00000000" w14:paraId="0000028E">
            <w:pPr>
              <w:numPr>
                <w:ilvl w:val="0"/>
                <w:numId w:val="9"/>
              </w:numPr>
              <w:spacing w:after="223" w:lineRule="auto"/>
              <w:ind w:left="286" w:hanging="251"/>
              <w:rPr/>
            </w:pPr>
            <w:r w:rsidDel="00000000" w:rsidR="00000000" w:rsidRPr="00000000">
              <w:rPr>
                <w:rtl w:val="0"/>
              </w:rPr>
              <w:t xml:space="preserve">= Child</w:t>
            </w:r>
          </w:p>
          <w:p w:rsidR="00000000" w:rsidDel="00000000" w:rsidP="00000000" w:rsidRDefault="00000000" w:rsidRPr="00000000" w14:paraId="0000028F">
            <w:pPr>
              <w:spacing w:after="0" w:lineRule="auto"/>
              <w:ind w:left="35" w:firstLine="0"/>
              <w:rPr/>
            </w:pPr>
            <w:r w:rsidDel="00000000" w:rsidR="00000000" w:rsidRPr="00000000">
              <w:rPr>
                <w:rtl w:val="0"/>
              </w:rPr>
              <w:t xml:space="preserve">  53 = Life Partner/</w:t>
            </w:r>
          </w:p>
          <w:p w:rsidR="00000000" w:rsidDel="00000000" w:rsidP="00000000" w:rsidRDefault="00000000" w:rsidRPr="00000000" w14:paraId="00000290">
            <w:pPr>
              <w:spacing w:after="0" w:lineRule="auto"/>
              <w:ind w:left="35" w:firstLine="0"/>
              <w:rPr/>
            </w:pPr>
            <w:r w:rsidDel="00000000" w:rsidR="00000000" w:rsidRPr="00000000">
              <w:rPr>
                <w:rtl w:val="0"/>
              </w:rPr>
              <w:t xml:space="preserve">  Domestic </w:t>
            </w:r>
          </w:p>
          <w:p w:rsidR="00000000" w:rsidDel="00000000" w:rsidP="00000000" w:rsidRDefault="00000000" w:rsidRPr="00000000" w14:paraId="00000291">
            <w:pPr>
              <w:spacing w:after="224" w:lineRule="auto"/>
              <w:ind w:left="35" w:firstLine="0"/>
              <w:rPr/>
            </w:pPr>
            <w:r w:rsidDel="00000000" w:rsidR="00000000" w:rsidRPr="00000000">
              <w:rPr>
                <w:rtl w:val="0"/>
              </w:rPr>
              <w:t xml:space="preserve">Partner/Reciprocal Beneficiary</w:t>
            </w:r>
          </w:p>
          <w:p w:rsidR="00000000" w:rsidDel="00000000" w:rsidP="00000000" w:rsidRDefault="00000000" w:rsidRPr="00000000" w14:paraId="00000292">
            <w:pPr>
              <w:spacing w:after="0" w:lineRule="auto"/>
              <w:ind w:left="35" w:firstLine="0"/>
              <w:rPr/>
            </w:pPr>
            <w:r w:rsidDel="00000000" w:rsidR="00000000" w:rsidRPr="00000000">
              <w:rPr>
                <w:rtl w:val="0"/>
              </w:rPr>
              <w:t xml:space="preserve">  76 = Dependent (Non</w:t>
            </w:r>
          </w:p>
          <w:p w:rsidR="00000000" w:rsidDel="00000000" w:rsidP="00000000" w:rsidRDefault="00000000" w:rsidRPr="00000000" w14:paraId="00000293">
            <w:pPr>
              <w:spacing w:after="223" w:lineRule="auto"/>
              <w:ind w:left="35" w:firstLine="0"/>
              <w:rPr/>
            </w:pPr>
            <w:r w:rsidDel="00000000" w:rsidR="00000000" w:rsidRPr="00000000">
              <w:rPr>
                <w:rtl w:val="0"/>
              </w:rPr>
              <w:t xml:space="preserve">  Traditional: Dep of   Domestic Partner)</w:t>
            </w:r>
          </w:p>
          <w:p w:rsidR="00000000" w:rsidDel="00000000" w:rsidP="00000000" w:rsidRDefault="00000000" w:rsidRPr="00000000" w14:paraId="00000294">
            <w:pPr>
              <w:spacing w:after="0" w:lineRule="auto"/>
              <w:ind w:left="35" w:firstLine="0"/>
              <w:rPr/>
            </w:pPr>
            <w:r w:rsidDel="00000000" w:rsidR="00000000" w:rsidRPr="00000000">
              <w:rPr>
                <w:rtl w:val="0"/>
              </w:rPr>
              <w:t xml:space="preserve">  B5 - Common Law</w:t>
            </w:r>
          </w:p>
          <w:p w:rsidR="00000000" w:rsidDel="00000000" w:rsidP="00000000" w:rsidRDefault="00000000" w:rsidRPr="00000000" w14:paraId="00000295">
            <w:pPr>
              <w:spacing w:after="0" w:lineRule="auto"/>
              <w:ind w:left="35" w:firstLine="0"/>
              <w:jc w:val="both"/>
              <w:rPr/>
            </w:pPr>
            <w:r w:rsidDel="00000000" w:rsidR="00000000" w:rsidRPr="00000000">
              <w:rPr>
                <w:rtl w:val="0"/>
              </w:rPr>
              <w:t xml:space="preserve">  Spouse                             </w:t>
            </w:r>
          </w:p>
          <w:p w:rsidR="00000000" w:rsidDel="00000000" w:rsidP="00000000" w:rsidRDefault="00000000" w:rsidRPr="00000000" w14:paraId="00000296">
            <w:pPr>
              <w:spacing w:after="0" w:lineRule="auto"/>
              <w:ind w:left="35" w:firstLine="0"/>
              <w:rPr/>
            </w:pPr>
            <w:r w:rsidDel="00000000" w:rsidR="00000000" w:rsidRPr="00000000">
              <w:rPr>
                <w:rtl w:val="0"/>
              </w:rPr>
              <w:t xml:space="preserve">G8= Civil Union Partner    </w:t>
            </w:r>
          </w:p>
          <w:p w:rsidR="00000000" w:rsidDel="00000000" w:rsidP="00000000" w:rsidRDefault="00000000" w:rsidRPr="00000000" w14:paraId="00000297">
            <w:pPr>
              <w:spacing w:after="0" w:lineRule="auto"/>
              <w:ind w:left="35" w:firstLine="0"/>
              <w:jc w:val="both"/>
              <w:rPr/>
            </w:pPr>
            <w:r w:rsidDel="00000000" w:rsidR="00000000" w:rsidRPr="00000000">
              <w:rPr>
                <w:rtl w:val="0"/>
              </w:rPr>
              <w:t xml:space="preserve">G9= Registered Domestic </w:t>
            </w:r>
          </w:p>
          <w:p w:rsidR="00000000" w:rsidDel="00000000" w:rsidP="00000000" w:rsidRDefault="00000000" w:rsidRPr="00000000" w14:paraId="00000298">
            <w:pPr>
              <w:spacing w:after="0" w:lineRule="auto"/>
              <w:ind w:left="35" w:firstLine="0"/>
              <w:rPr/>
            </w:pPr>
            <w:r w:rsidDel="00000000" w:rsidR="00000000" w:rsidRPr="00000000">
              <w:rPr>
                <w:rtl w:val="0"/>
              </w:rPr>
              <w:t xml:space="preserve">Partner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99">
            <w:pPr>
              <w:spacing w:after="451" w:lineRule="auto"/>
              <w:ind w:left="-22" w:firstLine="0"/>
              <w:rPr/>
            </w:pPr>
            <w:r w:rsidDel="00000000" w:rsidR="00000000" w:rsidRPr="00000000">
              <w:rPr>
                <w:rtl w:val="0"/>
              </w:rPr>
              <w:t xml:space="preserve"> </w:t>
            </w:r>
          </w:p>
          <w:p w:rsidR="00000000" w:rsidDel="00000000" w:rsidP="00000000" w:rsidRDefault="00000000" w:rsidRPr="00000000" w14:paraId="0000029A">
            <w:pPr>
              <w:spacing w:after="0" w:lineRule="auto"/>
              <w:ind w:left="35"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9B">
            <w:pPr>
              <w:spacing w:after="0" w:lineRule="auto"/>
              <w:ind w:left="35"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9C">
            <w:pPr>
              <w:spacing w:after="0" w:lineRule="auto"/>
              <w:ind w:left="35"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9D">
            <w:pPr>
              <w:spacing w:after="0" w:lineRule="auto"/>
              <w:ind w:left="35" w:firstLine="0"/>
              <w:rPr/>
            </w:pPr>
            <w:r w:rsidDel="00000000" w:rsidR="00000000" w:rsidRPr="00000000">
              <w:rPr>
                <w:rtl w:val="0"/>
              </w:rPr>
              <w:t xml:space="preserve">  Code indicating the relationship between two   individuals or entities. </w:t>
            </w:r>
          </w:p>
          <w:p w:rsidR="00000000" w:rsidDel="00000000" w:rsidP="00000000" w:rsidRDefault="00000000" w:rsidRPr="00000000" w14:paraId="0000029E">
            <w:pPr>
              <w:spacing w:after="0" w:lineRule="auto"/>
              <w:ind w:left="35" w:firstLine="0"/>
              <w:rPr/>
            </w:pPr>
            <w:r w:rsidDel="00000000" w:rsidR="00000000" w:rsidRPr="00000000">
              <w:rPr>
                <w:rtl w:val="0"/>
              </w:rPr>
              <w:t xml:space="preserve"> </w:t>
            </w:r>
          </w:p>
          <w:p w:rsidR="00000000" w:rsidDel="00000000" w:rsidP="00000000" w:rsidRDefault="00000000" w:rsidRPr="00000000" w14:paraId="0000029F">
            <w:pPr>
              <w:spacing w:after="0" w:lineRule="auto"/>
              <w:ind w:left="35" w:firstLine="0"/>
              <w:rPr/>
            </w:pPr>
            <w:r w:rsidDel="00000000" w:rsidR="00000000" w:rsidRPr="00000000">
              <w:rPr>
                <w:rtl w:val="0"/>
              </w:rPr>
              <w:t xml:space="preserve">  PFG defines Child (19) to include: Natural Child,</w:t>
            </w:r>
          </w:p>
          <w:p w:rsidR="00000000" w:rsidDel="00000000" w:rsidP="00000000" w:rsidRDefault="00000000" w:rsidRPr="00000000" w14:paraId="000002A0">
            <w:pPr>
              <w:spacing w:after="223" w:lineRule="auto"/>
              <w:ind w:left="35" w:firstLine="0"/>
              <w:rPr/>
            </w:pPr>
            <w:r w:rsidDel="00000000" w:rsidR="00000000" w:rsidRPr="00000000">
              <w:rPr>
                <w:rtl w:val="0"/>
              </w:rPr>
              <w:t xml:space="preserve">  Full Time Student, Stepchild, Stepchild Full Time   Student, Adopted Child</w:t>
            </w:r>
          </w:p>
          <w:p w:rsidR="00000000" w:rsidDel="00000000" w:rsidP="00000000" w:rsidRDefault="00000000" w:rsidRPr="00000000" w14:paraId="000002A1">
            <w:pPr>
              <w:spacing w:after="0" w:lineRule="auto"/>
              <w:ind w:left="35" w:firstLine="0"/>
              <w:rPr/>
            </w:pPr>
            <w:r w:rsidDel="00000000" w:rsidR="00000000" w:rsidRPr="00000000">
              <w:rPr>
                <w:rtl w:val="0"/>
              </w:rPr>
              <w:t xml:space="preserve">  PFG defines Foster Child (10) to include: Foster   Child, Grandchild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2">
            <w:pPr>
              <w:spacing w:after="0" w:lineRule="auto"/>
              <w:ind w:left="35" w:firstLine="0"/>
              <w:jc w:val="center"/>
              <w:rPr/>
            </w:pPr>
            <w:r w:rsidDel="00000000" w:rsidR="00000000" w:rsidRPr="00000000">
              <w:rPr>
                <w:rtl w:val="0"/>
              </w:rPr>
              <w:t xml:space="preserve">If EE, send 18</w:t>
            </w:r>
          </w:p>
          <w:p w:rsidR="00000000" w:rsidDel="00000000" w:rsidP="00000000" w:rsidRDefault="00000000" w:rsidRPr="00000000" w14:paraId="000002A3">
            <w:pPr>
              <w:spacing w:after="0" w:lineRule="auto"/>
              <w:ind w:left="35" w:firstLine="0"/>
              <w:jc w:val="center"/>
              <w:rPr>
                <w:rFonts w:ascii="Helvetica Neue" w:cs="Helvetica Neue" w:eastAsia="Helvetica Neue" w:hAnsi="Helvetica Neue"/>
                <w:sz w:val="20"/>
                <w:szCs w:val="20"/>
                <w:highlight w:val="white"/>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ConRelationship = SPS, send 01</w:t>
            </w:r>
          </w:p>
          <w:p w:rsidR="00000000" w:rsidDel="00000000" w:rsidP="00000000" w:rsidRDefault="00000000" w:rsidRPr="00000000" w14:paraId="000002A4">
            <w:pPr>
              <w:spacing w:after="0" w:lineRule="auto"/>
              <w:ind w:left="35" w:firstLine="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ConRelationship = DPC, send 53</w:t>
            </w:r>
          </w:p>
          <w:p w:rsidR="00000000" w:rsidDel="00000000" w:rsidP="00000000" w:rsidRDefault="00000000" w:rsidRPr="00000000" w14:paraId="000002A5">
            <w:pPr>
              <w:spacing w:after="0" w:lineRule="auto"/>
              <w:ind w:left="35" w:firstLine="0"/>
              <w:jc w:val="center"/>
              <w:rPr/>
            </w:pPr>
            <w:r w:rsidDel="00000000" w:rsidR="00000000" w:rsidRPr="00000000">
              <w:rPr>
                <w:rFonts w:ascii="Helvetica Neue" w:cs="Helvetica Neue" w:eastAsia="Helvetica Neue" w:hAnsi="Helvetica Neue"/>
                <w:sz w:val="20"/>
                <w:szCs w:val="20"/>
                <w:highlight w:val="white"/>
                <w:rtl w:val="0"/>
              </w:rPr>
              <w:t xml:space="preserve">If ConRelationship = STD, CHL or DPC, send 19</w:t>
            </w:r>
            <w:r w:rsidDel="00000000" w:rsidR="00000000" w:rsidRPr="00000000">
              <w:rPr>
                <w:rtl w:val="0"/>
              </w:rPr>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6">
            <w:pPr>
              <w:spacing w:after="0" w:lineRule="auto"/>
              <w:ind w:left="35" w:firstLine="0"/>
              <w:rPr/>
            </w:pPr>
            <w:r w:rsidDel="00000000" w:rsidR="00000000" w:rsidRPr="00000000">
              <w:rPr>
                <w:rtl w:val="0"/>
              </w:rPr>
              <w:t xml:space="preserve">  INS03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7">
            <w:pPr>
              <w:spacing w:after="0" w:lineRule="auto"/>
              <w:ind w:left="0" w:right="16" w:firstLine="0"/>
              <w:jc w:val="right"/>
              <w:rPr/>
            </w:pPr>
            <w:r w:rsidDel="00000000" w:rsidR="00000000" w:rsidRPr="00000000">
              <w:rPr>
                <w:rtl w:val="0"/>
              </w:rPr>
              <w:t xml:space="preserve">875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8">
            <w:pPr>
              <w:spacing w:after="223" w:lineRule="auto"/>
              <w:ind w:left="35" w:firstLine="0"/>
              <w:rPr/>
            </w:pPr>
            <w:r w:rsidDel="00000000" w:rsidR="00000000" w:rsidRPr="00000000">
              <w:rPr>
                <w:rtl w:val="0"/>
              </w:rPr>
              <w:t xml:space="preserve">  Maintenance Type Code</w:t>
            </w:r>
          </w:p>
          <w:p w:rsidR="00000000" w:rsidDel="00000000" w:rsidP="00000000" w:rsidRDefault="00000000" w:rsidRPr="00000000" w14:paraId="000002A9">
            <w:pPr>
              <w:spacing w:after="0" w:lineRule="auto"/>
              <w:ind w:left="35" w:firstLine="0"/>
              <w:rPr/>
            </w:pPr>
            <w:r w:rsidDel="00000000" w:rsidR="00000000" w:rsidRPr="00000000">
              <w:rPr>
                <w:rtl w:val="0"/>
              </w:rPr>
              <w:t xml:space="preserve">  030 = Audit or Compare</w:t>
            </w:r>
          </w:p>
          <w:p w:rsidR="00000000" w:rsidDel="00000000" w:rsidP="00000000" w:rsidRDefault="00000000" w:rsidRPr="00000000" w14:paraId="000002AA">
            <w:pPr>
              <w:spacing w:after="0" w:lineRule="auto"/>
              <w:ind w:left="35"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B">
            <w:pPr>
              <w:spacing w:after="0" w:lineRule="auto"/>
              <w:ind w:left="35"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C">
            <w:pPr>
              <w:spacing w:after="0" w:lineRule="auto"/>
              <w:ind w:left="35"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AD">
            <w:pPr>
              <w:spacing w:after="0" w:lineRule="auto"/>
              <w:ind w:left="35"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2AE">
            <w:pPr>
              <w:spacing w:after="0" w:lineRule="auto"/>
              <w:ind w:left="35" w:firstLine="0"/>
              <w:rPr/>
            </w:pPr>
            <w:r w:rsidDel="00000000" w:rsidR="00000000" w:rsidRPr="00000000">
              <w:rPr>
                <w:rtl w:val="0"/>
              </w:rPr>
              <w:t xml:space="preserve">  Code identifying the specific type of item   maintenance.  </w:t>
            </w:r>
          </w:p>
          <w:p w:rsidR="00000000" w:rsidDel="00000000" w:rsidP="00000000" w:rsidRDefault="00000000" w:rsidRPr="00000000" w14:paraId="000002AF">
            <w:pPr>
              <w:spacing w:after="0" w:lineRule="auto"/>
              <w:ind w:left="35" w:firstLine="0"/>
              <w:rPr/>
            </w:pPr>
            <w:r w:rsidDel="00000000" w:rsidR="00000000" w:rsidRPr="00000000">
              <w:rPr>
                <w:rtl w:val="0"/>
              </w:rPr>
              <w:t xml:space="preserve">  </w:t>
            </w:r>
          </w:p>
          <w:p w:rsidR="00000000" w:rsidDel="00000000" w:rsidP="00000000" w:rsidRDefault="00000000" w:rsidRPr="00000000" w14:paraId="000002B0">
            <w:pPr>
              <w:spacing w:after="0" w:lineRule="auto"/>
              <w:ind w:left="35" w:right="162" w:firstLine="0"/>
              <w:rPr/>
            </w:pPr>
            <w:r w:rsidDel="00000000" w:rsidR="00000000" w:rsidRPr="00000000">
              <w:rPr>
                <w:rtl w:val="0"/>
              </w:rPr>
              <w:t xml:space="preserve">  Use "030" when sending a full roster to verify   that the sponsor and payer databases are   synchronized.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2B1">
            <w:pPr>
              <w:spacing w:after="0" w:lineRule="auto"/>
              <w:ind w:left="35" w:firstLine="0"/>
              <w:jc w:val="center"/>
              <w:rPr/>
            </w:pPr>
            <w:r w:rsidDel="00000000" w:rsidR="00000000" w:rsidRPr="00000000">
              <w:rPr>
                <w:rtl w:val="0"/>
              </w:rPr>
              <w:t xml:space="preserve">030</w:t>
            </w:r>
          </w:p>
        </w:tc>
      </w:tr>
      <w:tr>
        <w:trPr>
          <w:trHeight w:val="5680" w:hRule="atLeast"/>
        </w:trPr>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B2">
            <w:pPr>
              <w:spacing w:after="0" w:lineRule="auto"/>
              <w:ind w:left="0" w:firstLine="0"/>
              <w:rPr/>
            </w:pPr>
            <w:r w:rsidDel="00000000" w:rsidR="00000000" w:rsidRPr="00000000">
              <w:rPr>
                <w:rtl w:val="0"/>
              </w:rPr>
              <w:t xml:space="preserve">  INS04</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B3">
            <w:pPr>
              <w:spacing w:after="0" w:lineRule="auto"/>
              <w:ind w:left="94" w:firstLine="0"/>
              <w:rPr/>
            </w:pPr>
            <w:r w:rsidDel="00000000" w:rsidR="00000000" w:rsidRPr="00000000">
              <w:rPr>
                <w:rtl w:val="0"/>
              </w:rPr>
              <w:t xml:space="preserve">1203</w:t>
            </w:r>
          </w:p>
        </w:tc>
        <w:tc>
          <w:tcPr>
            <w:tcBorders>
              <w:top w:color="000000" w:space="0" w:sz="7" w:val="single"/>
              <w:left w:color="000000" w:space="0" w:sz="7" w:val="single"/>
              <w:bottom w:color="000000" w:space="0" w:sz="7" w:val="single"/>
              <w:right w:color="000000" w:space="0" w:sz="7" w:val="single"/>
            </w:tcBorders>
            <w:tcMar>
              <w:left w:w="35.0" w:type="dxa"/>
              <w:right w:w="0.0" w:type="dxa"/>
            </w:tcMar>
          </w:tcPr>
          <w:p w:rsidR="00000000" w:rsidDel="00000000" w:rsidP="00000000" w:rsidRDefault="00000000" w:rsidRPr="00000000" w14:paraId="000002B4">
            <w:pPr>
              <w:spacing w:after="0" w:lineRule="auto"/>
              <w:ind w:left="0" w:firstLine="0"/>
              <w:rPr/>
            </w:pPr>
            <w:r w:rsidDel="00000000" w:rsidR="00000000" w:rsidRPr="00000000">
              <w:rPr>
                <w:rtl w:val="0"/>
              </w:rPr>
              <w:t xml:space="preserve">  Maintenance Reason </w:t>
            </w:r>
          </w:p>
          <w:p w:rsidR="00000000" w:rsidDel="00000000" w:rsidP="00000000" w:rsidRDefault="00000000" w:rsidRPr="00000000" w14:paraId="000002B5">
            <w:pPr>
              <w:spacing w:after="223" w:lineRule="auto"/>
              <w:ind w:left="0" w:firstLine="0"/>
              <w:rPr/>
            </w:pPr>
            <w:r w:rsidDel="00000000" w:rsidR="00000000" w:rsidRPr="00000000">
              <w:rPr>
                <w:rtl w:val="0"/>
              </w:rPr>
              <w:t xml:space="preserve">  Code</w:t>
            </w:r>
          </w:p>
          <w:p w:rsidR="00000000" w:rsidDel="00000000" w:rsidP="00000000" w:rsidRDefault="00000000" w:rsidRPr="00000000" w14:paraId="000002B6">
            <w:pPr>
              <w:numPr>
                <w:ilvl w:val="0"/>
                <w:numId w:val="10"/>
              </w:numPr>
              <w:spacing w:after="0" w:lineRule="auto"/>
              <w:ind w:left="251" w:hanging="251"/>
              <w:rPr/>
            </w:pPr>
            <w:r w:rsidDel="00000000" w:rsidR="00000000" w:rsidRPr="00000000">
              <w:rPr>
                <w:rtl w:val="0"/>
              </w:rPr>
              <w:t xml:space="preserve">= Divorce</w:t>
            </w:r>
          </w:p>
          <w:p w:rsidR="00000000" w:rsidDel="00000000" w:rsidP="00000000" w:rsidRDefault="00000000" w:rsidRPr="00000000" w14:paraId="000002B7">
            <w:pPr>
              <w:numPr>
                <w:ilvl w:val="0"/>
                <w:numId w:val="10"/>
              </w:numPr>
              <w:spacing w:after="0" w:lineRule="auto"/>
              <w:ind w:left="251" w:hanging="251"/>
              <w:rPr/>
            </w:pPr>
            <w:r w:rsidDel="00000000" w:rsidR="00000000" w:rsidRPr="00000000">
              <w:rPr>
                <w:rtl w:val="0"/>
              </w:rPr>
              <w:t xml:space="preserve">= Birth</w:t>
            </w:r>
          </w:p>
          <w:p w:rsidR="00000000" w:rsidDel="00000000" w:rsidP="00000000" w:rsidRDefault="00000000" w:rsidRPr="00000000" w14:paraId="000002B8">
            <w:pPr>
              <w:numPr>
                <w:ilvl w:val="0"/>
                <w:numId w:val="10"/>
              </w:numPr>
              <w:spacing w:after="0" w:lineRule="auto"/>
              <w:ind w:left="251" w:hanging="251"/>
              <w:rPr/>
            </w:pPr>
            <w:r w:rsidDel="00000000" w:rsidR="00000000" w:rsidRPr="00000000">
              <w:rPr>
                <w:rtl w:val="0"/>
              </w:rPr>
              <w:t xml:space="preserve">= Death</w:t>
            </w:r>
          </w:p>
          <w:p w:rsidR="00000000" w:rsidDel="00000000" w:rsidP="00000000" w:rsidRDefault="00000000" w:rsidRPr="00000000" w14:paraId="000002B9">
            <w:pPr>
              <w:numPr>
                <w:ilvl w:val="0"/>
                <w:numId w:val="10"/>
              </w:numPr>
              <w:spacing w:after="0" w:lineRule="auto"/>
              <w:ind w:left="251" w:hanging="251"/>
              <w:rPr/>
            </w:pPr>
            <w:r w:rsidDel="00000000" w:rsidR="00000000" w:rsidRPr="00000000">
              <w:rPr>
                <w:rtl w:val="0"/>
              </w:rPr>
              <w:t xml:space="preserve">= Retirement</w:t>
            </w:r>
          </w:p>
          <w:p w:rsidR="00000000" w:rsidDel="00000000" w:rsidP="00000000" w:rsidRDefault="00000000" w:rsidRPr="00000000" w14:paraId="000002BA">
            <w:pPr>
              <w:numPr>
                <w:ilvl w:val="0"/>
                <w:numId w:val="10"/>
              </w:numPr>
              <w:spacing w:after="0" w:lineRule="auto"/>
              <w:ind w:left="251" w:hanging="251"/>
              <w:rPr/>
            </w:pPr>
            <w:r w:rsidDel="00000000" w:rsidR="00000000" w:rsidRPr="00000000">
              <w:rPr>
                <w:rtl w:val="0"/>
              </w:rPr>
              <w:t xml:space="preserve">= Adoption</w:t>
            </w:r>
          </w:p>
          <w:p w:rsidR="00000000" w:rsidDel="00000000" w:rsidP="00000000" w:rsidRDefault="00000000" w:rsidRPr="00000000" w14:paraId="000002BB">
            <w:pPr>
              <w:numPr>
                <w:ilvl w:val="0"/>
                <w:numId w:val="10"/>
              </w:numPr>
              <w:spacing w:after="0" w:lineRule="auto"/>
              <w:ind w:left="251" w:hanging="251"/>
              <w:rPr/>
            </w:pPr>
            <w:r w:rsidDel="00000000" w:rsidR="00000000" w:rsidRPr="00000000">
              <w:rPr>
                <w:rtl w:val="0"/>
              </w:rPr>
              <w:t xml:space="preserve">= Strike</w:t>
            </w:r>
          </w:p>
          <w:p w:rsidR="00000000" w:rsidDel="00000000" w:rsidP="00000000" w:rsidRDefault="00000000" w:rsidRPr="00000000" w14:paraId="000002BC">
            <w:pPr>
              <w:numPr>
                <w:ilvl w:val="0"/>
                <w:numId w:val="1"/>
              </w:numPr>
              <w:spacing w:after="0" w:lineRule="auto"/>
              <w:ind w:left="251" w:hanging="251"/>
              <w:rPr/>
            </w:pPr>
            <w:r w:rsidDel="00000000" w:rsidR="00000000" w:rsidRPr="00000000">
              <w:rPr>
                <w:rtl w:val="0"/>
              </w:rPr>
              <w:t xml:space="preserve">= Termination of </w:t>
            </w:r>
          </w:p>
          <w:p w:rsidR="00000000" w:rsidDel="00000000" w:rsidP="00000000" w:rsidRDefault="00000000" w:rsidRPr="00000000" w14:paraId="000002BD">
            <w:pPr>
              <w:spacing w:after="0" w:lineRule="auto"/>
              <w:ind w:left="0" w:firstLine="0"/>
              <w:rPr/>
            </w:pPr>
            <w:r w:rsidDel="00000000" w:rsidR="00000000" w:rsidRPr="00000000">
              <w:rPr>
                <w:rtl w:val="0"/>
              </w:rPr>
              <w:t xml:space="preserve">            Employment</w:t>
            </w:r>
          </w:p>
          <w:p w:rsidR="00000000" w:rsidDel="00000000" w:rsidP="00000000" w:rsidRDefault="00000000" w:rsidRPr="00000000" w14:paraId="000002BE">
            <w:pPr>
              <w:numPr>
                <w:ilvl w:val="0"/>
                <w:numId w:val="1"/>
              </w:numPr>
              <w:spacing w:after="0" w:lineRule="auto"/>
              <w:ind w:left="251" w:hanging="251"/>
              <w:rPr/>
            </w:pPr>
            <w:r w:rsidDel="00000000" w:rsidR="00000000" w:rsidRPr="00000000">
              <w:rPr>
                <w:rtl w:val="0"/>
              </w:rPr>
              <w:t xml:space="preserve">= COBRA</w:t>
            </w:r>
          </w:p>
          <w:p w:rsidR="00000000" w:rsidDel="00000000" w:rsidP="00000000" w:rsidRDefault="00000000" w:rsidRPr="00000000" w14:paraId="000002BF">
            <w:pPr>
              <w:spacing w:after="0" w:lineRule="auto"/>
              <w:ind w:left="0" w:firstLine="0"/>
              <w:rPr/>
            </w:pPr>
            <w:r w:rsidDel="00000000" w:rsidR="00000000" w:rsidRPr="00000000">
              <w:rPr>
                <w:rtl w:val="0"/>
              </w:rPr>
              <w:t xml:space="preserve">  16 = Quit</w:t>
            </w:r>
          </w:p>
          <w:p w:rsidR="00000000" w:rsidDel="00000000" w:rsidP="00000000" w:rsidRDefault="00000000" w:rsidRPr="00000000" w14:paraId="000002C0">
            <w:pPr>
              <w:spacing w:after="0" w:lineRule="auto"/>
              <w:ind w:left="0" w:firstLine="0"/>
              <w:rPr/>
            </w:pPr>
            <w:r w:rsidDel="00000000" w:rsidR="00000000" w:rsidRPr="00000000">
              <w:rPr>
                <w:rtl w:val="0"/>
              </w:rPr>
              <w:t xml:space="preserve">  21 = Disability</w:t>
            </w:r>
          </w:p>
          <w:p w:rsidR="00000000" w:rsidDel="00000000" w:rsidP="00000000" w:rsidRDefault="00000000" w:rsidRPr="00000000" w14:paraId="000002C1">
            <w:pPr>
              <w:spacing w:after="0" w:lineRule="auto"/>
              <w:ind w:left="0" w:firstLine="0"/>
              <w:rPr/>
            </w:pPr>
            <w:r w:rsidDel="00000000" w:rsidR="00000000" w:rsidRPr="00000000">
              <w:rPr>
                <w:rtl w:val="0"/>
              </w:rPr>
              <w:t xml:space="preserve">  26 = Declined Coverage</w:t>
            </w:r>
          </w:p>
          <w:p w:rsidR="00000000" w:rsidDel="00000000" w:rsidP="00000000" w:rsidRDefault="00000000" w:rsidRPr="00000000" w14:paraId="000002C2">
            <w:pPr>
              <w:spacing w:after="0" w:lineRule="auto"/>
              <w:ind w:left="0" w:firstLine="0"/>
              <w:rPr/>
            </w:pPr>
            <w:r w:rsidDel="00000000" w:rsidR="00000000" w:rsidRPr="00000000">
              <w:rPr>
                <w:rtl w:val="0"/>
              </w:rPr>
              <w:t xml:space="preserve">  28 = Initial Enrollment</w:t>
            </w:r>
          </w:p>
          <w:p w:rsidR="00000000" w:rsidDel="00000000" w:rsidP="00000000" w:rsidRDefault="00000000" w:rsidRPr="00000000" w14:paraId="000002C3">
            <w:pPr>
              <w:spacing w:after="0" w:lineRule="auto"/>
              <w:ind w:left="0" w:firstLine="0"/>
              <w:rPr/>
            </w:pPr>
            <w:r w:rsidDel="00000000" w:rsidR="00000000" w:rsidRPr="00000000">
              <w:rPr>
                <w:rtl w:val="0"/>
              </w:rPr>
              <w:t xml:space="preserve">  32 = Marriage</w:t>
            </w:r>
          </w:p>
          <w:p w:rsidR="00000000" w:rsidDel="00000000" w:rsidP="00000000" w:rsidRDefault="00000000" w:rsidRPr="00000000" w14:paraId="000002C4">
            <w:pPr>
              <w:spacing w:after="0" w:lineRule="auto"/>
              <w:ind w:left="0" w:firstLine="0"/>
              <w:rPr/>
            </w:pPr>
            <w:r w:rsidDel="00000000" w:rsidR="00000000" w:rsidRPr="00000000">
              <w:rPr>
                <w:rtl w:val="0"/>
              </w:rPr>
              <w:t xml:space="preserve">  38 = Leave of Absence</w:t>
            </w:r>
          </w:p>
          <w:p w:rsidR="00000000" w:rsidDel="00000000" w:rsidP="00000000" w:rsidRDefault="00000000" w:rsidRPr="00000000" w14:paraId="000002C5">
            <w:pPr>
              <w:spacing w:after="0" w:lineRule="auto"/>
              <w:ind w:left="0" w:firstLine="0"/>
              <w:rPr/>
            </w:pPr>
            <w:r w:rsidDel="00000000" w:rsidR="00000000" w:rsidRPr="00000000">
              <w:rPr>
                <w:rtl w:val="0"/>
              </w:rPr>
              <w:t xml:space="preserve">            without Benefits</w:t>
            </w:r>
          </w:p>
          <w:p w:rsidR="00000000" w:rsidDel="00000000" w:rsidP="00000000" w:rsidRDefault="00000000" w:rsidRPr="00000000" w14:paraId="000002C6">
            <w:pPr>
              <w:numPr>
                <w:ilvl w:val="0"/>
                <w:numId w:val="2"/>
              </w:numPr>
              <w:spacing w:after="0" w:lineRule="auto"/>
              <w:ind w:left="251" w:hanging="251"/>
              <w:rPr/>
            </w:pPr>
            <w:r w:rsidDel="00000000" w:rsidR="00000000" w:rsidRPr="00000000">
              <w:rPr>
                <w:rtl w:val="0"/>
              </w:rPr>
              <w:t xml:space="preserve">= Lay Off without</w:t>
            </w:r>
          </w:p>
          <w:p w:rsidR="00000000" w:rsidDel="00000000" w:rsidP="00000000" w:rsidRDefault="00000000" w:rsidRPr="00000000" w14:paraId="000002C7">
            <w:pPr>
              <w:spacing w:after="0" w:lineRule="auto"/>
              <w:ind w:left="0" w:firstLine="0"/>
              <w:rPr/>
            </w:pPr>
            <w:r w:rsidDel="00000000" w:rsidR="00000000" w:rsidRPr="00000000">
              <w:rPr>
                <w:rtl w:val="0"/>
              </w:rPr>
              <w:t xml:space="preserve">            Benefits</w:t>
            </w:r>
          </w:p>
          <w:p w:rsidR="00000000" w:rsidDel="00000000" w:rsidP="00000000" w:rsidRDefault="00000000" w:rsidRPr="00000000" w14:paraId="000002C8">
            <w:pPr>
              <w:numPr>
                <w:ilvl w:val="0"/>
                <w:numId w:val="2"/>
              </w:numPr>
              <w:spacing w:after="0" w:lineRule="auto"/>
              <w:ind w:left="251" w:hanging="251"/>
              <w:rPr/>
            </w:pPr>
            <w:r w:rsidDel="00000000" w:rsidR="00000000" w:rsidRPr="00000000">
              <w:rPr>
                <w:rtl w:val="0"/>
              </w:rPr>
              <w:t xml:space="preserve">= Re-enrollment</w:t>
            </w:r>
          </w:p>
          <w:p w:rsidR="00000000" w:rsidDel="00000000" w:rsidP="00000000" w:rsidRDefault="00000000" w:rsidRPr="00000000" w14:paraId="000002C9">
            <w:pPr>
              <w:spacing w:after="0" w:lineRule="auto"/>
              <w:ind w:left="0" w:firstLine="0"/>
              <w:rPr/>
            </w:pPr>
            <w:r w:rsidDel="00000000" w:rsidR="00000000" w:rsidRPr="00000000">
              <w:rPr>
                <w:rtl w:val="0"/>
              </w:rPr>
              <w:t xml:space="preserve">  AI = No Reason Given</w:t>
            </w:r>
          </w:p>
          <w:p w:rsidR="00000000" w:rsidDel="00000000" w:rsidP="00000000" w:rsidRDefault="00000000" w:rsidRPr="00000000" w14:paraId="000002CA">
            <w:pPr>
              <w:spacing w:after="0" w:lineRule="auto"/>
              <w:ind w:left="0" w:firstLine="0"/>
              <w:rPr/>
            </w:pPr>
            <w:r w:rsidDel="00000000" w:rsidR="00000000" w:rsidRPr="00000000">
              <w:rPr>
                <w:rtl w:val="0"/>
              </w:rPr>
              <w:t xml:space="preserve">  XN = Notification Only</w:t>
            </w:r>
          </w:p>
          <w:p w:rsidR="00000000" w:rsidDel="00000000" w:rsidP="00000000" w:rsidRDefault="00000000" w:rsidRPr="00000000" w14:paraId="000002CB">
            <w:pPr>
              <w:spacing w:after="0" w:lineRule="auto"/>
              <w:ind w:left="0" w:firstLine="0"/>
              <w:rPr/>
            </w:pPr>
            <w:r w:rsidDel="00000000" w:rsidR="00000000" w:rsidRPr="00000000">
              <w:rPr>
                <w:rtl w:val="0"/>
              </w:rPr>
              <w:t xml:space="preserve">  XT = Transfer</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CC">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CD">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CE">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CF">
            <w:pPr>
              <w:spacing w:after="224" w:lineRule="auto"/>
              <w:ind w:left="0" w:firstLine="0"/>
              <w:rPr/>
            </w:pPr>
            <w:r w:rsidDel="00000000" w:rsidR="00000000" w:rsidRPr="00000000">
              <w:rPr>
                <w:rtl w:val="0"/>
              </w:rPr>
              <w:t xml:space="preserve">  Code identifying the reason for the maintenance   change. PFG requests this data in certain   circumstances. Please see instructions. </w:t>
            </w:r>
          </w:p>
          <w:p w:rsidR="00000000" w:rsidDel="00000000" w:rsidP="00000000" w:rsidRDefault="00000000" w:rsidRPr="00000000" w14:paraId="000002D0">
            <w:pPr>
              <w:spacing w:after="0" w:lineRule="auto"/>
              <w:ind w:left="0" w:firstLine="0"/>
              <w:rPr/>
            </w:pPr>
            <w:r w:rsidDel="00000000" w:rsidR="00000000" w:rsidRPr="00000000">
              <w:rPr>
                <w:rtl w:val="0"/>
              </w:rPr>
              <w:t xml:space="preserve">  PFG defines Transfer (XT) to include: When an     employee is part of an acquisition or merger. </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1">
            <w:pPr>
              <w:spacing w:after="224" w:lineRule="auto"/>
              <w:ind w:left="0" w:firstLine="0"/>
              <w:jc w:val="center"/>
              <w:rPr/>
            </w:pPr>
            <w:r w:rsidDel="00000000" w:rsidR="00000000" w:rsidRPr="00000000">
              <w:rPr>
                <w:rtl w:val="0"/>
              </w:rPr>
              <w:t xml:space="preserve">XN</w:t>
            </w:r>
          </w:p>
        </w:tc>
      </w:tr>
      <w:tr>
        <w:trPr>
          <w:trHeight w:val="1100" w:hRule="atLeast"/>
        </w:trPr>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2">
            <w:pPr>
              <w:spacing w:after="0" w:lineRule="auto"/>
              <w:ind w:left="0" w:firstLine="0"/>
              <w:rPr/>
            </w:pPr>
            <w:r w:rsidDel="00000000" w:rsidR="00000000" w:rsidRPr="00000000">
              <w:rPr>
                <w:rtl w:val="0"/>
              </w:rPr>
              <w:t xml:space="preserve">  INS05</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3">
            <w:pPr>
              <w:spacing w:after="0" w:lineRule="auto"/>
              <w:ind w:left="94" w:firstLine="0"/>
              <w:rPr/>
            </w:pPr>
            <w:r w:rsidDel="00000000" w:rsidR="00000000" w:rsidRPr="00000000">
              <w:rPr>
                <w:rtl w:val="0"/>
              </w:rPr>
              <w:t xml:space="preserve">1216</w:t>
            </w:r>
          </w:p>
        </w:tc>
        <w:tc>
          <w:tcPr>
            <w:tcBorders>
              <w:top w:color="000000" w:space="0" w:sz="7" w:val="single"/>
              <w:left w:color="000000" w:space="0" w:sz="7" w:val="single"/>
              <w:bottom w:color="000000" w:space="0" w:sz="7" w:val="single"/>
              <w:right w:color="000000" w:space="0" w:sz="7" w:val="single"/>
            </w:tcBorders>
            <w:tcMar>
              <w:left w:w="35.0" w:type="dxa"/>
              <w:right w:w="0.0" w:type="dxa"/>
            </w:tcMar>
          </w:tcPr>
          <w:p w:rsidR="00000000" w:rsidDel="00000000" w:rsidP="00000000" w:rsidRDefault="00000000" w:rsidRPr="00000000" w14:paraId="000002D4">
            <w:pPr>
              <w:spacing w:after="0" w:lineRule="auto"/>
              <w:ind w:left="0" w:firstLine="0"/>
              <w:rPr/>
            </w:pPr>
            <w:r w:rsidDel="00000000" w:rsidR="00000000" w:rsidRPr="00000000">
              <w:rPr>
                <w:rtl w:val="0"/>
              </w:rPr>
              <w:t xml:space="preserve">  Benefit Status Code</w:t>
            </w:r>
          </w:p>
          <w:p w:rsidR="00000000" w:rsidDel="00000000" w:rsidP="00000000" w:rsidRDefault="00000000" w:rsidRPr="00000000" w14:paraId="000002D5">
            <w:pPr>
              <w:spacing w:after="0" w:lineRule="auto"/>
              <w:ind w:left="0" w:firstLine="0"/>
              <w:rPr/>
            </w:pPr>
            <w:r w:rsidDel="00000000" w:rsidR="00000000" w:rsidRPr="00000000">
              <w:rPr>
                <w:rtl w:val="0"/>
              </w:rPr>
              <w:t xml:space="preserve">  </w:t>
            </w:r>
          </w:p>
          <w:p w:rsidR="00000000" w:rsidDel="00000000" w:rsidP="00000000" w:rsidRDefault="00000000" w:rsidRPr="00000000" w14:paraId="000002D6">
            <w:pPr>
              <w:spacing w:after="0" w:lineRule="auto"/>
              <w:ind w:left="0" w:firstLine="0"/>
              <w:rPr/>
            </w:pPr>
            <w:r w:rsidDel="00000000" w:rsidR="00000000" w:rsidRPr="00000000">
              <w:rPr>
                <w:rtl w:val="0"/>
              </w:rPr>
              <w:t xml:space="preserve">  A = Active</w:t>
            </w:r>
          </w:p>
          <w:p w:rsidR="00000000" w:rsidDel="00000000" w:rsidP="00000000" w:rsidRDefault="00000000" w:rsidRPr="00000000" w14:paraId="000002D7">
            <w:pPr>
              <w:spacing w:after="0" w:lineRule="auto"/>
              <w:ind w:left="0" w:firstLine="0"/>
              <w:rPr/>
            </w:pPr>
            <w:r w:rsidDel="00000000" w:rsidR="00000000" w:rsidRPr="00000000">
              <w:rPr>
                <w:rtl w:val="0"/>
              </w:rPr>
              <w:t xml:space="preserve">  </w:t>
            </w:r>
          </w:p>
          <w:p w:rsidR="00000000" w:rsidDel="00000000" w:rsidP="00000000" w:rsidRDefault="00000000" w:rsidRPr="00000000" w14:paraId="000002D8">
            <w:pPr>
              <w:spacing w:after="0" w:lineRule="auto"/>
              <w:ind w:left="0" w:firstLine="0"/>
              <w:rPr/>
            </w:pPr>
            <w:r w:rsidDel="00000000" w:rsidR="00000000" w:rsidRPr="00000000">
              <w:rPr>
                <w:rtl w:val="0"/>
              </w:rPr>
              <w:t xml:space="preserve">  C = COBRA</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9">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A">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B">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C">
            <w:pPr>
              <w:spacing w:after="223" w:lineRule="auto"/>
              <w:ind w:left="0" w:firstLine="0"/>
              <w:rPr/>
            </w:pPr>
            <w:r w:rsidDel="00000000" w:rsidR="00000000" w:rsidRPr="00000000">
              <w:rPr>
                <w:rtl w:val="0"/>
              </w:rPr>
              <w:t xml:space="preserve">  The type of coverage under which benefits are   paid. </w:t>
            </w:r>
          </w:p>
          <w:p w:rsidR="00000000" w:rsidDel="00000000" w:rsidP="00000000" w:rsidRDefault="00000000" w:rsidRPr="00000000" w14:paraId="000002DD">
            <w:pPr>
              <w:spacing w:after="0" w:lineRule="auto"/>
              <w:ind w:left="0" w:firstLine="0"/>
              <w:rPr/>
            </w:pPr>
            <w:r w:rsidDel="00000000" w:rsidR="00000000" w:rsidRPr="00000000">
              <w:rPr>
                <w:rtl w:val="0"/>
              </w:rPr>
              <w:t xml:space="preserve">  PFG does not use data sent in this field. </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E">
            <w:pPr>
              <w:spacing w:after="223" w:lineRule="auto"/>
              <w:ind w:left="0" w:firstLine="0"/>
              <w:jc w:val="center"/>
              <w:rPr/>
            </w:pPr>
            <w:r w:rsidDel="00000000" w:rsidR="00000000" w:rsidRPr="00000000">
              <w:rPr>
                <w:rtl w:val="0"/>
              </w:rPr>
              <w:t xml:space="preserve">A</w:t>
            </w:r>
          </w:p>
        </w:tc>
      </w:tr>
      <w:tr>
        <w:trPr>
          <w:trHeight w:val="1100" w:hRule="atLeast"/>
        </w:trPr>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DF">
            <w:pPr>
              <w:spacing w:after="0" w:lineRule="auto"/>
              <w:ind w:left="0" w:firstLine="0"/>
              <w:rPr/>
            </w:pPr>
            <w:r w:rsidDel="00000000" w:rsidR="00000000" w:rsidRPr="00000000">
              <w:rPr>
                <w:rtl w:val="0"/>
              </w:rPr>
              <w:t xml:space="preserve">  INS06</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0">
            <w:pPr>
              <w:spacing w:after="0" w:lineRule="auto"/>
              <w:ind w:left="94" w:firstLine="0"/>
              <w:rPr/>
            </w:pPr>
            <w:r w:rsidDel="00000000" w:rsidR="00000000" w:rsidRPr="00000000">
              <w:rPr>
                <w:rtl w:val="0"/>
              </w:rPr>
              <w:t xml:space="preserve">1218</w:t>
            </w:r>
          </w:p>
        </w:tc>
        <w:tc>
          <w:tcPr>
            <w:tcBorders>
              <w:top w:color="000000" w:space="0" w:sz="7" w:val="single"/>
              <w:left w:color="000000" w:space="0" w:sz="7" w:val="single"/>
              <w:bottom w:color="000000" w:space="0" w:sz="7" w:val="single"/>
              <w:right w:color="000000" w:space="0" w:sz="7" w:val="single"/>
            </w:tcBorders>
            <w:tcMar>
              <w:left w:w="35.0" w:type="dxa"/>
              <w:right w:w="0.0" w:type="dxa"/>
            </w:tcMar>
          </w:tcPr>
          <w:p w:rsidR="00000000" w:rsidDel="00000000" w:rsidP="00000000" w:rsidRDefault="00000000" w:rsidRPr="00000000" w14:paraId="000002E1">
            <w:pPr>
              <w:spacing w:after="0" w:lineRule="auto"/>
              <w:ind w:left="0" w:firstLine="0"/>
              <w:rPr/>
            </w:pPr>
            <w:r w:rsidDel="00000000" w:rsidR="00000000" w:rsidRPr="00000000">
              <w:rPr>
                <w:rtl w:val="0"/>
              </w:rPr>
              <w:t xml:space="preserve">  Medicare Plan Code</w:t>
            </w:r>
          </w:p>
          <w:p w:rsidR="00000000" w:rsidDel="00000000" w:rsidP="00000000" w:rsidRDefault="00000000" w:rsidRPr="00000000" w14:paraId="000002E2">
            <w:pPr>
              <w:spacing w:after="0" w:lineRule="auto"/>
              <w:ind w:left="0" w:firstLine="0"/>
              <w:rPr/>
            </w:pPr>
            <w:r w:rsidDel="00000000" w:rsidR="00000000" w:rsidRPr="00000000">
              <w:rPr>
                <w:rtl w:val="0"/>
              </w:rPr>
              <w:t xml:space="preserve">  </w:t>
            </w:r>
          </w:p>
          <w:p w:rsidR="00000000" w:rsidDel="00000000" w:rsidP="00000000" w:rsidRDefault="00000000" w:rsidRPr="00000000" w14:paraId="000002E3">
            <w:pPr>
              <w:spacing w:after="0" w:lineRule="auto"/>
              <w:ind w:left="0" w:right="35" w:firstLine="0"/>
              <w:rPr/>
            </w:pPr>
            <w:r w:rsidDel="00000000" w:rsidR="00000000" w:rsidRPr="00000000">
              <w:rPr>
                <w:rtl w:val="0"/>
              </w:rPr>
              <w:t xml:space="preserve">  PFG does not require   this element. It can be   sent in as blank.</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4">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5">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6">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7">
            <w:pPr>
              <w:spacing w:after="0" w:lineRule="auto"/>
              <w:ind w:left="0" w:firstLine="0"/>
              <w:rPr/>
            </w:pPr>
            <w:r w:rsidDel="00000000" w:rsidR="00000000" w:rsidRPr="00000000">
              <w:rPr>
                <w:rtl w:val="0"/>
              </w:rPr>
              <w:t xml:space="preserve">  Code identifying the Medicare Plan. </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8">
            <w:pPr>
              <w:spacing w:after="0" w:lineRule="auto"/>
              <w:ind w:left="0" w:firstLine="0"/>
              <w:jc w:val="center"/>
              <w:rPr/>
            </w:pPr>
            <w:r w:rsidDel="00000000" w:rsidR="00000000" w:rsidRPr="00000000">
              <w:rPr>
                <w:rtl w:val="0"/>
              </w:rPr>
              <w:t xml:space="preserve">Leave blank</w:t>
            </w:r>
          </w:p>
        </w:tc>
      </w:tr>
      <w:tr>
        <w:trPr>
          <w:trHeight w:val="3560" w:hRule="atLeast"/>
        </w:trPr>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9">
            <w:pPr>
              <w:spacing w:after="0" w:lineRule="auto"/>
              <w:ind w:left="0" w:firstLine="0"/>
              <w:rPr/>
            </w:pPr>
            <w:r w:rsidDel="00000000" w:rsidR="00000000" w:rsidRPr="00000000">
              <w:rPr>
                <w:rtl w:val="0"/>
              </w:rPr>
              <w:t xml:space="preserve">  INS07</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EA">
            <w:pPr>
              <w:spacing w:after="0" w:lineRule="auto"/>
              <w:ind w:left="94" w:firstLine="0"/>
              <w:rPr/>
            </w:pPr>
            <w:r w:rsidDel="00000000" w:rsidR="00000000" w:rsidRPr="00000000">
              <w:rPr>
                <w:rtl w:val="0"/>
              </w:rPr>
              <w:t xml:space="preserve">1219</w:t>
            </w:r>
          </w:p>
        </w:tc>
        <w:tc>
          <w:tcPr>
            <w:tcBorders>
              <w:top w:color="000000" w:space="0" w:sz="7" w:val="single"/>
              <w:left w:color="000000" w:space="0" w:sz="7" w:val="single"/>
              <w:bottom w:color="000000" w:space="0" w:sz="7" w:val="single"/>
              <w:right w:color="000000" w:space="0" w:sz="7" w:val="single"/>
            </w:tcBorders>
            <w:tcMar>
              <w:left w:w="35.0" w:type="dxa"/>
              <w:right w:w="0.0" w:type="dxa"/>
            </w:tcMar>
          </w:tcPr>
          <w:p w:rsidR="00000000" w:rsidDel="00000000" w:rsidP="00000000" w:rsidRDefault="00000000" w:rsidRPr="00000000" w14:paraId="000002EB">
            <w:pPr>
              <w:spacing w:after="224" w:lineRule="auto"/>
              <w:ind w:left="0" w:right="93" w:firstLine="0"/>
              <w:rPr/>
            </w:pPr>
            <w:r w:rsidDel="00000000" w:rsidR="00000000" w:rsidRPr="00000000">
              <w:rPr>
                <w:rtl w:val="0"/>
              </w:rPr>
              <w:t xml:space="preserve">  COBRA Qualifying   Event Code</w:t>
            </w:r>
          </w:p>
          <w:p w:rsidR="00000000" w:rsidDel="00000000" w:rsidP="00000000" w:rsidRDefault="00000000" w:rsidRPr="00000000" w14:paraId="000002EC">
            <w:pPr>
              <w:numPr>
                <w:ilvl w:val="0"/>
                <w:numId w:val="3"/>
              </w:numPr>
              <w:spacing w:after="0" w:lineRule="auto"/>
              <w:ind w:left="0" w:right="172" w:firstLine="0"/>
              <w:rPr/>
            </w:pPr>
            <w:r w:rsidDel="00000000" w:rsidR="00000000" w:rsidRPr="00000000">
              <w:rPr>
                <w:rtl w:val="0"/>
              </w:rPr>
              <w:t xml:space="preserve">= Termination of</w:t>
            </w:r>
          </w:p>
          <w:p w:rsidR="00000000" w:rsidDel="00000000" w:rsidP="00000000" w:rsidRDefault="00000000" w:rsidRPr="00000000" w14:paraId="000002ED">
            <w:pPr>
              <w:spacing w:after="0" w:lineRule="auto"/>
              <w:ind w:left="0" w:firstLine="0"/>
              <w:rPr/>
            </w:pPr>
            <w:r w:rsidDel="00000000" w:rsidR="00000000" w:rsidRPr="00000000">
              <w:rPr>
                <w:rtl w:val="0"/>
              </w:rPr>
              <w:t xml:space="preserve">        Employment</w:t>
            </w:r>
          </w:p>
          <w:p w:rsidR="00000000" w:rsidDel="00000000" w:rsidP="00000000" w:rsidRDefault="00000000" w:rsidRPr="00000000" w14:paraId="000002EE">
            <w:pPr>
              <w:numPr>
                <w:ilvl w:val="0"/>
                <w:numId w:val="3"/>
              </w:numPr>
              <w:spacing w:after="0" w:lineRule="auto"/>
              <w:ind w:left="0" w:right="172" w:firstLine="0"/>
              <w:rPr/>
            </w:pPr>
            <w:r w:rsidDel="00000000" w:rsidR="00000000" w:rsidRPr="00000000">
              <w:rPr>
                <w:rtl w:val="0"/>
              </w:rPr>
              <w:t xml:space="preserve">= Reduction of work        hours   4 = Death</w:t>
            </w:r>
          </w:p>
          <w:p w:rsidR="00000000" w:rsidDel="00000000" w:rsidP="00000000" w:rsidRDefault="00000000" w:rsidRPr="00000000" w14:paraId="000002EF">
            <w:pPr>
              <w:spacing w:after="0" w:lineRule="auto"/>
              <w:ind w:left="0" w:firstLine="0"/>
              <w:rPr/>
            </w:pPr>
            <w:r w:rsidDel="00000000" w:rsidR="00000000" w:rsidRPr="00000000">
              <w:rPr>
                <w:rtl w:val="0"/>
              </w:rPr>
              <w:t xml:space="preserve">  5 = Divorce</w:t>
            </w:r>
          </w:p>
          <w:p w:rsidR="00000000" w:rsidDel="00000000" w:rsidP="00000000" w:rsidRDefault="00000000" w:rsidRPr="00000000" w14:paraId="000002F0">
            <w:pPr>
              <w:spacing w:after="0" w:lineRule="auto"/>
              <w:ind w:left="0" w:firstLine="0"/>
              <w:jc w:val="both"/>
              <w:rPr/>
            </w:pPr>
            <w:r w:rsidDel="00000000" w:rsidR="00000000" w:rsidRPr="00000000">
              <w:rPr>
                <w:rtl w:val="0"/>
              </w:rPr>
              <w:t xml:space="preserve">  7 = Ineligible Child            </w:t>
            </w:r>
          </w:p>
          <w:p w:rsidR="00000000" w:rsidDel="00000000" w:rsidP="00000000" w:rsidRDefault="00000000" w:rsidRPr="00000000" w14:paraId="000002F1">
            <w:pPr>
              <w:spacing w:after="0" w:lineRule="auto"/>
              <w:ind w:left="0" w:firstLine="0"/>
              <w:rPr/>
            </w:pPr>
            <w:r w:rsidDel="00000000" w:rsidR="00000000" w:rsidRPr="00000000">
              <w:rPr>
                <w:rtl w:val="0"/>
              </w:rPr>
              <w:t xml:space="preserve">8=Bankrupty of a retired </w:t>
            </w:r>
          </w:p>
          <w:p w:rsidR="00000000" w:rsidDel="00000000" w:rsidP="00000000" w:rsidRDefault="00000000" w:rsidRPr="00000000" w14:paraId="000002F2">
            <w:pPr>
              <w:spacing w:after="0" w:lineRule="auto"/>
              <w:ind w:left="0" w:firstLine="0"/>
              <w:jc w:val="both"/>
              <w:rPr/>
            </w:pPr>
            <w:r w:rsidDel="00000000" w:rsidR="00000000" w:rsidRPr="00000000">
              <w:rPr>
                <w:rtl w:val="0"/>
              </w:rPr>
              <w:t xml:space="preserve">Employee                            </w:t>
            </w:r>
          </w:p>
          <w:p w:rsidR="00000000" w:rsidDel="00000000" w:rsidP="00000000" w:rsidRDefault="00000000" w:rsidRPr="00000000" w14:paraId="000002F3">
            <w:pPr>
              <w:spacing w:after="0" w:lineRule="auto"/>
              <w:ind w:left="0" w:firstLine="0"/>
              <w:rPr/>
            </w:pPr>
            <w:r w:rsidDel="00000000" w:rsidR="00000000" w:rsidRPr="00000000">
              <w:rPr>
                <w:rtl w:val="0"/>
              </w:rPr>
              <w:t xml:space="preserve">9 = Layoff                            10 = Leave                          </w:t>
            </w:r>
          </w:p>
          <w:p w:rsidR="00000000" w:rsidDel="00000000" w:rsidP="00000000" w:rsidRDefault="00000000" w:rsidRPr="00000000" w14:paraId="000002F4">
            <w:pPr>
              <w:spacing w:after="0" w:lineRule="auto"/>
              <w:ind w:left="0" w:firstLine="0"/>
              <w:rPr/>
            </w:pPr>
            <w:r w:rsidDel="00000000" w:rsidR="00000000" w:rsidRPr="00000000">
              <w:rPr>
                <w:rtl w:val="0"/>
              </w:rPr>
              <w:t xml:space="preserve">ZZ = Mutually Defined reason</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5">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6">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7">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8">
            <w:pPr>
              <w:spacing w:after="0" w:lineRule="auto"/>
              <w:ind w:left="0" w:firstLine="0"/>
              <w:rPr/>
            </w:pPr>
            <w:r w:rsidDel="00000000" w:rsidR="00000000" w:rsidRPr="00000000">
              <w:rPr>
                <w:rtl w:val="0"/>
              </w:rPr>
              <w:t xml:space="preserve">  A Qualifying Event is any of the following which   results in loss of coverage for a Qualified</w:t>
            </w:r>
          </w:p>
          <w:p w:rsidR="00000000" w:rsidDel="00000000" w:rsidP="00000000" w:rsidRDefault="00000000" w:rsidRPr="00000000" w14:paraId="000002F9">
            <w:pPr>
              <w:spacing w:after="0" w:lineRule="auto"/>
              <w:ind w:left="0" w:right="14" w:firstLine="0"/>
              <w:rPr/>
            </w:pPr>
            <w:r w:rsidDel="00000000" w:rsidR="00000000" w:rsidRPr="00000000">
              <w:rPr>
                <w:rtl w:val="0"/>
              </w:rPr>
              <w:t xml:space="preserve">  Beneficiary. This element is required if a member   is being enrolled in or is enrolled for a benefit   covered by COBRA. </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A">
            <w:pPr>
              <w:spacing w:after="0" w:lineRule="auto"/>
              <w:ind w:left="0" w:firstLine="0"/>
              <w:jc w:val="center"/>
              <w:rPr/>
            </w:pPr>
            <w:r w:rsidDel="00000000" w:rsidR="00000000" w:rsidRPr="00000000">
              <w:rPr>
                <w:rtl w:val="0"/>
              </w:rPr>
              <w:t xml:space="preserve">Leave blank</w:t>
            </w:r>
          </w:p>
        </w:tc>
      </w:tr>
      <w:tr>
        <w:trPr>
          <w:trHeight w:val="2660" w:hRule="atLeast"/>
        </w:trPr>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B">
            <w:pPr>
              <w:spacing w:after="0" w:lineRule="auto"/>
              <w:ind w:left="0" w:firstLine="0"/>
              <w:rPr/>
            </w:pPr>
            <w:r w:rsidDel="00000000" w:rsidR="00000000" w:rsidRPr="00000000">
              <w:rPr>
                <w:rtl w:val="0"/>
              </w:rPr>
              <w:t xml:space="preserve">  INS08</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2FC">
            <w:pPr>
              <w:spacing w:after="0" w:lineRule="auto"/>
              <w:ind w:left="0" w:right="38" w:firstLine="0"/>
              <w:jc w:val="right"/>
              <w:rPr/>
            </w:pPr>
            <w:r w:rsidDel="00000000" w:rsidR="00000000" w:rsidRPr="00000000">
              <w:rPr>
                <w:rtl w:val="0"/>
              </w:rPr>
              <w:t xml:space="preserve">584</w:t>
            </w:r>
          </w:p>
        </w:tc>
        <w:tc>
          <w:tcPr>
            <w:tcBorders>
              <w:top w:color="000000" w:space="0" w:sz="7" w:val="single"/>
              <w:left w:color="000000" w:space="0" w:sz="7" w:val="single"/>
              <w:bottom w:color="000000" w:space="0" w:sz="7" w:val="single"/>
              <w:right w:color="000000" w:space="0" w:sz="7" w:val="single"/>
            </w:tcBorders>
            <w:tcMar>
              <w:left w:w="35.0" w:type="dxa"/>
              <w:right w:w="0.0" w:type="dxa"/>
            </w:tcMar>
          </w:tcPr>
          <w:p w:rsidR="00000000" w:rsidDel="00000000" w:rsidP="00000000" w:rsidRDefault="00000000" w:rsidRPr="00000000" w14:paraId="000002FD">
            <w:pPr>
              <w:spacing w:after="0" w:lineRule="auto"/>
              <w:ind w:left="0" w:firstLine="0"/>
              <w:rPr/>
            </w:pPr>
            <w:r w:rsidDel="00000000" w:rsidR="00000000" w:rsidRPr="00000000">
              <w:rPr>
                <w:rtl w:val="0"/>
              </w:rPr>
              <w:t xml:space="preserve">  Employment Status </w:t>
            </w:r>
          </w:p>
          <w:p w:rsidR="00000000" w:rsidDel="00000000" w:rsidP="00000000" w:rsidRDefault="00000000" w:rsidRPr="00000000" w14:paraId="000002FE">
            <w:pPr>
              <w:spacing w:after="0" w:lineRule="auto"/>
              <w:ind w:left="0" w:firstLine="0"/>
              <w:rPr/>
            </w:pPr>
            <w:r w:rsidDel="00000000" w:rsidR="00000000" w:rsidRPr="00000000">
              <w:rPr>
                <w:rtl w:val="0"/>
              </w:rPr>
              <w:t xml:space="preserve">  Code</w:t>
            </w:r>
          </w:p>
          <w:p w:rsidR="00000000" w:rsidDel="00000000" w:rsidP="00000000" w:rsidRDefault="00000000" w:rsidRPr="00000000" w14:paraId="000002FF">
            <w:pPr>
              <w:spacing w:after="0" w:lineRule="auto"/>
              <w:ind w:left="0" w:right="178" w:firstLine="0"/>
              <w:rPr/>
            </w:pPr>
            <w:r w:rsidDel="00000000" w:rsidR="00000000" w:rsidRPr="00000000">
              <w:rPr>
                <w:rtl w:val="0"/>
              </w:rPr>
              <w:t xml:space="preserve">  AC = Active Member   AO = Active Military</w:t>
            </w:r>
          </w:p>
          <w:p w:rsidR="00000000" w:rsidDel="00000000" w:rsidP="00000000" w:rsidRDefault="00000000" w:rsidRPr="00000000" w14:paraId="00000300">
            <w:pPr>
              <w:spacing w:after="0" w:lineRule="auto"/>
              <w:ind w:left="0" w:firstLine="0"/>
              <w:rPr/>
            </w:pPr>
            <w:r w:rsidDel="00000000" w:rsidR="00000000" w:rsidRPr="00000000">
              <w:rPr>
                <w:rtl w:val="0"/>
              </w:rPr>
              <w:t xml:space="preserve">              Overseas</w:t>
            </w:r>
          </w:p>
          <w:p w:rsidR="00000000" w:rsidDel="00000000" w:rsidP="00000000" w:rsidRDefault="00000000" w:rsidRPr="00000000" w14:paraId="00000301">
            <w:pPr>
              <w:spacing w:after="0" w:lineRule="auto"/>
              <w:ind w:left="0" w:firstLine="0"/>
              <w:rPr/>
            </w:pPr>
            <w:r w:rsidDel="00000000" w:rsidR="00000000" w:rsidRPr="00000000">
              <w:rPr>
                <w:rtl w:val="0"/>
              </w:rPr>
              <w:t xml:space="preserve">  AU = Active Military</w:t>
            </w:r>
          </w:p>
          <w:p w:rsidR="00000000" w:rsidDel="00000000" w:rsidP="00000000" w:rsidRDefault="00000000" w:rsidRPr="00000000" w14:paraId="00000302">
            <w:pPr>
              <w:spacing w:after="0" w:lineRule="auto"/>
              <w:ind w:left="0" w:firstLine="0"/>
              <w:rPr/>
            </w:pPr>
            <w:r w:rsidDel="00000000" w:rsidR="00000000" w:rsidRPr="00000000">
              <w:rPr>
                <w:rtl w:val="0"/>
              </w:rPr>
              <w:t xml:space="preserve">             USA</w:t>
            </w:r>
          </w:p>
          <w:p w:rsidR="00000000" w:rsidDel="00000000" w:rsidP="00000000" w:rsidRDefault="00000000" w:rsidRPr="00000000" w14:paraId="00000303">
            <w:pPr>
              <w:spacing w:after="0" w:lineRule="auto"/>
              <w:ind w:left="0" w:firstLine="0"/>
              <w:rPr/>
            </w:pPr>
            <w:r w:rsidDel="00000000" w:rsidR="00000000" w:rsidRPr="00000000">
              <w:rPr>
                <w:rtl w:val="0"/>
              </w:rPr>
              <w:t xml:space="preserve">  FT = Full-time</w:t>
            </w:r>
          </w:p>
          <w:p w:rsidR="00000000" w:rsidDel="00000000" w:rsidP="00000000" w:rsidRDefault="00000000" w:rsidRPr="00000000" w14:paraId="00000304">
            <w:pPr>
              <w:spacing w:after="0" w:lineRule="auto"/>
              <w:ind w:left="0" w:firstLine="0"/>
              <w:rPr/>
            </w:pPr>
            <w:r w:rsidDel="00000000" w:rsidR="00000000" w:rsidRPr="00000000">
              <w:rPr>
                <w:rtl w:val="0"/>
              </w:rPr>
              <w:t xml:space="preserve">  L1 = Leave of Absence</w:t>
            </w:r>
          </w:p>
          <w:p w:rsidR="00000000" w:rsidDel="00000000" w:rsidP="00000000" w:rsidRDefault="00000000" w:rsidRPr="00000000" w14:paraId="00000305">
            <w:pPr>
              <w:spacing w:after="0" w:lineRule="auto"/>
              <w:ind w:left="0" w:right="687" w:firstLine="0"/>
              <w:rPr/>
            </w:pPr>
            <w:r w:rsidDel="00000000" w:rsidR="00000000" w:rsidRPr="00000000">
              <w:rPr>
                <w:rtl w:val="0"/>
              </w:rPr>
              <w:t xml:space="preserve">  PT = Part-time   RT = Retired</w:t>
            </w:r>
          </w:p>
          <w:p w:rsidR="00000000" w:rsidDel="00000000" w:rsidP="00000000" w:rsidRDefault="00000000" w:rsidRPr="00000000" w14:paraId="00000306">
            <w:pPr>
              <w:spacing w:after="0" w:lineRule="auto"/>
              <w:ind w:left="0" w:firstLine="0"/>
              <w:rPr/>
            </w:pPr>
            <w:r w:rsidDel="00000000" w:rsidR="00000000" w:rsidRPr="00000000">
              <w:rPr>
                <w:rtl w:val="0"/>
              </w:rPr>
              <w:t xml:space="preserve">  TE = Terminated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30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308">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309">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30A">
            <w:pPr>
              <w:spacing w:after="0" w:lineRule="auto"/>
              <w:ind w:left="0" w:right="11" w:firstLine="0"/>
              <w:rPr/>
            </w:pPr>
            <w:r w:rsidDel="00000000" w:rsidR="00000000" w:rsidRPr="00000000">
              <w:rPr>
                <w:rtl w:val="0"/>
              </w:rPr>
              <w:t xml:space="preserve">  Code showing the general employment status of   an employee/claimant. </w:t>
            </w:r>
          </w:p>
        </w:tc>
        <w:tc>
          <w:tcPr>
            <w:tcBorders>
              <w:top w:color="000000" w:space="0" w:sz="7" w:val="single"/>
              <w:left w:color="000000" w:space="0" w:sz="7" w:val="single"/>
              <w:bottom w:color="000000" w:space="0" w:sz="7" w:val="single"/>
              <w:right w:color="000000" w:space="0" w:sz="7" w:val="single"/>
            </w:tcBorders>
            <w:tcMar>
              <w:left w:w="35.0" w:type="dxa"/>
              <w:right w:w="0.0" w:type="dxa"/>
            </w:tcMar>
            <w:vAlign w:val="bottom"/>
          </w:tcPr>
          <w:p w:rsidR="00000000" w:rsidDel="00000000" w:rsidP="00000000" w:rsidRDefault="00000000" w:rsidRPr="00000000" w14:paraId="0000030B">
            <w:pPr>
              <w:spacing w:after="0" w:lineRule="auto"/>
              <w:ind w:left="0" w:right="11" w:firstLine="0"/>
              <w:jc w:val="center"/>
              <w:rPr/>
            </w:pPr>
            <w:r w:rsidDel="00000000" w:rsidR="00000000" w:rsidRPr="00000000">
              <w:rPr>
                <w:rtl w:val="0"/>
              </w:rPr>
              <w:t xml:space="preserve">FT</w:t>
            </w:r>
          </w:p>
        </w:tc>
      </w:tr>
      <w:tr>
        <w:trPr>
          <w:trHeight w:val="2000" w:hRule="atLeast"/>
        </w:trPr>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0C">
            <w:pPr>
              <w:spacing w:after="0" w:lineRule="auto"/>
              <w:ind w:left="0" w:firstLine="0"/>
              <w:rPr/>
            </w:pPr>
            <w:r w:rsidDel="00000000" w:rsidR="00000000" w:rsidRPr="00000000">
              <w:rPr>
                <w:rtl w:val="0"/>
              </w:rPr>
              <w:t xml:space="preserve">  INS09</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0D">
            <w:pPr>
              <w:spacing w:after="0" w:lineRule="auto"/>
              <w:ind w:left="94" w:firstLine="0"/>
              <w:rPr/>
            </w:pPr>
            <w:r w:rsidDel="00000000" w:rsidR="00000000" w:rsidRPr="00000000">
              <w:rPr>
                <w:rtl w:val="0"/>
              </w:rPr>
              <w:t xml:space="preserve">1220</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0E">
            <w:pPr>
              <w:spacing w:after="223" w:lineRule="auto"/>
              <w:ind w:left="0" w:firstLine="0"/>
              <w:rPr/>
            </w:pPr>
            <w:r w:rsidDel="00000000" w:rsidR="00000000" w:rsidRPr="00000000">
              <w:rPr>
                <w:rtl w:val="0"/>
              </w:rPr>
              <w:t xml:space="preserve">  Student Status Code</w:t>
            </w:r>
          </w:p>
          <w:p w:rsidR="00000000" w:rsidDel="00000000" w:rsidP="00000000" w:rsidRDefault="00000000" w:rsidRPr="00000000" w14:paraId="0000030F">
            <w:pPr>
              <w:spacing w:after="0" w:lineRule="auto"/>
              <w:ind w:left="0" w:firstLine="0"/>
              <w:rPr/>
            </w:pPr>
            <w:r w:rsidDel="00000000" w:rsidR="00000000" w:rsidRPr="00000000">
              <w:rPr>
                <w:rtl w:val="0"/>
              </w:rPr>
              <w:t xml:space="preserve">  PFG does not require   this element. It can be   sent in as blank.</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0">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1">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2">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3">
            <w:pPr>
              <w:spacing w:after="0" w:lineRule="auto"/>
              <w:ind w:left="0" w:right="126" w:firstLine="0"/>
              <w:rPr/>
            </w:pPr>
            <w:r w:rsidDel="00000000" w:rsidR="00000000" w:rsidRPr="00000000">
              <w:rPr>
                <w:rtl w:val="0"/>
              </w:rPr>
              <w:t xml:space="preserve">  Code indicating the student status of the patient   if 19 years of age or older, not handicapped and   not the insured. Only use the Student Status   Code when describing a non-spouse dependent   whose age requires a qualifying condition for   enrollment (e.g., being an active student). See   the Plan contract for details of the age   requirements for student status usage. </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4">
            <w:pPr>
              <w:spacing w:after="0" w:lineRule="auto"/>
              <w:ind w:left="0" w:right="126" w:firstLine="0"/>
              <w:jc w:val="center"/>
              <w:rPr/>
            </w:pPr>
            <w:r w:rsidDel="00000000" w:rsidR="00000000" w:rsidRPr="00000000">
              <w:rPr>
                <w:rtl w:val="0"/>
              </w:rPr>
              <w:t xml:space="preserve">Leave blank</w:t>
            </w:r>
          </w:p>
        </w:tc>
      </w:tr>
      <w:tr>
        <w:trPr>
          <w:trHeight w:val="2220" w:hRule="atLeast"/>
        </w:trPr>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5">
            <w:pPr>
              <w:spacing w:after="0" w:lineRule="auto"/>
              <w:ind w:left="0" w:firstLine="0"/>
              <w:rPr/>
            </w:pPr>
            <w:r w:rsidDel="00000000" w:rsidR="00000000" w:rsidRPr="00000000">
              <w:rPr>
                <w:rtl w:val="0"/>
              </w:rPr>
              <w:t xml:space="preserve">  INS10</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6">
            <w:pPr>
              <w:spacing w:after="0" w:lineRule="auto"/>
              <w:ind w:left="94" w:firstLine="0"/>
              <w:rPr/>
            </w:pPr>
            <w:r w:rsidDel="00000000" w:rsidR="00000000" w:rsidRPr="00000000">
              <w:rPr>
                <w:rtl w:val="0"/>
              </w:rPr>
              <w:t xml:space="preserve">1073</w:t>
            </w:r>
          </w:p>
        </w:tc>
        <w:tc>
          <w:tcPr>
            <w:tcBorders>
              <w:top w:color="000000" w:space="0" w:sz="7" w:val="single"/>
              <w:left w:color="000000" w:space="0" w:sz="7" w:val="single"/>
              <w:bottom w:color="000000" w:space="0" w:sz="7" w:val="single"/>
              <w:right w:color="000000" w:space="0" w:sz="7" w:val="single"/>
            </w:tcBorders>
            <w:tcMar>
              <w:left w:w="35.0" w:type="dxa"/>
              <w:right w:w="38.0" w:type="dxa"/>
            </w:tcMar>
          </w:tcPr>
          <w:p w:rsidR="00000000" w:rsidDel="00000000" w:rsidP="00000000" w:rsidRDefault="00000000" w:rsidRPr="00000000" w14:paraId="00000317">
            <w:pPr>
              <w:spacing w:after="0" w:lineRule="auto"/>
              <w:ind w:left="0" w:firstLine="0"/>
              <w:rPr/>
            </w:pPr>
            <w:r w:rsidDel="00000000" w:rsidR="00000000" w:rsidRPr="00000000">
              <w:rPr>
                <w:rtl w:val="0"/>
              </w:rPr>
              <w:t xml:space="preserve">  Yes/No Condition or</w:t>
            </w:r>
          </w:p>
          <w:p w:rsidR="00000000" w:rsidDel="00000000" w:rsidP="00000000" w:rsidRDefault="00000000" w:rsidRPr="00000000" w14:paraId="00000318">
            <w:pPr>
              <w:spacing w:after="0" w:lineRule="auto"/>
              <w:ind w:left="0" w:firstLine="0"/>
              <w:rPr/>
            </w:pPr>
            <w:r w:rsidDel="00000000" w:rsidR="00000000" w:rsidRPr="00000000">
              <w:rPr>
                <w:rtl w:val="0"/>
              </w:rPr>
              <w:t xml:space="preserve">  Response Code </w:t>
            </w:r>
          </w:p>
          <w:p w:rsidR="00000000" w:rsidDel="00000000" w:rsidP="00000000" w:rsidRDefault="00000000" w:rsidRPr="00000000" w14:paraId="00000319">
            <w:pPr>
              <w:spacing w:after="223" w:lineRule="auto"/>
              <w:ind w:left="0" w:firstLine="0"/>
              <w:rPr/>
            </w:pPr>
            <w:r w:rsidDel="00000000" w:rsidR="00000000" w:rsidRPr="00000000">
              <w:rPr>
                <w:rtl w:val="0"/>
              </w:rPr>
              <w:t xml:space="preserve">  (Disability Indicator)</w:t>
            </w:r>
          </w:p>
          <w:p w:rsidR="00000000" w:rsidDel="00000000" w:rsidP="00000000" w:rsidRDefault="00000000" w:rsidRPr="00000000" w14:paraId="0000031A">
            <w:pPr>
              <w:spacing w:after="223" w:lineRule="auto"/>
              <w:ind w:left="0" w:firstLine="0"/>
              <w:rPr/>
            </w:pPr>
            <w:r w:rsidDel="00000000" w:rsidR="00000000" w:rsidRPr="00000000">
              <w:rPr>
                <w:rtl w:val="0"/>
              </w:rPr>
              <w:t xml:space="preserve">  Y = Yes - Indicates the   individual is disabled</w:t>
            </w:r>
          </w:p>
          <w:p w:rsidR="00000000" w:rsidDel="00000000" w:rsidP="00000000" w:rsidRDefault="00000000" w:rsidRPr="00000000" w14:paraId="0000031B">
            <w:pPr>
              <w:spacing w:after="0" w:lineRule="auto"/>
              <w:ind w:left="0" w:right="93" w:firstLine="0"/>
              <w:rPr/>
            </w:pPr>
            <w:r w:rsidDel="00000000" w:rsidR="00000000" w:rsidRPr="00000000">
              <w:rPr>
                <w:rtl w:val="0"/>
              </w:rPr>
              <w:t xml:space="preserve">  N = No - Indicates the   individual is not   disabled</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C">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D">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E">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1F">
            <w:pPr>
              <w:spacing w:after="0" w:lineRule="auto"/>
              <w:ind w:left="0" w:right="59" w:firstLine="0"/>
              <w:rPr/>
            </w:pPr>
            <w:r w:rsidDel="00000000" w:rsidR="00000000" w:rsidRPr="00000000">
              <w:rPr>
                <w:rtl w:val="0"/>
              </w:rPr>
              <w:t xml:space="preserve">  Code indicating a Yes or No condition or   response.  This element is required if the   member is disabled. </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0">
            <w:pPr>
              <w:spacing w:after="0" w:lineRule="auto"/>
              <w:ind w:left="0" w:right="59" w:firstLine="0"/>
              <w:jc w:val="center"/>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eepIsDisabled or ConIsDisabled = Y, send Y, else send N</w:t>
            </w:r>
            <w:r w:rsidDel="00000000" w:rsidR="00000000" w:rsidRPr="00000000">
              <w:rPr>
                <w:rtl w:val="0"/>
              </w:rPr>
            </w:r>
          </w:p>
        </w:tc>
      </w:tr>
      <w:tr>
        <w:trPr>
          <w:trHeight w:val="1100" w:hRule="atLeast"/>
        </w:trPr>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1">
            <w:pPr>
              <w:spacing w:after="0" w:lineRule="auto"/>
              <w:ind w:left="0" w:firstLine="0"/>
              <w:rPr/>
            </w:pPr>
            <w:r w:rsidDel="00000000" w:rsidR="00000000" w:rsidRPr="00000000">
              <w:rPr>
                <w:rtl w:val="0"/>
              </w:rPr>
              <w:t xml:space="preserve">  INS11</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2">
            <w:pPr>
              <w:spacing w:after="0" w:lineRule="auto"/>
              <w:ind w:left="94" w:firstLine="0"/>
              <w:rPr/>
            </w:pPr>
            <w:r w:rsidDel="00000000" w:rsidR="00000000" w:rsidRPr="00000000">
              <w:rPr>
                <w:rtl w:val="0"/>
              </w:rPr>
              <w:t xml:space="preserve">1250</w:t>
            </w:r>
          </w:p>
        </w:tc>
        <w:tc>
          <w:tcPr>
            <w:tcBorders>
              <w:top w:color="000000" w:space="0" w:sz="7" w:val="single"/>
              <w:left w:color="000000" w:space="0" w:sz="7" w:val="single"/>
              <w:bottom w:color="000000" w:space="0" w:sz="7" w:val="single"/>
              <w:right w:color="000000" w:space="0" w:sz="7" w:val="single"/>
            </w:tcBorders>
            <w:tcMar>
              <w:left w:w="35.0" w:type="dxa"/>
              <w:right w:w="38.0" w:type="dxa"/>
            </w:tcMar>
          </w:tcPr>
          <w:p w:rsidR="00000000" w:rsidDel="00000000" w:rsidP="00000000" w:rsidRDefault="00000000" w:rsidRPr="00000000" w14:paraId="00000323">
            <w:pPr>
              <w:spacing w:after="0" w:lineRule="auto"/>
              <w:ind w:left="0" w:firstLine="0"/>
              <w:rPr/>
            </w:pPr>
            <w:r w:rsidDel="00000000" w:rsidR="00000000" w:rsidRPr="00000000">
              <w:rPr>
                <w:rtl w:val="0"/>
              </w:rPr>
              <w:t xml:space="preserve">  Date Time Period </w:t>
            </w:r>
          </w:p>
          <w:p w:rsidR="00000000" w:rsidDel="00000000" w:rsidP="00000000" w:rsidRDefault="00000000" w:rsidRPr="00000000" w14:paraId="00000324">
            <w:pPr>
              <w:spacing w:after="0" w:lineRule="auto"/>
              <w:ind w:left="0" w:firstLine="0"/>
              <w:rPr/>
            </w:pPr>
            <w:r w:rsidDel="00000000" w:rsidR="00000000" w:rsidRPr="00000000">
              <w:rPr>
                <w:rtl w:val="0"/>
              </w:rPr>
              <w:t xml:space="preserve">  Format Qualifier</w:t>
            </w:r>
          </w:p>
          <w:p w:rsidR="00000000" w:rsidDel="00000000" w:rsidP="00000000" w:rsidRDefault="00000000" w:rsidRPr="00000000" w14:paraId="00000325">
            <w:pPr>
              <w:spacing w:after="0" w:lineRule="auto"/>
              <w:ind w:left="0" w:firstLine="0"/>
              <w:rPr/>
            </w:pPr>
            <w:r w:rsidDel="00000000" w:rsidR="00000000" w:rsidRPr="00000000">
              <w:rPr>
                <w:rtl w:val="0"/>
              </w:rPr>
              <w:t xml:space="preserve">  </w:t>
            </w:r>
          </w:p>
          <w:p w:rsidR="00000000" w:rsidDel="00000000" w:rsidP="00000000" w:rsidRDefault="00000000" w:rsidRPr="00000000" w14:paraId="00000326">
            <w:pPr>
              <w:spacing w:after="0" w:lineRule="auto"/>
              <w:ind w:left="0" w:firstLine="0"/>
              <w:rPr/>
            </w:pPr>
            <w:r w:rsidDel="00000000" w:rsidR="00000000" w:rsidRPr="00000000">
              <w:rPr>
                <w:rtl w:val="0"/>
              </w:rPr>
              <w:t xml:space="preserve">  D8 = Date Expressed in</w:t>
            </w:r>
          </w:p>
          <w:p w:rsidR="00000000" w:rsidDel="00000000" w:rsidP="00000000" w:rsidRDefault="00000000" w:rsidRPr="00000000" w14:paraId="00000327">
            <w:pPr>
              <w:spacing w:after="0" w:lineRule="auto"/>
              <w:ind w:left="0" w:firstLine="0"/>
              <w:rPr/>
            </w:pPr>
            <w:r w:rsidDel="00000000" w:rsidR="00000000" w:rsidRPr="00000000">
              <w:rPr>
                <w:rtl w:val="0"/>
              </w:rPr>
              <w:t xml:space="preserve">  Format CCYYMMDD</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8">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9">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A">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B">
            <w:pPr>
              <w:spacing w:after="0" w:lineRule="auto"/>
              <w:ind w:left="0" w:firstLine="0"/>
              <w:rPr/>
            </w:pPr>
            <w:r w:rsidDel="00000000" w:rsidR="00000000" w:rsidRPr="00000000">
              <w:rPr>
                <w:rtl w:val="0"/>
              </w:rPr>
              <w:t xml:space="preserve">  Code indicating the date format, time format, or   date and time format. </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C">
            <w:pPr>
              <w:spacing w:after="0" w:lineRule="auto"/>
              <w:ind w:left="0" w:firstLine="0"/>
              <w:jc w:val="center"/>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ConDeathDate</w:t>
            </w:r>
            <w:r w:rsidDel="00000000" w:rsidR="00000000" w:rsidRPr="00000000">
              <w:rPr>
                <w:rtl w:val="0"/>
              </w:rPr>
              <w:t xml:space="preserve"> or </w:t>
            </w:r>
            <w:r w:rsidDel="00000000" w:rsidR="00000000" w:rsidRPr="00000000">
              <w:rPr>
                <w:rFonts w:ascii="Helvetica Neue" w:cs="Helvetica Neue" w:eastAsia="Helvetica Neue" w:hAnsi="Helvetica Neue"/>
                <w:sz w:val="20"/>
                <w:szCs w:val="20"/>
                <w:highlight w:val="white"/>
                <w:rtl w:val="0"/>
              </w:rPr>
              <w:t xml:space="preserve">EepDateDeceased</w:t>
            </w:r>
            <w:r w:rsidDel="00000000" w:rsidR="00000000" w:rsidRPr="00000000">
              <w:rPr>
                <w:rtl w:val="0"/>
              </w:rPr>
              <w:t xml:space="preserve"> is not blank, send D8, else end line at INS10</w:t>
            </w:r>
          </w:p>
        </w:tc>
      </w:tr>
      <w:tr>
        <w:trPr>
          <w:trHeight w:val="1320" w:hRule="atLeast"/>
        </w:trPr>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D">
            <w:pPr>
              <w:spacing w:after="0" w:lineRule="auto"/>
              <w:ind w:left="0" w:firstLine="0"/>
              <w:rPr/>
            </w:pPr>
            <w:r w:rsidDel="00000000" w:rsidR="00000000" w:rsidRPr="00000000">
              <w:rPr>
                <w:rtl w:val="0"/>
              </w:rPr>
              <w:t xml:space="preserve">  INS12</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2E">
            <w:pPr>
              <w:spacing w:after="0" w:lineRule="auto"/>
              <w:ind w:left="94" w:firstLine="0"/>
              <w:rPr/>
            </w:pPr>
            <w:r w:rsidDel="00000000" w:rsidR="00000000" w:rsidRPr="00000000">
              <w:rPr>
                <w:rtl w:val="0"/>
              </w:rPr>
              <w:t xml:space="preserve">1251</w:t>
            </w:r>
          </w:p>
        </w:tc>
        <w:tc>
          <w:tcPr>
            <w:tcBorders>
              <w:top w:color="000000" w:space="0" w:sz="7" w:val="single"/>
              <w:left w:color="000000" w:space="0" w:sz="7" w:val="single"/>
              <w:bottom w:color="000000" w:space="0" w:sz="7" w:val="single"/>
              <w:right w:color="000000" w:space="0" w:sz="7" w:val="single"/>
            </w:tcBorders>
            <w:tcMar>
              <w:left w:w="35.0" w:type="dxa"/>
              <w:right w:w="38.0" w:type="dxa"/>
            </w:tcMar>
          </w:tcPr>
          <w:p w:rsidR="00000000" w:rsidDel="00000000" w:rsidP="00000000" w:rsidRDefault="00000000" w:rsidRPr="00000000" w14:paraId="0000032F">
            <w:pPr>
              <w:spacing w:after="223" w:lineRule="auto"/>
              <w:ind w:left="0" w:firstLine="0"/>
              <w:rPr/>
            </w:pPr>
            <w:r w:rsidDel="00000000" w:rsidR="00000000" w:rsidRPr="00000000">
              <w:rPr>
                <w:rtl w:val="0"/>
              </w:rPr>
              <w:t xml:space="preserve">  Insured Individual Death   Date</w:t>
            </w:r>
          </w:p>
          <w:p w:rsidR="00000000" w:rsidDel="00000000" w:rsidP="00000000" w:rsidRDefault="00000000" w:rsidRPr="00000000" w14:paraId="00000330">
            <w:pPr>
              <w:spacing w:after="0" w:lineRule="auto"/>
              <w:ind w:left="0" w:firstLine="0"/>
              <w:rPr/>
            </w:pPr>
            <w:r w:rsidDel="00000000" w:rsidR="00000000" w:rsidRPr="00000000">
              <w:rPr>
                <w:rtl w:val="0"/>
              </w:rPr>
              <w:t xml:space="preserve">  PFG does not require   this element. It can be   sent in as blank.</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31">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32">
            <w:pPr>
              <w:spacing w:after="0" w:lineRule="auto"/>
              <w:ind w:left="0" w:firstLine="0"/>
              <w:rPr/>
            </w:pPr>
            <w:r w:rsidDel="00000000" w:rsidR="00000000" w:rsidRPr="00000000">
              <w:rPr>
                <w:rtl w:val="0"/>
              </w:rPr>
              <w:t xml:space="preserve">  1/35</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33">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34">
            <w:pPr>
              <w:spacing w:after="0" w:lineRule="auto"/>
              <w:ind w:left="0" w:firstLine="0"/>
              <w:rPr/>
            </w:pPr>
            <w:r w:rsidDel="00000000" w:rsidR="00000000" w:rsidRPr="00000000">
              <w:rPr>
                <w:rtl w:val="0"/>
              </w:rPr>
              <w:t xml:space="preserve">  Expression of a date, a time, or range of dates,   times or dates and times. Use this date for the   date of the date of death of the subscriber/   dependent. This does not replace the use of the   termination date within the 2300 loop. </w:t>
            </w:r>
          </w:p>
        </w:tc>
        <w:tc>
          <w:tcPr>
            <w:tcBorders>
              <w:top w:color="000000" w:space="0" w:sz="7" w:val="single"/>
              <w:left w:color="000000" w:space="0" w:sz="7" w:val="single"/>
              <w:bottom w:color="000000" w:space="0" w:sz="7" w:val="single"/>
              <w:right w:color="000000" w:space="0" w:sz="7" w:val="single"/>
            </w:tcBorders>
            <w:tcMar>
              <w:left w:w="35.0" w:type="dxa"/>
              <w:right w:w="38.0" w:type="dxa"/>
            </w:tcMar>
            <w:vAlign w:val="bottom"/>
          </w:tcPr>
          <w:p w:rsidR="00000000" w:rsidDel="00000000" w:rsidP="00000000" w:rsidRDefault="00000000" w:rsidRPr="00000000" w14:paraId="00000335">
            <w:pPr>
              <w:spacing w:after="0" w:lineRule="auto"/>
              <w:ind w:left="0" w:firstLine="0"/>
              <w:jc w:val="center"/>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ConDeathDate</w:t>
            </w:r>
            <w:r w:rsidDel="00000000" w:rsidR="00000000" w:rsidRPr="00000000">
              <w:rPr>
                <w:rtl w:val="0"/>
              </w:rPr>
              <w:t xml:space="preserve"> or </w:t>
            </w:r>
            <w:r w:rsidDel="00000000" w:rsidR="00000000" w:rsidRPr="00000000">
              <w:rPr>
                <w:rFonts w:ascii="Helvetica Neue" w:cs="Helvetica Neue" w:eastAsia="Helvetica Neue" w:hAnsi="Helvetica Neue"/>
                <w:sz w:val="20"/>
                <w:szCs w:val="20"/>
                <w:highlight w:val="white"/>
                <w:rtl w:val="0"/>
              </w:rPr>
              <w:t xml:space="preserve">EepDateDeceased</w:t>
            </w:r>
            <w:r w:rsidDel="00000000" w:rsidR="00000000" w:rsidRPr="00000000">
              <w:rPr>
                <w:rtl w:val="0"/>
              </w:rPr>
              <w:t xml:space="preserve"> is not blank, send </w:t>
            </w:r>
            <w:r w:rsidDel="00000000" w:rsidR="00000000" w:rsidRPr="00000000">
              <w:rPr>
                <w:rFonts w:ascii="Helvetica Neue" w:cs="Helvetica Neue" w:eastAsia="Helvetica Neue" w:hAnsi="Helvetica Neue"/>
                <w:sz w:val="20"/>
                <w:szCs w:val="20"/>
                <w:highlight w:val="white"/>
                <w:rtl w:val="0"/>
              </w:rPr>
              <w:t xml:space="preserve">ConDeathDate</w:t>
            </w:r>
            <w:r w:rsidDel="00000000" w:rsidR="00000000" w:rsidRPr="00000000">
              <w:rPr>
                <w:rtl w:val="0"/>
              </w:rPr>
              <w:t xml:space="preserve"> or </w:t>
            </w:r>
            <w:r w:rsidDel="00000000" w:rsidR="00000000" w:rsidRPr="00000000">
              <w:rPr>
                <w:rFonts w:ascii="Helvetica Neue" w:cs="Helvetica Neue" w:eastAsia="Helvetica Neue" w:hAnsi="Helvetica Neue"/>
                <w:sz w:val="20"/>
                <w:szCs w:val="20"/>
                <w:highlight w:val="white"/>
                <w:rtl w:val="0"/>
              </w:rPr>
              <w:t xml:space="preserve">EepDateDeceased</w:t>
            </w:r>
            <w:r w:rsidDel="00000000" w:rsidR="00000000" w:rsidRPr="00000000">
              <w:rPr>
                <w:rtl w:val="0"/>
              </w:rPr>
              <w:t xml:space="preserve">, else end line at INS10</w:t>
            </w:r>
          </w:p>
        </w:tc>
      </w:tr>
    </w:tbl>
    <w:p w:rsidR="00000000" w:rsidDel="00000000" w:rsidP="00000000" w:rsidRDefault="00000000" w:rsidRPr="00000000" w14:paraId="00000336">
      <w:pPr>
        <w:pStyle w:val="Heading1"/>
        <w:ind w:left="9"/>
        <w:rPr/>
      </w:pPr>
      <w:r w:rsidDel="00000000" w:rsidR="00000000" w:rsidRPr="00000000">
        <w:rPr>
          <w:rtl w:val="0"/>
        </w:rPr>
      </w:r>
    </w:p>
    <w:p w:rsidR="00000000" w:rsidDel="00000000" w:rsidP="00000000" w:rsidRDefault="00000000" w:rsidRPr="00000000" w14:paraId="00000337">
      <w:pPr>
        <w:pStyle w:val="Heading1"/>
        <w:ind w:left="9"/>
        <w:rPr/>
      </w:pPr>
      <w:r w:rsidDel="00000000" w:rsidR="00000000" w:rsidRPr="00000000">
        <w:br w:type="column"/>
      </w:r>
      <w:r w:rsidDel="00000000" w:rsidR="00000000" w:rsidRPr="00000000">
        <w:rPr>
          <w:rtl w:val="0"/>
        </w:rPr>
        <w:t xml:space="preserve">REF – Subscriber Number – Loop 2000</w:t>
      </w:r>
    </w:p>
    <w:p w:rsidR="00000000" w:rsidDel="00000000" w:rsidP="00000000" w:rsidRDefault="00000000" w:rsidRPr="00000000" w14:paraId="00000338">
      <w:pPr>
        <w:spacing w:after="224" w:lineRule="auto"/>
        <w:ind w:left="-5"/>
        <w:rPr/>
      </w:pPr>
      <w:r w:rsidDel="00000000" w:rsidR="00000000" w:rsidRPr="00000000">
        <w:rPr>
          <w:rtl w:val="0"/>
        </w:rPr>
        <w:t xml:space="preserve">This segment must contain a unique subscriber identification number (SSN or other). This occurrence is identified by the 0F qualifier (REF01). This identifier is used to link the dependent(s) to the subscriber. Subscriber &amp; their associated dependent(s) should have the same value in REF02.</w:t>
      </w:r>
    </w:p>
    <w:p w:rsidR="00000000" w:rsidDel="00000000" w:rsidP="00000000" w:rsidRDefault="00000000" w:rsidRPr="00000000" w14:paraId="00000339">
      <w:pPr>
        <w:ind w:left="-5"/>
        <w:rPr/>
      </w:pPr>
      <w:r w:rsidDel="00000000" w:rsidR="00000000" w:rsidRPr="00000000">
        <w:rPr>
          <w:rtl w:val="0"/>
        </w:rPr>
        <w:t xml:space="preserve">User Option (usage): Required</w:t>
      </w:r>
    </w:p>
    <w:p w:rsidR="00000000" w:rsidDel="00000000" w:rsidP="00000000" w:rsidRDefault="00000000" w:rsidRPr="00000000" w14:paraId="0000033A">
      <w:pPr>
        <w:ind w:left="-5" w:right="7320"/>
        <w:rPr/>
      </w:pPr>
      <w:r w:rsidDel="00000000" w:rsidR="00000000" w:rsidRPr="00000000">
        <w:rPr>
          <w:rtl w:val="0"/>
        </w:rPr>
        <w:t xml:space="preserve">Segment Repeats Per Insured: 1 Example: REF*0F*920399398~ </w:t>
      </w:r>
      <w:r w:rsidDel="00000000" w:rsidR="00000000" w:rsidRPr="00000000">
        <w:rPr>
          <w:b w:val="1"/>
          <w:rtl w:val="0"/>
        </w:rPr>
        <w:t xml:space="preserve">Element Summary: </w:t>
      </w:r>
      <w:r w:rsidDel="00000000" w:rsidR="00000000" w:rsidRPr="00000000">
        <w:rPr>
          <w:rtl w:val="0"/>
        </w:rPr>
      </w:r>
    </w:p>
    <w:tbl>
      <w:tblPr>
        <w:tblStyle w:val="Table10"/>
        <w:tblW w:w="14167.0" w:type="dxa"/>
        <w:jc w:val="left"/>
        <w:tblInd w:w="-35.0" w:type="dxa"/>
        <w:tblLayout w:type="fixed"/>
        <w:tblLook w:val="0400"/>
      </w:tblPr>
      <w:tblGrid>
        <w:gridCol w:w="730"/>
        <w:gridCol w:w="569"/>
        <w:gridCol w:w="2136"/>
        <w:gridCol w:w="640"/>
        <w:gridCol w:w="1067"/>
        <w:gridCol w:w="1109"/>
        <w:gridCol w:w="4039"/>
        <w:gridCol w:w="3877"/>
        <w:tblGridChange w:id="0">
          <w:tblGrid>
            <w:gridCol w:w="730"/>
            <w:gridCol w:w="569"/>
            <w:gridCol w:w="2136"/>
            <w:gridCol w:w="640"/>
            <w:gridCol w:w="1067"/>
            <w:gridCol w:w="1109"/>
            <w:gridCol w:w="4039"/>
            <w:gridCol w:w="3877"/>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3B">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3C">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3D">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3E">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3F">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40">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41">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2">
            <w:pPr>
              <w:spacing w:after="0" w:lineRule="auto"/>
              <w:ind w:left="0" w:firstLine="0"/>
              <w:jc w:val="center"/>
              <w:rPr>
                <w:b w:val="1"/>
              </w:rPr>
            </w:pPr>
            <w:r w:rsidDel="00000000" w:rsidR="00000000" w:rsidRPr="00000000">
              <w:rPr>
                <w:rtl w:val="0"/>
              </w:rPr>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3">
            <w:pPr>
              <w:spacing w:after="0" w:lineRule="auto"/>
              <w:ind w:left="0" w:firstLine="0"/>
              <w:jc w:val="both"/>
              <w:rPr/>
            </w:pPr>
            <w:r w:rsidDel="00000000" w:rsidR="00000000" w:rsidRPr="00000000">
              <w:rPr>
                <w:rtl w:val="0"/>
              </w:rPr>
              <w:t xml:space="preserve">  REF01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4">
            <w:pPr>
              <w:spacing w:after="0" w:lineRule="auto"/>
              <w:ind w:left="0" w:firstLine="0"/>
              <w:jc w:val="right"/>
              <w:rPr/>
            </w:pPr>
            <w:r w:rsidDel="00000000" w:rsidR="00000000" w:rsidRPr="00000000">
              <w:rPr>
                <w:rtl w:val="0"/>
              </w:rPr>
              <w:t xml:space="preserve">128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5">
            <w:pPr>
              <w:spacing w:after="223" w:lineRule="auto"/>
              <w:ind w:left="0" w:firstLine="0"/>
              <w:rPr/>
            </w:pPr>
            <w:r w:rsidDel="00000000" w:rsidR="00000000" w:rsidRPr="00000000">
              <w:rPr>
                <w:rtl w:val="0"/>
              </w:rPr>
              <w:t xml:space="preserve">  Reference Identification   Qualifier</w:t>
            </w:r>
          </w:p>
          <w:p w:rsidR="00000000" w:rsidDel="00000000" w:rsidP="00000000" w:rsidRDefault="00000000" w:rsidRPr="00000000" w14:paraId="00000346">
            <w:pPr>
              <w:spacing w:after="0" w:lineRule="auto"/>
              <w:ind w:left="0" w:firstLine="0"/>
              <w:rPr/>
            </w:pPr>
            <w:r w:rsidDel="00000000" w:rsidR="00000000" w:rsidRPr="00000000">
              <w:rPr>
                <w:rtl w:val="0"/>
              </w:rPr>
              <w:t xml:space="preserve">  0F = Subscriber Number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8">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9">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A">
            <w:pPr>
              <w:spacing w:after="0" w:lineRule="auto"/>
              <w:ind w:left="0" w:firstLine="0"/>
              <w:rPr/>
            </w:pPr>
            <w:r w:rsidDel="00000000" w:rsidR="00000000" w:rsidRPr="00000000">
              <w:rPr>
                <w:rtl w:val="0"/>
              </w:rPr>
              <w:t xml:space="preserve">  Code qualifying the Reference Identification.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B">
            <w:pPr>
              <w:spacing w:after="0" w:lineRule="auto"/>
              <w:ind w:left="0" w:firstLine="0"/>
              <w:jc w:val="center"/>
              <w:rPr/>
            </w:pPr>
            <w:r w:rsidDel="00000000" w:rsidR="00000000" w:rsidRPr="00000000">
              <w:rPr>
                <w:rtl w:val="0"/>
              </w:rPr>
              <w:t xml:space="preserve">0F</w:t>
            </w:r>
          </w:p>
        </w:tc>
      </w:tr>
      <w:tr>
        <w:trPr>
          <w:trHeight w:val="17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C">
            <w:pPr>
              <w:spacing w:after="0" w:lineRule="auto"/>
              <w:ind w:left="0" w:firstLine="0"/>
              <w:jc w:val="both"/>
              <w:rPr/>
            </w:pPr>
            <w:r w:rsidDel="00000000" w:rsidR="00000000" w:rsidRPr="00000000">
              <w:rPr>
                <w:rtl w:val="0"/>
              </w:rPr>
              <w:t xml:space="preserve">  REF02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D">
            <w:pPr>
              <w:spacing w:after="0" w:lineRule="auto"/>
              <w:ind w:left="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E">
            <w:pPr>
              <w:spacing w:after="0" w:lineRule="auto"/>
              <w:ind w:left="0" w:firstLine="0"/>
              <w:rPr/>
            </w:pPr>
            <w:r w:rsidDel="00000000" w:rsidR="00000000" w:rsidRPr="00000000">
              <w:rPr>
                <w:rtl w:val="0"/>
              </w:rPr>
              <w:t xml:space="preserve">  Subscriber Identifier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4F">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50">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5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52">
            <w:pPr>
              <w:spacing w:after="224" w:lineRule="auto"/>
              <w:ind w:left="0" w:firstLine="0"/>
              <w:rPr/>
            </w:pPr>
            <w:r w:rsidDel="00000000" w:rsidR="00000000" w:rsidRPr="00000000">
              <w:rPr>
                <w:rtl w:val="0"/>
              </w:rPr>
              <w:t xml:space="preserve">  Reference information as defined for a particular   Transaction Set or as specified by the Reference   Identification Qualifier. </w:t>
            </w:r>
          </w:p>
          <w:p w:rsidR="00000000" w:rsidDel="00000000" w:rsidP="00000000" w:rsidRDefault="00000000" w:rsidRPr="00000000" w14:paraId="00000353">
            <w:pPr>
              <w:spacing w:after="0" w:lineRule="auto"/>
              <w:ind w:left="0" w:right="121" w:firstLine="0"/>
              <w:rPr/>
            </w:pPr>
            <w:r w:rsidDel="00000000" w:rsidR="00000000" w:rsidRPr="00000000">
              <w:rPr>
                <w:rtl w:val="0"/>
              </w:rPr>
              <w:t xml:space="preserve">  PFG can accept either the Subscriber's SSN or   a unique identifier assigned to the Subscriber in   this element.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54">
            <w:pPr>
              <w:spacing w:after="224" w:lineRule="auto"/>
              <w:ind w:left="0" w:firstLine="0"/>
              <w:jc w:val="center"/>
              <w:rPr/>
            </w:pPr>
            <w:r w:rsidDel="00000000" w:rsidR="00000000" w:rsidRPr="00000000">
              <w:rPr>
                <w:rtl w:val="0"/>
              </w:rPr>
              <w:t xml:space="preserve">eepssn</w:t>
            </w:r>
          </w:p>
        </w:tc>
      </w:tr>
    </w:tbl>
    <w:p w:rsidR="00000000" w:rsidDel="00000000" w:rsidP="00000000" w:rsidRDefault="00000000" w:rsidRPr="00000000" w14:paraId="00000355">
      <w:pPr>
        <w:ind w:left="-5"/>
        <w:rPr/>
      </w:pPr>
      <w:r w:rsidDel="00000000" w:rsidR="00000000" w:rsidRPr="00000000">
        <w:rPr>
          <w:rtl w:val="0"/>
        </w:rPr>
      </w:r>
    </w:p>
    <w:p w:rsidR="00000000" w:rsidDel="00000000" w:rsidP="00000000" w:rsidRDefault="00000000" w:rsidRPr="00000000" w14:paraId="00000356">
      <w:pPr>
        <w:ind w:left="-5"/>
        <w:rPr/>
      </w:pPr>
      <w:r w:rsidDel="00000000" w:rsidR="00000000" w:rsidRPr="00000000">
        <w:rPr>
          <w:rtl w:val="0"/>
        </w:rPr>
      </w:r>
    </w:p>
    <w:p w:rsidR="00000000" w:rsidDel="00000000" w:rsidP="00000000" w:rsidRDefault="00000000" w:rsidRPr="00000000" w14:paraId="00000357">
      <w:pPr>
        <w:pStyle w:val="Heading1"/>
        <w:ind w:left="9"/>
        <w:rPr/>
      </w:pPr>
      <w:r w:rsidDel="00000000" w:rsidR="00000000" w:rsidRPr="00000000">
        <w:br w:type="column"/>
      </w:r>
      <w:r w:rsidDel="00000000" w:rsidR="00000000" w:rsidRPr="00000000">
        <w:rPr>
          <w:rtl w:val="0"/>
        </w:rPr>
        <w:t xml:space="preserve">REF – Member Policy Number – Loop 2000</w:t>
      </w:r>
    </w:p>
    <w:p w:rsidR="00000000" w:rsidDel="00000000" w:rsidP="00000000" w:rsidRDefault="00000000" w:rsidRPr="00000000" w14:paraId="00000358">
      <w:pPr>
        <w:spacing w:after="223" w:lineRule="auto"/>
        <w:ind w:left="-5"/>
        <w:rPr/>
      </w:pPr>
      <w:r w:rsidDel="00000000" w:rsidR="00000000" w:rsidRPr="00000000">
        <w:rPr>
          <w:rtl w:val="0"/>
        </w:rPr>
        <w:t xml:space="preserve">This segment should be used if the policy or group number applies to all coverage data that apply for this member.  This occurrence is identified by the 1L qualifier (REF01).</w:t>
      </w:r>
    </w:p>
    <w:p w:rsidR="00000000" w:rsidDel="00000000" w:rsidP="00000000" w:rsidRDefault="00000000" w:rsidRPr="00000000" w14:paraId="00000359">
      <w:pPr>
        <w:ind w:left="-5"/>
        <w:rPr/>
      </w:pPr>
      <w:r w:rsidDel="00000000" w:rsidR="00000000" w:rsidRPr="00000000">
        <w:rPr>
          <w:rtl w:val="0"/>
        </w:rPr>
        <w:t xml:space="preserve">User Option (usage): Situational</w:t>
      </w:r>
    </w:p>
    <w:p w:rsidR="00000000" w:rsidDel="00000000" w:rsidP="00000000" w:rsidRDefault="00000000" w:rsidRPr="00000000" w14:paraId="0000035A">
      <w:pPr>
        <w:spacing w:after="223" w:lineRule="auto"/>
        <w:ind w:left="-5" w:right="7160"/>
        <w:rPr/>
      </w:pPr>
      <w:r w:rsidDel="00000000" w:rsidR="00000000" w:rsidRPr="00000000">
        <w:rPr>
          <w:rtl w:val="0"/>
        </w:rPr>
        <w:t xml:space="preserve">Segment Repeats Per Insured: 1 Example: REF*1L*1001234~</w:t>
      </w:r>
    </w:p>
    <w:p w:rsidR="00000000" w:rsidDel="00000000" w:rsidP="00000000" w:rsidRDefault="00000000" w:rsidRPr="00000000" w14:paraId="0000035B">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1"/>
        <w:tblW w:w="14131.999999999998" w:type="dxa"/>
        <w:jc w:val="left"/>
        <w:tblInd w:w="0.0" w:type="dxa"/>
        <w:tblLayout w:type="fixed"/>
        <w:tblLook w:val="0400"/>
      </w:tblPr>
      <w:tblGrid>
        <w:gridCol w:w="731"/>
        <w:gridCol w:w="569"/>
        <w:gridCol w:w="2132"/>
        <w:gridCol w:w="639"/>
        <w:gridCol w:w="1065"/>
        <w:gridCol w:w="1107"/>
        <w:gridCol w:w="4030"/>
        <w:gridCol w:w="3859"/>
        <w:tblGridChange w:id="0">
          <w:tblGrid>
            <w:gridCol w:w="731"/>
            <w:gridCol w:w="569"/>
            <w:gridCol w:w="2132"/>
            <w:gridCol w:w="639"/>
            <w:gridCol w:w="1065"/>
            <w:gridCol w:w="1107"/>
            <w:gridCol w:w="4030"/>
            <w:gridCol w:w="3859"/>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5C">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5D">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5E">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5F">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60">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61">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62">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3">
            <w:pPr>
              <w:spacing w:after="0" w:lineRule="auto"/>
              <w:ind w:left="0" w:firstLine="0"/>
              <w:jc w:val="center"/>
              <w:rPr>
                <w:b w:val="1"/>
              </w:rPr>
            </w:pPr>
            <w:r w:rsidDel="00000000" w:rsidR="00000000" w:rsidRPr="00000000">
              <w:rPr>
                <w:rtl w:val="0"/>
              </w:rPr>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4">
            <w:pPr>
              <w:spacing w:after="0" w:lineRule="auto"/>
              <w:ind w:left="0" w:firstLine="0"/>
              <w:jc w:val="both"/>
              <w:rPr/>
            </w:pPr>
            <w:r w:rsidDel="00000000" w:rsidR="00000000" w:rsidRPr="00000000">
              <w:rPr>
                <w:rtl w:val="0"/>
              </w:rPr>
              <w:t xml:space="preserve">  REF01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5">
            <w:pPr>
              <w:spacing w:after="0" w:lineRule="auto"/>
              <w:ind w:left="0" w:firstLine="0"/>
              <w:jc w:val="right"/>
              <w:rPr/>
            </w:pPr>
            <w:r w:rsidDel="00000000" w:rsidR="00000000" w:rsidRPr="00000000">
              <w:rPr>
                <w:rtl w:val="0"/>
              </w:rPr>
              <w:t xml:space="preserve">128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66">
            <w:pPr>
              <w:spacing w:after="0" w:lineRule="auto"/>
              <w:ind w:left="0" w:firstLine="0"/>
              <w:rPr/>
            </w:pPr>
            <w:r w:rsidDel="00000000" w:rsidR="00000000" w:rsidRPr="00000000">
              <w:rPr>
                <w:rtl w:val="0"/>
              </w:rPr>
              <w:t xml:space="preserve">  Reference Identification</w:t>
            </w:r>
          </w:p>
          <w:p w:rsidR="00000000" w:rsidDel="00000000" w:rsidP="00000000" w:rsidRDefault="00000000" w:rsidRPr="00000000" w14:paraId="00000367">
            <w:pPr>
              <w:spacing w:after="223" w:lineRule="auto"/>
              <w:ind w:left="0" w:firstLine="0"/>
              <w:rPr/>
            </w:pPr>
            <w:r w:rsidDel="00000000" w:rsidR="00000000" w:rsidRPr="00000000">
              <w:rPr>
                <w:rtl w:val="0"/>
              </w:rPr>
              <w:t xml:space="preserve">  Qualifier</w:t>
            </w:r>
          </w:p>
          <w:p w:rsidR="00000000" w:rsidDel="00000000" w:rsidP="00000000" w:rsidRDefault="00000000" w:rsidRPr="00000000" w14:paraId="00000368">
            <w:pPr>
              <w:spacing w:after="0" w:lineRule="auto"/>
              <w:ind w:left="0" w:firstLine="0"/>
              <w:rPr/>
            </w:pPr>
            <w:r w:rsidDel="00000000" w:rsidR="00000000" w:rsidRPr="00000000">
              <w:rPr>
                <w:rtl w:val="0"/>
              </w:rPr>
              <w:t xml:space="preserve">  1L = Group/Policy</w:t>
            </w:r>
          </w:p>
          <w:p w:rsidR="00000000" w:rsidDel="00000000" w:rsidP="00000000" w:rsidRDefault="00000000" w:rsidRPr="00000000" w14:paraId="00000369">
            <w:pPr>
              <w:spacing w:after="0" w:lineRule="auto"/>
              <w:ind w:left="0" w:firstLine="0"/>
              <w:rPr/>
            </w:pPr>
            <w:r w:rsidDel="00000000" w:rsidR="00000000" w:rsidRPr="00000000">
              <w:rPr>
                <w:rtl w:val="0"/>
              </w:rPr>
              <w:t xml:space="preserve">  Number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A">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B">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C">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D">
            <w:pPr>
              <w:spacing w:after="0" w:lineRule="auto"/>
              <w:ind w:left="0" w:firstLine="0"/>
              <w:rPr/>
            </w:pPr>
            <w:r w:rsidDel="00000000" w:rsidR="00000000" w:rsidRPr="00000000">
              <w:rPr>
                <w:rtl w:val="0"/>
              </w:rPr>
              <w:t xml:space="preserve">  Code qualifying the Reference Identification.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E">
            <w:pPr>
              <w:spacing w:after="0" w:lineRule="auto"/>
              <w:ind w:left="0" w:firstLine="0"/>
              <w:jc w:val="center"/>
              <w:rPr/>
            </w:pPr>
            <w:r w:rsidDel="00000000" w:rsidR="00000000" w:rsidRPr="00000000">
              <w:rPr>
                <w:rtl w:val="0"/>
              </w:rPr>
              <w:t xml:space="preserve">1L</w:t>
            </w:r>
          </w:p>
        </w:tc>
      </w:tr>
      <w:tr>
        <w:trPr>
          <w:trHeight w:val="15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6F">
            <w:pPr>
              <w:spacing w:after="0" w:lineRule="auto"/>
              <w:ind w:left="0" w:firstLine="0"/>
              <w:jc w:val="both"/>
              <w:rPr/>
            </w:pPr>
            <w:r w:rsidDel="00000000" w:rsidR="00000000" w:rsidRPr="00000000">
              <w:rPr>
                <w:rtl w:val="0"/>
              </w:rPr>
              <w:t xml:space="preserve">  REF02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0">
            <w:pPr>
              <w:spacing w:after="0" w:lineRule="auto"/>
              <w:ind w:left="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1">
            <w:pPr>
              <w:spacing w:after="0" w:lineRule="auto"/>
              <w:ind w:left="0" w:firstLine="0"/>
              <w:rPr/>
            </w:pPr>
            <w:r w:rsidDel="00000000" w:rsidR="00000000" w:rsidRPr="00000000">
              <w:rPr>
                <w:rtl w:val="0"/>
              </w:rPr>
              <w:t xml:space="preserve">  Insured Group or Policy   Number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2">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3">
            <w:pPr>
              <w:spacing w:after="0" w:lineRule="auto"/>
              <w:ind w:left="0" w:firstLine="0"/>
              <w:rPr/>
            </w:pPr>
            <w:r w:rsidDel="00000000" w:rsidR="00000000" w:rsidRPr="00000000">
              <w:rPr>
                <w:rtl w:val="0"/>
              </w:rPr>
              <w:t xml:space="preserve">  7/7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4">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5">
            <w:pPr>
              <w:spacing w:after="224" w:lineRule="auto"/>
              <w:ind w:left="0" w:firstLine="0"/>
              <w:rPr/>
            </w:pPr>
            <w:r w:rsidDel="00000000" w:rsidR="00000000" w:rsidRPr="00000000">
              <w:rPr>
                <w:rtl w:val="0"/>
              </w:rPr>
              <w:t xml:space="preserve">  Reference information as defined for a particular   Transaction Set or as specified by the Reference   Identification Qualifier. </w:t>
            </w:r>
          </w:p>
          <w:p w:rsidR="00000000" w:rsidDel="00000000" w:rsidP="00000000" w:rsidRDefault="00000000" w:rsidRPr="00000000" w14:paraId="00000376">
            <w:pPr>
              <w:spacing w:after="0" w:lineRule="auto"/>
              <w:ind w:left="0" w:firstLine="0"/>
              <w:rPr/>
            </w:pPr>
            <w:r w:rsidDel="00000000" w:rsidR="00000000" w:rsidRPr="00000000">
              <w:rPr>
                <w:rtl w:val="0"/>
              </w:rPr>
              <w:t xml:space="preserve">  PFG will provide the value to be sent in this   element.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77">
            <w:pPr>
              <w:spacing w:after="224" w:lineRule="auto"/>
              <w:ind w:left="0" w:firstLine="0"/>
              <w:jc w:val="center"/>
              <w:rPr/>
            </w:pPr>
            <w:r w:rsidDel="00000000" w:rsidR="00000000" w:rsidRPr="00000000">
              <w:rPr>
                <w:rtl w:val="0"/>
              </w:rPr>
              <w:t xml:space="preserve">1103198</w:t>
            </w:r>
          </w:p>
        </w:tc>
      </w:tr>
    </w:tbl>
    <w:p w:rsidR="00000000" w:rsidDel="00000000" w:rsidP="00000000" w:rsidRDefault="00000000" w:rsidRPr="00000000" w14:paraId="00000378">
      <w:pPr>
        <w:ind w:left="-5"/>
        <w:rPr/>
      </w:pPr>
      <w:r w:rsidDel="00000000" w:rsidR="00000000" w:rsidRPr="00000000">
        <w:rPr>
          <w:rtl w:val="0"/>
        </w:rPr>
      </w:r>
    </w:p>
    <w:p w:rsidR="00000000" w:rsidDel="00000000" w:rsidP="00000000" w:rsidRDefault="00000000" w:rsidRPr="00000000" w14:paraId="00000379">
      <w:pPr>
        <w:pStyle w:val="Heading1"/>
        <w:ind w:left="9"/>
        <w:rPr/>
      </w:pPr>
      <w:r w:rsidDel="00000000" w:rsidR="00000000" w:rsidRPr="00000000">
        <w:rPr>
          <w:rtl w:val="0"/>
        </w:rPr>
      </w:r>
    </w:p>
    <w:p w:rsidR="00000000" w:rsidDel="00000000" w:rsidP="00000000" w:rsidRDefault="00000000" w:rsidRPr="00000000" w14:paraId="0000037A">
      <w:pPr>
        <w:pStyle w:val="Heading1"/>
        <w:ind w:left="9"/>
        <w:rPr/>
      </w:pPr>
      <w:r w:rsidDel="00000000" w:rsidR="00000000" w:rsidRPr="00000000">
        <w:br w:type="column"/>
      </w:r>
      <w:r w:rsidDel="00000000" w:rsidR="00000000" w:rsidRPr="00000000">
        <w:rPr>
          <w:rtl w:val="0"/>
        </w:rPr>
        <w:t xml:space="preserve">REF – Member Identification Number – Loop 2000</w:t>
      </w:r>
    </w:p>
    <w:p w:rsidR="00000000" w:rsidDel="00000000" w:rsidP="00000000" w:rsidRDefault="00000000" w:rsidRPr="00000000" w14:paraId="0000037B">
      <w:pPr>
        <w:spacing w:after="223" w:lineRule="auto"/>
        <w:ind w:left="-5"/>
        <w:rPr/>
      </w:pPr>
      <w:r w:rsidDel="00000000" w:rsidR="00000000" w:rsidRPr="00000000">
        <w:rPr>
          <w:rtl w:val="0"/>
        </w:rPr>
        <w:t xml:space="preserve">This segment should be used to pass further identifying information on the member. See REF01 for data elements that can be </w:t>
      </w:r>
    </w:p>
    <w:p w:rsidR="00000000" w:rsidDel="00000000" w:rsidP="00000000" w:rsidRDefault="00000000" w:rsidRPr="00000000" w14:paraId="0000037C">
      <w:pPr>
        <w:ind w:left="-5"/>
        <w:rPr/>
      </w:pPr>
      <w:r w:rsidDel="00000000" w:rsidR="00000000" w:rsidRPr="00000000">
        <w:rPr>
          <w:rtl w:val="0"/>
        </w:rPr>
        <w:t xml:space="preserve">User Option (usage): Situational</w:t>
      </w:r>
    </w:p>
    <w:p w:rsidR="00000000" w:rsidDel="00000000" w:rsidP="00000000" w:rsidRDefault="00000000" w:rsidRPr="00000000" w14:paraId="0000037D">
      <w:pPr>
        <w:ind w:left="-5" w:right="7910"/>
        <w:rPr/>
      </w:pPr>
      <w:r w:rsidDel="00000000" w:rsidR="00000000" w:rsidRPr="00000000">
        <w:rPr>
          <w:rtl w:val="0"/>
        </w:rPr>
        <w:t xml:space="preserve">Segment Repeats Per Insured: 5 Example: REF*DX*01~ </w:t>
      </w:r>
      <w:r w:rsidDel="00000000" w:rsidR="00000000" w:rsidRPr="00000000">
        <w:rPr>
          <w:b w:val="1"/>
          <w:rtl w:val="0"/>
        </w:rPr>
        <w:t xml:space="preserve">Element Summary: </w:t>
      </w:r>
      <w:r w:rsidDel="00000000" w:rsidR="00000000" w:rsidRPr="00000000">
        <w:rPr>
          <w:rtl w:val="0"/>
        </w:rPr>
      </w:r>
    </w:p>
    <w:tbl>
      <w:tblPr>
        <w:tblStyle w:val="Table12"/>
        <w:tblW w:w="14166.999999999998" w:type="dxa"/>
        <w:jc w:val="left"/>
        <w:tblInd w:w="-35.0" w:type="dxa"/>
        <w:tblLayout w:type="fixed"/>
        <w:tblLook w:val="0400"/>
      </w:tblPr>
      <w:tblGrid>
        <w:gridCol w:w="731"/>
        <w:gridCol w:w="569"/>
        <w:gridCol w:w="2142"/>
        <w:gridCol w:w="640"/>
        <w:gridCol w:w="1066"/>
        <w:gridCol w:w="1108"/>
        <w:gridCol w:w="4037"/>
        <w:gridCol w:w="3874"/>
        <w:tblGridChange w:id="0">
          <w:tblGrid>
            <w:gridCol w:w="731"/>
            <w:gridCol w:w="569"/>
            <w:gridCol w:w="2142"/>
            <w:gridCol w:w="640"/>
            <w:gridCol w:w="1066"/>
            <w:gridCol w:w="1108"/>
            <w:gridCol w:w="4037"/>
            <w:gridCol w:w="3874"/>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7E">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7F">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0">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1">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2">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3">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4">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5">
            <w:pPr>
              <w:spacing w:after="0" w:lineRule="auto"/>
              <w:ind w:left="0" w:firstLine="0"/>
              <w:rPr>
                <w:b w:val="1"/>
              </w:rPr>
            </w:pPr>
            <w:r w:rsidDel="00000000" w:rsidR="00000000" w:rsidRPr="00000000">
              <w:rPr>
                <w:rtl w:val="0"/>
              </w:rPr>
            </w:r>
          </w:p>
        </w:tc>
      </w:tr>
      <w:tr>
        <w:trPr>
          <w:trHeight w:val="35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86">
            <w:pPr>
              <w:spacing w:after="0" w:lineRule="auto"/>
              <w:ind w:left="0" w:firstLine="0"/>
              <w:jc w:val="both"/>
              <w:rPr/>
            </w:pPr>
            <w:r w:rsidDel="00000000" w:rsidR="00000000" w:rsidRPr="00000000">
              <w:rPr>
                <w:rtl w:val="0"/>
              </w:rPr>
              <w:t xml:space="preserve">  REF01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87">
            <w:pPr>
              <w:spacing w:after="0" w:lineRule="auto"/>
              <w:ind w:left="0" w:firstLine="0"/>
              <w:jc w:val="right"/>
              <w:rPr/>
            </w:pPr>
            <w:r w:rsidDel="00000000" w:rsidR="00000000" w:rsidRPr="00000000">
              <w:rPr>
                <w:rtl w:val="0"/>
              </w:rPr>
              <w:t xml:space="preserve">128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88">
            <w:pPr>
              <w:spacing w:after="223" w:lineRule="auto"/>
              <w:ind w:left="0" w:firstLine="0"/>
              <w:rPr/>
            </w:pPr>
            <w:r w:rsidDel="00000000" w:rsidR="00000000" w:rsidRPr="00000000">
              <w:rPr>
                <w:rtl w:val="0"/>
              </w:rPr>
              <w:t xml:space="preserve">  Reference Identification   Qualifier</w:t>
            </w:r>
          </w:p>
          <w:p w:rsidR="00000000" w:rsidDel="00000000" w:rsidP="00000000" w:rsidRDefault="00000000" w:rsidRPr="00000000" w14:paraId="00000389">
            <w:pPr>
              <w:spacing w:after="223" w:lineRule="auto"/>
              <w:ind w:left="0" w:firstLine="0"/>
              <w:rPr/>
            </w:pPr>
            <w:r w:rsidDel="00000000" w:rsidR="00000000" w:rsidRPr="00000000">
              <w:rPr>
                <w:rtl w:val="0"/>
              </w:rPr>
              <w:t xml:space="preserve">  17 = Client Reporting   Category</w:t>
            </w:r>
          </w:p>
          <w:p w:rsidR="00000000" w:rsidDel="00000000" w:rsidP="00000000" w:rsidRDefault="00000000" w:rsidRPr="00000000" w14:paraId="0000038A">
            <w:pPr>
              <w:spacing w:after="223" w:lineRule="auto"/>
              <w:ind w:left="0" w:firstLine="0"/>
              <w:rPr/>
            </w:pPr>
            <w:r w:rsidDel="00000000" w:rsidR="00000000" w:rsidRPr="00000000">
              <w:rPr>
                <w:rtl w:val="0"/>
              </w:rPr>
              <w:t xml:space="preserve">  23 = Client Number</w:t>
            </w:r>
          </w:p>
          <w:p w:rsidR="00000000" w:rsidDel="00000000" w:rsidP="00000000" w:rsidRDefault="00000000" w:rsidRPr="00000000" w14:paraId="0000038B">
            <w:pPr>
              <w:spacing w:after="223" w:lineRule="auto"/>
              <w:ind w:left="0" w:firstLine="0"/>
              <w:rPr/>
            </w:pPr>
            <w:r w:rsidDel="00000000" w:rsidR="00000000" w:rsidRPr="00000000">
              <w:rPr>
                <w:rtl w:val="0"/>
              </w:rPr>
              <w:t xml:space="preserve">  3H = Case Number</w:t>
            </w:r>
          </w:p>
          <w:p w:rsidR="00000000" w:rsidDel="00000000" w:rsidP="00000000" w:rsidRDefault="00000000" w:rsidRPr="00000000" w14:paraId="0000038C">
            <w:pPr>
              <w:spacing w:after="223" w:lineRule="auto"/>
              <w:ind w:left="0" w:right="6" w:firstLine="0"/>
              <w:jc w:val="both"/>
              <w:rPr/>
            </w:pPr>
            <w:r w:rsidDel="00000000" w:rsidR="00000000" w:rsidRPr="00000000">
              <w:rPr>
                <w:rtl w:val="0"/>
              </w:rPr>
              <w:t xml:space="preserve">  DX = Department/   Agency Number</w:t>
            </w:r>
          </w:p>
          <w:p w:rsidR="00000000" w:rsidDel="00000000" w:rsidP="00000000" w:rsidRDefault="00000000" w:rsidRPr="00000000" w14:paraId="0000038D">
            <w:pPr>
              <w:spacing w:after="0" w:lineRule="auto"/>
              <w:ind w:left="0" w:firstLine="0"/>
              <w:rPr/>
            </w:pPr>
            <w:r w:rsidDel="00000000" w:rsidR="00000000" w:rsidRPr="00000000">
              <w:rPr>
                <w:rtl w:val="0"/>
              </w:rPr>
              <w:t xml:space="preserve">  ZZ = Mutually Defined</w:t>
            </w:r>
          </w:p>
          <w:p w:rsidR="00000000" w:rsidDel="00000000" w:rsidP="00000000" w:rsidRDefault="00000000" w:rsidRPr="00000000" w14:paraId="0000038E">
            <w:pPr>
              <w:spacing w:after="0" w:lineRule="auto"/>
              <w:ind w:left="0" w:firstLine="0"/>
              <w:rPr/>
            </w:pPr>
            <w:r w:rsidDel="00000000" w:rsidR="00000000" w:rsidRPr="00000000">
              <w:rPr>
                <w:rtl w:val="0"/>
              </w:rPr>
              <w:t xml:space="preserve">  PFG defines as</w:t>
            </w:r>
          </w:p>
          <w:p w:rsidR="00000000" w:rsidDel="00000000" w:rsidP="00000000" w:rsidRDefault="00000000" w:rsidRPr="00000000" w14:paraId="0000038F">
            <w:pPr>
              <w:spacing w:after="0" w:lineRule="auto"/>
              <w:ind w:left="0" w:firstLine="0"/>
              <w:rPr/>
            </w:pPr>
            <w:r w:rsidDel="00000000" w:rsidR="00000000" w:rsidRPr="00000000">
              <w:rPr>
                <w:rtl w:val="0"/>
              </w:rPr>
              <w:t xml:space="preserve">  Subscriber Class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0">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1">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2">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3">
            <w:pPr>
              <w:spacing w:after="0" w:lineRule="auto"/>
              <w:ind w:left="0" w:firstLine="0"/>
              <w:rPr/>
            </w:pPr>
            <w:r w:rsidDel="00000000" w:rsidR="00000000" w:rsidRPr="00000000">
              <w:rPr>
                <w:rtl w:val="0"/>
              </w:rPr>
              <w:t xml:space="preserve">  Code qualifying the Reference Identification.</w:t>
            </w:r>
          </w:p>
          <w:p w:rsidR="00000000" w:rsidDel="00000000" w:rsidP="00000000" w:rsidRDefault="00000000" w:rsidRPr="00000000" w14:paraId="00000394">
            <w:pPr>
              <w:spacing w:after="0" w:lineRule="auto"/>
              <w:ind w:left="0" w:firstLine="0"/>
              <w:rPr/>
            </w:pPr>
            <w:r w:rsidDel="00000000" w:rsidR="00000000" w:rsidRPr="00000000">
              <w:rPr>
                <w:rtl w:val="0"/>
              </w:rPr>
              <w:t xml:space="preserve">  </w:t>
            </w:r>
          </w:p>
          <w:p w:rsidR="00000000" w:rsidDel="00000000" w:rsidP="00000000" w:rsidRDefault="00000000" w:rsidRPr="00000000" w14:paraId="00000395">
            <w:pPr>
              <w:spacing w:after="0" w:lineRule="auto"/>
              <w:ind w:left="0" w:firstLine="0"/>
              <w:rPr/>
            </w:pPr>
            <w:r w:rsidDel="00000000" w:rsidR="00000000" w:rsidRPr="00000000">
              <w:rPr>
                <w:rtl w:val="0"/>
              </w:rPr>
              <w:t xml:space="preserve">  PFG will provide which qualifiers are required and   their corresponding Subscriber Supplemental </w:t>
            </w:r>
          </w:p>
          <w:p w:rsidR="00000000" w:rsidDel="00000000" w:rsidP="00000000" w:rsidRDefault="00000000" w:rsidRPr="00000000" w14:paraId="00000396">
            <w:pPr>
              <w:spacing w:after="0" w:lineRule="auto"/>
              <w:ind w:left="0" w:firstLine="0"/>
              <w:rPr/>
            </w:pPr>
            <w:r w:rsidDel="00000000" w:rsidR="00000000" w:rsidRPr="00000000">
              <w:rPr>
                <w:rtl w:val="0"/>
              </w:rPr>
              <w:t xml:space="preserve">  Identifier. </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97">
            <w:pPr>
              <w:spacing w:after="0" w:lineRule="auto"/>
              <w:ind w:left="0" w:firstLine="0"/>
              <w:rPr/>
            </w:pPr>
            <w:r w:rsidDel="00000000" w:rsidR="00000000" w:rsidRPr="00000000">
              <w:rPr>
                <w:rtl w:val="0"/>
              </w:rPr>
            </w:r>
          </w:p>
        </w:tc>
      </w:tr>
      <w:tr>
        <w:trPr>
          <w:trHeight w:val="15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8">
            <w:pPr>
              <w:spacing w:after="0" w:lineRule="auto"/>
              <w:ind w:left="0" w:firstLine="0"/>
              <w:jc w:val="both"/>
              <w:rPr/>
            </w:pPr>
            <w:r w:rsidDel="00000000" w:rsidR="00000000" w:rsidRPr="00000000">
              <w:rPr>
                <w:rtl w:val="0"/>
              </w:rPr>
              <w:t xml:space="preserve">  REF02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9">
            <w:pPr>
              <w:spacing w:after="0" w:lineRule="auto"/>
              <w:ind w:left="0" w:firstLine="0"/>
              <w:jc w:val="right"/>
              <w:rPr/>
            </w:pPr>
            <w:r w:rsidDel="00000000" w:rsidR="00000000" w:rsidRPr="00000000">
              <w:rPr>
                <w:rtl w:val="0"/>
              </w:rPr>
              <w:t xml:space="preserve">127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A">
            <w:pPr>
              <w:spacing w:after="0" w:lineRule="auto"/>
              <w:ind w:left="0" w:firstLine="0"/>
              <w:rPr/>
            </w:pPr>
            <w:r w:rsidDel="00000000" w:rsidR="00000000" w:rsidRPr="00000000">
              <w:rPr>
                <w:rtl w:val="0"/>
              </w:rPr>
              <w:t xml:space="preserve">  Subscriber </w:t>
            </w:r>
          </w:p>
          <w:p w:rsidR="00000000" w:rsidDel="00000000" w:rsidP="00000000" w:rsidRDefault="00000000" w:rsidRPr="00000000" w14:paraId="0000039B">
            <w:pPr>
              <w:spacing w:after="0" w:lineRule="auto"/>
              <w:ind w:left="0" w:firstLine="0"/>
              <w:rPr/>
            </w:pPr>
            <w:r w:rsidDel="00000000" w:rsidR="00000000" w:rsidRPr="00000000">
              <w:rPr>
                <w:rtl w:val="0"/>
              </w:rPr>
              <w:t xml:space="preserve">  Supplemental Identifier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C">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D">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9F">
            <w:pPr>
              <w:spacing w:after="223" w:lineRule="auto"/>
              <w:ind w:left="0" w:firstLine="0"/>
              <w:rPr/>
            </w:pPr>
            <w:r w:rsidDel="00000000" w:rsidR="00000000" w:rsidRPr="00000000">
              <w:rPr>
                <w:rtl w:val="0"/>
              </w:rPr>
              <w:t xml:space="preserve">  Reference information as defined for a particular   Transaction Set or as specified by the Reference   Identification Qualifier. </w:t>
            </w:r>
          </w:p>
          <w:p w:rsidR="00000000" w:rsidDel="00000000" w:rsidP="00000000" w:rsidRDefault="00000000" w:rsidRPr="00000000" w14:paraId="000003A0">
            <w:pPr>
              <w:spacing w:after="0" w:lineRule="auto"/>
              <w:ind w:left="0" w:firstLine="0"/>
              <w:rPr/>
            </w:pPr>
            <w:r w:rsidDel="00000000" w:rsidR="00000000" w:rsidRPr="00000000">
              <w:rPr>
                <w:rtl w:val="0"/>
              </w:rPr>
              <w:t xml:space="preserve">  PFG will provide the value to be sent in this   element.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1">
            <w:pPr>
              <w:spacing w:after="223" w:lineRule="auto"/>
              <w:ind w:left="0" w:firstLine="0"/>
              <w:rPr/>
            </w:pPr>
            <w:r w:rsidDel="00000000" w:rsidR="00000000" w:rsidRPr="00000000">
              <w:rPr>
                <w:rtl w:val="0"/>
              </w:rPr>
            </w:r>
          </w:p>
        </w:tc>
      </w:tr>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2">
            <w:pPr>
              <w:spacing w:after="0" w:lineRule="auto"/>
              <w:ind w:left="0" w:firstLine="0"/>
              <w:jc w:val="both"/>
              <w:rPr/>
            </w:pPr>
            <w:r w:rsidDel="00000000" w:rsidR="00000000" w:rsidRPr="00000000">
              <w:rPr>
                <w:rtl w:val="0"/>
              </w:rPr>
              <w:t xml:space="preserve">  REF03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3">
            <w:pPr>
              <w:spacing w:after="0" w:lineRule="auto"/>
              <w:ind w:left="0" w:firstLine="0"/>
              <w:jc w:val="right"/>
              <w:rPr/>
            </w:pPr>
            <w:r w:rsidDel="00000000" w:rsidR="00000000" w:rsidRPr="00000000">
              <w:rPr>
                <w:rtl w:val="0"/>
              </w:rPr>
              <w:t xml:space="preserve">352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4">
            <w:pPr>
              <w:spacing w:after="0" w:lineRule="auto"/>
              <w:ind w:left="0" w:firstLine="0"/>
              <w:rPr/>
            </w:pPr>
            <w:r w:rsidDel="00000000" w:rsidR="00000000" w:rsidRPr="00000000">
              <w:rPr>
                <w:rtl w:val="0"/>
              </w:rPr>
              <w:t xml:space="preserve">  Description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5">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6">
            <w:pPr>
              <w:spacing w:after="0" w:lineRule="auto"/>
              <w:ind w:left="0" w:firstLine="0"/>
              <w:rPr/>
            </w:pPr>
            <w:r w:rsidDel="00000000" w:rsidR="00000000" w:rsidRPr="00000000">
              <w:rPr>
                <w:rtl w:val="0"/>
              </w:rPr>
              <w:t xml:space="preserve">  1/80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7">
            <w:pPr>
              <w:spacing w:after="0" w:lineRule="auto"/>
              <w:ind w:left="0" w:firstLine="0"/>
              <w:jc w:val="both"/>
              <w:rPr/>
            </w:pPr>
            <w:r w:rsidDel="00000000" w:rsidR="00000000" w:rsidRPr="00000000">
              <w:rPr>
                <w:rtl w:val="0"/>
              </w:rPr>
              <w:t xml:space="preserve">  NOT USED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8">
            <w:pPr>
              <w:spacing w:after="0" w:lineRule="auto"/>
              <w:ind w:left="0" w:firstLine="0"/>
              <w:rPr/>
            </w:pPr>
            <w:r w:rsidDel="00000000" w:rsidR="00000000" w:rsidRPr="00000000">
              <w:rPr>
                <w:rtl w:val="0"/>
              </w:rPr>
              <w:t xml:space="preserve">  Data should not be sent in this element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9">
            <w:pPr>
              <w:spacing w:after="0" w:lineRule="auto"/>
              <w:ind w:left="0" w:firstLine="0"/>
              <w:rPr/>
            </w:pPr>
            <w:r w:rsidDel="00000000" w:rsidR="00000000" w:rsidRPr="00000000">
              <w:rPr>
                <w:rtl w:val="0"/>
              </w:rPr>
            </w:r>
          </w:p>
        </w:tc>
      </w:tr>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A">
            <w:pPr>
              <w:spacing w:after="0" w:lineRule="auto"/>
              <w:ind w:left="0" w:firstLine="0"/>
              <w:jc w:val="both"/>
              <w:rPr/>
            </w:pPr>
            <w:r w:rsidDel="00000000" w:rsidR="00000000" w:rsidRPr="00000000">
              <w:rPr>
                <w:rtl w:val="0"/>
              </w:rPr>
              <w:t xml:space="preserve">  REF04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B">
            <w:pPr>
              <w:spacing w:after="0" w:lineRule="auto"/>
              <w:ind w:left="65" w:firstLine="0"/>
              <w:jc w:val="both"/>
              <w:rPr/>
            </w:pPr>
            <w:r w:rsidDel="00000000" w:rsidR="00000000" w:rsidRPr="00000000">
              <w:rPr>
                <w:rtl w:val="0"/>
              </w:rPr>
              <w:t xml:space="preserve">C040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C">
            <w:pPr>
              <w:spacing w:after="0" w:lineRule="auto"/>
              <w:ind w:left="0" w:firstLine="0"/>
              <w:rPr/>
            </w:pPr>
            <w:r w:rsidDel="00000000" w:rsidR="00000000" w:rsidRPr="00000000">
              <w:rPr>
                <w:rtl w:val="0"/>
              </w:rPr>
              <w:t xml:space="preserve">  Reference Identifier</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D">
            <w:pPr>
              <w:spacing w:after="160" w:lineRule="auto"/>
              <w:ind w:left="0" w:firstLine="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E">
            <w:pPr>
              <w:spacing w:after="160" w:lineRule="auto"/>
              <w:ind w:left="0" w:firstLine="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AF">
            <w:pPr>
              <w:spacing w:after="0" w:lineRule="auto"/>
              <w:ind w:left="0" w:firstLine="0"/>
              <w:jc w:val="both"/>
              <w:rPr/>
            </w:pPr>
            <w:r w:rsidDel="00000000" w:rsidR="00000000" w:rsidRPr="00000000">
              <w:rPr>
                <w:rtl w:val="0"/>
              </w:rPr>
              <w:t xml:space="preserve">  NOT USED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0">
            <w:pPr>
              <w:spacing w:after="0" w:lineRule="auto"/>
              <w:ind w:left="0" w:firstLine="0"/>
              <w:rPr/>
            </w:pPr>
            <w:r w:rsidDel="00000000" w:rsidR="00000000" w:rsidRPr="00000000">
              <w:rPr>
                <w:rtl w:val="0"/>
              </w:rPr>
              <w:t xml:space="preserve">  Data should not be sent in this element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1">
            <w:pPr>
              <w:spacing w:after="0" w:lineRule="auto"/>
              <w:ind w:left="0" w:firstLine="0"/>
              <w:rPr/>
            </w:pPr>
            <w:r w:rsidDel="00000000" w:rsidR="00000000" w:rsidRPr="00000000">
              <w:rPr>
                <w:rtl w:val="0"/>
              </w:rPr>
            </w:r>
          </w:p>
        </w:tc>
      </w:tr>
    </w:tbl>
    <w:p w:rsidR="00000000" w:rsidDel="00000000" w:rsidP="00000000" w:rsidRDefault="00000000" w:rsidRPr="00000000" w14:paraId="000003B2">
      <w:pPr>
        <w:pStyle w:val="Heading1"/>
        <w:ind w:left="9"/>
        <w:rPr/>
      </w:pPr>
      <w:r w:rsidDel="00000000" w:rsidR="00000000" w:rsidRPr="00000000">
        <w:rPr>
          <w:rtl w:val="0"/>
        </w:rPr>
      </w:r>
    </w:p>
    <w:p w:rsidR="00000000" w:rsidDel="00000000" w:rsidP="00000000" w:rsidRDefault="00000000" w:rsidRPr="00000000" w14:paraId="000003B3">
      <w:pPr>
        <w:pStyle w:val="Heading1"/>
        <w:ind w:left="9"/>
        <w:rPr/>
      </w:pPr>
      <w:r w:rsidDel="00000000" w:rsidR="00000000" w:rsidRPr="00000000">
        <w:br w:type="column"/>
      </w:r>
      <w:r w:rsidDel="00000000" w:rsidR="00000000" w:rsidRPr="00000000">
        <w:rPr>
          <w:rtl w:val="0"/>
        </w:rPr>
        <w:t xml:space="preserve">DTP – Member Level Dates – Loop 2000</w:t>
      </w:r>
    </w:p>
    <w:p w:rsidR="00000000" w:rsidDel="00000000" w:rsidP="00000000" w:rsidRDefault="00000000" w:rsidRPr="00000000" w14:paraId="000003B4">
      <w:pPr>
        <w:spacing w:after="223" w:lineRule="auto"/>
        <w:ind w:left="-5"/>
        <w:rPr/>
      </w:pPr>
      <w:r w:rsidDel="00000000" w:rsidR="00000000" w:rsidRPr="00000000">
        <w:rPr>
          <w:rtl w:val="0"/>
        </w:rPr>
        <w:t xml:space="preserve">This segment should contain applicable dates for members. Only those dates that apply to the particular insurance contract need to be sent. Please see instructions for additional guidelines regarding PFG requirements for this Segment. </w:t>
      </w:r>
    </w:p>
    <w:p w:rsidR="00000000" w:rsidDel="00000000" w:rsidP="00000000" w:rsidRDefault="00000000" w:rsidRPr="00000000" w14:paraId="000003B5">
      <w:pPr>
        <w:ind w:left="-5"/>
        <w:rPr/>
      </w:pPr>
      <w:r w:rsidDel="00000000" w:rsidR="00000000" w:rsidRPr="00000000">
        <w:rPr>
          <w:rtl w:val="0"/>
        </w:rPr>
        <w:t xml:space="preserve">User Option (usage): Situational</w:t>
      </w:r>
    </w:p>
    <w:p w:rsidR="00000000" w:rsidDel="00000000" w:rsidP="00000000" w:rsidRDefault="00000000" w:rsidRPr="00000000" w14:paraId="000003B6">
      <w:pPr>
        <w:spacing w:after="223" w:lineRule="auto"/>
        <w:ind w:left="-5" w:right="7059"/>
        <w:rPr/>
      </w:pPr>
      <w:r w:rsidDel="00000000" w:rsidR="00000000" w:rsidRPr="00000000">
        <w:rPr>
          <w:rtl w:val="0"/>
        </w:rPr>
        <w:t xml:space="preserve">Segment Repeats Per Insured: 20 Example: DTP*356*D8*20100125~</w:t>
      </w:r>
    </w:p>
    <w:p w:rsidR="00000000" w:rsidDel="00000000" w:rsidP="00000000" w:rsidRDefault="00000000" w:rsidRPr="00000000" w14:paraId="000003B7">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3"/>
        <w:tblW w:w="14167.0" w:type="dxa"/>
        <w:jc w:val="left"/>
        <w:tblInd w:w="-35.0" w:type="dxa"/>
        <w:tblLayout w:type="fixed"/>
        <w:tblLook w:val="0400"/>
      </w:tblPr>
      <w:tblGrid>
        <w:gridCol w:w="704"/>
        <w:gridCol w:w="559"/>
        <w:gridCol w:w="2012"/>
        <w:gridCol w:w="602"/>
        <w:gridCol w:w="1002"/>
        <w:gridCol w:w="1040"/>
        <w:gridCol w:w="3646"/>
        <w:gridCol w:w="4602"/>
        <w:tblGridChange w:id="0">
          <w:tblGrid>
            <w:gridCol w:w="704"/>
            <w:gridCol w:w="559"/>
            <w:gridCol w:w="2012"/>
            <w:gridCol w:w="602"/>
            <w:gridCol w:w="1002"/>
            <w:gridCol w:w="1040"/>
            <w:gridCol w:w="3646"/>
            <w:gridCol w:w="4602"/>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8">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9">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A">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B">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C">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D">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BE">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BF">
            <w:pPr>
              <w:spacing w:after="0" w:lineRule="auto"/>
              <w:ind w:left="0" w:firstLine="0"/>
              <w:jc w:val="center"/>
              <w:rPr>
                <w:b w:val="1"/>
              </w:rPr>
            </w:pPr>
            <w:r w:rsidDel="00000000" w:rsidR="00000000" w:rsidRPr="00000000">
              <w:rPr>
                <w:rtl w:val="0"/>
              </w:rPr>
            </w:r>
          </w:p>
        </w:tc>
      </w:tr>
      <w:tr>
        <w:trPr>
          <w:trHeight w:val="2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C0">
            <w:pPr>
              <w:spacing w:after="0" w:lineRule="auto"/>
              <w:ind w:left="0" w:firstLine="0"/>
              <w:jc w:val="both"/>
              <w:rPr/>
            </w:pPr>
            <w:r w:rsidDel="00000000" w:rsidR="00000000" w:rsidRPr="00000000">
              <w:rPr>
                <w:rtl w:val="0"/>
              </w:rPr>
              <w:t xml:space="preserve">  DTP01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C1">
            <w:pPr>
              <w:spacing w:after="0" w:lineRule="auto"/>
              <w:ind w:left="0" w:right="38" w:firstLine="0"/>
              <w:jc w:val="right"/>
              <w:rPr/>
            </w:pPr>
            <w:r w:rsidDel="00000000" w:rsidR="00000000" w:rsidRPr="00000000">
              <w:rPr>
                <w:rtl w:val="0"/>
              </w:rPr>
              <w:t xml:space="preserve">374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C2">
            <w:pPr>
              <w:spacing w:after="223" w:lineRule="auto"/>
              <w:ind w:left="0" w:firstLine="0"/>
              <w:rPr/>
            </w:pPr>
            <w:r w:rsidDel="00000000" w:rsidR="00000000" w:rsidRPr="00000000">
              <w:rPr>
                <w:rtl w:val="0"/>
              </w:rPr>
              <w:t xml:space="preserve">  Date/Time Qualifier</w:t>
            </w:r>
          </w:p>
          <w:p w:rsidR="00000000" w:rsidDel="00000000" w:rsidP="00000000" w:rsidRDefault="00000000" w:rsidRPr="00000000" w14:paraId="000003C3">
            <w:pPr>
              <w:spacing w:after="0" w:lineRule="auto"/>
              <w:ind w:left="0" w:firstLine="0"/>
              <w:rPr/>
            </w:pPr>
            <w:r w:rsidDel="00000000" w:rsidR="00000000" w:rsidRPr="00000000">
              <w:rPr>
                <w:rtl w:val="0"/>
              </w:rPr>
              <w:t xml:space="preserve">  286 = Retirement</w:t>
            </w:r>
          </w:p>
          <w:p w:rsidR="00000000" w:rsidDel="00000000" w:rsidP="00000000" w:rsidRDefault="00000000" w:rsidRPr="00000000" w14:paraId="000003C4">
            <w:pPr>
              <w:spacing w:after="0" w:lineRule="auto"/>
              <w:ind w:left="0" w:firstLine="0"/>
              <w:rPr/>
            </w:pPr>
            <w:r w:rsidDel="00000000" w:rsidR="00000000" w:rsidRPr="00000000">
              <w:rPr>
                <w:rtl w:val="0"/>
              </w:rPr>
              <w:t xml:space="preserve">  300 = Enrollment</w:t>
            </w:r>
          </w:p>
          <w:p w:rsidR="00000000" w:rsidDel="00000000" w:rsidP="00000000" w:rsidRDefault="00000000" w:rsidRPr="00000000" w14:paraId="000003C5">
            <w:pPr>
              <w:spacing w:after="0" w:lineRule="auto"/>
              <w:ind w:left="0" w:firstLine="0"/>
              <w:rPr/>
            </w:pPr>
            <w:r w:rsidDel="00000000" w:rsidR="00000000" w:rsidRPr="00000000">
              <w:rPr>
                <w:rtl w:val="0"/>
              </w:rPr>
              <w:t xml:space="preserve">              Signature Date</w:t>
            </w:r>
          </w:p>
          <w:p w:rsidR="00000000" w:rsidDel="00000000" w:rsidP="00000000" w:rsidRDefault="00000000" w:rsidRPr="00000000" w14:paraId="000003C6">
            <w:pPr>
              <w:spacing w:after="0" w:lineRule="auto"/>
              <w:ind w:left="0" w:firstLine="0"/>
              <w:rPr/>
            </w:pPr>
            <w:r w:rsidDel="00000000" w:rsidR="00000000" w:rsidRPr="00000000">
              <w:rPr>
                <w:rtl w:val="0"/>
              </w:rPr>
              <w:t xml:space="preserve">  303 = Maintenance</w:t>
            </w:r>
          </w:p>
          <w:p w:rsidR="00000000" w:rsidDel="00000000" w:rsidP="00000000" w:rsidRDefault="00000000" w:rsidRPr="00000000" w14:paraId="000003C7">
            <w:pPr>
              <w:spacing w:after="0" w:lineRule="auto"/>
              <w:ind w:left="0" w:firstLine="0"/>
              <w:rPr/>
            </w:pPr>
            <w:r w:rsidDel="00000000" w:rsidR="00000000" w:rsidRPr="00000000">
              <w:rPr>
                <w:rtl w:val="0"/>
              </w:rPr>
              <w:t xml:space="preserve">              Effective</w:t>
            </w:r>
          </w:p>
          <w:p w:rsidR="00000000" w:rsidDel="00000000" w:rsidP="00000000" w:rsidRDefault="00000000" w:rsidRPr="00000000" w14:paraId="000003C8">
            <w:pPr>
              <w:numPr>
                <w:ilvl w:val="0"/>
                <w:numId w:val="4"/>
              </w:numPr>
              <w:spacing w:after="0" w:lineRule="auto"/>
              <w:ind w:left="352" w:hanging="352"/>
              <w:rPr/>
            </w:pPr>
            <w:r w:rsidDel="00000000" w:rsidR="00000000" w:rsidRPr="00000000">
              <w:rPr>
                <w:rtl w:val="0"/>
              </w:rPr>
              <w:t xml:space="preserve">= Employment</w:t>
            </w:r>
          </w:p>
          <w:p w:rsidR="00000000" w:rsidDel="00000000" w:rsidP="00000000" w:rsidRDefault="00000000" w:rsidRPr="00000000" w14:paraId="000003C9">
            <w:pPr>
              <w:spacing w:after="0" w:lineRule="auto"/>
              <w:ind w:left="0" w:firstLine="0"/>
              <w:rPr/>
            </w:pPr>
            <w:r w:rsidDel="00000000" w:rsidR="00000000" w:rsidRPr="00000000">
              <w:rPr>
                <w:rtl w:val="0"/>
              </w:rPr>
              <w:t xml:space="preserve">              Begin</w:t>
            </w:r>
          </w:p>
          <w:p w:rsidR="00000000" w:rsidDel="00000000" w:rsidP="00000000" w:rsidRDefault="00000000" w:rsidRPr="00000000" w14:paraId="000003CA">
            <w:pPr>
              <w:numPr>
                <w:ilvl w:val="0"/>
                <w:numId w:val="4"/>
              </w:numPr>
              <w:spacing w:after="0" w:lineRule="auto"/>
              <w:ind w:left="352" w:hanging="352"/>
              <w:rPr/>
            </w:pPr>
            <w:r w:rsidDel="00000000" w:rsidR="00000000" w:rsidRPr="00000000">
              <w:rPr>
                <w:rtl w:val="0"/>
              </w:rPr>
              <w:t xml:space="preserve">= Employment End</w:t>
            </w:r>
          </w:p>
          <w:p w:rsidR="00000000" w:rsidDel="00000000" w:rsidP="00000000" w:rsidRDefault="00000000" w:rsidRPr="00000000" w14:paraId="000003CB">
            <w:pPr>
              <w:numPr>
                <w:ilvl w:val="0"/>
                <w:numId w:val="6"/>
              </w:numPr>
              <w:spacing w:after="0" w:lineRule="auto"/>
              <w:ind w:left="352" w:hanging="352"/>
              <w:rPr/>
            </w:pPr>
            <w:r w:rsidDel="00000000" w:rsidR="00000000" w:rsidRPr="00000000">
              <w:rPr>
                <w:rtl w:val="0"/>
              </w:rPr>
              <w:t xml:space="preserve">= COBRA Begin</w:t>
            </w:r>
          </w:p>
          <w:p w:rsidR="00000000" w:rsidDel="00000000" w:rsidP="00000000" w:rsidRDefault="00000000" w:rsidRPr="00000000" w14:paraId="000003CC">
            <w:pPr>
              <w:numPr>
                <w:ilvl w:val="0"/>
                <w:numId w:val="6"/>
              </w:numPr>
              <w:spacing w:after="0" w:lineRule="auto"/>
              <w:ind w:left="352" w:hanging="352"/>
              <w:rPr/>
            </w:pPr>
            <w:r w:rsidDel="00000000" w:rsidR="00000000" w:rsidRPr="00000000">
              <w:rPr>
                <w:rtl w:val="0"/>
              </w:rPr>
              <w:t xml:space="preserve">= COBRA End</w:t>
            </w:r>
          </w:p>
          <w:p w:rsidR="00000000" w:rsidDel="00000000" w:rsidP="00000000" w:rsidRDefault="00000000" w:rsidRPr="00000000" w14:paraId="000003CD">
            <w:pPr>
              <w:spacing w:after="0" w:lineRule="auto"/>
              <w:ind w:left="0" w:firstLine="0"/>
              <w:rPr/>
            </w:pPr>
            <w:r w:rsidDel="00000000" w:rsidR="00000000" w:rsidRPr="00000000">
              <w:rPr>
                <w:rtl w:val="0"/>
              </w:rPr>
              <w:t xml:space="preserve">  356 = Eligibility Begin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CE">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CF">
            <w:pPr>
              <w:spacing w:after="0" w:lineRule="auto"/>
              <w:ind w:left="0"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D0">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D1">
            <w:pPr>
              <w:spacing w:after="0" w:lineRule="auto"/>
              <w:ind w:left="0" w:firstLine="0"/>
              <w:rPr/>
            </w:pPr>
            <w:r w:rsidDel="00000000" w:rsidR="00000000" w:rsidRPr="00000000">
              <w:rPr>
                <w:rtl w:val="0"/>
              </w:rPr>
              <w:t xml:space="preserve">  Code specifying type of date or time, or both </w:t>
            </w:r>
          </w:p>
          <w:p w:rsidR="00000000" w:rsidDel="00000000" w:rsidP="00000000" w:rsidRDefault="00000000" w:rsidRPr="00000000" w14:paraId="000003D2">
            <w:pPr>
              <w:spacing w:after="0" w:lineRule="auto"/>
              <w:ind w:left="0" w:firstLine="0"/>
              <w:jc w:val="both"/>
              <w:rPr/>
            </w:pPr>
            <w:r w:rsidDel="00000000" w:rsidR="00000000" w:rsidRPr="00000000">
              <w:rPr>
                <w:rtl w:val="0"/>
              </w:rPr>
              <w:t xml:space="preserve">  date and time.                                                           </w:t>
            </w:r>
          </w:p>
          <w:p w:rsidR="00000000" w:rsidDel="00000000" w:rsidP="00000000" w:rsidRDefault="00000000" w:rsidRPr="00000000" w14:paraId="000003D3">
            <w:pPr>
              <w:ind w:left="0" w:firstLine="0"/>
              <w:rPr/>
            </w:pPr>
            <w:r w:rsidDel="00000000" w:rsidR="00000000" w:rsidRPr="00000000">
              <w:rPr>
                <w:rtl w:val="0"/>
              </w:rPr>
              <w:t xml:space="preserve">DTP*300 - Enrollment signature date is requested to be provided as the date the member requested the coverage election. DTP*303 - Maintenance Effective date is requested to be provided for all members with salary based benefits. DTP*356 - Eligibility Begin date is requested only when a member's effective date should be calculated by a date OTHER than the date of hire (qualifying event </w:t>
            </w:r>
          </w:p>
          <w:p w:rsidR="00000000" w:rsidDel="00000000" w:rsidP="00000000" w:rsidRDefault="00000000" w:rsidRPr="00000000" w14:paraId="000003D4">
            <w:pPr>
              <w:spacing w:after="0" w:lineRule="auto"/>
              <w:ind w:left="0" w:firstLine="0"/>
              <w:rPr/>
            </w:pPr>
            <w:r w:rsidDel="00000000" w:rsidR="00000000" w:rsidRPr="00000000">
              <w:rPr>
                <w:rtl w:val="0"/>
              </w:rPr>
              <w:t xml:space="preserve">dates, PT to FT effective date, etc) - DO NOT </w:t>
            </w:r>
          </w:p>
          <w:p w:rsidR="00000000" w:rsidDel="00000000" w:rsidP="00000000" w:rsidRDefault="00000000" w:rsidRPr="00000000" w14:paraId="000003D5">
            <w:pPr>
              <w:spacing w:after="0" w:lineRule="auto"/>
              <w:ind w:left="0" w:firstLine="0"/>
              <w:rPr/>
            </w:pPr>
            <w:r w:rsidDel="00000000" w:rsidR="00000000" w:rsidRPr="00000000">
              <w:rPr>
                <w:rtl w:val="0"/>
              </w:rPr>
              <w:t xml:space="preserve">SEND FOR NEW HIRES</w:t>
            </w:r>
          </w:p>
        </w:tc>
        <w:tc>
          <w:tcPr>
            <w:tcBorders>
              <w:top w:color="000000" w:space="0" w:sz="7" w:val="single"/>
              <w:left w:color="000000" w:space="0" w:sz="7" w:val="single"/>
              <w:bottom w:color="000000" w:space="0" w:sz="7" w:val="single"/>
              <w:right w:color="000000" w:space="0" w:sz="7" w:val="single"/>
            </w:tcBorders>
            <w:shd w:fill="auto" w:val="clear"/>
            <w:vAlign w:val="bottom"/>
          </w:tcPr>
          <w:p w:rsidR="00000000" w:rsidDel="00000000" w:rsidP="00000000" w:rsidRDefault="00000000" w:rsidRPr="00000000" w14:paraId="000003D6">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300 = oldest EdhEffDate</w:t>
            </w:r>
          </w:p>
          <w:p w:rsidR="00000000" w:rsidDel="00000000" w:rsidP="00000000" w:rsidRDefault="00000000" w:rsidRPr="00000000" w14:paraId="000003D7">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303 = dsi_fnlib_GetAnnSalary_EffDate_WithStartDate</w:t>
            </w:r>
          </w:p>
          <w:p w:rsidR="00000000" w:rsidDel="00000000" w:rsidP="00000000" w:rsidRDefault="00000000" w:rsidRPr="00000000" w14:paraId="000003D8">
            <w:pPr>
              <w:spacing w:after="0" w:lineRule="auto"/>
              <w:ind w:left="342"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D9">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336 = EecDateOfLastHire</w:t>
            </w:r>
          </w:p>
          <w:p w:rsidR="00000000" w:rsidDel="00000000" w:rsidP="00000000" w:rsidRDefault="00000000" w:rsidRPr="00000000" w14:paraId="000003DA">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337 = EecDateLastWorked</w:t>
            </w:r>
          </w:p>
          <w:p w:rsidR="00000000" w:rsidDel="00000000" w:rsidP="00000000" w:rsidRDefault="00000000" w:rsidRPr="00000000" w14:paraId="000003DB">
            <w:pPr>
              <w:spacing w:after="0" w:lineRule="auto"/>
              <w:ind w:left="342"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DC">
            <w:pPr>
              <w:spacing w:after="0" w:lineRule="auto"/>
              <w:ind w:left="342" w:firstLine="0"/>
              <w:rPr/>
            </w:pPr>
            <w:r w:rsidDel="00000000" w:rsidR="00000000" w:rsidRPr="00000000">
              <w:rPr>
                <w:rFonts w:ascii="Helvetica Neue" w:cs="Helvetica Neue" w:eastAsia="Helvetica Neue" w:hAnsi="Helvetica Neue"/>
                <w:sz w:val="20"/>
                <w:szCs w:val="20"/>
                <w:highlight w:val="white"/>
                <w:rtl w:val="0"/>
              </w:rPr>
              <w:t xml:space="preserve">356 =</w:t>
            </w:r>
            <w:r w:rsidDel="00000000" w:rsidR="00000000" w:rsidRPr="00000000">
              <w:rPr>
                <w:rtl w:val="0"/>
              </w:rPr>
              <w:t xml:space="preserve"> if </w:t>
            </w:r>
            <w:r w:rsidDel="00000000" w:rsidR="00000000" w:rsidRPr="00000000">
              <w:rPr>
                <w:rFonts w:ascii="Helvetica Neue" w:cs="Helvetica Neue" w:eastAsia="Helvetica Neue" w:hAnsi="Helvetica Neue"/>
                <w:sz w:val="20"/>
                <w:szCs w:val="20"/>
                <w:highlight w:val="white"/>
                <w:rtl w:val="0"/>
              </w:rPr>
              <w:t xml:space="preserve">EecFullTimeOrPartTime = F and EjhFullTimeOrPartTime = P, send most recent EjhJobEffDate</w:t>
            </w:r>
            <w:r w:rsidDel="00000000" w:rsidR="00000000" w:rsidRPr="00000000">
              <w:rPr>
                <w:rtl w:val="0"/>
              </w:rPr>
            </w:r>
          </w:p>
        </w:tc>
      </w:tr>
      <w:tr>
        <w:trPr>
          <w:trHeight w:val="11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DD">
            <w:pPr>
              <w:spacing w:after="0" w:lineRule="auto"/>
              <w:ind w:left="0" w:firstLine="0"/>
              <w:jc w:val="both"/>
              <w:rPr/>
            </w:pPr>
            <w:r w:rsidDel="00000000" w:rsidR="00000000" w:rsidRPr="00000000">
              <w:rPr>
                <w:rtl w:val="0"/>
              </w:rPr>
              <w:t xml:space="preserve">  DTP02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DE">
            <w:pPr>
              <w:spacing w:after="0" w:lineRule="auto"/>
              <w:ind w:left="94" w:firstLine="0"/>
              <w:rPr/>
            </w:pPr>
            <w:r w:rsidDel="00000000" w:rsidR="00000000" w:rsidRPr="00000000">
              <w:rPr>
                <w:rtl w:val="0"/>
              </w:rPr>
              <w:t xml:space="preserve">1250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DF">
            <w:pPr>
              <w:spacing w:after="0" w:lineRule="auto"/>
              <w:ind w:left="0" w:firstLine="0"/>
              <w:rPr/>
            </w:pPr>
            <w:r w:rsidDel="00000000" w:rsidR="00000000" w:rsidRPr="00000000">
              <w:rPr>
                <w:rtl w:val="0"/>
              </w:rPr>
              <w:t xml:space="preserve">  Date Time Period </w:t>
            </w:r>
          </w:p>
          <w:p w:rsidR="00000000" w:rsidDel="00000000" w:rsidP="00000000" w:rsidRDefault="00000000" w:rsidRPr="00000000" w14:paraId="000003E0">
            <w:pPr>
              <w:spacing w:after="223" w:lineRule="auto"/>
              <w:ind w:left="0" w:firstLine="0"/>
              <w:rPr/>
            </w:pPr>
            <w:r w:rsidDel="00000000" w:rsidR="00000000" w:rsidRPr="00000000">
              <w:rPr>
                <w:rtl w:val="0"/>
              </w:rPr>
              <w:t xml:space="preserve">  Format Qualifier</w:t>
            </w:r>
          </w:p>
          <w:p w:rsidR="00000000" w:rsidDel="00000000" w:rsidP="00000000" w:rsidRDefault="00000000" w:rsidRPr="00000000" w14:paraId="000003E1">
            <w:pPr>
              <w:spacing w:after="0" w:lineRule="auto"/>
              <w:ind w:left="0" w:firstLine="0"/>
              <w:rPr/>
            </w:pPr>
            <w:r w:rsidDel="00000000" w:rsidR="00000000" w:rsidRPr="00000000">
              <w:rPr>
                <w:rtl w:val="0"/>
              </w:rPr>
              <w:t xml:space="preserve">  D8 = Date Expressed in </w:t>
            </w:r>
          </w:p>
          <w:p w:rsidR="00000000" w:rsidDel="00000000" w:rsidP="00000000" w:rsidRDefault="00000000" w:rsidRPr="00000000" w14:paraId="000003E2">
            <w:pPr>
              <w:spacing w:after="0" w:lineRule="auto"/>
              <w:ind w:left="0" w:firstLine="0"/>
              <w:rPr/>
            </w:pPr>
            <w:r w:rsidDel="00000000" w:rsidR="00000000" w:rsidRPr="00000000">
              <w:rPr>
                <w:rtl w:val="0"/>
              </w:rPr>
              <w:t xml:space="preserve">  Format CCYYMMDD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3">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4">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6">
            <w:pPr>
              <w:spacing w:after="0" w:lineRule="auto"/>
              <w:ind w:left="0" w:right="112" w:firstLine="0"/>
              <w:rPr/>
            </w:pPr>
            <w:r w:rsidDel="00000000" w:rsidR="00000000" w:rsidRPr="00000000">
              <w:rPr>
                <w:rtl w:val="0"/>
              </w:rPr>
              <w:t xml:space="preserve">  Code indicating the date format, time format, or   date and time format. DTP02 is the date or time   or period format that will appear in DTP03.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7">
            <w:pPr>
              <w:spacing w:after="0" w:lineRule="auto"/>
              <w:ind w:left="0" w:right="112" w:firstLine="0"/>
              <w:jc w:val="center"/>
              <w:rPr/>
            </w:pPr>
            <w:r w:rsidDel="00000000" w:rsidR="00000000" w:rsidRPr="00000000">
              <w:rPr>
                <w:rtl w:val="0"/>
              </w:rPr>
              <w:t xml:space="preserve">D8</w:t>
            </w:r>
          </w:p>
        </w:tc>
      </w:tr>
      <w:tr>
        <w:trPr>
          <w:trHeight w:val="17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8">
            <w:pPr>
              <w:spacing w:after="0" w:lineRule="auto"/>
              <w:ind w:left="0" w:firstLine="0"/>
              <w:jc w:val="both"/>
              <w:rPr/>
            </w:pPr>
            <w:r w:rsidDel="00000000" w:rsidR="00000000" w:rsidRPr="00000000">
              <w:rPr>
                <w:rtl w:val="0"/>
              </w:rPr>
              <w:t xml:space="preserve">  DTP03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9">
            <w:pPr>
              <w:spacing w:after="0" w:lineRule="auto"/>
              <w:ind w:left="94" w:firstLine="0"/>
              <w:rPr/>
            </w:pPr>
            <w:r w:rsidDel="00000000" w:rsidR="00000000" w:rsidRPr="00000000">
              <w:rPr>
                <w:rtl w:val="0"/>
              </w:rPr>
              <w:t xml:space="preserve">1251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A">
            <w:pPr>
              <w:spacing w:after="223" w:lineRule="auto"/>
              <w:ind w:left="0" w:firstLine="0"/>
              <w:rPr/>
            </w:pPr>
            <w:r w:rsidDel="00000000" w:rsidR="00000000" w:rsidRPr="00000000">
              <w:rPr>
                <w:rtl w:val="0"/>
              </w:rPr>
              <w:t xml:space="preserve">  Status Information   Effective Date</w:t>
            </w:r>
          </w:p>
          <w:p w:rsidR="00000000" w:rsidDel="00000000" w:rsidP="00000000" w:rsidRDefault="00000000" w:rsidRPr="00000000" w14:paraId="000003EB">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C">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D">
            <w:pPr>
              <w:spacing w:after="0" w:lineRule="auto"/>
              <w:ind w:left="0" w:firstLine="0"/>
              <w:rPr/>
            </w:pPr>
            <w:r w:rsidDel="00000000" w:rsidR="00000000" w:rsidRPr="00000000">
              <w:rPr>
                <w:rtl w:val="0"/>
              </w:rPr>
              <w:t xml:space="preserve">  1/35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3E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EF">
            <w:pPr>
              <w:spacing w:after="223" w:lineRule="auto"/>
              <w:ind w:left="0" w:firstLine="0"/>
              <w:rPr/>
            </w:pPr>
            <w:r w:rsidDel="00000000" w:rsidR="00000000" w:rsidRPr="00000000">
              <w:rPr>
                <w:rtl w:val="0"/>
              </w:rPr>
              <w:t xml:space="preserve">  Expression of a date, a time, or range of dates,   times or dates and times. </w:t>
            </w:r>
          </w:p>
          <w:p w:rsidR="00000000" w:rsidDel="00000000" w:rsidP="00000000" w:rsidRDefault="00000000" w:rsidRPr="00000000" w14:paraId="000003F0">
            <w:pPr>
              <w:spacing w:after="0" w:lineRule="auto"/>
              <w:ind w:left="0" w:right="134" w:firstLine="0"/>
              <w:rPr/>
            </w:pPr>
            <w:r w:rsidDel="00000000" w:rsidR="00000000" w:rsidRPr="00000000">
              <w:rPr>
                <w:rtl w:val="0"/>
              </w:rPr>
              <w:t xml:space="preserve">  Note that Qualifier"303" should be used when   the subscriber has a new salary (send effective   date of salary). PFG will review the date in   conjunction with any change sent in the   subscriber's record. </w:t>
            </w:r>
          </w:p>
        </w:tc>
        <w:tc>
          <w:tcPr>
            <w:tcBorders>
              <w:top w:color="000000" w:space="0" w:sz="7" w:val="single"/>
              <w:left w:color="000000" w:space="0" w:sz="7" w:val="single"/>
              <w:bottom w:color="000000" w:space="0" w:sz="7" w:val="single"/>
              <w:right w:color="000000" w:space="0" w:sz="7" w:val="single"/>
            </w:tcBorders>
            <w:shd w:fill="auto" w:val="clear"/>
            <w:vAlign w:val="bottom"/>
          </w:tcPr>
          <w:p w:rsidR="00000000" w:rsidDel="00000000" w:rsidP="00000000" w:rsidRDefault="00000000" w:rsidRPr="00000000" w14:paraId="000003F1">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300 = oldest EdhEffDate</w:t>
            </w:r>
          </w:p>
          <w:p w:rsidR="00000000" w:rsidDel="00000000" w:rsidP="00000000" w:rsidRDefault="00000000" w:rsidRPr="00000000" w14:paraId="000003F2">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303 = dsi_fnlib_GetAnnSalary_EffDate_WithStartDate</w:t>
            </w:r>
          </w:p>
          <w:p w:rsidR="00000000" w:rsidDel="00000000" w:rsidP="00000000" w:rsidRDefault="00000000" w:rsidRPr="00000000" w14:paraId="000003F3">
            <w:pPr>
              <w:spacing w:after="0" w:lineRule="auto"/>
              <w:ind w:left="342"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4">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336 = EecDateOfLastHire</w:t>
            </w:r>
          </w:p>
          <w:p w:rsidR="00000000" w:rsidDel="00000000" w:rsidP="00000000" w:rsidRDefault="00000000" w:rsidRPr="00000000" w14:paraId="000003F5">
            <w:pPr>
              <w:spacing w:after="0" w:lineRule="auto"/>
              <w:ind w:left="342"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337 = EecDateLastWorked</w:t>
            </w:r>
          </w:p>
          <w:p w:rsidR="00000000" w:rsidDel="00000000" w:rsidP="00000000" w:rsidRDefault="00000000" w:rsidRPr="00000000" w14:paraId="000003F6">
            <w:pPr>
              <w:spacing w:after="0" w:lineRule="auto"/>
              <w:ind w:left="342"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7">
            <w:pPr>
              <w:spacing w:after="0" w:lineRule="auto"/>
              <w:ind w:left="342" w:firstLine="0"/>
              <w:rPr/>
            </w:pPr>
            <w:r w:rsidDel="00000000" w:rsidR="00000000" w:rsidRPr="00000000">
              <w:rPr>
                <w:rFonts w:ascii="Helvetica Neue" w:cs="Helvetica Neue" w:eastAsia="Helvetica Neue" w:hAnsi="Helvetica Neue"/>
                <w:sz w:val="20"/>
                <w:szCs w:val="20"/>
                <w:highlight w:val="white"/>
                <w:rtl w:val="0"/>
              </w:rPr>
              <w:t xml:space="preserve">356 =</w:t>
            </w:r>
            <w:r w:rsidDel="00000000" w:rsidR="00000000" w:rsidRPr="00000000">
              <w:rPr>
                <w:rtl w:val="0"/>
              </w:rPr>
              <w:t xml:space="preserve"> if </w:t>
            </w:r>
            <w:r w:rsidDel="00000000" w:rsidR="00000000" w:rsidRPr="00000000">
              <w:rPr>
                <w:rFonts w:ascii="Helvetica Neue" w:cs="Helvetica Neue" w:eastAsia="Helvetica Neue" w:hAnsi="Helvetica Neue"/>
                <w:sz w:val="20"/>
                <w:szCs w:val="20"/>
                <w:highlight w:val="white"/>
                <w:rtl w:val="0"/>
              </w:rPr>
              <w:t xml:space="preserve">EecFullTimeOrPartTime = F and EjhFullTimeOrPartTime = P, send most recent EjhJobEffDate</w:t>
            </w:r>
            <w:r w:rsidDel="00000000" w:rsidR="00000000" w:rsidRPr="00000000">
              <w:rPr>
                <w:rtl w:val="0"/>
              </w:rPr>
            </w:r>
          </w:p>
        </w:tc>
      </w:tr>
    </w:tbl>
    <w:p w:rsidR="00000000" w:rsidDel="00000000" w:rsidP="00000000" w:rsidRDefault="00000000" w:rsidRPr="00000000" w14:paraId="000003F8">
      <w:pPr>
        <w:rPr/>
        <w:sectPr>
          <w:footerReference r:id="rId9" w:type="default"/>
          <w:footerReference r:id="rId10" w:type="first"/>
          <w:footerReference r:id="rId11" w:type="even"/>
          <w:type w:val="nextPage"/>
          <w:pgSz w:h="12240" w:w="15840"/>
          <w:pgMar w:bottom="931" w:top="766" w:left="959" w:right="731" w:header="720" w:footer="397"/>
          <w:cols w:equalWidth="0"/>
        </w:sectPr>
      </w:pPr>
      <w:r w:rsidDel="00000000" w:rsidR="00000000" w:rsidRPr="00000000">
        <w:rPr>
          <w:rtl w:val="0"/>
        </w:rPr>
      </w:r>
    </w:p>
    <w:p w:rsidR="00000000" w:rsidDel="00000000" w:rsidP="00000000" w:rsidRDefault="00000000" w:rsidRPr="00000000" w14:paraId="000003F9">
      <w:pPr>
        <w:pStyle w:val="Heading2"/>
        <w:ind w:left="0" w:firstLine="0"/>
        <w:rPr/>
      </w:pPr>
      <w:r w:rsidDel="00000000" w:rsidR="00000000" w:rsidRPr="00000000">
        <w:rPr>
          <w:rtl w:val="0"/>
        </w:rPr>
        <w:t xml:space="preserve">NM1 – Member Name – Loop 2100A</w:t>
      </w:r>
    </w:p>
    <w:p w:rsidR="00000000" w:rsidDel="00000000" w:rsidP="00000000" w:rsidRDefault="00000000" w:rsidRPr="00000000" w14:paraId="000003FA">
      <w:pPr>
        <w:spacing w:after="215" w:lineRule="auto"/>
        <w:ind w:left="-5"/>
        <w:rPr/>
      </w:pPr>
      <w:r w:rsidDel="00000000" w:rsidR="00000000" w:rsidRPr="00000000">
        <w:rPr>
          <w:rtl w:val="0"/>
        </w:rPr>
        <w:t xml:space="preserve">This segment should be used to supply the full name of an individual. </w:t>
      </w:r>
    </w:p>
    <w:p w:rsidR="00000000" w:rsidDel="00000000" w:rsidP="00000000" w:rsidRDefault="00000000" w:rsidRPr="00000000" w14:paraId="000003FB">
      <w:pPr>
        <w:ind w:left="-5"/>
        <w:rPr/>
      </w:pPr>
      <w:r w:rsidDel="00000000" w:rsidR="00000000" w:rsidRPr="00000000">
        <w:rPr>
          <w:rtl w:val="0"/>
        </w:rPr>
        <w:t xml:space="preserve">User Option (usage): Required</w:t>
      </w:r>
    </w:p>
    <w:p w:rsidR="00000000" w:rsidDel="00000000" w:rsidP="00000000" w:rsidRDefault="00000000" w:rsidRPr="00000000" w14:paraId="000003FC">
      <w:pPr>
        <w:ind w:left="-5"/>
        <w:rPr/>
      </w:pPr>
      <w:r w:rsidDel="00000000" w:rsidR="00000000" w:rsidRPr="00000000">
        <w:rPr>
          <w:rtl w:val="0"/>
        </w:rPr>
        <w:t xml:space="preserve">Segment Repeats Per Insured: 1</w:t>
      </w:r>
    </w:p>
    <w:p w:rsidR="00000000" w:rsidDel="00000000" w:rsidP="00000000" w:rsidRDefault="00000000" w:rsidRPr="00000000" w14:paraId="000003FD">
      <w:pPr>
        <w:spacing w:after="215" w:lineRule="auto"/>
        <w:ind w:left="-5"/>
        <w:rPr/>
      </w:pPr>
      <w:r w:rsidDel="00000000" w:rsidR="00000000" w:rsidRPr="00000000">
        <w:rPr>
          <w:rtl w:val="0"/>
        </w:rPr>
        <w:t xml:space="preserve">Example: NM1*IL*1*SMITH*JOHN*M**SR*34*123456789~</w:t>
      </w:r>
    </w:p>
    <w:p w:rsidR="00000000" w:rsidDel="00000000" w:rsidP="00000000" w:rsidRDefault="00000000" w:rsidRPr="00000000" w14:paraId="000003FE">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4"/>
        <w:tblW w:w="14749.0" w:type="dxa"/>
        <w:jc w:val="left"/>
        <w:tblInd w:w="-35.0" w:type="dxa"/>
        <w:tblLayout w:type="fixed"/>
        <w:tblLook w:val="0400"/>
      </w:tblPr>
      <w:tblGrid>
        <w:gridCol w:w="822"/>
        <w:gridCol w:w="580"/>
        <w:gridCol w:w="2385"/>
        <w:gridCol w:w="646"/>
        <w:gridCol w:w="1056"/>
        <w:gridCol w:w="1112"/>
        <w:gridCol w:w="4074"/>
        <w:gridCol w:w="4074"/>
        <w:tblGridChange w:id="0">
          <w:tblGrid>
            <w:gridCol w:w="822"/>
            <w:gridCol w:w="580"/>
            <w:gridCol w:w="2385"/>
            <w:gridCol w:w="646"/>
            <w:gridCol w:w="1056"/>
            <w:gridCol w:w="1112"/>
            <w:gridCol w:w="4074"/>
            <w:gridCol w:w="4074"/>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3FF">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0">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1">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2">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3">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4">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5">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6">
            <w:pPr>
              <w:spacing w:after="0" w:lineRule="auto"/>
              <w:ind w:left="0" w:firstLine="0"/>
              <w:jc w:val="center"/>
              <w:rPr>
                <w:b w:val="1"/>
              </w:rPr>
            </w:pPr>
            <w:r w:rsidDel="00000000" w:rsidR="00000000" w:rsidRPr="00000000">
              <w:rPr>
                <w:rtl w:val="0"/>
              </w:rPr>
            </w:r>
          </w:p>
        </w:tc>
      </w:tr>
      <w:tr>
        <w:trPr>
          <w:trHeight w:val="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7">
            <w:pPr>
              <w:spacing w:after="0" w:lineRule="auto"/>
              <w:ind w:left="0" w:firstLine="0"/>
              <w:rPr/>
            </w:pPr>
            <w:r w:rsidDel="00000000" w:rsidR="00000000" w:rsidRPr="00000000">
              <w:rPr>
                <w:rtl w:val="0"/>
              </w:rPr>
              <w:t xml:space="preserve">  NM101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8">
            <w:pPr>
              <w:spacing w:after="0" w:lineRule="auto"/>
              <w:ind w:left="0" w:firstLine="0"/>
              <w:jc w:val="right"/>
              <w:rPr/>
            </w:pPr>
            <w:r w:rsidDel="00000000" w:rsidR="00000000" w:rsidRPr="00000000">
              <w:rPr>
                <w:rtl w:val="0"/>
              </w:rPr>
              <w:t xml:space="preserve">98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09">
            <w:pPr>
              <w:spacing w:after="0" w:lineRule="auto"/>
              <w:ind w:left="0" w:firstLine="0"/>
              <w:rPr/>
            </w:pPr>
            <w:r w:rsidDel="00000000" w:rsidR="00000000" w:rsidRPr="00000000">
              <w:rPr>
                <w:rtl w:val="0"/>
              </w:rPr>
              <w:t xml:space="preserve">  Entity Identifier Code</w:t>
            </w:r>
          </w:p>
          <w:p w:rsidR="00000000" w:rsidDel="00000000" w:rsidP="00000000" w:rsidRDefault="00000000" w:rsidRPr="00000000" w14:paraId="0000040A">
            <w:pPr>
              <w:spacing w:after="0" w:lineRule="auto"/>
              <w:ind w:left="0" w:firstLine="0"/>
              <w:rPr/>
            </w:pPr>
            <w:r w:rsidDel="00000000" w:rsidR="00000000" w:rsidRPr="00000000">
              <w:rPr>
                <w:rtl w:val="0"/>
              </w:rPr>
              <w:t xml:space="preserve">  </w:t>
            </w:r>
          </w:p>
          <w:p w:rsidR="00000000" w:rsidDel="00000000" w:rsidP="00000000" w:rsidRDefault="00000000" w:rsidRPr="00000000" w14:paraId="0000040B">
            <w:pPr>
              <w:spacing w:after="0" w:lineRule="auto"/>
              <w:ind w:left="0" w:firstLine="0"/>
              <w:rPr/>
            </w:pPr>
            <w:r w:rsidDel="00000000" w:rsidR="00000000" w:rsidRPr="00000000">
              <w:rPr>
                <w:rtl w:val="0"/>
              </w:rPr>
              <w:t xml:space="preserve">  IL = Insured/Subscriber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C">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D">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0F">
            <w:pPr>
              <w:spacing w:after="0" w:lineRule="auto"/>
              <w:ind w:left="0" w:firstLine="0"/>
              <w:rPr/>
            </w:pPr>
            <w:r w:rsidDel="00000000" w:rsidR="00000000" w:rsidRPr="00000000">
              <w:rPr>
                <w:rtl w:val="0"/>
              </w:rPr>
              <w:t xml:space="preserve">  Code identifying an organizational entity, a   physical location, property or an individual.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0">
            <w:pPr>
              <w:spacing w:after="0" w:lineRule="auto"/>
              <w:ind w:left="0" w:firstLine="0"/>
              <w:jc w:val="center"/>
              <w:rPr/>
            </w:pPr>
            <w:r w:rsidDel="00000000" w:rsidR="00000000" w:rsidRPr="00000000">
              <w:rPr>
                <w:rtl w:val="0"/>
              </w:rPr>
              <w:t xml:space="preserve">IL</w:t>
            </w:r>
          </w:p>
        </w:tc>
      </w:tr>
      <w:tr>
        <w:trPr>
          <w:trHeight w:val="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1">
            <w:pPr>
              <w:spacing w:after="0" w:lineRule="auto"/>
              <w:ind w:left="0" w:firstLine="0"/>
              <w:rPr/>
            </w:pPr>
            <w:r w:rsidDel="00000000" w:rsidR="00000000" w:rsidRPr="00000000">
              <w:rPr>
                <w:rtl w:val="0"/>
              </w:rPr>
              <w:t xml:space="preserve">  NM102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2">
            <w:pPr>
              <w:spacing w:after="0" w:lineRule="auto"/>
              <w:ind w:left="110" w:firstLine="0"/>
              <w:rPr/>
            </w:pPr>
            <w:r w:rsidDel="00000000" w:rsidR="00000000" w:rsidRPr="00000000">
              <w:rPr>
                <w:rtl w:val="0"/>
              </w:rPr>
              <w:t xml:space="preserve">1065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3">
            <w:pPr>
              <w:spacing w:after="214" w:lineRule="auto"/>
              <w:ind w:left="0" w:firstLine="0"/>
              <w:rPr/>
            </w:pPr>
            <w:r w:rsidDel="00000000" w:rsidR="00000000" w:rsidRPr="00000000">
              <w:rPr>
                <w:rtl w:val="0"/>
              </w:rPr>
              <w:t xml:space="preserve">  Entity Type Qualifier</w:t>
            </w:r>
          </w:p>
          <w:p w:rsidR="00000000" w:rsidDel="00000000" w:rsidP="00000000" w:rsidRDefault="00000000" w:rsidRPr="00000000" w14:paraId="00000414">
            <w:pPr>
              <w:spacing w:after="0" w:lineRule="auto"/>
              <w:ind w:left="0" w:firstLine="0"/>
              <w:rPr/>
            </w:pPr>
            <w:r w:rsidDel="00000000" w:rsidR="00000000" w:rsidRPr="00000000">
              <w:rPr>
                <w:rtl w:val="0"/>
              </w:rPr>
              <w:t xml:space="preserve">  1 = Person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5">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6">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8">
            <w:pPr>
              <w:spacing w:after="0" w:lineRule="auto"/>
              <w:ind w:left="0" w:firstLine="0"/>
              <w:rPr/>
            </w:pPr>
            <w:r w:rsidDel="00000000" w:rsidR="00000000" w:rsidRPr="00000000">
              <w:rPr>
                <w:rtl w:val="0"/>
              </w:rPr>
              <w:t xml:space="preserve">  Code qualifying the type of entity.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19">
            <w:pPr>
              <w:spacing w:after="0" w:lineRule="auto"/>
              <w:ind w:left="0" w:firstLine="0"/>
              <w:jc w:val="center"/>
              <w:rPr/>
            </w:pPr>
            <w:r w:rsidDel="00000000" w:rsidR="00000000" w:rsidRPr="00000000">
              <w:rPr>
                <w:rtl w:val="0"/>
              </w:rPr>
              <w:t xml:space="preserve">1</w:t>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A">
            <w:pPr>
              <w:spacing w:after="0" w:lineRule="auto"/>
              <w:ind w:left="0" w:firstLine="0"/>
              <w:rPr/>
            </w:pPr>
            <w:r w:rsidDel="00000000" w:rsidR="00000000" w:rsidRPr="00000000">
              <w:rPr>
                <w:rtl w:val="0"/>
              </w:rPr>
              <w:t xml:space="preserve">  NM103</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B">
            <w:pPr>
              <w:spacing w:after="0" w:lineRule="auto"/>
              <w:ind w:left="110" w:firstLine="0"/>
              <w:rPr/>
            </w:pPr>
            <w:r w:rsidDel="00000000" w:rsidR="00000000" w:rsidRPr="00000000">
              <w:rPr>
                <w:rtl w:val="0"/>
              </w:rPr>
              <w:t xml:space="preserve">1035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C">
            <w:pPr>
              <w:spacing w:after="0" w:lineRule="auto"/>
              <w:ind w:left="0" w:firstLine="0"/>
              <w:rPr/>
            </w:pPr>
            <w:r w:rsidDel="00000000" w:rsidR="00000000" w:rsidRPr="00000000">
              <w:rPr>
                <w:rtl w:val="0"/>
              </w:rPr>
              <w:t xml:space="preserve">  Subscriber Last Name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E">
            <w:pPr>
              <w:spacing w:after="0" w:lineRule="auto"/>
              <w:ind w:left="0" w:firstLine="0"/>
              <w:rPr/>
            </w:pPr>
            <w:r w:rsidDel="00000000" w:rsidR="00000000" w:rsidRPr="00000000">
              <w:rPr>
                <w:rtl w:val="0"/>
              </w:rPr>
              <w:t xml:space="preserve">  1/60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1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0">
            <w:pPr>
              <w:spacing w:after="0" w:lineRule="auto"/>
              <w:ind w:left="0" w:firstLine="0"/>
              <w:rPr/>
            </w:pPr>
            <w:r w:rsidDel="00000000" w:rsidR="00000000" w:rsidRPr="00000000">
              <w:rPr>
                <w:rtl w:val="0"/>
              </w:rPr>
              <w:t xml:space="preserve">  Individual last name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21">
            <w:pPr>
              <w:spacing w:after="0" w:lineRule="auto"/>
              <w:ind w:left="0" w:firstLine="0"/>
              <w:jc w:val="center"/>
              <w:rPr/>
            </w:pPr>
            <w:r w:rsidDel="00000000" w:rsidR="00000000" w:rsidRPr="00000000">
              <w:rPr>
                <w:rtl w:val="0"/>
              </w:rPr>
              <w:t xml:space="preserve">EepNameLast or ConNameLast</w:t>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2">
            <w:pPr>
              <w:spacing w:after="0" w:lineRule="auto"/>
              <w:ind w:left="0" w:firstLine="0"/>
              <w:rPr/>
            </w:pPr>
            <w:r w:rsidDel="00000000" w:rsidR="00000000" w:rsidRPr="00000000">
              <w:rPr>
                <w:rtl w:val="0"/>
              </w:rPr>
              <w:t xml:space="preserve">  NM104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3">
            <w:pPr>
              <w:spacing w:after="0" w:lineRule="auto"/>
              <w:ind w:left="110" w:firstLine="0"/>
              <w:rPr/>
            </w:pPr>
            <w:r w:rsidDel="00000000" w:rsidR="00000000" w:rsidRPr="00000000">
              <w:rPr>
                <w:rtl w:val="0"/>
              </w:rPr>
              <w:t xml:space="preserve">1036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4">
            <w:pPr>
              <w:spacing w:after="0" w:lineRule="auto"/>
              <w:ind w:left="0" w:firstLine="0"/>
              <w:rPr/>
            </w:pPr>
            <w:r w:rsidDel="00000000" w:rsidR="00000000" w:rsidRPr="00000000">
              <w:rPr>
                <w:rtl w:val="0"/>
              </w:rPr>
              <w:t xml:space="preserve">  Subscriber First Name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5">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6">
            <w:pPr>
              <w:spacing w:after="0" w:lineRule="auto"/>
              <w:ind w:left="0" w:firstLine="0"/>
              <w:rPr/>
            </w:pPr>
            <w:r w:rsidDel="00000000" w:rsidR="00000000" w:rsidRPr="00000000">
              <w:rPr>
                <w:rtl w:val="0"/>
              </w:rPr>
              <w:t xml:space="preserve">1/35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7">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8">
            <w:pPr>
              <w:spacing w:after="0" w:lineRule="auto"/>
              <w:ind w:left="0" w:firstLine="0"/>
              <w:rPr/>
            </w:pPr>
            <w:r w:rsidDel="00000000" w:rsidR="00000000" w:rsidRPr="00000000">
              <w:rPr>
                <w:rtl w:val="0"/>
              </w:rPr>
              <w:t xml:space="preserve">  Individual first name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29">
            <w:pPr>
              <w:spacing w:after="0" w:lineRule="auto"/>
              <w:ind w:left="0" w:firstLine="0"/>
              <w:jc w:val="center"/>
              <w:rPr/>
            </w:pPr>
            <w:r w:rsidDel="00000000" w:rsidR="00000000" w:rsidRPr="00000000">
              <w:rPr>
                <w:rtl w:val="0"/>
              </w:rPr>
              <w:t xml:space="preserve">EepNameFirst or ConNameFirst</w:t>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A">
            <w:pPr>
              <w:spacing w:after="0" w:lineRule="auto"/>
              <w:ind w:left="0" w:firstLine="0"/>
              <w:rPr/>
            </w:pPr>
            <w:r w:rsidDel="00000000" w:rsidR="00000000" w:rsidRPr="00000000">
              <w:rPr>
                <w:rtl w:val="0"/>
              </w:rPr>
              <w:t xml:space="preserve">  NM105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B">
            <w:pPr>
              <w:spacing w:after="0" w:lineRule="auto"/>
              <w:ind w:left="110" w:firstLine="0"/>
              <w:rPr/>
            </w:pPr>
            <w:r w:rsidDel="00000000" w:rsidR="00000000" w:rsidRPr="00000000">
              <w:rPr>
                <w:rtl w:val="0"/>
              </w:rPr>
              <w:t xml:space="preserve">1037</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C">
            <w:pPr>
              <w:spacing w:after="0" w:lineRule="auto"/>
              <w:ind w:left="0" w:firstLine="0"/>
              <w:rPr/>
            </w:pPr>
            <w:r w:rsidDel="00000000" w:rsidR="00000000" w:rsidRPr="00000000">
              <w:rPr>
                <w:rtl w:val="0"/>
              </w:rPr>
              <w:t xml:space="preserve">  Subscriber Middle Name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E">
            <w:pPr>
              <w:spacing w:after="0" w:lineRule="auto"/>
              <w:ind w:left="0" w:firstLine="0"/>
              <w:rPr/>
            </w:pPr>
            <w:r w:rsidDel="00000000" w:rsidR="00000000" w:rsidRPr="00000000">
              <w:rPr>
                <w:rtl w:val="0"/>
              </w:rPr>
              <w:t xml:space="preserve">  1/25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2F">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0">
            <w:pPr>
              <w:spacing w:after="0" w:lineRule="auto"/>
              <w:ind w:left="0" w:firstLine="0"/>
              <w:rPr/>
            </w:pPr>
            <w:r w:rsidDel="00000000" w:rsidR="00000000" w:rsidRPr="00000000">
              <w:rPr>
                <w:rtl w:val="0"/>
              </w:rPr>
              <w:t xml:space="preserve">  Individual middle name or initial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31">
            <w:pPr>
              <w:spacing w:after="0"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EepNameMiddle or ConNameMiddle</w:t>
            </w:r>
            <w:r w:rsidDel="00000000" w:rsidR="00000000" w:rsidRPr="00000000">
              <w:rPr>
                <w:rtl w:val="0"/>
              </w:rPr>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2">
            <w:pPr>
              <w:spacing w:after="0" w:lineRule="auto"/>
              <w:ind w:left="0" w:firstLine="0"/>
              <w:rPr/>
            </w:pPr>
            <w:r w:rsidDel="00000000" w:rsidR="00000000" w:rsidRPr="00000000">
              <w:rPr>
                <w:rtl w:val="0"/>
              </w:rPr>
              <w:t xml:space="preserve">  NM106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3">
            <w:pPr>
              <w:spacing w:after="0" w:lineRule="auto"/>
              <w:ind w:left="110" w:firstLine="0"/>
              <w:rPr/>
            </w:pPr>
            <w:r w:rsidDel="00000000" w:rsidR="00000000" w:rsidRPr="00000000">
              <w:rPr>
                <w:rtl w:val="0"/>
              </w:rPr>
              <w:t xml:space="preserve">1038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4">
            <w:pPr>
              <w:spacing w:after="0" w:lineRule="auto"/>
              <w:ind w:left="0" w:firstLine="0"/>
              <w:rPr/>
            </w:pPr>
            <w:r w:rsidDel="00000000" w:rsidR="00000000" w:rsidRPr="00000000">
              <w:rPr>
                <w:rtl w:val="0"/>
              </w:rPr>
              <w:t xml:space="preserve">  Subscriber Name Prefix</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5">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6">
            <w:pPr>
              <w:spacing w:after="0" w:lineRule="auto"/>
              <w:ind w:left="0" w:firstLine="0"/>
              <w:rPr/>
            </w:pPr>
            <w:r w:rsidDel="00000000" w:rsidR="00000000" w:rsidRPr="00000000">
              <w:rPr>
                <w:rtl w:val="0"/>
              </w:rPr>
              <w:t xml:space="preserve">  1/10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7">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8">
            <w:pPr>
              <w:spacing w:after="0" w:lineRule="auto"/>
              <w:ind w:left="0" w:firstLine="0"/>
              <w:rPr/>
            </w:pPr>
            <w:r w:rsidDel="00000000" w:rsidR="00000000" w:rsidRPr="00000000">
              <w:rPr>
                <w:rtl w:val="0"/>
              </w:rPr>
              <w:t xml:space="preserve">  Prefix to individual name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39">
            <w:pPr>
              <w:spacing w:after="0" w:lineRule="auto"/>
              <w:ind w:left="0" w:firstLine="0"/>
              <w:jc w:val="center"/>
              <w:rPr/>
            </w:pPr>
            <w:r w:rsidDel="00000000" w:rsidR="00000000" w:rsidRPr="00000000">
              <w:rPr>
                <w:rtl w:val="0"/>
              </w:rPr>
              <w:t xml:space="preserve">Leave blank</w:t>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A">
            <w:pPr>
              <w:spacing w:after="0" w:lineRule="auto"/>
              <w:ind w:left="0" w:firstLine="0"/>
              <w:rPr/>
            </w:pPr>
            <w:r w:rsidDel="00000000" w:rsidR="00000000" w:rsidRPr="00000000">
              <w:rPr>
                <w:rtl w:val="0"/>
              </w:rPr>
              <w:t xml:space="preserve">  NM107</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B">
            <w:pPr>
              <w:spacing w:after="0" w:lineRule="auto"/>
              <w:ind w:left="110" w:firstLine="0"/>
              <w:rPr/>
            </w:pPr>
            <w:r w:rsidDel="00000000" w:rsidR="00000000" w:rsidRPr="00000000">
              <w:rPr>
                <w:rtl w:val="0"/>
              </w:rPr>
              <w:t xml:space="preserve">1038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C">
            <w:pPr>
              <w:spacing w:after="0" w:lineRule="auto"/>
              <w:ind w:left="0" w:firstLine="0"/>
              <w:rPr/>
            </w:pPr>
            <w:r w:rsidDel="00000000" w:rsidR="00000000" w:rsidRPr="00000000">
              <w:rPr>
                <w:rtl w:val="0"/>
              </w:rPr>
              <w:t xml:space="preserve">  Subscriber Name Suffix</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D">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E">
            <w:pPr>
              <w:spacing w:after="0" w:lineRule="auto"/>
              <w:ind w:left="0" w:firstLine="0"/>
              <w:rPr/>
            </w:pPr>
            <w:r w:rsidDel="00000000" w:rsidR="00000000" w:rsidRPr="00000000">
              <w:rPr>
                <w:rtl w:val="0"/>
              </w:rPr>
              <w:t xml:space="preserve">  1/10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3F">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40">
            <w:pPr>
              <w:spacing w:after="0" w:lineRule="auto"/>
              <w:ind w:left="0" w:firstLine="0"/>
              <w:rPr/>
            </w:pPr>
            <w:r w:rsidDel="00000000" w:rsidR="00000000" w:rsidRPr="00000000">
              <w:rPr>
                <w:rtl w:val="0"/>
              </w:rPr>
              <w:t xml:space="preserve">  Suffix to individual name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1">
            <w:pPr>
              <w:spacing w:after="0"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EepNameSuffix or ConNameSuffix</w:t>
            </w:r>
            <w:r w:rsidDel="00000000" w:rsidR="00000000" w:rsidRPr="00000000">
              <w:rPr>
                <w:rtl w:val="0"/>
              </w:rPr>
            </w:r>
          </w:p>
        </w:tc>
      </w:tr>
      <w:tr>
        <w:trPr>
          <w:trHeight w:val="21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2">
            <w:pPr>
              <w:spacing w:after="0" w:lineRule="auto"/>
              <w:ind w:left="0" w:firstLine="0"/>
              <w:rPr/>
            </w:pPr>
            <w:r w:rsidDel="00000000" w:rsidR="00000000" w:rsidRPr="00000000">
              <w:rPr>
                <w:rtl w:val="0"/>
              </w:rPr>
              <w:t xml:space="preserve">  NM108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3">
            <w:pPr>
              <w:spacing w:after="0" w:lineRule="auto"/>
              <w:ind w:left="0" w:right="5" w:firstLine="0"/>
              <w:jc w:val="right"/>
              <w:rPr/>
            </w:pPr>
            <w:r w:rsidDel="00000000" w:rsidR="00000000" w:rsidRPr="00000000">
              <w:rPr>
                <w:rtl w:val="0"/>
              </w:rPr>
              <w:t xml:space="preserve">66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4">
            <w:pPr>
              <w:spacing w:after="0" w:lineRule="auto"/>
              <w:ind w:left="0" w:firstLine="0"/>
              <w:rPr/>
            </w:pPr>
            <w:r w:rsidDel="00000000" w:rsidR="00000000" w:rsidRPr="00000000">
              <w:rPr>
                <w:rtl w:val="0"/>
              </w:rPr>
              <w:t xml:space="preserve">  Identification Code</w:t>
            </w:r>
          </w:p>
          <w:p w:rsidR="00000000" w:rsidDel="00000000" w:rsidP="00000000" w:rsidRDefault="00000000" w:rsidRPr="00000000" w14:paraId="00000445">
            <w:pPr>
              <w:spacing w:after="214" w:lineRule="auto"/>
              <w:ind w:left="0" w:firstLine="0"/>
              <w:rPr/>
            </w:pPr>
            <w:r w:rsidDel="00000000" w:rsidR="00000000" w:rsidRPr="00000000">
              <w:rPr>
                <w:rtl w:val="0"/>
              </w:rPr>
              <w:t xml:space="preserve">  Qualifier</w:t>
            </w:r>
          </w:p>
          <w:p w:rsidR="00000000" w:rsidDel="00000000" w:rsidP="00000000" w:rsidRDefault="00000000" w:rsidRPr="00000000" w14:paraId="00000446">
            <w:pPr>
              <w:spacing w:after="214" w:lineRule="auto"/>
              <w:ind w:left="0" w:firstLine="0"/>
              <w:rPr/>
            </w:pPr>
            <w:r w:rsidDel="00000000" w:rsidR="00000000" w:rsidRPr="00000000">
              <w:rPr>
                <w:rtl w:val="0"/>
              </w:rPr>
              <w:t xml:space="preserve">  34 = SSN</w:t>
            </w:r>
          </w:p>
          <w:p w:rsidR="00000000" w:rsidDel="00000000" w:rsidP="00000000" w:rsidRDefault="00000000" w:rsidRPr="00000000" w14:paraId="00000447">
            <w:pPr>
              <w:spacing w:after="0" w:line="257" w:lineRule="auto"/>
              <w:ind w:left="0" w:right="140" w:firstLine="0"/>
              <w:rPr/>
            </w:pPr>
            <w:r w:rsidDel="00000000" w:rsidR="00000000" w:rsidRPr="00000000">
              <w:rPr>
                <w:rtl w:val="0"/>
              </w:rPr>
              <w:t xml:space="preserve">  ZZ = Mutually Defined   PFG defines as unique</w:t>
            </w:r>
          </w:p>
          <w:p w:rsidR="00000000" w:rsidDel="00000000" w:rsidP="00000000" w:rsidRDefault="00000000" w:rsidRPr="00000000" w14:paraId="00000448">
            <w:pPr>
              <w:spacing w:after="0" w:lineRule="auto"/>
              <w:ind w:left="0" w:firstLine="0"/>
              <w:rPr/>
            </w:pPr>
            <w:r w:rsidDel="00000000" w:rsidR="00000000" w:rsidRPr="00000000">
              <w:rPr>
                <w:rtl w:val="0"/>
              </w:rPr>
              <w:t xml:space="preserve">  identifier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9">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A">
            <w:pPr>
              <w:spacing w:after="0" w:lineRule="auto"/>
              <w:ind w:left="0" w:firstLine="0"/>
              <w:rPr/>
            </w:pPr>
            <w:r w:rsidDel="00000000" w:rsidR="00000000" w:rsidRPr="00000000">
              <w:rPr>
                <w:rtl w:val="0"/>
              </w:rPr>
              <w:t xml:space="preserve">  1/2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4B">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4C">
            <w:pPr>
              <w:spacing w:after="217" w:line="257" w:lineRule="auto"/>
              <w:ind w:left="0" w:firstLine="0"/>
              <w:rPr/>
            </w:pPr>
            <w:r w:rsidDel="00000000" w:rsidR="00000000" w:rsidRPr="00000000">
              <w:rPr>
                <w:rtl w:val="0"/>
              </w:rPr>
              <w:t xml:space="preserve">  Code designating the system/method of code   structure used for Identification Code (67). </w:t>
            </w:r>
          </w:p>
          <w:p w:rsidR="00000000" w:rsidDel="00000000" w:rsidP="00000000" w:rsidRDefault="00000000" w:rsidRPr="00000000" w14:paraId="0000044D">
            <w:pPr>
              <w:spacing w:after="0" w:line="257" w:lineRule="auto"/>
              <w:ind w:left="0" w:firstLine="0"/>
              <w:rPr/>
            </w:pPr>
            <w:r w:rsidDel="00000000" w:rsidR="00000000" w:rsidRPr="00000000">
              <w:rPr>
                <w:rtl w:val="0"/>
              </w:rPr>
              <w:t xml:space="preserve">  PFG requires this element for the Subscriber   record, the element is optional for dependent   records. </w:t>
            </w:r>
          </w:p>
          <w:p w:rsidR="00000000" w:rsidDel="00000000" w:rsidP="00000000" w:rsidRDefault="00000000" w:rsidRPr="00000000" w14:paraId="0000044E">
            <w:pPr>
              <w:spacing w:after="0" w:lineRule="auto"/>
              <w:ind w:left="0" w:firstLine="0"/>
              <w:rPr/>
            </w:pPr>
            <w:r w:rsidDel="00000000" w:rsidR="00000000" w:rsidRPr="00000000">
              <w:rPr>
                <w:rtl w:val="0"/>
              </w:rPr>
              <w:t xml:space="preserve">  </w:t>
            </w:r>
          </w:p>
          <w:p w:rsidR="00000000" w:rsidDel="00000000" w:rsidP="00000000" w:rsidRDefault="00000000" w:rsidRPr="00000000" w14:paraId="0000044F">
            <w:pPr>
              <w:spacing w:after="0" w:lineRule="auto"/>
              <w:ind w:left="0" w:right="84" w:firstLine="0"/>
              <w:rPr/>
            </w:pPr>
            <w:r w:rsidDel="00000000" w:rsidR="00000000" w:rsidRPr="00000000">
              <w:rPr>
                <w:rtl w:val="0"/>
              </w:rPr>
              <w:t xml:space="preserve">  Please send "ZZ" if the insured's unique   identifier is sent in NM109. "ZZ" is not a valid   option for dependents.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0">
            <w:pPr>
              <w:spacing w:after="217" w:line="257" w:lineRule="auto"/>
              <w:ind w:left="0" w:firstLine="0"/>
              <w:jc w:val="center"/>
              <w:rPr/>
            </w:pPr>
            <w:r w:rsidDel="00000000" w:rsidR="00000000" w:rsidRPr="00000000">
              <w:rPr>
                <w:rtl w:val="0"/>
              </w:rPr>
              <w:t xml:space="preserve">34</w:t>
            </w:r>
          </w:p>
        </w:tc>
      </w:tr>
      <w:tr>
        <w:trPr>
          <w:trHeight w:val="15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1">
            <w:pPr>
              <w:spacing w:after="0" w:lineRule="auto"/>
              <w:ind w:left="0" w:firstLine="0"/>
              <w:rPr/>
            </w:pPr>
            <w:r w:rsidDel="00000000" w:rsidR="00000000" w:rsidRPr="00000000">
              <w:rPr>
                <w:rtl w:val="0"/>
              </w:rPr>
              <w:t xml:space="preserve">  NM109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2">
            <w:pPr>
              <w:spacing w:after="0" w:lineRule="auto"/>
              <w:ind w:left="0" w:right="5" w:firstLine="0"/>
              <w:jc w:val="right"/>
              <w:rPr/>
            </w:pPr>
            <w:r w:rsidDel="00000000" w:rsidR="00000000" w:rsidRPr="00000000">
              <w:rPr>
                <w:rtl w:val="0"/>
              </w:rPr>
              <w:t xml:space="preserve">67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3">
            <w:pPr>
              <w:spacing w:after="0" w:lineRule="auto"/>
              <w:ind w:left="0" w:firstLine="0"/>
              <w:rPr/>
            </w:pPr>
            <w:r w:rsidDel="00000000" w:rsidR="00000000" w:rsidRPr="00000000">
              <w:rPr>
                <w:rtl w:val="0"/>
              </w:rPr>
              <w:t xml:space="preserve">  Subscriber Identifier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4">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5">
            <w:pPr>
              <w:spacing w:after="0" w:lineRule="auto"/>
              <w:ind w:left="0" w:firstLine="0"/>
              <w:rPr/>
            </w:pPr>
            <w:r w:rsidDel="00000000" w:rsidR="00000000" w:rsidRPr="00000000">
              <w:rPr>
                <w:rtl w:val="0"/>
              </w:rPr>
              <w:t xml:space="preserve">  2/80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6">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7">
            <w:pPr>
              <w:spacing w:after="214" w:lineRule="auto"/>
              <w:ind w:left="0" w:firstLine="0"/>
              <w:rPr/>
            </w:pPr>
            <w:r w:rsidDel="00000000" w:rsidR="00000000" w:rsidRPr="00000000">
              <w:rPr>
                <w:rtl w:val="0"/>
              </w:rPr>
              <w:t xml:space="preserve">  Code identifying a party or other code. </w:t>
            </w:r>
          </w:p>
          <w:p w:rsidR="00000000" w:rsidDel="00000000" w:rsidP="00000000" w:rsidRDefault="00000000" w:rsidRPr="00000000" w14:paraId="00000458">
            <w:pPr>
              <w:spacing w:after="0" w:lineRule="auto"/>
              <w:ind w:left="0" w:right="188" w:firstLine="0"/>
              <w:rPr/>
            </w:pPr>
            <w:r w:rsidDel="00000000" w:rsidR="00000000" w:rsidRPr="00000000">
              <w:rPr>
                <w:rtl w:val="0"/>
              </w:rPr>
              <w:t xml:space="preserve">  PFG can accept either the Subscriber SSN or   a unique identifier assigned to the Subscriber in   this element. Dependent records should contain   their true SSN (if available).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59">
            <w:pPr>
              <w:spacing w:after="214"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eepSSN or ConSSN</w:t>
            </w:r>
            <w:r w:rsidDel="00000000" w:rsidR="00000000" w:rsidRPr="00000000">
              <w:rPr>
                <w:rtl w:val="0"/>
              </w:rPr>
            </w:r>
          </w:p>
        </w:tc>
      </w:tr>
    </w:tbl>
    <w:p w:rsidR="00000000" w:rsidDel="00000000" w:rsidP="00000000" w:rsidRDefault="00000000" w:rsidRPr="00000000" w14:paraId="0000045A">
      <w:pPr>
        <w:pStyle w:val="Heading2"/>
        <w:ind w:left="9"/>
        <w:rPr/>
      </w:pPr>
      <w:r w:rsidDel="00000000" w:rsidR="00000000" w:rsidRPr="00000000">
        <w:rPr>
          <w:rtl w:val="0"/>
        </w:rPr>
      </w:r>
    </w:p>
    <w:p w:rsidR="00000000" w:rsidDel="00000000" w:rsidP="00000000" w:rsidRDefault="00000000" w:rsidRPr="00000000" w14:paraId="0000045B">
      <w:pPr>
        <w:pStyle w:val="Heading2"/>
        <w:ind w:left="0" w:firstLine="0"/>
        <w:rPr/>
      </w:pPr>
      <w:r w:rsidDel="00000000" w:rsidR="00000000" w:rsidRPr="00000000">
        <w:br w:type="column"/>
      </w:r>
      <w:r w:rsidDel="00000000" w:rsidR="00000000" w:rsidRPr="00000000">
        <w:rPr>
          <w:rtl w:val="0"/>
        </w:rPr>
        <w:t xml:space="preserve">N3 – Member Residence Street Address – Loop 2100A</w:t>
      </w:r>
    </w:p>
    <w:p w:rsidR="00000000" w:rsidDel="00000000" w:rsidP="00000000" w:rsidRDefault="00000000" w:rsidRPr="00000000" w14:paraId="0000045C">
      <w:pPr>
        <w:spacing w:after="215" w:lineRule="auto"/>
        <w:ind w:left="-5"/>
        <w:rPr/>
      </w:pPr>
      <w:r w:rsidDel="00000000" w:rsidR="00000000" w:rsidRPr="00000000">
        <w:rPr>
          <w:rtl w:val="0"/>
        </w:rPr>
        <w:t xml:space="preserve">This segment is used to specify the location of the named party</w:t>
      </w:r>
    </w:p>
    <w:p w:rsidR="00000000" w:rsidDel="00000000" w:rsidP="00000000" w:rsidRDefault="00000000" w:rsidRPr="00000000" w14:paraId="0000045D">
      <w:pPr>
        <w:ind w:left="-5"/>
        <w:rPr/>
      </w:pPr>
      <w:r w:rsidDel="00000000" w:rsidR="00000000" w:rsidRPr="00000000">
        <w:rPr>
          <w:rtl w:val="0"/>
        </w:rPr>
        <w:t xml:space="preserve">User Option (usage): Situational</w:t>
      </w:r>
    </w:p>
    <w:p w:rsidR="00000000" w:rsidDel="00000000" w:rsidP="00000000" w:rsidRDefault="00000000" w:rsidRPr="00000000" w14:paraId="0000045E">
      <w:pPr>
        <w:ind w:left="-5" w:right="6844"/>
        <w:rPr/>
      </w:pPr>
      <w:r w:rsidDel="00000000" w:rsidR="00000000" w:rsidRPr="00000000">
        <w:rPr>
          <w:rtl w:val="0"/>
        </w:rPr>
        <w:t xml:space="preserve">Segment Repeats Per Insured: 1 Example: N3*50 ORCHARD STREET~ </w:t>
      </w:r>
      <w:r w:rsidDel="00000000" w:rsidR="00000000" w:rsidRPr="00000000">
        <w:rPr>
          <w:b w:val="1"/>
          <w:rtl w:val="0"/>
        </w:rPr>
        <w:t xml:space="preserve">Element Summary: </w:t>
      </w:r>
      <w:r w:rsidDel="00000000" w:rsidR="00000000" w:rsidRPr="00000000">
        <w:rPr>
          <w:rtl w:val="0"/>
        </w:rPr>
      </w:r>
    </w:p>
    <w:tbl>
      <w:tblPr>
        <w:tblStyle w:val="Table15"/>
        <w:tblW w:w="10675.0" w:type="dxa"/>
        <w:jc w:val="left"/>
        <w:tblInd w:w="-35.0" w:type="dxa"/>
        <w:tblLayout w:type="fixed"/>
        <w:tblLook w:val="0400"/>
      </w:tblPr>
      <w:tblGrid>
        <w:gridCol w:w="823"/>
        <w:gridCol w:w="576"/>
        <w:gridCol w:w="2386"/>
        <w:gridCol w:w="646"/>
        <w:gridCol w:w="1056"/>
        <w:gridCol w:w="1112"/>
        <w:gridCol w:w="4076"/>
        <w:tblGridChange w:id="0">
          <w:tblGrid>
            <w:gridCol w:w="823"/>
            <w:gridCol w:w="576"/>
            <w:gridCol w:w="2386"/>
            <w:gridCol w:w="646"/>
            <w:gridCol w:w="1056"/>
            <w:gridCol w:w="1112"/>
            <w:gridCol w:w="4076"/>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5F">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0">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1">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2">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3">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4">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5">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6">
            <w:pPr>
              <w:spacing w:after="0" w:lineRule="auto"/>
              <w:ind w:left="0" w:firstLine="0"/>
              <w:rPr/>
            </w:pPr>
            <w:r w:rsidDel="00000000" w:rsidR="00000000" w:rsidRPr="00000000">
              <w:rPr>
                <w:rtl w:val="0"/>
              </w:rPr>
              <w:t xml:space="preserve">  N301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7">
            <w:pPr>
              <w:spacing w:after="0" w:lineRule="auto"/>
              <w:ind w:left="0" w:firstLine="0"/>
              <w:jc w:val="right"/>
              <w:rPr/>
            </w:pPr>
            <w:r w:rsidDel="00000000" w:rsidR="00000000" w:rsidRPr="00000000">
              <w:rPr>
                <w:rtl w:val="0"/>
              </w:rPr>
              <w:t xml:space="preserve">166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8">
            <w:pPr>
              <w:spacing w:after="0" w:lineRule="auto"/>
              <w:ind w:left="0" w:firstLine="0"/>
              <w:rPr/>
            </w:pPr>
            <w:r w:rsidDel="00000000" w:rsidR="00000000" w:rsidRPr="00000000">
              <w:rPr>
                <w:rtl w:val="0"/>
              </w:rPr>
              <w:t xml:space="preserve">  Subscriber Address Line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9">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A">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B">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6C">
            <w:pPr>
              <w:spacing w:after="0" w:lineRule="auto"/>
              <w:ind w:left="0" w:firstLine="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highlight w:val="white"/>
                <w:rtl w:val="0"/>
              </w:rPr>
              <w:t xml:space="preserve">EepAddressLine1</w:t>
            </w:r>
            <w:r w:rsidDel="00000000" w:rsidR="00000000" w:rsidRPr="00000000">
              <w:rPr>
                <w:rtl w:val="0"/>
              </w:rPr>
            </w:r>
          </w:p>
        </w:tc>
      </w:tr>
      <w:tr>
        <w:trPr>
          <w:trHeight w:val="4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6D">
            <w:pPr>
              <w:spacing w:after="0" w:lineRule="auto"/>
              <w:ind w:left="0" w:firstLine="0"/>
              <w:rPr/>
            </w:pPr>
            <w:r w:rsidDel="00000000" w:rsidR="00000000" w:rsidRPr="00000000">
              <w:rPr>
                <w:rtl w:val="0"/>
              </w:rPr>
              <w:t xml:space="preserve">  N302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6E">
            <w:pPr>
              <w:spacing w:after="0" w:lineRule="auto"/>
              <w:ind w:left="0" w:firstLine="0"/>
              <w:jc w:val="right"/>
              <w:rPr/>
            </w:pPr>
            <w:r w:rsidDel="00000000" w:rsidR="00000000" w:rsidRPr="00000000">
              <w:rPr>
                <w:rtl w:val="0"/>
              </w:rPr>
              <w:t xml:space="preserve">166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6F">
            <w:pPr>
              <w:spacing w:after="0" w:lineRule="auto"/>
              <w:ind w:left="0" w:firstLine="0"/>
              <w:rPr/>
            </w:pPr>
            <w:r w:rsidDel="00000000" w:rsidR="00000000" w:rsidRPr="00000000">
              <w:rPr>
                <w:rtl w:val="0"/>
              </w:rPr>
              <w:t xml:space="preserve">  Subscriber Address Line 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70">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71">
            <w:pPr>
              <w:spacing w:after="0" w:lineRule="auto"/>
              <w:ind w:left="0"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72">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3">
            <w:pPr>
              <w:spacing w:after="0" w:lineRule="auto"/>
              <w:ind w:left="0" w:right="5" w:firstLine="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highlight w:val="white"/>
                <w:rtl w:val="0"/>
              </w:rPr>
              <w:t xml:space="preserve">EepAddressLine2</w:t>
            </w:r>
            <w:r w:rsidDel="00000000" w:rsidR="00000000" w:rsidRPr="00000000">
              <w:rPr>
                <w:rtl w:val="0"/>
              </w:rPr>
            </w:r>
          </w:p>
        </w:tc>
      </w:tr>
    </w:tbl>
    <w:p w:rsidR="00000000" w:rsidDel="00000000" w:rsidP="00000000" w:rsidRDefault="00000000" w:rsidRPr="00000000" w14:paraId="00000474">
      <w:pPr>
        <w:pStyle w:val="Heading2"/>
        <w:ind w:left="9"/>
        <w:rPr/>
      </w:pPr>
      <w:r w:rsidDel="00000000" w:rsidR="00000000" w:rsidRPr="00000000">
        <w:rPr>
          <w:rtl w:val="0"/>
        </w:rPr>
      </w:r>
    </w:p>
    <w:p w:rsidR="00000000" w:rsidDel="00000000" w:rsidP="00000000" w:rsidRDefault="00000000" w:rsidRPr="00000000" w14:paraId="00000475">
      <w:pPr>
        <w:pStyle w:val="Heading2"/>
        <w:ind w:left="9"/>
        <w:rPr/>
      </w:pPr>
      <w:r w:rsidDel="00000000" w:rsidR="00000000" w:rsidRPr="00000000">
        <w:rPr>
          <w:rtl w:val="0"/>
        </w:rPr>
        <w:t xml:space="preserve">N4 – Member Residence City, State, Zip Code – Loop 2100A</w:t>
      </w:r>
    </w:p>
    <w:p w:rsidR="00000000" w:rsidDel="00000000" w:rsidP="00000000" w:rsidRDefault="00000000" w:rsidRPr="00000000" w14:paraId="00000476">
      <w:pPr>
        <w:spacing w:after="215" w:lineRule="auto"/>
        <w:ind w:left="-5"/>
        <w:rPr/>
      </w:pPr>
      <w:r w:rsidDel="00000000" w:rsidR="00000000" w:rsidRPr="00000000">
        <w:rPr>
          <w:rtl w:val="0"/>
        </w:rPr>
        <w:t xml:space="preserve">This segment is used to specify the geographic place of the named party</w:t>
      </w:r>
    </w:p>
    <w:p w:rsidR="00000000" w:rsidDel="00000000" w:rsidP="00000000" w:rsidRDefault="00000000" w:rsidRPr="00000000" w14:paraId="00000477">
      <w:pPr>
        <w:ind w:left="-5"/>
        <w:rPr/>
      </w:pPr>
      <w:r w:rsidDel="00000000" w:rsidR="00000000" w:rsidRPr="00000000">
        <w:rPr>
          <w:rtl w:val="0"/>
        </w:rPr>
        <w:t xml:space="preserve">User Option (usage): Situational</w:t>
      </w:r>
    </w:p>
    <w:p w:rsidR="00000000" w:rsidDel="00000000" w:rsidP="00000000" w:rsidRDefault="00000000" w:rsidRPr="00000000" w14:paraId="00000478">
      <w:pPr>
        <w:spacing w:after="216" w:lineRule="auto"/>
        <w:ind w:left="-5" w:right="6844"/>
        <w:rPr/>
      </w:pPr>
      <w:r w:rsidDel="00000000" w:rsidR="00000000" w:rsidRPr="00000000">
        <w:rPr>
          <w:rtl w:val="0"/>
        </w:rPr>
        <w:t xml:space="preserve">Segment Repeats Per Insured: 1 Example: N4*ROCK HILL*FL*33131~</w:t>
      </w:r>
    </w:p>
    <w:tbl>
      <w:tblPr>
        <w:tblStyle w:val="Table16"/>
        <w:tblW w:w="10675.0" w:type="dxa"/>
        <w:jc w:val="left"/>
        <w:tblInd w:w="0.0" w:type="dxa"/>
        <w:tblLayout w:type="fixed"/>
        <w:tblLook w:val="0400"/>
      </w:tblPr>
      <w:tblGrid>
        <w:gridCol w:w="823"/>
        <w:gridCol w:w="576"/>
        <w:gridCol w:w="2386"/>
        <w:gridCol w:w="646"/>
        <w:gridCol w:w="1056"/>
        <w:gridCol w:w="1112"/>
        <w:gridCol w:w="4076"/>
        <w:tblGridChange w:id="0">
          <w:tblGrid>
            <w:gridCol w:w="823"/>
            <w:gridCol w:w="576"/>
            <w:gridCol w:w="2386"/>
            <w:gridCol w:w="646"/>
            <w:gridCol w:w="1056"/>
            <w:gridCol w:w="1112"/>
            <w:gridCol w:w="4076"/>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9">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A">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B">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C">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D">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E">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7F">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r>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0">
            <w:pPr>
              <w:spacing w:after="0" w:lineRule="auto"/>
              <w:ind w:left="0" w:firstLine="0"/>
              <w:rPr/>
            </w:pPr>
            <w:r w:rsidDel="00000000" w:rsidR="00000000" w:rsidRPr="00000000">
              <w:rPr>
                <w:rtl w:val="0"/>
              </w:rPr>
              <w:t xml:space="preserve">  N401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1">
            <w:pPr>
              <w:spacing w:after="0" w:lineRule="auto"/>
              <w:ind w:left="0" w:firstLine="0"/>
              <w:jc w:val="right"/>
              <w:rPr/>
            </w:pPr>
            <w:r w:rsidDel="00000000" w:rsidR="00000000" w:rsidRPr="00000000">
              <w:rPr>
                <w:rtl w:val="0"/>
              </w:rPr>
              <w:t xml:space="preserve">19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2">
            <w:pPr>
              <w:spacing w:after="0" w:lineRule="auto"/>
              <w:ind w:left="0" w:firstLine="0"/>
              <w:rPr/>
            </w:pPr>
            <w:r w:rsidDel="00000000" w:rsidR="00000000" w:rsidRPr="00000000">
              <w:rPr>
                <w:rtl w:val="0"/>
              </w:rPr>
              <w:t xml:space="preserve">  Subscriber City Name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3">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4">
            <w:pPr>
              <w:spacing w:after="0" w:lineRule="auto"/>
              <w:ind w:left="0" w:firstLine="0"/>
              <w:rPr/>
            </w:pPr>
            <w:r w:rsidDel="00000000" w:rsidR="00000000" w:rsidRPr="00000000">
              <w:rPr>
                <w:rtl w:val="0"/>
              </w:rPr>
              <w:t xml:space="preserve">  2/30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6">
            <w:pPr>
              <w:spacing w:after="0" w:lineRule="auto"/>
              <w:ind w:left="0" w:firstLine="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highlight w:val="white"/>
                <w:rtl w:val="0"/>
              </w:rPr>
              <w:t xml:space="preserve"> EepAddressCity</w:t>
            </w:r>
            <w:r w:rsidDel="00000000" w:rsidR="00000000" w:rsidRPr="00000000">
              <w:rPr>
                <w:rtl w:val="0"/>
              </w:rPr>
            </w:r>
          </w:p>
        </w:tc>
      </w:tr>
      <w:tr>
        <w:trPr>
          <w:trHeight w:val="4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7">
            <w:pPr>
              <w:spacing w:after="0" w:lineRule="auto"/>
              <w:ind w:left="0" w:firstLine="0"/>
              <w:rPr/>
            </w:pPr>
            <w:r w:rsidDel="00000000" w:rsidR="00000000" w:rsidRPr="00000000">
              <w:rPr>
                <w:rtl w:val="0"/>
              </w:rPr>
              <w:t xml:space="preserve">  N402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8">
            <w:pPr>
              <w:spacing w:after="0" w:lineRule="auto"/>
              <w:ind w:left="0" w:firstLine="0"/>
              <w:jc w:val="right"/>
              <w:rPr/>
            </w:pPr>
            <w:r w:rsidDel="00000000" w:rsidR="00000000" w:rsidRPr="00000000">
              <w:rPr>
                <w:rtl w:val="0"/>
              </w:rPr>
              <w:t xml:space="preserve">156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9">
            <w:pPr>
              <w:spacing w:after="0" w:lineRule="auto"/>
              <w:ind w:left="0" w:firstLine="0"/>
              <w:rPr/>
            </w:pPr>
            <w:r w:rsidDel="00000000" w:rsidR="00000000" w:rsidRPr="00000000">
              <w:rPr>
                <w:rtl w:val="0"/>
              </w:rPr>
              <w:t xml:space="preserve">  Subscriber State or   Province Code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A">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B">
            <w:pPr>
              <w:spacing w:after="0" w:lineRule="auto"/>
              <w:ind w:left="0" w:firstLine="0"/>
              <w:rPr/>
            </w:pPr>
            <w:r w:rsidDel="00000000" w:rsidR="00000000" w:rsidRPr="00000000">
              <w:rPr>
                <w:rtl w:val="0"/>
              </w:rPr>
              <w:t xml:space="preserve">  2/2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C">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8D">
            <w:pPr>
              <w:spacing w:after="0" w:lineRule="auto"/>
              <w:ind w:left="0" w:firstLine="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highlight w:val="white"/>
                <w:rtl w:val="0"/>
              </w:rPr>
              <w:t xml:space="preserve"> EepAddressState</w:t>
            </w:r>
            <w:r w:rsidDel="00000000" w:rsidR="00000000" w:rsidRPr="00000000">
              <w:rPr>
                <w:rtl w:val="0"/>
              </w:rPr>
            </w:r>
          </w:p>
        </w:tc>
      </w:tr>
      <w:tr>
        <w:trPr>
          <w:trHeight w:val="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E">
            <w:pPr>
              <w:spacing w:after="0" w:lineRule="auto"/>
              <w:ind w:left="0" w:firstLine="0"/>
              <w:rPr/>
            </w:pPr>
            <w:r w:rsidDel="00000000" w:rsidR="00000000" w:rsidRPr="00000000">
              <w:rPr>
                <w:rtl w:val="0"/>
              </w:rPr>
              <w:t xml:space="preserve">  N403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8F">
            <w:pPr>
              <w:spacing w:after="0" w:lineRule="auto"/>
              <w:ind w:left="0" w:firstLine="0"/>
              <w:jc w:val="right"/>
              <w:rPr/>
            </w:pPr>
            <w:r w:rsidDel="00000000" w:rsidR="00000000" w:rsidRPr="00000000">
              <w:rPr>
                <w:rtl w:val="0"/>
              </w:rPr>
              <w:t xml:space="preserve">116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90">
            <w:pPr>
              <w:spacing w:after="0" w:lineRule="auto"/>
              <w:ind w:left="0" w:right="232" w:firstLine="0"/>
              <w:rPr/>
            </w:pPr>
            <w:r w:rsidDel="00000000" w:rsidR="00000000" w:rsidRPr="00000000">
              <w:rPr>
                <w:rtl w:val="0"/>
              </w:rPr>
              <w:t xml:space="preserve">  Subscriber Postal Zone   or Zip Code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91">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92">
            <w:pPr>
              <w:spacing w:after="0" w:lineRule="auto"/>
              <w:ind w:left="0" w:firstLine="0"/>
              <w:rPr/>
            </w:pPr>
            <w:r w:rsidDel="00000000" w:rsidR="00000000" w:rsidRPr="00000000">
              <w:rPr>
                <w:rtl w:val="0"/>
              </w:rPr>
              <w:t xml:space="preserve"> 5/15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9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4">
            <w:pPr>
              <w:spacing w:after="0" w:lineRule="auto"/>
              <w:ind w:left="0" w:firstLine="0"/>
              <w:rPr/>
            </w:pPr>
            <w:r w:rsidDel="00000000" w:rsidR="00000000" w:rsidRPr="00000000">
              <w:rPr>
                <w:rFonts w:ascii="Helvetica Neue" w:cs="Helvetica Neue" w:eastAsia="Helvetica Neue" w:hAnsi="Helvetica Neue"/>
                <w:sz w:val="20"/>
                <w:szCs w:val="20"/>
                <w:highlight w:val="white"/>
                <w:rtl w:val="0"/>
              </w:rPr>
              <w:t xml:space="preserve">EepAddressZipCode</w:t>
            </w:r>
            <w:r w:rsidDel="00000000" w:rsidR="00000000" w:rsidRPr="00000000">
              <w:rPr>
                <w:rtl w:val="0"/>
              </w:rPr>
            </w:r>
          </w:p>
        </w:tc>
      </w:tr>
    </w:tbl>
    <w:p w:rsidR="00000000" w:rsidDel="00000000" w:rsidP="00000000" w:rsidRDefault="00000000" w:rsidRPr="00000000" w14:paraId="00000495">
      <w:pPr>
        <w:spacing w:after="3" w:lineRule="auto"/>
        <w:ind w:left="-5"/>
        <w:rPr/>
      </w:pPr>
      <w:r w:rsidDel="00000000" w:rsidR="00000000" w:rsidRPr="00000000">
        <w:rPr>
          <w:b w:val="1"/>
          <w:rtl w:val="0"/>
        </w:rPr>
        <w:t xml:space="preserve"> Element Summary: </w:t>
      </w:r>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2"/>
        <w:ind w:left="9"/>
        <w:rPr/>
      </w:pPr>
      <w:r w:rsidDel="00000000" w:rsidR="00000000" w:rsidRPr="00000000">
        <w:rPr>
          <w:rtl w:val="0"/>
        </w:rPr>
        <w:t xml:space="preserve">DMG – Member Demographics – Loop 2100A</w:t>
      </w:r>
    </w:p>
    <w:p w:rsidR="00000000" w:rsidDel="00000000" w:rsidP="00000000" w:rsidRDefault="00000000" w:rsidRPr="00000000" w14:paraId="00000497">
      <w:pPr>
        <w:spacing w:after="215" w:lineRule="auto"/>
        <w:ind w:left="-5"/>
        <w:rPr/>
      </w:pPr>
      <w:r w:rsidDel="00000000" w:rsidR="00000000" w:rsidRPr="00000000">
        <w:rPr>
          <w:rtl w:val="0"/>
        </w:rPr>
        <w:t xml:space="preserve">This segment is used to supply demographic information</w:t>
      </w:r>
    </w:p>
    <w:p w:rsidR="00000000" w:rsidDel="00000000" w:rsidP="00000000" w:rsidRDefault="00000000" w:rsidRPr="00000000" w14:paraId="00000498">
      <w:pPr>
        <w:ind w:left="-5"/>
        <w:rPr/>
      </w:pPr>
      <w:r w:rsidDel="00000000" w:rsidR="00000000" w:rsidRPr="00000000">
        <w:rPr>
          <w:rtl w:val="0"/>
        </w:rPr>
        <w:t xml:space="preserve">User Option (usage): Situational</w:t>
      </w:r>
    </w:p>
    <w:p w:rsidR="00000000" w:rsidDel="00000000" w:rsidP="00000000" w:rsidRDefault="00000000" w:rsidRPr="00000000" w14:paraId="00000499">
      <w:pPr>
        <w:spacing w:after="215" w:lineRule="auto"/>
        <w:ind w:left="-5" w:right="6844"/>
        <w:rPr/>
      </w:pPr>
      <w:r w:rsidDel="00000000" w:rsidR="00000000" w:rsidRPr="00000000">
        <w:rPr>
          <w:rtl w:val="0"/>
        </w:rPr>
        <w:t xml:space="preserve">Segment Repeats Per Insured: 1 Example: DMG*D8*19450915*F~</w:t>
      </w:r>
    </w:p>
    <w:p w:rsidR="00000000" w:rsidDel="00000000" w:rsidP="00000000" w:rsidRDefault="00000000" w:rsidRPr="00000000" w14:paraId="0000049A">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7"/>
        <w:tblW w:w="14417.0" w:type="dxa"/>
        <w:jc w:val="left"/>
        <w:tblInd w:w="-35.0" w:type="dxa"/>
        <w:tblLayout w:type="fixed"/>
        <w:tblLook w:val="0400"/>
      </w:tblPr>
      <w:tblGrid>
        <w:gridCol w:w="816"/>
        <w:gridCol w:w="585"/>
        <w:gridCol w:w="2339"/>
        <w:gridCol w:w="640"/>
        <w:gridCol w:w="1044"/>
        <w:gridCol w:w="1104"/>
        <w:gridCol w:w="3986"/>
        <w:gridCol w:w="3903"/>
        <w:tblGridChange w:id="0">
          <w:tblGrid>
            <w:gridCol w:w="816"/>
            <w:gridCol w:w="585"/>
            <w:gridCol w:w="2339"/>
            <w:gridCol w:w="640"/>
            <w:gridCol w:w="1044"/>
            <w:gridCol w:w="1104"/>
            <w:gridCol w:w="3986"/>
            <w:gridCol w:w="3903"/>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B">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C">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D">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E">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9F">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A0">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A1">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2">
            <w:pPr>
              <w:spacing w:after="0" w:lineRule="auto"/>
              <w:ind w:left="0" w:firstLine="0"/>
              <w:jc w:val="center"/>
              <w:rPr>
                <w:b w:val="1"/>
              </w:rPr>
            </w:pPr>
            <w:r w:rsidDel="00000000" w:rsidR="00000000" w:rsidRPr="00000000">
              <w:rPr>
                <w:rtl w:val="0"/>
              </w:rPr>
            </w:r>
          </w:p>
        </w:tc>
      </w:tr>
      <w:tr>
        <w:trPr>
          <w:trHeight w:val="10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3">
            <w:pPr>
              <w:spacing w:after="0" w:lineRule="auto"/>
              <w:ind w:left="0" w:firstLine="0"/>
              <w:jc w:val="both"/>
              <w:rPr/>
            </w:pPr>
            <w:r w:rsidDel="00000000" w:rsidR="00000000" w:rsidRPr="00000000">
              <w:rPr>
                <w:rtl w:val="0"/>
              </w:rPr>
              <w:t xml:space="preserve">  DMG01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4">
            <w:pPr>
              <w:spacing w:after="0" w:lineRule="auto"/>
              <w:ind w:left="110" w:firstLine="0"/>
              <w:rPr/>
            </w:pPr>
            <w:r w:rsidDel="00000000" w:rsidR="00000000" w:rsidRPr="00000000">
              <w:rPr>
                <w:rtl w:val="0"/>
              </w:rPr>
              <w:t xml:space="preserve">1250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A5">
            <w:pPr>
              <w:spacing w:after="0" w:lineRule="auto"/>
              <w:ind w:left="0" w:firstLine="0"/>
              <w:rPr/>
            </w:pPr>
            <w:r w:rsidDel="00000000" w:rsidR="00000000" w:rsidRPr="00000000">
              <w:rPr>
                <w:rtl w:val="0"/>
              </w:rPr>
              <w:t xml:space="preserve">  Date Time Period </w:t>
            </w:r>
          </w:p>
          <w:p w:rsidR="00000000" w:rsidDel="00000000" w:rsidP="00000000" w:rsidRDefault="00000000" w:rsidRPr="00000000" w14:paraId="000004A6">
            <w:pPr>
              <w:spacing w:after="0" w:lineRule="auto"/>
              <w:ind w:left="0" w:firstLine="0"/>
              <w:rPr/>
            </w:pPr>
            <w:r w:rsidDel="00000000" w:rsidR="00000000" w:rsidRPr="00000000">
              <w:rPr>
                <w:rtl w:val="0"/>
              </w:rPr>
              <w:t xml:space="preserve">  Format Qualifier</w:t>
            </w:r>
          </w:p>
          <w:p w:rsidR="00000000" w:rsidDel="00000000" w:rsidP="00000000" w:rsidRDefault="00000000" w:rsidRPr="00000000" w14:paraId="000004A7">
            <w:pPr>
              <w:spacing w:after="0" w:lineRule="auto"/>
              <w:ind w:left="0" w:firstLine="0"/>
              <w:rPr/>
            </w:pPr>
            <w:r w:rsidDel="00000000" w:rsidR="00000000" w:rsidRPr="00000000">
              <w:rPr>
                <w:rtl w:val="0"/>
              </w:rPr>
              <w:t xml:space="preserve">  </w:t>
            </w:r>
          </w:p>
          <w:p w:rsidR="00000000" w:rsidDel="00000000" w:rsidP="00000000" w:rsidRDefault="00000000" w:rsidRPr="00000000" w14:paraId="000004A8">
            <w:pPr>
              <w:spacing w:after="0" w:lineRule="auto"/>
              <w:ind w:left="0" w:firstLine="0"/>
              <w:rPr/>
            </w:pPr>
            <w:r w:rsidDel="00000000" w:rsidR="00000000" w:rsidRPr="00000000">
              <w:rPr>
                <w:rtl w:val="0"/>
              </w:rPr>
              <w:t xml:space="preserve">  D8 = Date Expressed in</w:t>
            </w:r>
          </w:p>
          <w:p w:rsidR="00000000" w:rsidDel="00000000" w:rsidP="00000000" w:rsidRDefault="00000000" w:rsidRPr="00000000" w14:paraId="000004A9">
            <w:pPr>
              <w:spacing w:after="0" w:lineRule="auto"/>
              <w:ind w:left="0" w:firstLine="0"/>
              <w:rPr/>
            </w:pPr>
            <w:r w:rsidDel="00000000" w:rsidR="00000000" w:rsidRPr="00000000">
              <w:rPr>
                <w:rtl w:val="0"/>
              </w:rPr>
              <w:t xml:space="preserve">  Format CCYYMMDD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A">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B">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C">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D">
            <w:pPr>
              <w:spacing w:after="0" w:lineRule="auto"/>
              <w:ind w:left="0" w:firstLine="0"/>
              <w:rPr/>
            </w:pPr>
            <w:r w:rsidDel="00000000" w:rsidR="00000000" w:rsidRPr="00000000">
              <w:rPr>
                <w:rtl w:val="0"/>
              </w:rPr>
              <w:t xml:space="preserve">  Code indicating the date format, time format, or   date and time format.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E">
            <w:pPr>
              <w:spacing w:after="0" w:lineRule="auto"/>
              <w:ind w:left="0" w:firstLine="0"/>
              <w:jc w:val="center"/>
              <w:rPr/>
            </w:pPr>
            <w:r w:rsidDel="00000000" w:rsidR="00000000" w:rsidRPr="00000000">
              <w:rPr>
                <w:rtl w:val="0"/>
              </w:rPr>
              <w:t xml:space="preserve">D8</w:t>
            </w:r>
          </w:p>
        </w:tc>
      </w:tr>
      <w:tr>
        <w:trPr>
          <w:trHeight w:val="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AF">
            <w:pPr>
              <w:spacing w:after="0" w:lineRule="auto"/>
              <w:ind w:left="0" w:firstLine="0"/>
              <w:jc w:val="both"/>
              <w:rPr/>
            </w:pPr>
            <w:r w:rsidDel="00000000" w:rsidR="00000000" w:rsidRPr="00000000">
              <w:rPr>
                <w:rtl w:val="0"/>
              </w:rPr>
              <w:t xml:space="preserve">  DMG02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0">
            <w:pPr>
              <w:spacing w:after="0" w:lineRule="auto"/>
              <w:ind w:left="110" w:firstLine="0"/>
              <w:rPr/>
            </w:pPr>
            <w:r w:rsidDel="00000000" w:rsidR="00000000" w:rsidRPr="00000000">
              <w:rPr>
                <w:rtl w:val="0"/>
              </w:rPr>
              <w:t xml:space="preserve">1251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B1">
            <w:pPr>
              <w:spacing w:after="214" w:lineRule="auto"/>
              <w:ind w:left="0" w:firstLine="0"/>
              <w:rPr/>
            </w:pPr>
            <w:r w:rsidDel="00000000" w:rsidR="00000000" w:rsidRPr="00000000">
              <w:rPr>
                <w:rtl w:val="0"/>
              </w:rPr>
              <w:t xml:space="preserve">  Member Date of Birth</w:t>
            </w:r>
          </w:p>
          <w:p w:rsidR="00000000" w:rsidDel="00000000" w:rsidP="00000000" w:rsidRDefault="00000000" w:rsidRPr="00000000" w14:paraId="000004B2">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3">
            <w:pPr>
              <w:spacing w:after="0" w:lineRule="auto"/>
              <w:ind w:left="0" w:firstLine="0"/>
              <w:rPr/>
            </w:pPr>
            <w:r w:rsidDel="00000000" w:rsidR="00000000" w:rsidRPr="00000000">
              <w:rPr>
                <w:rtl w:val="0"/>
              </w:rPr>
              <w:t xml:space="preserve">  DT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4">
            <w:pPr>
              <w:spacing w:after="0" w:lineRule="auto"/>
              <w:ind w:left="0" w:firstLine="0"/>
              <w:rPr/>
            </w:pPr>
            <w:r w:rsidDel="00000000" w:rsidR="00000000" w:rsidRPr="00000000">
              <w:rPr>
                <w:rtl w:val="0"/>
              </w:rPr>
              <w:t xml:space="preserve"> 1/35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6">
            <w:pPr>
              <w:spacing w:after="0" w:lineRule="auto"/>
              <w:ind w:left="0" w:firstLine="0"/>
              <w:rPr/>
            </w:pPr>
            <w:r w:rsidDel="00000000" w:rsidR="00000000" w:rsidRPr="00000000">
              <w:rPr>
                <w:rtl w:val="0"/>
              </w:rPr>
              <w:t xml:space="preserve">  Expression of a date, a time, or range of dates,   times or dates and times.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7">
            <w:pPr>
              <w:spacing w:after="0"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EepDateOfBirth</w:t>
            </w:r>
            <w:r w:rsidDel="00000000" w:rsidR="00000000" w:rsidRPr="00000000">
              <w:rPr>
                <w:rtl w:val="0"/>
              </w:rPr>
            </w:r>
          </w:p>
        </w:tc>
      </w:tr>
      <w:tr>
        <w:trPr>
          <w:trHeight w:val="10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8">
            <w:pPr>
              <w:spacing w:after="0" w:lineRule="auto"/>
              <w:ind w:left="0" w:firstLine="0"/>
              <w:jc w:val="both"/>
              <w:rPr/>
            </w:pPr>
            <w:r w:rsidDel="00000000" w:rsidR="00000000" w:rsidRPr="00000000">
              <w:rPr>
                <w:rtl w:val="0"/>
              </w:rPr>
              <w:t xml:space="preserve">  DMG03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9">
            <w:pPr>
              <w:spacing w:after="0" w:lineRule="auto"/>
              <w:ind w:left="110" w:firstLine="0"/>
              <w:rPr/>
            </w:pPr>
            <w:r w:rsidDel="00000000" w:rsidR="00000000" w:rsidRPr="00000000">
              <w:rPr>
                <w:rtl w:val="0"/>
              </w:rPr>
              <w:t xml:space="preserve">1068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BA">
            <w:pPr>
              <w:spacing w:after="214" w:lineRule="auto"/>
              <w:ind w:left="0" w:firstLine="0"/>
              <w:rPr/>
            </w:pPr>
            <w:r w:rsidDel="00000000" w:rsidR="00000000" w:rsidRPr="00000000">
              <w:rPr>
                <w:rtl w:val="0"/>
              </w:rPr>
              <w:t xml:space="preserve">  Gender Code</w:t>
            </w:r>
          </w:p>
          <w:p w:rsidR="00000000" w:rsidDel="00000000" w:rsidP="00000000" w:rsidRDefault="00000000" w:rsidRPr="00000000" w14:paraId="000004BB">
            <w:pPr>
              <w:spacing w:after="214" w:lineRule="auto"/>
              <w:ind w:left="0" w:firstLine="0"/>
              <w:rPr/>
            </w:pPr>
            <w:r w:rsidDel="00000000" w:rsidR="00000000" w:rsidRPr="00000000">
              <w:rPr>
                <w:rtl w:val="0"/>
              </w:rPr>
              <w:t xml:space="preserve">  F = Female</w:t>
            </w:r>
          </w:p>
          <w:p w:rsidR="00000000" w:rsidDel="00000000" w:rsidP="00000000" w:rsidRDefault="00000000" w:rsidRPr="00000000" w14:paraId="000004BC">
            <w:pPr>
              <w:spacing w:after="0" w:lineRule="auto"/>
              <w:ind w:left="0" w:firstLine="0"/>
              <w:rPr/>
            </w:pPr>
            <w:r w:rsidDel="00000000" w:rsidR="00000000" w:rsidRPr="00000000">
              <w:rPr>
                <w:rtl w:val="0"/>
              </w:rPr>
              <w:t xml:space="preserve">  M = Male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D">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E">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BF">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C0">
            <w:pPr>
              <w:spacing w:after="0" w:lineRule="auto"/>
              <w:ind w:left="0" w:firstLine="0"/>
              <w:rPr/>
            </w:pPr>
            <w:r w:rsidDel="00000000" w:rsidR="00000000" w:rsidRPr="00000000">
              <w:rPr>
                <w:rtl w:val="0"/>
              </w:rPr>
              <w:t xml:space="preserve">  Code indicating the sex of the individual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C1">
            <w:pPr>
              <w:spacing w:after="0" w:lineRule="auto"/>
              <w:ind w:left="0" w:firstLine="0"/>
              <w:jc w:val="center"/>
              <w:rPr/>
            </w:pPr>
            <w:r w:rsidDel="00000000" w:rsidR="00000000" w:rsidRPr="00000000">
              <w:rPr>
                <w:rtl w:val="0"/>
              </w:rPr>
              <w:t xml:space="preserve">EepGender</w:t>
            </w:r>
          </w:p>
        </w:tc>
      </w:tr>
    </w:tbl>
    <w:p w:rsidR="00000000" w:rsidDel="00000000" w:rsidP="00000000" w:rsidRDefault="00000000" w:rsidRPr="00000000" w14:paraId="000004C2">
      <w:pPr>
        <w:pStyle w:val="Heading2"/>
        <w:ind w:left="9"/>
        <w:rPr/>
      </w:pPr>
      <w:r w:rsidDel="00000000" w:rsidR="00000000" w:rsidRPr="00000000">
        <w:rPr>
          <w:rtl w:val="0"/>
        </w:rPr>
      </w:r>
    </w:p>
    <w:p w:rsidR="00000000" w:rsidDel="00000000" w:rsidP="00000000" w:rsidRDefault="00000000" w:rsidRPr="00000000" w14:paraId="000004C3">
      <w:pPr>
        <w:pStyle w:val="Heading2"/>
        <w:ind w:left="9"/>
        <w:rPr/>
      </w:pPr>
      <w:r w:rsidDel="00000000" w:rsidR="00000000" w:rsidRPr="00000000">
        <w:br w:type="column"/>
      </w:r>
      <w:r w:rsidDel="00000000" w:rsidR="00000000" w:rsidRPr="00000000">
        <w:rPr>
          <w:rtl w:val="0"/>
        </w:rPr>
        <w:t xml:space="preserve">ICM – Member Income – Loop 2100A</w:t>
      </w:r>
    </w:p>
    <w:p w:rsidR="00000000" w:rsidDel="00000000" w:rsidP="00000000" w:rsidRDefault="00000000" w:rsidRPr="00000000" w14:paraId="000004C4">
      <w:pPr>
        <w:spacing w:after="215" w:lineRule="auto"/>
        <w:ind w:left="-5"/>
        <w:rPr/>
      </w:pPr>
      <w:r w:rsidDel="00000000" w:rsidR="00000000" w:rsidRPr="00000000">
        <w:rPr>
          <w:rtl w:val="0"/>
        </w:rPr>
        <w:t xml:space="preserve">This segment is used to supply information to determine benefit eligibility, deductibles, and retirement and investment contributions</w:t>
      </w:r>
    </w:p>
    <w:p w:rsidR="00000000" w:rsidDel="00000000" w:rsidP="00000000" w:rsidRDefault="00000000" w:rsidRPr="00000000" w14:paraId="000004C5">
      <w:pPr>
        <w:ind w:left="-5"/>
        <w:rPr/>
      </w:pPr>
      <w:r w:rsidDel="00000000" w:rsidR="00000000" w:rsidRPr="00000000">
        <w:rPr>
          <w:rtl w:val="0"/>
        </w:rPr>
        <w:t xml:space="preserve">User Option (usage): Situational</w:t>
      </w:r>
    </w:p>
    <w:p w:rsidR="00000000" w:rsidDel="00000000" w:rsidP="00000000" w:rsidRDefault="00000000" w:rsidRPr="00000000" w14:paraId="000004C6">
      <w:pPr>
        <w:spacing w:after="215" w:lineRule="auto"/>
        <w:ind w:left="-5" w:right="6844"/>
        <w:rPr/>
      </w:pPr>
      <w:r w:rsidDel="00000000" w:rsidR="00000000" w:rsidRPr="00000000">
        <w:rPr>
          <w:rtl w:val="0"/>
        </w:rPr>
        <w:t xml:space="preserve">Segment Repeats Per Insured: 1 Example: ICM*1*425.25*40~</w:t>
      </w:r>
    </w:p>
    <w:p w:rsidR="00000000" w:rsidDel="00000000" w:rsidP="00000000" w:rsidRDefault="00000000" w:rsidRPr="00000000" w14:paraId="000004C7">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8"/>
        <w:tblW w:w="14417.0" w:type="dxa"/>
        <w:jc w:val="left"/>
        <w:tblInd w:w="-35.0" w:type="dxa"/>
        <w:tblLayout w:type="fixed"/>
        <w:tblLook w:val="0400"/>
      </w:tblPr>
      <w:tblGrid>
        <w:gridCol w:w="813"/>
        <w:gridCol w:w="585"/>
        <w:gridCol w:w="2334"/>
        <w:gridCol w:w="640"/>
        <w:gridCol w:w="1044"/>
        <w:gridCol w:w="1104"/>
        <w:gridCol w:w="3989"/>
        <w:gridCol w:w="3908"/>
        <w:tblGridChange w:id="0">
          <w:tblGrid>
            <w:gridCol w:w="813"/>
            <w:gridCol w:w="585"/>
            <w:gridCol w:w="2334"/>
            <w:gridCol w:w="640"/>
            <w:gridCol w:w="1044"/>
            <w:gridCol w:w="1104"/>
            <w:gridCol w:w="3989"/>
            <w:gridCol w:w="3908"/>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8">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9">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A">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B">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C">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D">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CE">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CF">
            <w:pPr>
              <w:spacing w:after="0" w:lineRule="auto"/>
              <w:ind w:left="0" w:firstLine="0"/>
              <w:jc w:val="center"/>
              <w:rPr>
                <w:b w:val="1"/>
              </w:rPr>
            </w:pPr>
            <w:r w:rsidDel="00000000" w:rsidR="00000000" w:rsidRPr="00000000">
              <w:rPr>
                <w:rtl w:val="0"/>
              </w:rPr>
            </w:r>
          </w:p>
        </w:tc>
      </w:tr>
      <w:tr>
        <w:trPr>
          <w:trHeight w:val="15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0">
            <w:pPr>
              <w:spacing w:after="0" w:lineRule="auto"/>
              <w:ind w:left="0" w:firstLine="0"/>
              <w:rPr/>
            </w:pPr>
            <w:r w:rsidDel="00000000" w:rsidR="00000000" w:rsidRPr="00000000">
              <w:rPr>
                <w:rtl w:val="0"/>
              </w:rPr>
              <w:t xml:space="preserve">  ICM01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1">
            <w:pPr>
              <w:spacing w:after="0" w:lineRule="auto"/>
              <w:ind w:left="0" w:firstLine="0"/>
              <w:jc w:val="right"/>
              <w:rPr/>
            </w:pPr>
            <w:r w:rsidDel="00000000" w:rsidR="00000000" w:rsidRPr="00000000">
              <w:rPr>
                <w:rtl w:val="0"/>
              </w:rPr>
              <w:t xml:space="preserve">594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D2">
            <w:pPr>
              <w:spacing w:after="214" w:lineRule="auto"/>
              <w:ind w:left="0" w:firstLine="0"/>
              <w:rPr/>
            </w:pPr>
            <w:r w:rsidDel="00000000" w:rsidR="00000000" w:rsidRPr="00000000">
              <w:rPr>
                <w:rtl w:val="0"/>
              </w:rPr>
              <w:t xml:space="preserve">  Frequency Code</w:t>
            </w:r>
          </w:p>
          <w:p w:rsidR="00000000" w:rsidDel="00000000" w:rsidP="00000000" w:rsidRDefault="00000000" w:rsidRPr="00000000" w14:paraId="000004D3">
            <w:pPr>
              <w:numPr>
                <w:ilvl w:val="0"/>
                <w:numId w:val="7"/>
              </w:numPr>
              <w:spacing w:after="0" w:lineRule="auto"/>
              <w:ind w:left="146" w:hanging="146"/>
              <w:rPr/>
            </w:pPr>
            <w:r w:rsidDel="00000000" w:rsidR="00000000" w:rsidRPr="00000000">
              <w:rPr>
                <w:rtl w:val="0"/>
              </w:rPr>
              <w:t xml:space="preserve">= Weekly</w:t>
            </w:r>
          </w:p>
          <w:p w:rsidR="00000000" w:rsidDel="00000000" w:rsidP="00000000" w:rsidRDefault="00000000" w:rsidRPr="00000000" w14:paraId="000004D4">
            <w:pPr>
              <w:numPr>
                <w:ilvl w:val="0"/>
                <w:numId w:val="7"/>
              </w:numPr>
              <w:spacing w:after="0" w:lineRule="auto"/>
              <w:ind w:left="146" w:hanging="146"/>
              <w:rPr/>
            </w:pPr>
            <w:r w:rsidDel="00000000" w:rsidR="00000000" w:rsidRPr="00000000">
              <w:rPr>
                <w:rtl w:val="0"/>
              </w:rPr>
              <w:t xml:space="preserve">= Biweekly</w:t>
            </w:r>
          </w:p>
          <w:p w:rsidR="00000000" w:rsidDel="00000000" w:rsidP="00000000" w:rsidRDefault="00000000" w:rsidRPr="00000000" w14:paraId="000004D5">
            <w:pPr>
              <w:spacing w:after="0" w:lineRule="auto"/>
              <w:ind w:left="0" w:firstLine="0"/>
              <w:rPr/>
            </w:pPr>
            <w:r w:rsidDel="00000000" w:rsidR="00000000" w:rsidRPr="00000000">
              <w:rPr>
                <w:rtl w:val="0"/>
              </w:rPr>
              <w:t xml:space="preserve">  4 = Monthly</w:t>
            </w:r>
          </w:p>
          <w:p w:rsidR="00000000" w:rsidDel="00000000" w:rsidP="00000000" w:rsidRDefault="00000000" w:rsidRPr="00000000" w14:paraId="000004D6">
            <w:pPr>
              <w:spacing w:after="0" w:lineRule="auto"/>
              <w:ind w:left="0" w:firstLine="0"/>
              <w:rPr/>
            </w:pPr>
            <w:r w:rsidDel="00000000" w:rsidR="00000000" w:rsidRPr="00000000">
              <w:rPr>
                <w:rtl w:val="0"/>
              </w:rPr>
              <w:t xml:space="preserve">  7 = Annual</w:t>
            </w:r>
          </w:p>
          <w:p w:rsidR="00000000" w:rsidDel="00000000" w:rsidP="00000000" w:rsidRDefault="00000000" w:rsidRPr="00000000" w14:paraId="000004D7">
            <w:pPr>
              <w:spacing w:after="0" w:lineRule="auto"/>
              <w:ind w:left="0" w:firstLine="0"/>
              <w:rPr/>
            </w:pPr>
            <w:r w:rsidDel="00000000" w:rsidR="00000000" w:rsidRPr="00000000">
              <w:rPr>
                <w:rtl w:val="0"/>
              </w:rPr>
              <w:t xml:space="preserve">  H = Hourly</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8">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9">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A">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B">
            <w:pPr>
              <w:spacing w:after="214" w:lineRule="auto"/>
              <w:ind w:left="0" w:firstLine="0"/>
              <w:rPr/>
            </w:pPr>
            <w:r w:rsidDel="00000000" w:rsidR="00000000" w:rsidRPr="00000000">
              <w:rPr>
                <w:rtl w:val="0"/>
              </w:rPr>
              <w:t xml:space="preserve">  Code indicating frequency or type of payment. </w:t>
            </w:r>
          </w:p>
          <w:p w:rsidR="00000000" w:rsidDel="00000000" w:rsidP="00000000" w:rsidRDefault="00000000" w:rsidRPr="00000000" w14:paraId="000004DC">
            <w:pPr>
              <w:spacing w:after="0" w:lineRule="auto"/>
              <w:ind w:left="0" w:firstLine="0"/>
              <w:rPr/>
            </w:pPr>
            <w:r w:rsidDel="00000000" w:rsidR="00000000" w:rsidRPr="00000000">
              <w:rPr>
                <w:rtl w:val="0"/>
              </w:rPr>
              <w:t xml:space="preserve">  ICM01 is the frequency that describes the salary   amount being sent in ICM02.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D">
            <w:pPr>
              <w:spacing w:after="214" w:lineRule="auto"/>
              <w:ind w:left="0" w:firstLine="0"/>
              <w:jc w:val="center"/>
              <w:rPr/>
            </w:pPr>
            <w:r w:rsidDel="00000000" w:rsidR="00000000" w:rsidRPr="00000000">
              <w:rPr>
                <w:rtl w:val="0"/>
              </w:rPr>
              <w:t xml:space="preserve">7</w:t>
            </w:r>
          </w:p>
        </w:tc>
      </w:tr>
      <w:tr>
        <w:trPr>
          <w:trHeight w:val="150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E">
            <w:pPr>
              <w:spacing w:after="0" w:lineRule="auto"/>
              <w:ind w:left="0" w:firstLine="0"/>
              <w:rPr/>
            </w:pPr>
            <w:r w:rsidDel="00000000" w:rsidR="00000000" w:rsidRPr="00000000">
              <w:rPr>
                <w:rtl w:val="0"/>
              </w:rPr>
              <w:t xml:space="preserve">  ICM02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DF">
            <w:pPr>
              <w:spacing w:after="0" w:lineRule="auto"/>
              <w:ind w:left="0" w:firstLine="0"/>
              <w:jc w:val="right"/>
              <w:rPr/>
            </w:pPr>
            <w:r w:rsidDel="00000000" w:rsidR="00000000" w:rsidRPr="00000000">
              <w:rPr>
                <w:rtl w:val="0"/>
              </w:rPr>
              <w:t xml:space="preserve">782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0">
            <w:pPr>
              <w:spacing w:after="0" w:lineRule="auto"/>
              <w:ind w:left="0" w:firstLine="0"/>
              <w:rPr/>
            </w:pPr>
            <w:r w:rsidDel="00000000" w:rsidR="00000000" w:rsidRPr="00000000">
              <w:rPr>
                <w:rtl w:val="0"/>
              </w:rPr>
              <w:t xml:space="preserve">  Salary Amount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1">
            <w:pPr>
              <w:spacing w:after="0" w:lineRule="auto"/>
              <w:ind w:left="0" w:firstLine="0"/>
              <w:rPr/>
            </w:pPr>
            <w:r w:rsidDel="00000000" w:rsidR="00000000" w:rsidRPr="00000000">
              <w:rPr>
                <w:rtl w:val="0"/>
              </w:rPr>
              <w:t xml:space="preserve">  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2">
            <w:pPr>
              <w:spacing w:after="0" w:lineRule="auto"/>
              <w:ind w:left="0" w:firstLine="0"/>
              <w:rPr/>
            </w:pPr>
            <w:r w:rsidDel="00000000" w:rsidR="00000000" w:rsidRPr="00000000">
              <w:rPr>
                <w:rtl w:val="0"/>
              </w:rPr>
              <w:t xml:space="preserve"> 1/18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3">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E4">
            <w:pPr>
              <w:spacing w:after="214" w:lineRule="auto"/>
              <w:ind w:left="0" w:firstLine="0"/>
              <w:rPr/>
            </w:pPr>
            <w:r w:rsidDel="00000000" w:rsidR="00000000" w:rsidRPr="00000000">
              <w:rPr>
                <w:rtl w:val="0"/>
              </w:rPr>
              <w:t xml:space="preserve">  Monetary amount.</w:t>
            </w:r>
          </w:p>
          <w:p w:rsidR="00000000" w:rsidDel="00000000" w:rsidP="00000000" w:rsidRDefault="00000000" w:rsidRPr="00000000" w14:paraId="000004E5">
            <w:pPr>
              <w:spacing w:after="0" w:lineRule="auto"/>
              <w:ind w:left="0" w:right="8" w:firstLine="0"/>
              <w:rPr/>
            </w:pPr>
            <w:r w:rsidDel="00000000" w:rsidR="00000000" w:rsidRPr="00000000">
              <w:rPr>
                <w:rtl w:val="0"/>
              </w:rPr>
              <w:t xml:space="preserve">  The decimal point always appears in the   character stream if the decimal point is at any   place other than the right end. If the value is an   integer (decimal point at the right end) the   decimal point should be omitted.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6">
            <w:pPr>
              <w:spacing w:after="214"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EecAnnSalary</w:t>
            </w:r>
            <w:r w:rsidDel="00000000" w:rsidR="00000000" w:rsidRPr="00000000">
              <w:rPr>
                <w:rtl w:val="0"/>
              </w:rPr>
            </w:r>
          </w:p>
        </w:tc>
      </w:tr>
      <w:tr>
        <w:trPr>
          <w:trHeight w:val="8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7">
            <w:pPr>
              <w:spacing w:after="0" w:lineRule="auto"/>
              <w:ind w:left="0" w:firstLine="0"/>
              <w:rPr/>
            </w:pPr>
            <w:r w:rsidDel="00000000" w:rsidR="00000000" w:rsidRPr="00000000">
              <w:rPr>
                <w:rtl w:val="0"/>
              </w:rPr>
              <w:t xml:space="preserve">  ICM03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8">
            <w:pPr>
              <w:spacing w:after="0" w:lineRule="auto"/>
              <w:ind w:left="0" w:firstLine="0"/>
              <w:jc w:val="right"/>
              <w:rPr/>
            </w:pPr>
            <w:r w:rsidDel="00000000" w:rsidR="00000000" w:rsidRPr="00000000">
              <w:rPr>
                <w:rtl w:val="0"/>
              </w:rPr>
              <w:t xml:space="preserve">380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9">
            <w:pPr>
              <w:spacing w:after="0" w:lineRule="auto"/>
              <w:ind w:left="0" w:firstLine="0"/>
              <w:rPr/>
            </w:pPr>
            <w:r w:rsidDel="00000000" w:rsidR="00000000" w:rsidRPr="00000000">
              <w:rPr>
                <w:rtl w:val="0"/>
              </w:rPr>
              <w:t xml:space="preserve">  Work Hours Count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A">
            <w:pPr>
              <w:spacing w:after="0" w:lineRule="auto"/>
              <w:ind w:left="0" w:firstLine="0"/>
              <w:rPr/>
            </w:pPr>
            <w:r w:rsidDel="00000000" w:rsidR="00000000" w:rsidRPr="00000000">
              <w:rPr>
                <w:rtl w:val="0"/>
              </w:rPr>
              <w:t xml:space="preserve">  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B">
            <w:pPr>
              <w:spacing w:after="0" w:lineRule="auto"/>
              <w:ind w:left="0" w:firstLine="0"/>
              <w:rPr/>
            </w:pPr>
            <w:r w:rsidDel="00000000" w:rsidR="00000000" w:rsidRPr="00000000">
              <w:rPr>
                <w:rtl w:val="0"/>
              </w:rPr>
              <w:t xml:space="preserve">   1/15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C">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ED">
            <w:pPr>
              <w:spacing w:after="214" w:lineRule="auto"/>
              <w:ind w:left="0" w:firstLine="0"/>
              <w:rPr/>
            </w:pPr>
            <w:r w:rsidDel="00000000" w:rsidR="00000000" w:rsidRPr="00000000">
              <w:rPr>
                <w:rtl w:val="0"/>
              </w:rPr>
              <w:t xml:space="preserve">  Numeric value of quantity. </w:t>
            </w:r>
          </w:p>
          <w:p w:rsidR="00000000" w:rsidDel="00000000" w:rsidP="00000000" w:rsidRDefault="00000000" w:rsidRPr="00000000" w14:paraId="000004EE">
            <w:pPr>
              <w:spacing w:after="0" w:lineRule="auto"/>
              <w:ind w:left="0" w:firstLine="0"/>
              <w:rPr/>
            </w:pPr>
            <w:r w:rsidDel="00000000" w:rsidR="00000000" w:rsidRPr="00000000">
              <w:rPr>
                <w:rtl w:val="0"/>
              </w:rPr>
              <w:t xml:space="preserve">  ICM03 is the weekly hours an employee is   expected to work.</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EF">
            <w:pPr>
              <w:spacing w:after="214" w:lineRule="auto"/>
              <w:ind w:left="0" w:firstLine="0"/>
              <w:jc w:val="center"/>
              <w:rPr/>
            </w:pPr>
            <w:r w:rsidDel="00000000" w:rsidR="00000000" w:rsidRPr="00000000">
              <w:rPr>
                <w:rtl w:val="0"/>
              </w:rPr>
              <w:t xml:space="preserve">Leave blank</w:t>
            </w:r>
          </w:p>
        </w:tc>
      </w:tr>
      <w:tr>
        <w:trPr>
          <w:trHeight w:val="12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0">
            <w:pPr>
              <w:spacing w:after="0" w:lineRule="auto"/>
              <w:ind w:left="0" w:firstLine="0"/>
              <w:rPr/>
            </w:pPr>
            <w:r w:rsidDel="00000000" w:rsidR="00000000" w:rsidRPr="00000000">
              <w:rPr>
                <w:rtl w:val="0"/>
              </w:rPr>
              <w:t xml:space="preserve">  ICM04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1">
            <w:pPr>
              <w:spacing w:after="0" w:lineRule="auto"/>
              <w:ind w:left="0" w:firstLine="0"/>
              <w:jc w:val="right"/>
              <w:rPr/>
            </w:pPr>
            <w:r w:rsidDel="00000000" w:rsidR="00000000" w:rsidRPr="00000000">
              <w:rPr>
                <w:rtl w:val="0"/>
              </w:rPr>
              <w:t xml:space="preserve">310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F2">
            <w:pPr>
              <w:spacing w:after="216" w:line="257" w:lineRule="auto"/>
              <w:ind w:left="0" w:right="95" w:firstLine="0"/>
              <w:rPr/>
            </w:pPr>
            <w:r w:rsidDel="00000000" w:rsidR="00000000" w:rsidRPr="00000000">
              <w:rPr>
                <w:rtl w:val="0"/>
              </w:rPr>
              <w:t xml:space="preserve">  Location Identification   Code</w:t>
            </w:r>
          </w:p>
          <w:p w:rsidR="00000000" w:rsidDel="00000000" w:rsidP="00000000" w:rsidRDefault="00000000" w:rsidRPr="00000000" w14:paraId="000004F3">
            <w:pPr>
              <w:spacing w:after="0" w:lineRule="auto"/>
              <w:ind w:left="0" w:right="315" w:firstLine="0"/>
              <w:rPr/>
            </w:pPr>
            <w:r w:rsidDel="00000000" w:rsidR="00000000" w:rsidRPr="00000000">
              <w:rPr>
                <w:rtl w:val="0"/>
              </w:rPr>
              <w:t xml:space="preserve">  PFG will provide value   to be sent in this   element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4">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5">
            <w:pPr>
              <w:spacing w:after="0" w:lineRule="auto"/>
              <w:ind w:left="0" w:firstLine="0"/>
              <w:rPr/>
            </w:pPr>
            <w:r w:rsidDel="00000000" w:rsidR="00000000" w:rsidRPr="00000000">
              <w:rPr>
                <w:rtl w:val="0"/>
              </w:rPr>
              <w:t xml:space="preserve">  1/30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6">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7">
            <w:pPr>
              <w:spacing w:after="214" w:lineRule="auto"/>
              <w:ind w:left="0" w:firstLine="0"/>
              <w:rPr/>
            </w:pPr>
            <w:r w:rsidDel="00000000" w:rsidR="00000000" w:rsidRPr="00000000">
              <w:rPr>
                <w:rtl w:val="0"/>
              </w:rPr>
              <w:t xml:space="preserve">  Code which identifies a specific location. </w:t>
            </w:r>
          </w:p>
          <w:p w:rsidR="00000000" w:rsidDel="00000000" w:rsidP="00000000" w:rsidRDefault="00000000" w:rsidRPr="00000000" w14:paraId="000004F8">
            <w:pPr>
              <w:spacing w:after="0" w:lineRule="auto"/>
              <w:ind w:left="0" w:right="84" w:firstLine="0"/>
              <w:rPr/>
            </w:pPr>
            <w:r w:rsidDel="00000000" w:rsidR="00000000" w:rsidRPr="00000000">
              <w:rPr>
                <w:rtl w:val="0"/>
              </w:rPr>
              <w:t xml:space="preserve">  ICM04 is the employer location qualifier such as   a department number.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9">
            <w:pPr>
              <w:spacing w:after="214" w:lineRule="auto"/>
              <w:ind w:left="0" w:firstLine="0"/>
              <w:jc w:val="center"/>
              <w:rPr/>
            </w:pPr>
            <w:r w:rsidDel="00000000" w:rsidR="00000000" w:rsidRPr="00000000">
              <w:rPr>
                <w:rtl w:val="0"/>
              </w:rPr>
              <w:t xml:space="preserve">Leave blank</w:t>
            </w:r>
          </w:p>
        </w:tc>
      </w:tr>
      <w:tr>
        <w:trPr>
          <w:trHeight w:val="8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A">
            <w:pPr>
              <w:spacing w:after="0" w:lineRule="auto"/>
              <w:ind w:left="0" w:firstLine="0"/>
              <w:rPr/>
            </w:pPr>
            <w:r w:rsidDel="00000000" w:rsidR="00000000" w:rsidRPr="00000000">
              <w:rPr>
                <w:rtl w:val="0"/>
              </w:rPr>
              <w:t xml:space="preserve">  ICM05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B">
            <w:pPr>
              <w:spacing w:after="0" w:lineRule="auto"/>
              <w:ind w:left="110" w:firstLine="0"/>
              <w:rPr/>
            </w:pPr>
            <w:r w:rsidDel="00000000" w:rsidR="00000000" w:rsidRPr="00000000">
              <w:rPr>
                <w:rtl w:val="0"/>
              </w:rPr>
              <w:t xml:space="preserve">1214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4FC">
            <w:pPr>
              <w:spacing w:after="214" w:lineRule="auto"/>
              <w:ind w:left="0" w:firstLine="0"/>
              <w:rPr/>
            </w:pPr>
            <w:r w:rsidDel="00000000" w:rsidR="00000000" w:rsidRPr="00000000">
              <w:rPr>
                <w:rtl w:val="0"/>
              </w:rPr>
              <w:t xml:space="preserve">  Salary Grade Code</w:t>
            </w:r>
          </w:p>
          <w:p w:rsidR="00000000" w:rsidDel="00000000" w:rsidP="00000000" w:rsidRDefault="00000000" w:rsidRPr="00000000" w14:paraId="000004FD">
            <w:pPr>
              <w:spacing w:after="0" w:lineRule="auto"/>
              <w:ind w:left="0" w:firstLine="0"/>
              <w:rPr/>
            </w:pPr>
            <w:r w:rsidDel="00000000" w:rsidR="00000000" w:rsidRPr="00000000">
              <w:rPr>
                <w:rtl w:val="0"/>
              </w:rPr>
              <w:t xml:space="preserve">  PFG Recommends</w:t>
            </w:r>
          </w:p>
          <w:p w:rsidR="00000000" w:rsidDel="00000000" w:rsidP="00000000" w:rsidRDefault="00000000" w:rsidRPr="00000000" w14:paraId="000004FE">
            <w:pPr>
              <w:spacing w:after="0" w:lineRule="auto"/>
              <w:ind w:left="0" w:firstLine="0"/>
              <w:rPr/>
            </w:pPr>
            <w:r w:rsidDel="00000000" w:rsidR="00000000" w:rsidRPr="00000000">
              <w:rPr>
                <w:rtl w:val="0"/>
              </w:rPr>
              <w:t xml:space="preserve">  Blank</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4FF">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00">
            <w:pPr>
              <w:spacing w:after="0" w:lineRule="auto"/>
              <w:ind w:left="0" w:firstLine="0"/>
              <w:rPr/>
            </w:pPr>
            <w:r w:rsidDel="00000000" w:rsidR="00000000" w:rsidRPr="00000000">
              <w:rPr>
                <w:rtl w:val="0"/>
              </w:rPr>
              <w:t xml:space="preserve">  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01">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02">
            <w:pPr>
              <w:spacing w:after="0" w:lineRule="auto"/>
              <w:ind w:left="0" w:firstLine="0"/>
              <w:rPr/>
            </w:pPr>
            <w:r w:rsidDel="00000000" w:rsidR="00000000" w:rsidRPr="00000000">
              <w:rPr>
                <w:rtl w:val="0"/>
              </w:rPr>
              <w:t xml:space="preserve">  The salary grade code assigned by the employer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03">
            <w:pPr>
              <w:spacing w:after="214" w:lineRule="auto"/>
              <w:ind w:left="0" w:firstLine="0"/>
              <w:jc w:val="center"/>
              <w:rPr/>
            </w:pPr>
            <w:r w:rsidDel="00000000" w:rsidR="00000000" w:rsidRPr="00000000">
              <w:rPr>
                <w:rtl w:val="0"/>
              </w:rPr>
              <w:t xml:space="preserve">Leave blank</w:t>
            </w:r>
          </w:p>
        </w:tc>
      </w:tr>
    </w:tbl>
    <w:p w:rsidR="00000000" w:rsidDel="00000000" w:rsidP="00000000" w:rsidRDefault="00000000" w:rsidRPr="00000000" w14:paraId="00000504">
      <w:pPr>
        <w:pStyle w:val="Heading2"/>
        <w:ind w:left="9"/>
        <w:rPr/>
      </w:pPr>
      <w:r w:rsidDel="00000000" w:rsidR="00000000" w:rsidRPr="00000000">
        <w:rPr>
          <w:rtl w:val="0"/>
        </w:rPr>
      </w:r>
    </w:p>
    <w:p w:rsidR="00000000" w:rsidDel="00000000" w:rsidP="00000000" w:rsidRDefault="00000000" w:rsidRPr="00000000" w14:paraId="00000505">
      <w:pPr>
        <w:pStyle w:val="Heading2"/>
        <w:ind w:left="9"/>
        <w:rPr/>
      </w:pPr>
      <w:r w:rsidDel="00000000" w:rsidR="00000000" w:rsidRPr="00000000">
        <w:br w:type="column"/>
      </w:r>
      <w:r w:rsidDel="00000000" w:rsidR="00000000" w:rsidRPr="00000000">
        <w:rPr>
          <w:rtl w:val="0"/>
        </w:rPr>
        <w:t xml:space="preserve">HLH – Member Health Information – Loop 2100A</w:t>
      </w:r>
    </w:p>
    <w:p w:rsidR="00000000" w:rsidDel="00000000" w:rsidP="00000000" w:rsidRDefault="00000000" w:rsidRPr="00000000" w14:paraId="00000506">
      <w:pPr>
        <w:spacing w:after="215" w:lineRule="auto"/>
        <w:ind w:left="-5"/>
        <w:rPr/>
      </w:pPr>
      <w:r w:rsidDel="00000000" w:rsidR="00000000" w:rsidRPr="00000000">
        <w:rPr>
          <w:rtl w:val="0"/>
        </w:rPr>
        <w:t xml:space="preserve">This segment is used to provide health information</w:t>
      </w:r>
    </w:p>
    <w:p w:rsidR="00000000" w:rsidDel="00000000" w:rsidP="00000000" w:rsidRDefault="00000000" w:rsidRPr="00000000" w14:paraId="00000507">
      <w:pPr>
        <w:ind w:left="-5"/>
        <w:rPr/>
      </w:pPr>
      <w:r w:rsidDel="00000000" w:rsidR="00000000" w:rsidRPr="00000000">
        <w:rPr>
          <w:rtl w:val="0"/>
        </w:rPr>
        <w:t xml:space="preserve">User Option (usage): Situational</w:t>
      </w:r>
    </w:p>
    <w:p w:rsidR="00000000" w:rsidDel="00000000" w:rsidP="00000000" w:rsidRDefault="00000000" w:rsidRPr="00000000" w14:paraId="00000508">
      <w:pPr>
        <w:spacing w:after="215" w:lineRule="auto"/>
        <w:ind w:left="-5" w:right="6844"/>
        <w:rPr/>
      </w:pPr>
      <w:r w:rsidDel="00000000" w:rsidR="00000000" w:rsidRPr="00000000">
        <w:rPr>
          <w:rtl w:val="0"/>
        </w:rPr>
        <w:t xml:space="preserve">Segment Repeats Per Insured: 1 Example: HLH*T~</w:t>
      </w:r>
    </w:p>
    <w:p w:rsidR="00000000" w:rsidDel="00000000" w:rsidP="00000000" w:rsidRDefault="00000000" w:rsidRPr="00000000" w14:paraId="00000509">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19"/>
        <w:tblW w:w="14417.0" w:type="dxa"/>
        <w:jc w:val="left"/>
        <w:tblInd w:w="-35.0" w:type="dxa"/>
        <w:tblLayout w:type="fixed"/>
        <w:tblLook w:val="0400"/>
      </w:tblPr>
      <w:tblGrid>
        <w:gridCol w:w="815"/>
        <w:gridCol w:w="585"/>
        <w:gridCol w:w="2334"/>
        <w:gridCol w:w="640"/>
        <w:gridCol w:w="1044"/>
        <w:gridCol w:w="1104"/>
        <w:gridCol w:w="3988"/>
        <w:gridCol w:w="3907"/>
        <w:tblGridChange w:id="0">
          <w:tblGrid>
            <w:gridCol w:w="815"/>
            <w:gridCol w:w="585"/>
            <w:gridCol w:w="2334"/>
            <w:gridCol w:w="640"/>
            <w:gridCol w:w="1044"/>
            <w:gridCol w:w="1104"/>
            <w:gridCol w:w="3988"/>
            <w:gridCol w:w="3907"/>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A">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B">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C">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D">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E">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0F">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10">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1">
            <w:pPr>
              <w:spacing w:after="0" w:lineRule="auto"/>
              <w:ind w:left="0" w:firstLine="0"/>
              <w:jc w:val="center"/>
              <w:rPr>
                <w:b w:val="1"/>
              </w:rPr>
            </w:pPr>
            <w:r w:rsidDel="00000000" w:rsidR="00000000" w:rsidRPr="00000000">
              <w:rPr>
                <w:rtl w:val="0"/>
              </w:rPr>
            </w:r>
          </w:p>
        </w:tc>
      </w:tr>
      <w:tr>
        <w:trPr>
          <w:trHeight w:val="10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2">
            <w:pPr>
              <w:spacing w:after="0" w:lineRule="auto"/>
              <w:ind w:left="0" w:firstLine="0"/>
              <w:rPr/>
            </w:pPr>
            <w:r w:rsidDel="00000000" w:rsidR="00000000" w:rsidRPr="00000000">
              <w:rPr>
                <w:rtl w:val="0"/>
              </w:rPr>
              <w:t xml:space="preserve">  HLH01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3">
            <w:pPr>
              <w:spacing w:after="0" w:lineRule="auto"/>
              <w:ind w:left="110" w:firstLine="0"/>
              <w:rPr/>
            </w:pPr>
            <w:r w:rsidDel="00000000" w:rsidR="00000000" w:rsidRPr="00000000">
              <w:rPr>
                <w:rtl w:val="0"/>
              </w:rPr>
              <w:t xml:space="preserve">1212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14">
            <w:pPr>
              <w:spacing w:after="214" w:lineRule="auto"/>
              <w:ind w:left="0" w:firstLine="0"/>
              <w:rPr/>
            </w:pPr>
            <w:r w:rsidDel="00000000" w:rsidR="00000000" w:rsidRPr="00000000">
              <w:rPr>
                <w:rtl w:val="0"/>
              </w:rPr>
              <w:t xml:space="preserve">  Health Related Code</w:t>
            </w:r>
          </w:p>
          <w:p w:rsidR="00000000" w:rsidDel="00000000" w:rsidP="00000000" w:rsidRDefault="00000000" w:rsidRPr="00000000" w14:paraId="00000515">
            <w:pPr>
              <w:spacing w:after="214" w:lineRule="auto"/>
              <w:ind w:left="0" w:firstLine="0"/>
              <w:rPr/>
            </w:pPr>
            <w:r w:rsidDel="00000000" w:rsidR="00000000" w:rsidRPr="00000000">
              <w:rPr>
                <w:rtl w:val="0"/>
              </w:rPr>
              <w:t xml:space="preserve">  N = None</w:t>
            </w:r>
          </w:p>
          <w:p w:rsidR="00000000" w:rsidDel="00000000" w:rsidP="00000000" w:rsidRDefault="00000000" w:rsidRPr="00000000" w14:paraId="00000516">
            <w:pPr>
              <w:spacing w:after="0" w:lineRule="auto"/>
              <w:ind w:left="0" w:firstLine="0"/>
              <w:rPr/>
            </w:pPr>
            <w:r w:rsidDel="00000000" w:rsidR="00000000" w:rsidRPr="00000000">
              <w:rPr>
                <w:rtl w:val="0"/>
              </w:rPr>
              <w:t xml:space="preserve">  T = Tobacco Use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8">
            <w:pPr>
              <w:spacing w:after="0" w:lineRule="auto"/>
              <w:ind w:left="0" w:firstLine="0"/>
              <w:rPr/>
            </w:pPr>
            <w:r w:rsidDel="00000000" w:rsidR="00000000" w:rsidRPr="00000000">
              <w:rPr>
                <w:rtl w:val="0"/>
              </w:rPr>
              <w:t xml:space="preserve">  1/1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9">
            <w:pPr>
              <w:spacing w:after="0" w:lineRule="auto"/>
              <w:ind w:left="0"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A">
            <w:pPr>
              <w:spacing w:after="0" w:lineRule="auto"/>
              <w:ind w:left="0" w:firstLine="0"/>
              <w:rPr/>
            </w:pPr>
            <w:r w:rsidDel="00000000" w:rsidR="00000000" w:rsidRPr="00000000">
              <w:rPr>
                <w:rtl w:val="0"/>
              </w:rPr>
              <w:t xml:space="preserve">  Code indicating a specific health situation.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1B">
            <w:pPr>
              <w:spacing w:after="0" w:lineRule="auto"/>
              <w:ind w:left="0" w:firstLine="0"/>
              <w:jc w:val="center"/>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EepIsSmoker or ConIsSmoker = Y, send T, else send N</w:t>
            </w:r>
            <w:r w:rsidDel="00000000" w:rsidR="00000000" w:rsidRPr="00000000">
              <w:rPr>
                <w:rtl w:val="0"/>
              </w:rPr>
            </w:r>
          </w:p>
        </w:tc>
      </w:tr>
    </w:tbl>
    <w:p w:rsidR="00000000" w:rsidDel="00000000" w:rsidP="00000000" w:rsidRDefault="00000000" w:rsidRPr="00000000" w14:paraId="0000051C">
      <w:pPr>
        <w:rPr/>
        <w:sectPr>
          <w:footerReference r:id="rId12" w:type="default"/>
          <w:footerReference r:id="rId13" w:type="first"/>
          <w:footerReference r:id="rId14" w:type="even"/>
          <w:type w:val="nextPage"/>
          <w:pgSz w:h="12240" w:w="15840"/>
          <w:pgMar w:bottom="720" w:top="720" w:left="720" w:right="720" w:header="720" w:footer="398"/>
          <w:cols w:equalWidth="0"/>
        </w:sectPr>
      </w:pPr>
      <w:r w:rsidDel="00000000" w:rsidR="00000000" w:rsidRPr="00000000">
        <w:rPr>
          <w:rtl w:val="0"/>
        </w:rPr>
      </w:r>
    </w:p>
    <w:p w:rsidR="00000000" w:rsidDel="00000000" w:rsidP="00000000" w:rsidRDefault="00000000" w:rsidRPr="00000000" w14:paraId="0000051D">
      <w:pPr>
        <w:pStyle w:val="Heading2"/>
        <w:ind w:left="9"/>
        <w:rPr/>
      </w:pPr>
      <w:r w:rsidDel="00000000" w:rsidR="00000000" w:rsidRPr="00000000">
        <w:rPr>
          <w:rtl w:val="0"/>
        </w:rPr>
        <w:t xml:space="preserve">HD – Health Coverage – Loop 2300</w:t>
      </w:r>
    </w:p>
    <w:p w:rsidR="00000000" w:rsidDel="00000000" w:rsidP="00000000" w:rsidRDefault="00000000" w:rsidRPr="00000000" w14:paraId="0000051E">
      <w:pPr>
        <w:spacing w:after="220" w:lineRule="auto"/>
        <w:ind w:left="-5"/>
        <w:rPr/>
      </w:pPr>
      <w:r w:rsidDel="00000000" w:rsidR="00000000" w:rsidRPr="00000000">
        <w:rPr>
          <w:rtl w:val="0"/>
        </w:rPr>
        <w:t xml:space="preserve">This segment should be used to provide information on health coverage. </w:t>
      </w:r>
    </w:p>
    <w:p w:rsidR="00000000" w:rsidDel="00000000" w:rsidP="00000000" w:rsidRDefault="00000000" w:rsidRPr="00000000" w14:paraId="0000051F">
      <w:pPr>
        <w:ind w:left="-5"/>
        <w:rPr/>
      </w:pPr>
      <w:r w:rsidDel="00000000" w:rsidR="00000000" w:rsidRPr="00000000">
        <w:rPr>
          <w:rtl w:val="0"/>
        </w:rPr>
        <w:t xml:space="preserve">User Option (usage): Situational</w:t>
      </w:r>
    </w:p>
    <w:p w:rsidR="00000000" w:rsidDel="00000000" w:rsidP="00000000" w:rsidRDefault="00000000" w:rsidRPr="00000000" w14:paraId="00000520">
      <w:pPr>
        <w:spacing w:after="220" w:lineRule="auto"/>
        <w:ind w:left="-5" w:right="7010"/>
        <w:rPr/>
      </w:pPr>
      <w:r w:rsidDel="00000000" w:rsidR="00000000" w:rsidRPr="00000000">
        <w:rPr>
          <w:rtl w:val="0"/>
        </w:rPr>
        <w:t xml:space="preserve">Segment Repeats Per Insured: 15 Example: HD*030**DEN*001~</w:t>
      </w:r>
    </w:p>
    <w:p w:rsidR="00000000" w:rsidDel="00000000" w:rsidP="00000000" w:rsidRDefault="00000000" w:rsidRPr="00000000" w14:paraId="00000521">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20"/>
        <w:tblW w:w="13044.0" w:type="dxa"/>
        <w:jc w:val="left"/>
        <w:tblInd w:w="-35.0" w:type="dxa"/>
        <w:tblLayout w:type="fixed"/>
        <w:tblLook w:val="0400"/>
      </w:tblPr>
      <w:tblGrid>
        <w:gridCol w:w="817"/>
        <w:gridCol w:w="581"/>
        <w:gridCol w:w="1976"/>
        <w:gridCol w:w="595"/>
        <w:gridCol w:w="1060"/>
        <w:gridCol w:w="1119"/>
        <w:gridCol w:w="3661"/>
        <w:gridCol w:w="3235"/>
        <w:tblGridChange w:id="0">
          <w:tblGrid>
            <w:gridCol w:w="817"/>
            <w:gridCol w:w="581"/>
            <w:gridCol w:w="1976"/>
            <w:gridCol w:w="595"/>
            <w:gridCol w:w="1060"/>
            <w:gridCol w:w="1119"/>
            <w:gridCol w:w="3661"/>
            <w:gridCol w:w="3235"/>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2">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3">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4">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5">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6">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7">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8">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29">
            <w:pPr>
              <w:spacing w:after="0" w:lineRule="auto"/>
              <w:ind w:left="0" w:firstLine="0"/>
              <w:jc w:val="center"/>
              <w:rPr>
                <w:b w:val="1"/>
              </w:rPr>
            </w:pPr>
            <w:r w:rsidDel="00000000" w:rsidR="00000000" w:rsidRPr="00000000">
              <w:rPr>
                <w:rtl w:val="0"/>
              </w:rPr>
            </w:r>
          </w:p>
        </w:tc>
      </w:tr>
      <w:tr>
        <w:trPr>
          <w:trHeight w:val="86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2A">
            <w:pPr>
              <w:spacing w:after="0" w:lineRule="auto"/>
              <w:ind w:left="0" w:firstLine="0"/>
              <w:rPr/>
            </w:pPr>
            <w:r w:rsidDel="00000000" w:rsidR="00000000" w:rsidRPr="00000000">
              <w:rPr>
                <w:rtl w:val="0"/>
              </w:rPr>
              <w:t xml:space="preserve">  HD01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2B">
            <w:pPr>
              <w:spacing w:after="0" w:lineRule="auto"/>
              <w:ind w:left="0" w:firstLine="0"/>
              <w:jc w:val="right"/>
              <w:rPr/>
            </w:pPr>
            <w:r w:rsidDel="00000000" w:rsidR="00000000" w:rsidRPr="00000000">
              <w:rPr>
                <w:rtl w:val="0"/>
              </w:rPr>
              <w:t xml:space="preserve">875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2C">
            <w:pPr>
              <w:spacing w:after="219" w:lineRule="auto"/>
              <w:ind w:left="0" w:firstLine="0"/>
              <w:rPr/>
            </w:pPr>
            <w:r w:rsidDel="00000000" w:rsidR="00000000" w:rsidRPr="00000000">
              <w:rPr>
                <w:rtl w:val="0"/>
              </w:rPr>
              <w:t xml:space="preserve">  Maintenance Type Code</w:t>
            </w:r>
          </w:p>
          <w:p w:rsidR="00000000" w:rsidDel="00000000" w:rsidP="00000000" w:rsidRDefault="00000000" w:rsidRPr="00000000" w14:paraId="0000052D">
            <w:pPr>
              <w:ind w:left="0" w:firstLine="0"/>
              <w:rPr/>
            </w:pPr>
            <w:r w:rsidDel="00000000" w:rsidR="00000000" w:rsidRPr="00000000">
              <w:rPr>
                <w:rtl w:val="0"/>
              </w:rPr>
              <w:t xml:space="preserve">  030 = Audit or Compare</w:t>
            </w:r>
          </w:p>
          <w:p w:rsidR="00000000" w:rsidDel="00000000" w:rsidP="00000000" w:rsidRDefault="00000000" w:rsidRPr="00000000" w14:paraId="0000052E">
            <w:pPr>
              <w:spacing w:after="0" w:lineRule="auto"/>
              <w:ind w:left="0" w:firstLine="0"/>
              <w:rPr/>
            </w:pPr>
            <w:r w:rsidDel="00000000" w:rsidR="00000000" w:rsidRPr="00000000">
              <w:rPr>
                <w:rtl w:val="0"/>
              </w:rPr>
              <w:t xml:space="preserve">  PFG Recommended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2F">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0">
            <w:pPr>
              <w:spacing w:after="0" w:lineRule="auto"/>
              <w:ind w:left="0"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2">
            <w:pPr>
              <w:spacing w:after="0" w:lineRule="auto"/>
              <w:ind w:left="0" w:firstLine="0"/>
              <w:rPr/>
            </w:pPr>
            <w:r w:rsidDel="00000000" w:rsidR="00000000" w:rsidRPr="00000000">
              <w:rPr>
                <w:rtl w:val="0"/>
              </w:rPr>
              <w:t xml:space="preserve">  Code identifying the specific type of item   maintenance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3">
            <w:pPr>
              <w:spacing w:after="0" w:lineRule="auto"/>
              <w:ind w:left="0" w:firstLine="0"/>
              <w:jc w:val="center"/>
              <w:rPr/>
            </w:pPr>
            <w:r w:rsidDel="00000000" w:rsidR="00000000" w:rsidRPr="00000000">
              <w:rPr>
                <w:rtl w:val="0"/>
              </w:rPr>
              <w:t xml:space="preserve">030</w:t>
            </w:r>
          </w:p>
        </w:tc>
      </w:tr>
      <w:tr>
        <w:trPr>
          <w:trHeight w:val="6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4">
            <w:pPr>
              <w:spacing w:after="0" w:lineRule="auto"/>
              <w:ind w:left="0" w:firstLine="0"/>
              <w:rPr/>
            </w:pPr>
            <w:r w:rsidDel="00000000" w:rsidR="00000000" w:rsidRPr="00000000">
              <w:rPr>
                <w:rtl w:val="0"/>
              </w:rPr>
              <w:t xml:space="preserve">  HD02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5">
            <w:pPr>
              <w:spacing w:after="0" w:lineRule="auto"/>
              <w:ind w:left="118" w:firstLine="0"/>
              <w:rPr/>
            </w:pPr>
            <w:r w:rsidDel="00000000" w:rsidR="00000000" w:rsidRPr="00000000">
              <w:rPr>
                <w:rtl w:val="0"/>
              </w:rPr>
              <w:t xml:space="preserve">1203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6">
            <w:pPr>
              <w:spacing w:after="0" w:lineRule="auto"/>
              <w:ind w:left="0" w:firstLine="0"/>
              <w:rPr/>
            </w:pPr>
            <w:r w:rsidDel="00000000" w:rsidR="00000000" w:rsidRPr="00000000">
              <w:rPr>
                <w:rtl w:val="0"/>
              </w:rPr>
              <w:t xml:space="preserve">  Maintenance Reason   Code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8">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9">
            <w:pPr>
              <w:spacing w:after="0" w:lineRule="auto"/>
              <w:ind w:left="0" w:firstLine="0"/>
              <w:rPr/>
            </w:pPr>
            <w:r w:rsidDel="00000000" w:rsidR="00000000" w:rsidRPr="00000000">
              <w:rPr>
                <w:rtl w:val="0"/>
              </w:rPr>
              <w:t xml:space="preserve">  NOT USED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A">
            <w:pPr>
              <w:spacing w:after="0" w:lineRule="auto"/>
              <w:ind w:left="0" w:firstLine="0"/>
              <w:rPr/>
            </w:pPr>
            <w:r w:rsidDel="00000000" w:rsidR="00000000" w:rsidRPr="00000000">
              <w:rPr>
                <w:rtl w:val="0"/>
              </w:rPr>
              <w:t xml:space="preserve">  Data should not be sent in this element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B">
            <w:pPr>
              <w:spacing w:after="0" w:lineRule="auto"/>
              <w:ind w:left="0" w:firstLine="0"/>
              <w:jc w:val="center"/>
              <w:rPr/>
            </w:pPr>
            <w:r w:rsidDel="00000000" w:rsidR="00000000" w:rsidRPr="00000000">
              <w:rPr>
                <w:rtl w:val="0"/>
              </w:rPr>
              <w:t xml:space="preserve">Leave blank</w:t>
            </w:r>
          </w:p>
        </w:tc>
      </w:tr>
      <w:tr>
        <w:trPr>
          <w:trHeight w:val="69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C">
            <w:pPr>
              <w:spacing w:after="0" w:lineRule="auto"/>
              <w:ind w:left="0" w:firstLine="0"/>
              <w:rPr/>
            </w:pPr>
            <w:r w:rsidDel="00000000" w:rsidR="00000000" w:rsidRPr="00000000">
              <w:rPr>
                <w:rtl w:val="0"/>
              </w:rPr>
              <w:t xml:space="preserve"> HD03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3D">
            <w:pPr>
              <w:spacing w:after="0" w:lineRule="auto"/>
              <w:ind w:left="118" w:firstLine="0"/>
              <w:rPr/>
            </w:pPr>
            <w:r w:rsidDel="00000000" w:rsidR="00000000" w:rsidRPr="00000000">
              <w:rPr>
                <w:rtl w:val="0"/>
              </w:rPr>
              <w:t xml:space="preserve">1205</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3E">
            <w:pPr>
              <w:spacing w:after="219" w:lineRule="auto"/>
              <w:ind w:left="0" w:firstLine="0"/>
              <w:rPr/>
            </w:pPr>
            <w:r w:rsidDel="00000000" w:rsidR="00000000" w:rsidRPr="00000000">
              <w:rPr>
                <w:rtl w:val="0"/>
              </w:rPr>
              <w:t xml:space="preserve">Insurance Line Code</w:t>
            </w:r>
          </w:p>
          <w:p w:rsidR="00000000" w:rsidDel="00000000" w:rsidP="00000000" w:rsidRDefault="00000000" w:rsidRPr="00000000" w14:paraId="0000053F">
            <w:pPr>
              <w:spacing w:after="219" w:lineRule="auto"/>
              <w:ind w:left="0" w:firstLine="0"/>
              <w:rPr/>
            </w:pPr>
            <w:r w:rsidDel="00000000" w:rsidR="00000000" w:rsidRPr="00000000">
              <w:rPr>
                <w:rtl w:val="0"/>
              </w:rPr>
              <w:t xml:space="preserve">DEN = Dental</w:t>
            </w:r>
          </w:p>
          <w:p w:rsidR="00000000" w:rsidDel="00000000" w:rsidP="00000000" w:rsidRDefault="00000000" w:rsidRPr="00000000" w14:paraId="00000540">
            <w:pPr>
              <w:spacing w:after="220" w:lineRule="auto"/>
              <w:ind w:left="0" w:firstLine="0"/>
              <w:rPr/>
            </w:pPr>
            <w:r w:rsidDel="00000000" w:rsidR="00000000" w:rsidRPr="00000000">
              <w:rPr>
                <w:rtl w:val="0"/>
              </w:rPr>
              <w:t xml:space="preserve">VIS = Vision</w:t>
            </w:r>
          </w:p>
          <w:p w:rsidR="00000000" w:rsidDel="00000000" w:rsidP="00000000" w:rsidRDefault="00000000" w:rsidRPr="00000000" w14:paraId="00000541">
            <w:pPr>
              <w:ind w:left="0" w:firstLine="0"/>
              <w:rPr/>
            </w:pPr>
            <w:r w:rsidDel="00000000" w:rsidR="00000000" w:rsidRPr="00000000">
              <w:rPr>
                <w:rtl w:val="0"/>
              </w:rPr>
              <w:t xml:space="preserve">LTD = Long-Term</w:t>
            </w:r>
          </w:p>
          <w:p w:rsidR="00000000" w:rsidDel="00000000" w:rsidP="00000000" w:rsidRDefault="00000000" w:rsidRPr="00000000" w14:paraId="00000542">
            <w:pPr>
              <w:spacing w:after="219" w:lineRule="auto"/>
              <w:ind w:left="0" w:firstLine="0"/>
              <w:rPr/>
            </w:pPr>
            <w:r w:rsidDel="00000000" w:rsidR="00000000" w:rsidRPr="00000000">
              <w:rPr>
                <w:rtl w:val="0"/>
              </w:rPr>
              <w:t xml:space="preserve">  Disability</w:t>
            </w:r>
          </w:p>
          <w:p w:rsidR="00000000" w:rsidDel="00000000" w:rsidP="00000000" w:rsidRDefault="00000000" w:rsidRPr="00000000" w14:paraId="00000543">
            <w:pPr>
              <w:spacing w:after="219" w:lineRule="auto"/>
              <w:ind w:left="0" w:firstLine="0"/>
              <w:rPr/>
            </w:pPr>
            <w:r w:rsidDel="00000000" w:rsidR="00000000" w:rsidRPr="00000000">
              <w:rPr>
                <w:rtl w:val="0"/>
              </w:rPr>
              <w:t xml:space="preserve">STD = Short-Term Disability</w:t>
            </w:r>
          </w:p>
          <w:p w:rsidR="00000000" w:rsidDel="00000000" w:rsidP="00000000" w:rsidRDefault="00000000" w:rsidRPr="00000000" w14:paraId="00000544">
            <w:pPr>
              <w:spacing w:after="219" w:lineRule="auto"/>
              <w:ind w:left="0" w:firstLine="0"/>
              <w:rPr/>
            </w:pPr>
            <w:r w:rsidDel="00000000" w:rsidR="00000000" w:rsidRPr="00000000">
              <w:rPr>
                <w:rtl w:val="0"/>
              </w:rPr>
              <w:t xml:space="preserve">BLF = Basic Life</w:t>
            </w:r>
          </w:p>
          <w:p w:rsidR="00000000" w:rsidDel="00000000" w:rsidP="00000000" w:rsidRDefault="00000000" w:rsidRPr="00000000" w14:paraId="00000545">
            <w:pPr>
              <w:spacing w:after="219" w:lineRule="auto"/>
              <w:ind w:left="0" w:firstLine="0"/>
              <w:rPr/>
            </w:pPr>
            <w:r w:rsidDel="00000000" w:rsidR="00000000" w:rsidRPr="00000000">
              <w:rPr>
                <w:rtl w:val="0"/>
              </w:rPr>
              <w:t xml:space="preserve">ADD = Basic Life AD&amp;D</w:t>
            </w:r>
          </w:p>
          <w:p w:rsidR="00000000" w:rsidDel="00000000" w:rsidP="00000000" w:rsidRDefault="00000000" w:rsidRPr="00000000" w14:paraId="00000546">
            <w:pPr>
              <w:spacing w:after="219" w:lineRule="auto"/>
              <w:ind w:left="0" w:firstLine="0"/>
              <w:rPr/>
            </w:pPr>
            <w:r w:rsidDel="00000000" w:rsidR="00000000" w:rsidRPr="00000000">
              <w:rPr>
                <w:rtl w:val="0"/>
              </w:rPr>
              <w:t xml:space="preserve">EVL = Employee   Voluntary Term Life</w:t>
            </w:r>
          </w:p>
          <w:p w:rsidR="00000000" w:rsidDel="00000000" w:rsidP="00000000" w:rsidRDefault="00000000" w:rsidRPr="00000000" w14:paraId="00000547">
            <w:pPr>
              <w:ind w:left="0" w:firstLine="0"/>
              <w:rPr/>
            </w:pPr>
            <w:r w:rsidDel="00000000" w:rsidR="00000000" w:rsidRPr="00000000">
              <w:rPr>
                <w:rtl w:val="0"/>
              </w:rPr>
              <w:t xml:space="preserve">EVA = Employee </w:t>
            </w:r>
          </w:p>
          <w:p w:rsidR="00000000" w:rsidDel="00000000" w:rsidP="00000000" w:rsidRDefault="00000000" w:rsidRPr="00000000" w14:paraId="00000548">
            <w:pPr>
              <w:spacing w:after="219" w:lineRule="auto"/>
              <w:ind w:left="0" w:firstLine="0"/>
              <w:rPr/>
            </w:pPr>
            <w:r w:rsidDel="00000000" w:rsidR="00000000" w:rsidRPr="00000000">
              <w:rPr>
                <w:rtl w:val="0"/>
              </w:rPr>
              <w:t xml:space="preserve">  Voluntary AD&amp;D</w:t>
            </w:r>
          </w:p>
          <w:p w:rsidR="00000000" w:rsidDel="00000000" w:rsidP="00000000" w:rsidRDefault="00000000" w:rsidRPr="00000000" w14:paraId="00000549">
            <w:pPr>
              <w:ind w:left="0" w:firstLine="0"/>
              <w:rPr/>
            </w:pPr>
            <w:r w:rsidDel="00000000" w:rsidR="00000000" w:rsidRPr="00000000">
              <w:rPr>
                <w:rtl w:val="0"/>
              </w:rPr>
              <w:t xml:space="preserve">SVL = Spouse Voluntary Term Life</w:t>
            </w:r>
          </w:p>
          <w:p w:rsidR="00000000" w:rsidDel="00000000" w:rsidP="00000000" w:rsidRDefault="00000000" w:rsidRPr="00000000" w14:paraId="0000054A">
            <w:pPr>
              <w:ind w:left="0" w:firstLine="0"/>
              <w:rPr/>
            </w:pPr>
            <w:r w:rsidDel="00000000" w:rsidR="00000000" w:rsidRPr="00000000">
              <w:rPr>
                <w:rtl w:val="0"/>
              </w:rPr>
              <w:t xml:space="preserve">  </w:t>
            </w:r>
          </w:p>
          <w:p w:rsidR="00000000" w:rsidDel="00000000" w:rsidP="00000000" w:rsidRDefault="00000000" w:rsidRPr="00000000" w14:paraId="0000054B">
            <w:pPr>
              <w:ind w:left="0" w:firstLine="0"/>
              <w:rPr/>
            </w:pPr>
            <w:r w:rsidDel="00000000" w:rsidR="00000000" w:rsidRPr="00000000">
              <w:rPr>
                <w:rtl w:val="0"/>
              </w:rPr>
              <w:t xml:space="preserve">SVA = Spouse </w:t>
            </w:r>
          </w:p>
          <w:p w:rsidR="00000000" w:rsidDel="00000000" w:rsidP="00000000" w:rsidRDefault="00000000" w:rsidRPr="00000000" w14:paraId="0000054C">
            <w:pPr>
              <w:spacing w:after="219" w:lineRule="auto"/>
              <w:ind w:left="0" w:firstLine="0"/>
              <w:rPr/>
            </w:pPr>
            <w:r w:rsidDel="00000000" w:rsidR="00000000" w:rsidRPr="00000000">
              <w:rPr>
                <w:rtl w:val="0"/>
              </w:rPr>
              <w:t xml:space="preserve">  Voluntary AD&amp;D</w:t>
            </w:r>
          </w:p>
          <w:p w:rsidR="00000000" w:rsidDel="00000000" w:rsidP="00000000" w:rsidRDefault="00000000" w:rsidRPr="00000000" w14:paraId="0000054D">
            <w:pPr>
              <w:ind w:left="0" w:firstLine="0"/>
              <w:rPr/>
            </w:pPr>
            <w:r w:rsidDel="00000000" w:rsidR="00000000" w:rsidRPr="00000000">
              <w:rPr>
                <w:rtl w:val="0"/>
              </w:rPr>
              <w:t xml:space="preserve">CVL = Child Voluntary </w:t>
            </w:r>
          </w:p>
          <w:p w:rsidR="00000000" w:rsidDel="00000000" w:rsidP="00000000" w:rsidRDefault="00000000" w:rsidRPr="00000000" w14:paraId="0000054E">
            <w:pPr>
              <w:spacing w:after="0" w:lineRule="auto"/>
              <w:ind w:left="0" w:firstLine="0"/>
              <w:rPr/>
            </w:pPr>
            <w:r w:rsidDel="00000000" w:rsidR="00000000" w:rsidRPr="00000000">
              <w:rPr>
                <w:rtl w:val="0"/>
              </w:rPr>
              <w:t xml:space="preserve">  Term Life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4F">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0">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2">
            <w:pPr>
              <w:spacing w:after="0" w:lineRule="auto"/>
              <w:ind w:left="0" w:firstLine="0"/>
              <w:rPr/>
            </w:pPr>
            <w:r w:rsidDel="00000000" w:rsidR="00000000" w:rsidRPr="00000000">
              <w:rPr>
                <w:rtl w:val="0"/>
              </w:rPr>
              <w:t xml:space="preserve">  Code identifying a group of insurance products (Cont'd next page)</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3">
            <w:pPr>
              <w:spacing w:after="0" w:lineRule="auto"/>
              <w:ind w:left="0" w:firstLine="0"/>
              <w:rPr>
                <w:rFonts w:ascii="Helvetica Neue" w:cs="Helvetica Neue" w:eastAsia="Helvetica Neue" w:hAnsi="Helvetica Neue"/>
                <w:sz w:val="20"/>
                <w:szCs w:val="20"/>
                <w:highlight w:val="white"/>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EedDedCode = DEN or DEN2, send DEN</w:t>
            </w:r>
          </w:p>
          <w:p w:rsidR="00000000" w:rsidDel="00000000" w:rsidP="00000000" w:rsidRDefault="00000000" w:rsidRPr="00000000" w14:paraId="00000554">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VIS, send VIS</w:t>
            </w:r>
          </w:p>
          <w:p w:rsidR="00000000" w:rsidDel="00000000" w:rsidP="00000000" w:rsidRDefault="00000000" w:rsidRPr="00000000" w14:paraId="00000555">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STD, send STD</w:t>
            </w:r>
          </w:p>
          <w:p w:rsidR="00000000" w:rsidDel="00000000" w:rsidP="00000000" w:rsidRDefault="00000000" w:rsidRPr="00000000" w14:paraId="00000556">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LTD, send LTD</w:t>
            </w:r>
          </w:p>
          <w:p w:rsidR="00000000" w:rsidDel="00000000" w:rsidP="00000000" w:rsidRDefault="00000000" w:rsidRPr="00000000" w14:paraId="00000557">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GLIFE, send 2 lines as BLF and ADD</w:t>
            </w:r>
          </w:p>
          <w:p w:rsidR="00000000" w:rsidDel="00000000" w:rsidP="00000000" w:rsidRDefault="00000000" w:rsidRPr="00000000" w14:paraId="00000558">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LIFEE, send 2 lines as EVL and EVA</w:t>
            </w:r>
          </w:p>
          <w:p w:rsidR="00000000" w:rsidDel="00000000" w:rsidP="00000000" w:rsidRDefault="00000000" w:rsidRPr="00000000" w14:paraId="00000559">
            <w:pPr>
              <w:spacing w:after="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If EedDedCode = LIFES send 2 lines as SVL and SVA</w:t>
            </w:r>
          </w:p>
          <w:p w:rsidR="00000000" w:rsidDel="00000000" w:rsidP="00000000" w:rsidRDefault="00000000" w:rsidRPr="00000000" w14:paraId="0000055A">
            <w:pPr>
              <w:spacing w:after="0" w:lineRule="auto"/>
              <w:ind w:left="0" w:firstLine="0"/>
              <w:rPr/>
            </w:pPr>
            <w:r w:rsidDel="00000000" w:rsidR="00000000" w:rsidRPr="00000000">
              <w:rPr>
                <w:rFonts w:ascii="Helvetica Neue" w:cs="Helvetica Neue" w:eastAsia="Helvetica Neue" w:hAnsi="Helvetica Neue"/>
                <w:sz w:val="20"/>
                <w:szCs w:val="20"/>
                <w:highlight w:val="white"/>
                <w:rtl w:val="0"/>
              </w:rPr>
              <w:t xml:space="preserve">If EedDedCode = LIFEC, send CVL</w:t>
            </w: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B">
            <w:pPr>
              <w:spacing w:after="0" w:lineRule="auto"/>
              <w:ind w:left="35" w:firstLine="0"/>
              <w:rPr/>
            </w:pPr>
            <w:r w:rsidDel="00000000" w:rsidR="00000000" w:rsidRPr="00000000">
              <w:rPr>
                <w:rtl w:val="0"/>
              </w:rPr>
              <w:t xml:space="preserve">  HD04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C">
            <w:pPr>
              <w:spacing w:after="0" w:lineRule="auto"/>
              <w:ind w:left="152" w:firstLine="0"/>
              <w:rPr/>
            </w:pPr>
            <w:r w:rsidDel="00000000" w:rsidR="00000000" w:rsidRPr="00000000">
              <w:rPr>
                <w:rtl w:val="0"/>
              </w:rPr>
              <w:t xml:space="preserve">1204</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D">
            <w:pPr>
              <w:spacing w:after="0" w:lineRule="auto"/>
              <w:ind w:left="35" w:firstLine="0"/>
              <w:rPr/>
            </w:pPr>
            <w:r w:rsidDel="00000000" w:rsidR="00000000" w:rsidRPr="00000000">
              <w:rPr>
                <w:rtl w:val="0"/>
              </w:rPr>
              <w:t xml:space="preserve">  Plan Coverage   Description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E">
            <w:pPr>
              <w:spacing w:after="0" w:lineRule="auto"/>
              <w:ind w:left="35"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5F">
            <w:pPr>
              <w:spacing w:after="0" w:lineRule="auto"/>
              <w:ind w:left="35" w:firstLine="0"/>
              <w:rPr/>
            </w:pPr>
            <w:r w:rsidDel="00000000" w:rsidR="00000000" w:rsidRPr="00000000">
              <w:rPr>
                <w:rtl w:val="0"/>
              </w:rPr>
              <w:t xml:space="preserve">   1/50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60">
            <w:pPr>
              <w:spacing w:after="0" w:lineRule="auto"/>
              <w:ind w:left="35" w:firstLine="0"/>
              <w:rPr/>
            </w:pPr>
            <w:r w:rsidDel="00000000" w:rsidR="00000000" w:rsidRPr="00000000">
              <w:rPr>
                <w:rtl w:val="0"/>
              </w:rPr>
              <w:t xml:space="preserve">  Situational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1">
            <w:pPr>
              <w:spacing w:after="218" w:line="260" w:lineRule="auto"/>
              <w:ind w:left="35" w:right="153" w:firstLine="0"/>
              <w:rPr/>
            </w:pPr>
            <w:r w:rsidDel="00000000" w:rsidR="00000000" w:rsidRPr="00000000">
              <w:rPr>
                <w:rtl w:val="0"/>
              </w:rPr>
              <w:t xml:space="preserve">  A description or number that identifies the plan   or coverage. </w:t>
            </w:r>
          </w:p>
          <w:p w:rsidR="00000000" w:rsidDel="00000000" w:rsidP="00000000" w:rsidRDefault="00000000" w:rsidRPr="00000000" w14:paraId="00000562">
            <w:pPr>
              <w:spacing w:after="0" w:lineRule="auto"/>
              <w:ind w:left="35" w:firstLine="0"/>
              <w:rPr/>
            </w:pPr>
            <w:r w:rsidDel="00000000" w:rsidR="00000000" w:rsidRPr="00000000">
              <w:rPr>
                <w:rtl w:val="0"/>
              </w:rPr>
              <w:t xml:space="preserve">  PFG will provide the value to be sent in this   element. </w:t>
            </w:r>
          </w:p>
        </w:tc>
        <w:tc>
          <w:tcPr>
            <w:tcBorders>
              <w:top w:color="000000" w:space="0" w:sz="7" w:val="single"/>
              <w:left w:color="000000" w:space="0" w:sz="7" w:val="single"/>
              <w:bottom w:color="000000" w:space="0" w:sz="7" w:val="single"/>
              <w:right w:color="000000" w:space="0" w:sz="7" w:val="single"/>
            </w:tcBorders>
            <w:shd w:fill="auto" w:val="clear"/>
            <w:vAlign w:val="bottom"/>
          </w:tcPr>
          <w:p w:rsidR="00000000" w:rsidDel="00000000" w:rsidP="00000000" w:rsidRDefault="00000000" w:rsidRPr="00000000" w14:paraId="00000563">
            <w:pPr>
              <w:spacing w:after="0" w:lineRule="auto"/>
              <w:ind w:left="0" w:firstLine="0"/>
              <w:rPr>
                <w:rFonts w:ascii="Helvetica Neue" w:cs="Helvetica Neue" w:eastAsia="Helvetica Neue" w:hAnsi="Helvetica Neue"/>
                <w:sz w:val="20"/>
                <w:szCs w:val="20"/>
                <w:highlight w:val="white"/>
              </w:rPr>
            </w:pPr>
            <w:r w:rsidDel="00000000" w:rsidR="00000000" w:rsidRPr="00000000">
              <w:rPr>
                <w:rtl w:val="0"/>
              </w:rPr>
              <w:t xml:space="preserve">If </w:t>
            </w:r>
            <w:r w:rsidDel="00000000" w:rsidR="00000000" w:rsidRPr="00000000">
              <w:rPr>
                <w:rFonts w:ascii="Helvetica Neue" w:cs="Helvetica Neue" w:eastAsia="Helvetica Neue" w:hAnsi="Helvetica Neue"/>
                <w:sz w:val="20"/>
                <w:szCs w:val="20"/>
                <w:highlight w:val="white"/>
                <w:rtl w:val="0"/>
              </w:rPr>
              <w:t xml:space="preserve">EedDedCode = DEN, send 2</w:t>
            </w:r>
          </w:p>
          <w:p w:rsidR="00000000" w:rsidDel="00000000" w:rsidP="00000000" w:rsidRDefault="00000000" w:rsidRPr="00000000" w14:paraId="00000564">
            <w:pPr>
              <w:spacing w:after="0" w:lineRule="auto"/>
              <w:ind w:left="0" w:firstLine="0"/>
              <w:rPr/>
            </w:pPr>
            <w:r w:rsidDel="00000000" w:rsidR="00000000" w:rsidRPr="00000000">
              <w:rPr>
                <w:rFonts w:ascii="Helvetica Neue" w:cs="Helvetica Neue" w:eastAsia="Helvetica Neue" w:hAnsi="Helvetica Neue"/>
                <w:sz w:val="20"/>
                <w:szCs w:val="20"/>
                <w:highlight w:val="white"/>
                <w:rtl w:val="0"/>
              </w:rPr>
              <w:t xml:space="preserve">If EedDedCode = LTD and </w:t>
            </w:r>
            <w:r w:rsidDel="00000000" w:rsidR="00000000" w:rsidRPr="00000000">
              <w:rPr>
                <w:rFonts w:ascii="Calibri" w:cs="Calibri" w:eastAsia="Calibri" w:hAnsi="Calibri"/>
                <w:sz w:val="22"/>
                <w:szCs w:val="22"/>
                <w:rtl w:val="0"/>
              </w:rPr>
              <w:t xml:space="preserve">EecDedGroupCode = FTSVP</w:t>
            </w:r>
            <w:r w:rsidDel="00000000" w:rsidR="00000000" w:rsidRPr="00000000">
              <w:rPr>
                <w:rFonts w:ascii="Helvetica Neue" w:cs="Helvetica Neue" w:eastAsia="Helvetica Neue" w:hAnsi="Helvetica Neue"/>
                <w:sz w:val="20"/>
                <w:szCs w:val="20"/>
                <w:highlight w:val="white"/>
                <w:rtl w:val="0"/>
              </w:rPr>
              <w:t xml:space="preserve">, send 2, else send 1</w:t>
            </w:r>
            <w:r w:rsidDel="00000000" w:rsidR="00000000" w:rsidRPr="00000000">
              <w:rPr>
                <w:rtl w:val="0"/>
              </w:rPr>
            </w:r>
          </w:p>
        </w:tc>
      </w:tr>
    </w:tbl>
    <w:p w:rsidR="00000000" w:rsidDel="00000000" w:rsidP="00000000" w:rsidRDefault="00000000" w:rsidRPr="00000000" w14:paraId="00000565">
      <w:pPr>
        <w:pStyle w:val="Heading2"/>
        <w:ind w:left="9"/>
        <w:rPr/>
      </w:pPr>
      <w:r w:rsidDel="00000000" w:rsidR="00000000" w:rsidRPr="00000000">
        <w:rPr>
          <w:rtl w:val="0"/>
        </w:rPr>
      </w:r>
    </w:p>
    <w:p w:rsidR="00000000" w:rsidDel="00000000" w:rsidP="00000000" w:rsidRDefault="00000000" w:rsidRPr="00000000" w14:paraId="00000566">
      <w:pPr>
        <w:pStyle w:val="Heading2"/>
        <w:ind w:left="9"/>
        <w:rPr/>
      </w:pPr>
      <w:r w:rsidDel="00000000" w:rsidR="00000000" w:rsidRPr="00000000">
        <w:br w:type="column"/>
      </w:r>
      <w:r w:rsidDel="00000000" w:rsidR="00000000" w:rsidRPr="00000000">
        <w:rPr>
          <w:rtl w:val="0"/>
        </w:rPr>
      </w:r>
    </w:p>
    <w:tbl>
      <w:tblPr>
        <w:tblStyle w:val="Table21"/>
        <w:tblW w:w="13009.0" w:type="dxa"/>
        <w:jc w:val="left"/>
        <w:tblInd w:w="0.0" w:type="dxa"/>
        <w:tblLayout w:type="fixed"/>
        <w:tblLook w:val="0400"/>
      </w:tblPr>
      <w:tblGrid>
        <w:gridCol w:w="841"/>
        <w:gridCol w:w="593"/>
        <w:gridCol w:w="1985"/>
        <w:gridCol w:w="605"/>
        <w:gridCol w:w="1066"/>
        <w:gridCol w:w="1093"/>
        <w:gridCol w:w="3640"/>
        <w:gridCol w:w="3186"/>
        <w:tblGridChange w:id="0">
          <w:tblGrid>
            <w:gridCol w:w="841"/>
            <w:gridCol w:w="593"/>
            <w:gridCol w:w="1985"/>
            <w:gridCol w:w="605"/>
            <w:gridCol w:w="1066"/>
            <w:gridCol w:w="1093"/>
            <w:gridCol w:w="3640"/>
            <w:gridCol w:w="3186"/>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7">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8">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9">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A">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B">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C">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6D">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6E">
            <w:pPr>
              <w:spacing w:after="0" w:lineRule="auto"/>
              <w:ind w:left="0" w:firstLine="0"/>
              <w:jc w:val="center"/>
              <w:rPr>
                <w:b w:val="1"/>
              </w:rPr>
            </w:pPr>
            <w:r w:rsidDel="00000000" w:rsidR="00000000" w:rsidRPr="00000000">
              <w:rPr>
                <w:rtl w:val="0"/>
              </w:rPr>
            </w:r>
          </w:p>
        </w:tc>
      </w:tr>
      <w:tr>
        <w:trPr>
          <w:trHeight w:val="15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6F">
            <w:pPr>
              <w:spacing w:after="0" w:lineRule="auto"/>
              <w:ind w:left="0" w:firstLine="0"/>
              <w:rPr/>
            </w:pPr>
            <w:r w:rsidDel="00000000" w:rsidR="00000000" w:rsidRPr="00000000">
              <w:rPr>
                <w:rtl w:val="0"/>
              </w:rPr>
              <w:t xml:space="preserve">  DTP01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0">
            <w:pPr>
              <w:spacing w:after="0" w:lineRule="auto"/>
              <w:ind w:left="0" w:firstLine="0"/>
              <w:jc w:val="right"/>
              <w:rPr/>
            </w:pPr>
            <w:r w:rsidDel="00000000" w:rsidR="00000000" w:rsidRPr="00000000">
              <w:rPr>
                <w:rtl w:val="0"/>
              </w:rPr>
              <w:t xml:space="preserve">374</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71">
            <w:pPr>
              <w:spacing w:after="219" w:lineRule="auto"/>
              <w:ind w:left="0" w:firstLine="0"/>
              <w:rPr/>
            </w:pPr>
            <w:r w:rsidDel="00000000" w:rsidR="00000000" w:rsidRPr="00000000">
              <w:rPr>
                <w:rtl w:val="0"/>
              </w:rPr>
              <w:t xml:space="preserve">  Date/Time Qualifier</w:t>
            </w:r>
          </w:p>
          <w:p w:rsidR="00000000" w:rsidDel="00000000" w:rsidP="00000000" w:rsidRDefault="00000000" w:rsidRPr="00000000" w14:paraId="00000572">
            <w:pPr>
              <w:spacing w:after="219" w:lineRule="auto"/>
              <w:ind w:left="0" w:firstLine="0"/>
              <w:rPr/>
            </w:pPr>
            <w:r w:rsidDel="00000000" w:rsidR="00000000" w:rsidRPr="00000000">
              <w:rPr>
                <w:rtl w:val="0"/>
              </w:rPr>
              <w:t xml:space="preserve">  300 = Signature Date</w:t>
            </w:r>
          </w:p>
          <w:p w:rsidR="00000000" w:rsidDel="00000000" w:rsidP="00000000" w:rsidRDefault="00000000" w:rsidRPr="00000000" w14:paraId="00000573">
            <w:pPr>
              <w:numPr>
                <w:ilvl w:val="0"/>
                <w:numId w:val="5"/>
              </w:numPr>
              <w:ind w:left="343" w:hanging="343"/>
              <w:rPr/>
            </w:pPr>
            <w:r w:rsidDel="00000000" w:rsidR="00000000" w:rsidRPr="00000000">
              <w:rPr>
                <w:rtl w:val="0"/>
              </w:rPr>
              <w:t xml:space="preserve">= Benefit Begin</w:t>
            </w:r>
          </w:p>
          <w:p w:rsidR="00000000" w:rsidDel="00000000" w:rsidP="00000000" w:rsidRDefault="00000000" w:rsidRPr="00000000" w14:paraId="00000574">
            <w:pPr>
              <w:ind w:left="0" w:firstLine="0"/>
              <w:rPr/>
            </w:pPr>
            <w:r w:rsidDel="00000000" w:rsidR="00000000" w:rsidRPr="00000000">
              <w:rPr>
                <w:rtl w:val="0"/>
              </w:rPr>
              <w:t xml:space="preserve">  </w:t>
            </w:r>
          </w:p>
          <w:p w:rsidR="00000000" w:rsidDel="00000000" w:rsidP="00000000" w:rsidRDefault="00000000" w:rsidRPr="00000000" w14:paraId="00000575">
            <w:pPr>
              <w:numPr>
                <w:ilvl w:val="0"/>
                <w:numId w:val="5"/>
              </w:numPr>
              <w:spacing w:after="0" w:lineRule="auto"/>
              <w:ind w:left="343" w:hanging="343"/>
              <w:rPr/>
            </w:pPr>
            <w:r w:rsidDel="00000000" w:rsidR="00000000" w:rsidRPr="00000000">
              <w:rPr>
                <w:rtl w:val="0"/>
              </w:rPr>
              <w:t xml:space="preserve">= Benefit End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6">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7">
            <w:pPr>
              <w:spacing w:after="0" w:lineRule="auto"/>
              <w:ind w:left="0" w:firstLine="0"/>
              <w:rPr/>
            </w:pPr>
            <w:r w:rsidDel="00000000" w:rsidR="00000000" w:rsidRPr="00000000">
              <w:rPr>
                <w:rtl w:val="0"/>
              </w:rPr>
              <w:t xml:space="preserve">  3/3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8">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9">
            <w:pPr>
              <w:spacing w:after="0" w:lineRule="auto"/>
              <w:ind w:left="0" w:right="125" w:firstLine="0"/>
              <w:rPr/>
            </w:pPr>
            <w:r w:rsidDel="00000000" w:rsidR="00000000" w:rsidRPr="00000000">
              <w:rPr>
                <w:rtl w:val="0"/>
              </w:rPr>
              <w:t xml:space="preserve">  Code specifying type of date or time, or both   date and time.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A">
            <w:pPr>
              <w:spacing w:after="0" w:lineRule="auto"/>
              <w:ind w:left="0" w:right="125" w:firstLine="0"/>
              <w:jc w:val="center"/>
              <w:rPr>
                <w:rFonts w:ascii="Helvetica Neue" w:cs="Helvetica Neue" w:eastAsia="Helvetica Neue" w:hAnsi="Helvetica Neue"/>
                <w:sz w:val="20"/>
                <w:szCs w:val="20"/>
                <w:highlight w:val="white"/>
              </w:rPr>
            </w:pPr>
            <w:r w:rsidDel="00000000" w:rsidR="00000000" w:rsidRPr="00000000">
              <w:rPr>
                <w:rtl w:val="0"/>
              </w:rPr>
              <w:t xml:space="preserve">348 = </w:t>
            </w:r>
            <w:r w:rsidDel="00000000" w:rsidR="00000000" w:rsidRPr="00000000">
              <w:rPr>
                <w:rFonts w:ascii="Helvetica Neue" w:cs="Helvetica Neue" w:eastAsia="Helvetica Neue" w:hAnsi="Helvetica Neue"/>
                <w:sz w:val="20"/>
                <w:szCs w:val="20"/>
                <w:highlight w:val="white"/>
                <w:rtl w:val="0"/>
              </w:rPr>
              <w:t xml:space="preserve"> EedBenStartDate</w:t>
            </w:r>
          </w:p>
          <w:p w:rsidR="00000000" w:rsidDel="00000000" w:rsidP="00000000" w:rsidRDefault="00000000" w:rsidRPr="00000000" w14:paraId="0000057B">
            <w:pPr>
              <w:spacing w:after="0" w:lineRule="auto"/>
              <w:ind w:left="0" w:right="125" w:firstLine="0"/>
              <w:jc w:val="center"/>
              <w:rPr/>
            </w:pPr>
            <w:r w:rsidDel="00000000" w:rsidR="00000000" w:rsidRPr="00000000">
              <w:rPr>
                <w:rFonts w:ascii="Helvetica Neue" w:cs="Helvetica Neue" w:eastAsia="Helvetica Neue" w:hAnsi="Helvetica Neue"/>
                <w:sz w:val="20"/>
                <w:szCs w:val="20"/>
                <w:highlight w:val="white"/>
                <w:rtl w:val="0"/>
              </w:rPr>
              <w:t xml:space="preserve">349 -  EedBenStopDate</w:t>
            </w: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C">
            <w:pPr>
              <w:spacing w:after="0" w:lineRule="auto"/>
              <w:ind w:left="0" w:firstLine="0"/>
              <w:rPr/>
            </w:pPr>
            <w:r w:rsidDel="00000000" w:rsidR="00000000" w:rsidRPr="00000000">
              <w:rPr>
                <w:rtl w:val="0"/>
              </w:rPr>
              <w:t xml:space="preserve">  DTP02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7D">
            <w:pPr>
              <w:spacing w:after="0" w:lineRule="auto"/>
              <w:ind w:left="118" w:firstLine="0"/>
              <w:rPr/>
            </w:pPr>
            <w:r w:rsidDel="00000000" w:rsidR="00000000" w:rsidRPr="00000000">
              <w:rPr>
                <w:rtl w:val="0"/>
              </w:rPr>
              <w:t xml:space="preserve">1250</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7E">
            <w:pPr>
              <w:ind w:left="0" w:firstLine="0"/>
              <w:rPr/>
            </w:pPr>
            <w:r w:rsidDel="00000000" w:rsidR="00000000" w:rsidRPr="00000000">
              <w:rPr>
                <w:rtl w:val="0"/>
              </w:rPr>
              <w:t xml:space="preserve">  Date Time Period </w:t>
            </w:r>
          </w:p>
          <w:p w:rsidR="00000000" w:rsidDel="00000000" w:rsidP="00000000" w:rsidRDefault="00000000" w:rsidRPr="00000000" w14:paraId="0000057F">
            <w:pPr>
              <w:ind w:left="0" w:firstLine="0"/>
              <w:rPr/>
            </w:pPr>
            <w:r w:rsidDel="00000000" w:rsidR="00000000" w:rsidRPr="00000000">
              <w:rPr>
                <w:rtl w:val="0"/>
              </w:rPr>
              <w:t xml:space="preserve">  Format Qualifier</w:t>
            </w:r>
          </w:p>
          <w:p w:rsidR="00000000" w:rsidDel="00000000" w:rsidP="00000000" w:rsidRDefault="00000000" w:rsidRPr="00000000" w14:paraId="00000580">
            <w:pPr>
              <w:ind w:left="0" w:firstLine="0"/>
              <w:rPr/>
            </w:pPr>
            <w:r w:rsidDel="00000000" w:rsidR="00000000" w:rsidRPr="00000000">
              <w:rPr>
                <w:rtl w:val="0"/>
              </w:rPr>
              <w:t xml:space="preserve">  </w:t>
            </w:r>
          </w:p>
          <w:p w:rsidR="00000000" w:rsidDel="00000000" w:rsidP="00000000" w:rsidRDefault="00000000" w:rsidRPr="00000000" w14:paraId="00000581">
            <w:pPr>
              <w:ind w:left="0" w:firstLine="0"/>
              <w:rPr/>
            </w:pPr>
            <w:r w:rsidDel="00000000" w:rsidR="00000000" w:rsidRPr="00000000">
              <w:rPr>
                <w:rtl w:val="0"/>
              </w:rPr>
              <w:t xml:space="preserve">  D8 = Date Expressed in</w:t>
            </w:r>
          </w:p>
          <w:p w:rsidR="00000000" w:rsidDel="00000000" w:rsidP="00000000" w:rsidRDefault="00000000" w:rsidRPr="00000000" w14:paraId="00000582">
            <w:pPr>
              <w:spacing w:after="0" w:lineRule="auto"/>
              <w:ind w:left="0" w:firstLine="0"/>
              <w:rPr/>
            </w:pPr>
            <w:r w:rsidDel="00000000" w:rsidR="00000000" w:rsidRPr="00000000">
              <w:rPr>
                <w:rtl w:val="0"/>
              </w:rPr>
              <w:t xml:space="preserve">  Format CCYYMMDD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3">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4">
            <w:pPr>
              <w:spacing w:after="0" w:lineRule="auto"/>
              <w:ind w:left="0" w:firstLine="0"/>
              <w:rPr/>
            </w:pPr>
            <w:r w:rsidDel="00000000" w:rsidR="00000000" w:rsidRPr="00000000">
              <w:rPr>
                <w:rtl w:val="0"/>
              </w:rPr>
              <w:t xml:space="preserve">  2/3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5">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6">
            <w:pPr>
              <w:spacing w:after="0" w:lineRule="auto"/>
              <w:ind w:left="0" w:firstLine="0"/>
              <w:rPr/>
            </w:pPr>
            <w:r w:rsidDel="00000000" w:rsidR="00000000" w:rsidRPr="00000000">
              <w:rPr>
                <w:rtl w:val="0"/>
              </w:rPr>
              <w:t xml:space="preserve">  Code indicating the date format, time format, or   date and time format.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7">
            <w:pPr>
              <w:spacing w:after="0" w:lineRule="auto"/>
              <w:ind w:left="0" w:firstLine="0"/>
              <w:jc w:val="center"/>
              <w:rPr/>
            </w:pPr>
            <w:r w:rsidDel="00000000" w:rsidR="00000000" w:rsidRPr="00000000">
              <w:rPr>
                <w:rtl w:val="0"/>
              </w:rPr>
              <w:t xml:space="preserve">D8</w:t>
            </w:r>
          </w:p>
        </w:tc>
      </w:tr>
      <w:tr>
        <w:trPr>
          <w:trHeight w:val="6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8">
            <w:pPr>
              <w:spacing w:after="0" w:lineRule="auto"/>
              <w:ind w:left="0" w:firstLine="0"/>
              <w:rPr/>
            </w:pPr>
            <w:r w:rsidDel="00000000" w:rsidR="00000000" w:rsidRPr="00000000">
              <w:rPr>
                <w:rtl w:val="0"/>
              </w:rPr>
              <w:t xml:space="preserve">  DTP03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9">
            <w:pPr>
              <w:spacing w:after="0" w:lineRule="auto"/>
              <w:ind w:left="118" w:firstLine="0"/>
              <w:rPr/>
            </w:pPr>
            <w:r w:rsidDel="00000000" w:rsidR="00000000" w:rsidRPr="00000000">
              <w:rPr>
                <w:rtl w:val="0"/>
              </w:rPr>
              <w:t xml:space="preserve">1251</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8A">
            <w:pPr>
              <w:spacing w:after="219" w:lineRule="auto"/>
              <w:ind w:left="0" w:firstLine="0"/>
              <w:rPr/>
            </w:pPr>
            <w:r w:rsidDel="00000000" w:rsidR="00000000" w:rsidRPr="00000000">
              <w:rPr>
                <w:rtl w:val="0"/>
              </w:rPr>
              <w:t xml:space="preserve">  Coverage Period</w:t>
            </w:r>
          </w:p>
          <w:p w:rsidR="00000000" w:rsidDel="00000000" w:rsidP="00000000" w:rsidRDefault="00000000" w:rsidRPr="00000000" w14:paraId="0000058B">
            <w:pPr>
              <w:spacing w:after="0" w:lineRule="auto"/>
              <w:ind w:left="0" w:firstLine="0"/>
              <w:rPr/>
            </w:pPr>
            <w:r w:rsidDel="00000000" w:rsidR="00000000" w:rsidRPr="00000000">
              <w:rPr>
                <w:rtl w:val="0"/>
              </w:rPr>
              <w:t xml:space="preserve">  &lt;CCYYMMDD&gt;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C">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D">
            <w:pPr>
              <w:spacing w:after="0" w:lineRule="auto"/>
              <w:ind w:left="0" w:firstLine="0"/>
              <w:rPr/>
            </w:pPr>
            <w:r w:rsidDel="00000000" w:rsidR="00000000" w:rsidRPr="00000000">
              <w:rPr>
                <w:rtl w:val="0"/>
              </w:rPr>
              <w:t xml:space="preserve">  1/35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E">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8F">
            <w:pPr>
              <w:spacing w:after="0" w:lineRule="auto"/>
              <w:ind w:left="0" w:firstLine="0"/>
              <w:rPr/>
            </w:pPr>
            <w:r w:rsidDel="00000000" w:rsidR="00000000" w:rsidRPr="00000000">
              <w:rPr>
                <w:rtl w:val="0"/>
              </w:rPr>
              <w:t xml:space="preserve">  Expression of a date, a time, or range of dates,   times or dates and times.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90">
            <w:pPr>
              <w:spacing w:after="0" w:lineRule="auto"/>
              <w:ind w:left="0" w:right="125" w:firstLine="0"/>
              <w:jc w:val="center"/>
              <w:rPr>
                <w:rFonts w:ascii="Helvetica Neue" w:cs="Helvetica Neue" w:eastAsia="Helvetica Neue" w:hAnsi="Helvetica Neue"/>
                <w:sz w:val="20"/>
                <w:szCs w:val="20"/>
                <w:highlight w:val="white"/>
              </w:rPr>
            </w:pPr>
            <w:r w:rsidDel="00000000" w:rsidR="00000000" w:rsidRPr="00000000">
              <w:rPr>
                <w:rtl w:val="0"/>
              </w:rPr>
              <w:t xml:space="preserve">348 = </w:t>
            </w:r>
            <w:r w:rsidDel="00000000" w:rsidR="00000000" w:rsidRPr="00000000">
              <w:rPr>
                <w:rFonts w:ascii="Helvetica Neue" w:cs="Helvetica Neue" w:eastAsia="Helvetica Neue" w:hAnsi="Helvetica Neue"/>
                <w:sz w:val="20"/>
                <w:szCs w:val="20"/>
                <w:highlight w:val="white"/>
                <w:rtl w:val="0"/>
              </w:rPr>
              <w:t xml:space="preserve"> EedBenStartDate</w:t>
            </w:r>
          </w:p>
          <w:p w:rsidR="00000000" w:rsidDel="00000000" w:rsidP="00000000" w:rsidRDefault="00000000" w:rsidRPr="00000000" w14:paraId="00000591">
            <w:pPr>
              <w:spacing w:after="0" w:lineRule="auto"/>
              <w:ind w:left="0" w:firstLine="0"/>
              <w:jc w:val="center"/>
              <w:rPr/>
            </w:pPr>
            <w:r w:rsidDel="00000000" w:rsidR="00000000" w:rsidRPr="00000000">
              <w:rPr>
                <w:rFonts w:ascii="Helvetica Neue" w:cs="Helvetica Neue" w:eastAsia="Helvetica Neue" w:hAnsi="Helvetica Neue"/>
                <w:sz w:val="20"/>
                <w:szCs w:val="20"/>
                <w:highlight w:val="white"/>
                <w:rtl w:val="0"/>
              </w:rPr>
              <w:t xml:space="preserve">349 -  EedBenStopDate</w:t>
            </w:r>
            <w:r w:rsidDel="00000000" w:rsidR="00000000" w:rsidRPr="00000000">
              <w:rPr>
                <w:rtl w:val="0"/>
              </w:rPr>
            </w:r>
          </w:p>
        </w:tc>
      </w:tr>
    </w:tbl>
    <w:p w:rsidR="00000000" w:rsidDel="00000000" w:rsidP="00000000" w:rsidRDefault="00000000" w:rsidRPr="00000000" w14:paraId="00000592">
      <w:pPr>
        <w:pStyle w:val="Heading2"/>
        <w:ind w:left="9"/>
        <w:rPr/>
      </w:pPr>
      <w:r w:rsidDel="00000000" w:rsidR="00000000" w:rsidRPr="00000000">
        <w:rPr>
          <w:rtl w:val="0"/>
        </w:rPr>
        <w:t xml:space="preserve"> DTP – Health Coverage Dates – Loop 2300</w:t>
      </w:r>
    </w:p>
    <w:p w:rsidR="00000000" w:rsidDel="00000000" w:rsidP="00000000" w:rsidRDefault="00000000" w:rsidRPr="00000000" w14:paraId="00000593">
      <w:pPr>
        <w:spacing w:after="220" w:lineRule="auto"/>
        <w:ind w:left="-5"/>
        <w:rPr/>
      </w:pPr>
      <w:r w:rsidDel="00000000" w:rsidR="00000000" w:rsidRPr="00000000">
        <w:rPr>
          <w:rtl w:val="0"/>
        </w:rPr>
        <w:t xml:space="preserve">This segment contains the date that maintenance was performed or effective, and the benefit begin and end dates for the coverage or line</w:t>
      </w:r>
    </w:p>
    <w:p w:rsidR="00000000" w:rsidDel="00000000" w:rsidP="00000000" w:rsidRDefault="00000000" w:rsidRPr="00000000" w14:paraId="00000594">
      <w:pPr>
        <w:ind w:left="-5"/>
        <w:rPr/>
      </w:pPr>
      <w:r w:rsidDel="00000000" w:rsidR="00000000" w:rsidRPr="00000000">
        <w:rPr>
          <w:rtl w:val="0"/>
        </w:rPr>
        <w:t xml:space="preserve">User Option (usage): Required</w:t>
      </w:r>
    </w:p>
    <w:p w:rsidR="00000000" w:rsidDel="00000000" w:rsidP="00000000" w:rsidRDefault="00000000" w:rsidRPr="00000000" w14:paraId="00000595">
      <w:pPr>
        <w:spacing w:after="219" w:lineRule="auto"/>
        <w:ind w:left="-5" w:right="7010"/>
        <w:rPr/>
      </w:pPr>
      <w:r w:rsidDel="00000000" w:rsidR="00000000" w:rsidRPr="00000000">
        <w:rPr>
          <w:rtl w:val="0"/>
        </w:rPr>
        <w:t xml:space="preserve">Segment Repeats Per Insured: 45 Example: DTP*348*D8*20090101~</w:t>
      </w:r>
    </w:p>
    <w:p w:rsidR="00000000" w:rsidDel="00000000" w:rsidP="00000000" w:rsidRDefault="00000000" w:rsidRPr="00000000" w14:paraId="00000596">
      <w:pPr>
        <w:spacing w:after="3" w:lineRule="auto"/>
        <w:ind w:left="-5"/>
        <w:rPr/>
      </w:pPr>
      <w:r w:rsidDel="00000000" w:rsidR="00000000" w:rsidRPr="00000000">
        <w:rPr>
          <w:b w:val="1"/>
          <w:rtl w:val="0"/>
        </w:rPr>
        <w:t xml:space="preserve">Element Summary: </w:t>
      </w:r>
      <w:r w:rsidDel="00000000" w:rsidR="00000000" w:rsidRPr="00000000">
        <w:br w:type="column"/>
      </w:r>
      <w:r w:rsidDel="00000000" w:rsidR="00000000" w:rsidRPr="00000000">
        <w:rPr>
          <w:rtl w:val="0"/>
        </w:rPr>
        <w:t xml:space="preserve">AMT – Health Coverage Policy – Loop 2300</w:t>
      </w:r>
    </w:p>
    <w:p w:rsidR="00000000" w:rsidDel="00000000" w:rsidP="00000000" w:rsidRDefault="00000000" w:rsidRPr="00000000" w14:paraId="00000597">
      <w:pPr>
        <w:spacing w:after="220" w:lineRule="auto"/>
        <w:ind w:left="-5"/>
        <w:rPr/>
      </w:pPr>
      <w:r w:rsidDel="00000000" w:rsidR="00000000" w:rsidRPr="00000000">
        <w:rPr>
          <w:rtl w:val="0"/>
        </w:rPr>
        <w:t xml:space="preserve">This segment contains the benefit amount elected by the subscriber.</w:t>
      </w:r>
    </w:p>
    <w:p w:rsidR="00000000" w:rsidDel="00000000" w:rsidP="00000000" w:rsidRDefault="00000000" w:rsidRPr="00000000" w14:paraId="00000598">
      <w:pPr>
        <w:ind w:left="-5"/>
        <w:rPr/>
      </w:pPr>
      <w:r w:rsidDel="00000000" w:rsidR="00000000" w:rsidRPr="00000000">
        <w:rPr>
          <w:rtl w:val="0"/>
        </w:rPr>
        <w:t xml:space="preserve">User Option (usage): Situational</w:t>
      </w:r>
    </w:p>
    <w:p w:rsidR="00000000" w:rsidDel="00000000" w:rsidP="00000000" w:rsidRDefault="00000000" w:rsidRPr="00000000" w14:paraId="00000599">
      <w:pPr>
        <w:spacing w:after="219" w:lineRule="auto"/>
        <w:ind w:left="-5" w:right="6341"/>
        <w:rPr/>
      </w:pPr>
      <w:r w:rsidDel="00000000" w:rsidR="00000000" w:rsidRPr="00000000">
        <w:rPr>
          <w:rtl w:val="0"/>
        </w:rPr>
        <w:t xml:space="preserve">Segment Repeats Per Insured: 6 Example: AMT*L1*300000~ AND AMT*A2*150000~</w:t>
      </w:r>
    </w:p>
    <w:p w:rsidR="00000000" w:rsidDel="00000000" w:rsidP="00000000" w:rsidRDefault="00000000" w:rsidRPr="00000000" w14:paraId="0000059A">
      <w:pPr>
        <w:spacing w:after="3" w:lineRule="auto"/>
        <w:ind w:left="-5"/>
        <w:rPr/>
      </w:pPr>
      <w:r w:rsidDel="00000000" w:rsidR="00000000" w:rsidRPr="00000000">
        <w:rPr>
          <w:b w:val="1"/>
          <w:rtl w:val="0"/>
        </w:rPr>
        <w:t xml:space="preserve">Element Summary:   </w:t>
      </w:r>
      <w:r w:rsidDel="00000000" w:rsidR="00000000" w:rsidRPr="00000000">
        <w:rPr>
          <w:b w:val="1"/>
          <w:highlight w:val="yellow"/>
          <w:rtl w:val="0"/>
        </w:rPr>
        <w:t xml:space="preserve">send for ded codes GLIFE, LIFEE, LIFES and LIFEC</w:t>
      </w:r>
      <w:r w:rsidDel="00000000" w:rsidR="00000000" w:rsidRPr="00000000">
        <w:rPr>
          <w:rtl w:val="0"/>
        </w:rPr>
      </w:r>
    </w:p>
    <w:tbl>
      <w:tblPr>
        <w:tblStyle w:val="Table22"/>
        <w:tblW w:w="13044.0" w:type="dxa"/>
        <w:jc w:val="left"/>
        <w:tblInd w:w="-35.0" w:type="dxa"/>
        <w:tblLayout w:type="fixed"/>
        <w:tblLook w:val="0400"/>
      </w:tblPr>
      <w:tblGrid>
        <w:gridCol w:w="850"/>
        <w:gridCol w:w="539"/>
        <w:gridCol w:w="1933"/>
        <w:gridCol w:w="607"/>
        <w:gridCol w:w="1074"/>
        <w:gridCol w:w="1101"/>
        <w:gridCol w:w="3680"/>
        <w:gridCol w:w="3260"/>
        <w:tblGridChange w:id="0">
          <w:tblGrid>
            <w:gridCol w:w="850"/>
            <w:gridCol w:w="539"/>
            <w:gridCol w:w="1933"/>
            <w:gridCol w:w="607"/>
            <w:gridCol w:w="1074"/>
            <w:gridCol w:w="1101"/>
            <w:gridCol w:w="3680"/>
            <w:gridCol w:w="3260"/>
          </w:tblGrid>
        </w:tblGridChange>
      </w:tblGrid>
      <w:tr>
        <w:trPr>
          <w:trHeight w:val="2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9B">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9C">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9D">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9E">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9F">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A0">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A1">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2">
            <w:pPr>
              <w:spacing w:after="0" w:lineRule="auto"/>
              <w:ind w:left="0" w:firstLine="0"/>
              <w:jc w:val="center"/>
              <w:rPr>
                <w:b w:val="1"/>
              </w:rPr>
            </w:pP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3">
            <w:pPr>
              <w:spacing w:after="0" w:lineRule="auto"/>
              <w:ind w:left="0" w:firstLine="0"/>
              <w:rPr/>
            </w:pPr>
            <w:r w:rsidDel="00000000" w:rsidR="00000000" w:rsidRPr="00000000">
              <w:rPr>
                <w:rtl w:val="0"/>
              </w:rPr>
              <w:t xml:space="preserve">  AMT01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4">
            <w:pPr>
              <w:spacing w:after="0" w:lineRule="auto"/>
              <w:ind w:left="0" w:firstLine="0"/>
              <w:jc w:val="right"/>
              <w:rPr/>
            </w:pPr>
            <w:r w:rsidDel="00000000" w:rsidR="00000000" w:rsidRPr="00000000">
              <w:rPr>
                <w:rtl w:val="0"/>
              </w:rPr>
              <w:t xml:space="preserve">522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A5">
            <w:pPr>
              <w:spacing w:after="219" w:lineRule="auto"/>
              <w:ind w:left="0" w:firstLine="0"/>
              <w:rPr/>
            </w:pPr>
            <w:r w:rsidDel="00000000" w:rsidR="00000000" w:rsidRPr="00000000">
              <w:rPr>
                <w:rtl w:val="0"/>
              </w:rPr>
              <w:t xml:space="preserve">  Amount Qualifier Code</w:t>
            </w:r>
          </w:p>
          <w:p w:rsidR="00000000" w:rsidDel="00000000" w:rsidP="00000000" w:rsidRDefault="00000000" w:rsidRPr="00000000" w14:paraId="000005A6">
            <w:pPr>
              <w:spacing w:after="219" w:lineRule="auto"/>
              <w:ind w:left="0" w:firstLine="0"/>
              <w:rPr/>
            </w:pPr>
            <w:r w:rsidDel="00000000" w:rsidR="00000000" w:rsidRPr="00000000">
              <w:rPr>
                <w:rtl w:val="0"/>
              </w:rPr>
              <w:t xml:space="preserve">  L1 = Elected Amount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7">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8">
            <w:pPr>
              <w:spacing w:after="0" w:lineRule="auto"/>
              <w:ind w:left="0" w:firstLine="0"/>
              <w:rPr/>
            </w:pPr>
            <w:r w:rsidDel="00000000" w:rsidR="00000000" w:rsidRPr="00000000">
              <w:rPr>
                <w:rtl w:val="0"/>
              </w:rPr>
              <w:t xml:space="preserve">  1/3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9">
            <w:pPr>
              <w:spacing w:after="0" w:lineRule="auto"/>
              <w:ind w:left="0" w:firstLine="0"/>
              <w:rPr/>
            </w:pPr>
            <w:bookmarkStart w:colFirst="0" w:colLast="0" w:name="_gjdgxs" w:id="0"/>
            <w:bookmarkEnd w:id="0"/>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A">
            <w:pPr>
              <w:spacing w:after="0" w:lineRule="auto"/>
              <w:ind w:left="0" w:firstLine="0"/>
              <w:rPr/>
            </w:pPr>
            <w:r w:rsidDel="00000000" w:rsidR="00000000" w:rsidRPr="00000000">
              <w:rPr>
                <w:rtl w:val="0"/>
              </w:rPr>
              <w:t xml:space="preserve">  Code to qualify amount.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B">
            <w:pPr>
              <w:spacing w:after="0" w:lineRule="auto"/>
              <w:ind w:left="0" w:firstLine="0"/>
              <w:jc w:val="center"/>
              <w:rPr/>
            </w:pPr>
            <w:r w:rsidDel="00000000" w:rsidR="00000000" w:rsidRPr="00000000">
              <w:rPr>
                <w:rtl w:val="0"/>
              </w:rPr>
              <w:t xml:space="preserve">L1</w:t>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C">
            <w:pPr>
              <w:spacing w:after="0" w:lineRule="auto"/>
              <w:ind w:left="0" w:firstLine="0"/>
              <w:rPr/>
            </w:pPr>
            <w:r w:rsidDel="00000000" w:rsidR="00000000" w:rsidRPr="00000000">
              <w:rPr>
                <w:rtl w:val="0"/>
              </w:rPr>
              <w:t xml:space="preserve">  AMT02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D">
            <w:pPr>
              <w:spacing w:after="0" w:lineRule="auto"/>
              <w:ind w:left="0" w:firstLine="0"/>
              <w:jc w:val="right"/>
              <w:rPr/>
            </w:pPr>
            <w:r w:rsidDel="00000000" w:rsidR="00000000" w:rsidRPr="00000000">
              <w:rPr>
                <w:rtl w:val="0"/>
              </w:rPr>
              <w:t xml:space="preserve">782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E">
            <w:pPr>
              <w:spacing w:after="0" w:lineRule="auto"/>
              <w:ind w:left="0" w:firstLine="0"/>
              <w:rPr/>
            </w:pPr>
            <w:r w:rsidDel="00000000" w:rsidR="00000000" w:rsidRPr="00000000">
              <w:rPr>
                <w:rtl w:val="0"/>
              </w:rPr>
              <w:t xml:space="preserve">  Monetary Amount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AF">
            <w:pPr>
              <w:spacing w:after="0" w:lineRule="auto"/>
              <w:ind w:left="0" w:firstLine="0"/>
              <w:rPr/>
            </w:pPr>
            <w:r w:rsidDel="00000000" w:rsidR="00000000" w:rsidRPr="00000000">
              <w:rPr>
                <w:rtl w:val="0"/>
              </w:rPr>
              <w:t xml:space="preserve">  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0">
            <w:pPr>
              <w:spacing w:after="0" w:lineRule="auto"/>
              <w:ind w:left="0" w:firstLine="0"/>
              <w:rPr/>
            </w:pPr>
            <w:r w:rsidDel="00000000" w:rsidR="00000000" w:rsidRPr="00000000">
              <w:rPr>
                <w:rtl w:val="0"/>
              </w:rPr>
              <w:t xml:space="preserve">   1/18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1">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B2">
            <w:pPr>
              <w:spacing w:after="218" w:line="260" w:lineRule="auto"/>
              <w:ind w:left="0" w:right="452" w:firstLine="0"/>
              <w:rPr/>
            </w:pPr>
            <w:r w:rsidDel="00000000" w:rsidR="00000000" w:rsidRPr="00000000">
              <w:rPr>
                <w:rtl w:val="0"/>
              </w:rPr>
              <w:t xml:space="preserve">  When "L1" in AMT01, the full elected   amount of benefit should be sent in AMT02.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3">
            <w:pPr>
              <w:spacing w:after="218" w:line="260" w:lineRule="auto"/>
              <w:ind w:left="0" w:right="452" w:firstLine="0"/>
              <w:jc w:val="center"/>
              <w:rPr>
                <w:rFonts w:ascii="Tahoma" w:cs="Tahoma" w:eastAsia="Tahoma" w:hAnsi="Tahoma"/>
                <w:sz w:val="20"/>
                <w:szCs w:val="20"/>
              </w:rPr>
            </w:pPr>
            <w:r w:rsidDel="00000000" w:rsidR="00000000" w:rsidRPr="00000000">
              <w:rPr>
                <w:rFonts w:ascii="Helvetica Neue" w:cs="Helvetica Neue" w:eastAsia="Helvetica Neue" w:hAnsi="Helvetica Neue"/>
                <w:sz w:val="20"/>
                <w:szCs w:val="20"/>
                <w:highlight w:val="white"/>
                <w:rtl w:val="0"/>
              </w:rPr>
              <w:t xml:space="preserve">If EecDedCode = GLIFE, send EecAnnSalary multiplied by 2, </w:t>
            </w:r>
            <w:r w:rsidDel="00000000" w:rsidR="00000000" w:rsidRPr="00000000">
              <w:rPr>
                <w:rFonts w:ascii="Tahoma" w:cs="Tahoma" w:eastAsia="Tahoma" w:hAnsi="Tahoma"/>
                <w:sz w:val="20"/>
                <w:szCs w:val="20"/>
                <w:rtl w:val="0"/>
              </w:rPr>
              <w:t xml:space="preserve">then rounded up to nearest 1000</w:t>
            </w:r>
          </w:p>
          <w:p w:rsidR="00000000" w:rsidDel="00000000" w:rsidP="00000000" w:rsidRDefault="00000000" w:rsidRPr="00000000" w14:paraId="000005B4">
            <w:pPr>
              <w:spacing w:after="218" w:line="260" w:lineRule="auto"/>
              <w:ind w:left="0" w:right="452" w:firstLine="0"/>
              <w:jc w:val="center"/>
              <w:rPr/>
            </w:pPr>
            <w:r w:rsidDel="00000000" w:rsidR="00000000" w:rsidRPr="00000000">
              <w:rPr>
                <w:rFonts w:ascii="Helvetica Neue" w:cs="Helvetica Neue" w:eastAsia="Helvetica Neue" w:hAnsi="Helvetica Neue"/>
                <w:sz w:val="20"/>
                <w:szCs w:val="20"/>
                <w:highlight w:val="white"/>
                <w:rtl w:val="0"/>
              </w:rPr>
              <w:t xml:space="preserve">Else send EedBenAmt</w:t>
            </w: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5">
            <w:pPr>
              <w:spacing w:after="0" w:lineRule="auto"/>
              <w:ind w:left="0" w:firstLine="0"/>
              <w:rPr/>
            </w:pPr>
            <w:r w:rsidDel="00000000" w:rsidR="00000000" w:rsidRPr="00000000">
              <w:rPr>
                <w:rtl w:val="0"/>
              </w:rPr>
              <w:t xml:space="preserve">  AMT01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6">
            <w:pPr>
              <w:spacing w:after="0" w:lineRule="auto"/>
              <w:ind w:left="0" w:firstLine="0"/>
              <w:jc w:val="right"/>
              <w:rPr/>
            </w:pPr>
            <w:r w:rsidDel="00000000" w:rsidR="00000000" w:rsidRPr="00000000">
              <w:rPr>
                <w:rtl w:val="0"/>
              </w:rPr>
              <w:t xml:space="preserve">522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B7">
            <w:pPr>
              <w:spacing w:after="219" w:lineRule="auto"/>
              <w:ind w:left="0" w:firstLine="0"/>
              <w:rPr/>
            </w:pPr>
            <w:r w:rsidDel="00000000" w:rsidR="00000000" w:rsidRPr="00000000">
              <w:rPr>
                <w:rtl w:val="0"/>
              </w:rPr>
              <w:t xml:space="preserve">  Amount Qualifier Code</w:t>
            </w:r>
          </w:p>
          <w:p w:rsidR="00000000" w:rsidDel="00000000" w:rsidP="00000000" w:rsidRDefault="00000000" w:rsidRPr="00000000" w14:paraId="000005B8">
            <w:pPr>
              <w:spacing w:after="0" w:lineRule="auto"/>
              <w:ind w:left="0" w:firstLine="0"/>
              <w:rPr/>
            </w:pPr>
            <w:r w:rsidDel="00000000" w:rsidR="00000000" w:rsidRPr="00000000">
              <w:rPr>
                <w:rtl w:val="0"/>
              </w:rPr>
              <w:t xml:space="preserve">  A2 = Approved Amount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9">
            <w:pPr>
              <w:spacing w:after="0" w:lineRule="auto"/>
              <w:ind w:left="0" w:firstLine="0"/>
              <w:rPr/>
            </w:pPr>
            <w:r w:rsidDel="00000000" w:rsidR="00000000" w:rsidRPr="00000000">
              <w:rPr>
                <w:rtl w:val="0"/>
              </w:rPr>
              <w:t xml:space="preserve">  ID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A">
            <w:pPr>
              <w:spacing w:after="0" w:lineRule="auto"/>
              <w:ind w:left="0" w:firstLine="0"/>
              <w:rPr/>
            </w:pPr>
            <w:r w:rsidDel="00000000" w:rsidR="00000000" w:rsidRPr="00000000">
              <w:rPr>
                <w:rtl w:val="0"/>
              </w:rPr>
              <w:t xml:space="preserve">  1/3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B">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C">
            <w:pPr>
              <w:spacing w:after="0" w:lineRule="auto"/>
              <w:ind w:left="0" w:firstLine="0"/>
              <w:rPr/>
            </w:pPr>
            <w:r w:rsidDel="00000000" w:rsidR="00000000" w:rsidRPr="00000000">
              <w:rPr>
                <w:rtl w:val="0"/>
              </w:rPr>
              <w:t xml:space="preserve">  Code to qualify amount.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D">
            <w:pPr>
              <w:spacing w:after="0" w:lineRule="auto"/>
              <w:ind w:left="0" w:firstLine="0"/>
              <w:jc w:val="center"/>
              <w:rPr/>
            </w:pPr>
            <w:r w:rsidDel="00000000" w:rsidR="00000000" w:rsidRPr="00000000">
              <w:rPr>
                <w:rtl w:val="0"/>
              </w:rPr>
              <w:t xml:space="preserve">A2</w:t>
            </w:r>
          </w:p>
        </w:tc>
      </w:tr>
      <w:tr>
        <w:trPr>
          <w:trHeight w:val="10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E">
            <w:pPr>
              <w:spacing w:after="0" w:lineRule="auto"/>
              <w:ind w:left="0" w:firstLine="0"/>
              <w:rPr/>
            </w:pPr>
            <w:r w:rsidDel="00000000" w:rsidR="00000000" w:rsidRPr="00000000">
              <w:rPr>
                <w:rtl w:val="0"/>
              </w:rPr>
              <w:t xml:space="preserve">  AMT02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BF">
            <w:pPr>
              <w:spacing w:after="0" w:lineRule="auto"/>
              <w:ind w:left="0" w:firstLine="0"/>
              <w:jc w:val="right"/>
              <w:rPr/>
            </w:pPr>
            <w:r w:rsidDel="00000000" w:rsidR="00000000" w:rsidRPr="00000000">
              <w:rPr>
                <w:rtl w:val="0"/>
              </w:rPr>
              <w:t xml:space="preserve">782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C0">
            <w:pPr>
              <w:spacing w:after="0" w:lineRule="auto"/>
              <w:ind w:left="0" w:firstLine="0"/>
              <w:rPr/>
            </w:pPr>
            <w:r w:rsidDel="00000000" w:rsidR="00000000" w:rsidRPr="00000000">
              <w:rPr>
                <w:rtl w:val="0"/>
              </w:rPr>
              <w:t xml:space="preserve">  Monetary Amount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C1">
            <w:pPr>
              <w:spacing w:after="0" w:lineRule="auto"/>
              <w:ind w:left="0" w:firstLine="0"/>
              <w:rPr/>
            </w:pPr>
            <w:r w:rsidDel="00000000" w:rsidR="00000000" w:rsidRPr="00000000">
              <w:rPr>
                <w:rtl w:val="0"/>
              </w:rPr>
              <w:t xml:space="preserve">  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C2">
            <w:pPr>
              <w:spacing w:after="0" w:lineRule="auto"/>
              <w:ind w:left="0" w:firstLine="0"/>
              <w:rPr/>
            </w:pPr>
            <w:r w:rsidDel="00000000" w:rsidR="00000000" w:rsidRPr="00000000">
              <w:rPr>
                <w:rtl w:val="0"/>
              </w:rPr>
              <w:t xml:space="preserve">   1/18</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C3">
            <w:pPr>
              <w:spacing w:after="0" w:lineRule="auto"/>
              <w:ind w:left="0" w:firstLine="0"/>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C4">
            <w:pPr>
              <w:spacing w:after="0" w:lineRule="auto"/>
              <w:ind w:left="0" w:firstLine="0"/>
              <w:rPr/>
            </w:pPr>
            <w:r w:rsidDel="00000000" w:rsidR="00000000" w:rsidRPr="00000000">
              <w:rPr>
                <w:rtl w:val="0"/>
              </w:rPr>
              <w:t xml:space="preserve">  When "A2" in AMT01, the approved amount of   benefit should be sent in AMT02. </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C5">
            <w:pPr>
              <w:spacing w:after="218" w:line="260" w:lineRule="auto"/>
              <w:ind w:left="0" w:right="452" w:firstLine="0"/>
              <w:jc w:val="center"/>
              <w:rPr>
                <w:rFonts w:ascii="Tahoma" w:cs="Tahoma" w:eastAsia="Tahoma" w:hAnsi="Tahoma"/>
                <w:sz w:val="20"/>
                <w:szCs w:val="20"/>
              </w:rPr>
            </w:pPr>
            <w:r w:rsidDel="00000000" w:rsidR="00000000" w:rsidRPr="00000000">
              <w:rPr>
                <w:rFonts w:ascii="Helvetica Neue" w:cs="Helvetica Neue" w:eastAsia="Helvetica Neue" w:hAnsi="Helvetica Neue"/>
                <w:sz w:val="20"/>
                <w:szCs w:val="20"/>
                <w:highlight w:val="white"/>
                <w:rtl w:val="0"/>
              </w:rPr>
              <w:t xml:space="preserve">If EecDedCode = GLIFE, send EecAnnSalary multiplied by 2, </w:t>
            </w:r>
            <w:r w:rsidDel="00000000" w:rsidR="00000000" w:rsidRPr="00000000">
              <w:rPr>
                <w:rFonts w:ascii="Tahoma" w:cs="Tahoma" w:eastAsia="Tahoma" w:hAnsi="Tahoma"/>
                <w:sz w:val="20"/>
                <w:szCs w:val="20"/>
                <w:rtl w:val="0"/>
              </w:rPr>
              <w:t xml:space="preserve">then rounded up to nearest 1000</w:t>
            </w:r>
          </w:p>
          <w:p w:rsidR="00000000" w:rsidDel="00000000" w:rsidP="00000000" w:rsidRDefault="00000000" w:rsidRPr="00000000" w14:paraId="000005C6">
            <w:pPr>
              <w:spacing w:after="218" w:line="260" w:lineRule="auto"/>
              <w:ind w:left="0" w:right="452" w:firstLine="0"/>
              <w:jc w:val="center"/>
              <w:rPr/>
            </w:pPr>
            <w:r w:rsidDel="00000000" w:rsidR="00000000" w:rsidRPr="00000000">
              <w:rPr>
                <w:rFonts w:ascii="Helvetica Neue" w:cs="Helvetica Neue" w:eastAsia="Helvetica Neue" w:hAnsi="Helvetica Neue"/>
                <w:sz w:val="20"/>
                <w:szCs w:val="20"/>
                <w:highlight w:val="white"/>
                <w:rtl w:val="0"/>
              </w:rPr>
              <w:t xml:space="preserve">Else send EedBenAmt</w:t>
            </w:r>
            <w:r w:rsidDel="00000000" w:rsidR="00000000" w:rsidRPr="00000000">
              <w:rPr>
                <w:rtl w:val="0"/>
              </w:rPr>
            </w:r>
          </w:p>
        </w:tc>
      </w:tr>
    </w:tbl>
    <w:p w:rsidR="00000000" w:rsidDel="00000000" w:rsidP="00000000" w:rsidRDefault="00000000" w:rsidRPr="00000000" w14:paraId="000005C7">
      <w:pPr>
        <w:rPr/>
        <w:sectPr>
          <w:footerReference r:id="rId15" w:type="default"/>
          <w:footerReference r:id="rId16" w:type="first"/>
          <w:footerReference r:id="rId17" w:type="even"/>
          <w:type w:val="nextPage"/>
          <w:pgSz w:h="12240" w:w="15840"/>
          <w:pgMar w:bottom="1082" w:top="766" w:left="2082" w:right="731" w:header="720" w:footer="398"/>
          <w:cols w:equalWidth="0"/>
        </w:sectPr>
      </w:pPr>
      <w:r w:rsidDel="00000000" w:rsidR="00000000" w:rsidRPr="00000000">
        <w:rPr>
          <w:rtl w:val="0"/>
        </w:rPr>
      </w:r>
    </w:p>
    <w:p w:rsidR="00000000" w:rsidDel="00000000" w:rsidP="00000000" w:rsidRDefault="00000000" w:rsidRPr="00000000" w14:paraId="000005C8">
      <w:pPr>
        <w:pStyle w:val="Heading1"/>
        <w:spacing w:after="168" w:lineRule="auto"/>
        <w:ind w:left="9"/>
        <w:rPr/>
      </w:pPr>
      <w:r w:rsidDel="00000000" w:rsidR="00000000" w:rsidRPr="00000000">
        <w:rPr>
          <w:rtl w:val="0"/>
        </w:rPr>
        <w:t xml:space="preserve">SE - Transaction Set Trailer - Loop None</w:t>
      </w:r>
    </w:p>
    <w:p w:rsidR="00000000" w:rsidDel="00000000" w:rsidP="00000000" w:rsidRDefault="00000000" w:rsidRPr="00000000" w14:paraId="000005C9">
      <w:pPr>
        <w:spacing w:after="223" w:lineRule="auto"/>
        <w:ind w:left="-5"/>
        <w:rPr/>
      </w:pPr>
      <w:r w:rsidDel="00000000" w:rsidR="00000000" w:rsidRPr="00000000">
        <w:rPr>
          <w:rtl w:val="0"/>
        </w:rPr>
        <w:t xml:space="preserve">This segment should be used to indicate the end of the transaction set and provide the count of the transmitted segments (including the beginning (ST) and ending (SE) segments). </w:t>
      </w:r>
    </w:p>
    <w:p w:rsidR="00000000" w:rsidDel="00000000" w:rsidP="00000000" w:rsidRDefault="00000000" w:rsidRPr="00000000" w14:paraId="000005CA">
      <w:pPr>
        <w:ind w:left="-5"/>
        <w:rPr/>
      </w:pPr>
      <w:r w:rsidDel="00000000" w:rsidR="00000000" w:rsidRPr="00000000">
        <w:rPr>
          <w:rtl w:val="0"/>
        </w:rPr>
        <w:t xml:space="preserve">User Option (usage): Required</w:t>
      </w:r>
    </w:p>
    <w:p w:rsidR="00000000" w:rsidDel="00000000" w:rsidP="00000000" w:rsidRDefault="00000000" w:rsidRPr="00000000" w14:paraId="000005CB">
      <w:pPr>
        <w:ind w:left="-5"/>
        <w:rPr/>
      </w:pPr>
      <w:r w:rsidDel="00000000" w:rsidR="00000000" w:rsidRPr="00000000">
        <w:rPr>
          <w:rtl w:val="0"/>
        </w:rPr>
        <w:t xml:space="preserve">Repeats: 1</w:t>
      </w:r>
    </w:p>
    <w:p w:rsidR="00000000" w:rsidDel="00000000" w:rsidP="00000000" w:rsidRDefault="00000000" w:rsidRPr="00000000" w14:paraId="000005CC">
      <w:pPr>
        <w:ind w:left="-5" w:right="7940"/>
        <w:rPr/>
      </w:pPr>
      <w:r w:rsidDel="00000000" w:rsidR="00000000" w:rsidRPr="00000000">
        <w:rPr>
          <w:rtl w:val="0"/>
        </w:rPr>
        <w:t xml:space="preserve">Example: SE*39*0001~ </w:t>
      </w:r>
      <w:r w:rsidDel="00000000" w:rsidR="00000000" w:rsidRPr="00000000">
        <w:rPr>
          <w:b w:val="1"/>
          <w:rtl w:val="0"/>
        </w:rPr>
        <w:t xml:space="preserve">Element Summary: </w:t>
      </w:r>
      <w:r w:rsidDel="00000000" w:rsidR="00000000" w:rsidRPr="00000000">
        <w:rPr>
          <w:rtl w:val="0"/>
        </w:rPr>
      </w:r>
    </w:p>
    <w:tbl>
      <w:tblPr>
        <w:tblStyle w:val="Table23"/>
        <w:tblW w:w="10639.0" w:type="dxa"/>
        <w:jc w:val="left"/>
        <w:tblInd w:w="-35.0" w:type="dxa"/>
        <w:tblLayout w:type="fixed"/>
        <w:tblLook w:val="0400"/>
      </w:tblPr>
      <w:tblGrid>
        <w:gridCol w:w="768"/>
        <w:gridCol w:w="624"/>
        <w:gridCol w:w="2230"/>
        <w:gridCol w:w="653"/>
        <w:gridCol w:w="1207"/>
        <w:gridCol w:w="939"/>
        <w:gridCol w:w="4218"/>
        <w:tblGridChange w:id="0">
          <w:tblGrid>
            <w:gridCol w:w="768"/>
            <w:gridCol w:w="624"/>
            <w:gridCol w:w="2230"/>
            <w:gridCol w:w="653"/>
            <w:gridCol w:w="1207"/>
            <w:gridCol w:w="939"/>
            <w:gridCol w:w="4218"/>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CD">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CE">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CF">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0">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1">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2">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3">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r>
      <w:tr>
        <w:trPr>
          <w:trHeight w:val="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4">
            <w:pPr>
              <w:spacing w:after="0" w:lineRule="auto"/>
              <w:ind w:left="0" w:firstLine="0"/>
              <w:rPr/>
            </w:pPr>
            <w:r w:rsidDel="00000000" w:rsidR="00000000" w:rsidRPr="00000000">
              <w:rPr>
                <w:rtl w:val="0"/>
              </w:rPr>
              <w:t xml:space="preserve">  SE01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5">
            <w:pPr>
              <w:spacing w:after="0" w:lineRule="auto"/>
              <w:ind w:left="0" w:firstLine="0"/>
              <w:jc w:val="right"/>
              <w:rPr/>
            </w:pPr>
            <w:r w:rsidDel="00000000" w:rsidR="00000000" w:rsidRPr="00000000">
              <w:rPr>
                <w:rtl w:val="0"/>
              </w:rPr>
              <w:t xml:space="preserve">96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6">
            <w:pPr>
              <w:spacing w:after="0" w:lineRule="auto"/>
              <w:ind w:left="0" w:firstLine="0"/>
              <w:rPr/>
            </w:pPr>
            <w:r w:rsidDel="00000000" w:rsidR="00000000" w:rsidRPr="00000000">
              <w:rPr>
                <w:rtl w:val="0"/>
              </w:rPr>
              <w:t xml:space="preserve">  Transaction Segment   Count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7">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8">
            <w:pPr>
              <w:spacing w:after="0" w:lineRule="auto"/>
              <w:ind w:left="0" w:firstLine="0"/>
              <w:rPr/>
            </w:pPr>
            <w:r w:rsidDel="00000000" w:rsidR="00000000" w:rsidRPr="00000000">
              <w:rPr>
                <w:rtl w:val="0"/>
              </w:rPr>
              <w:t xml:space="preserve">  1/10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9">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A">
            <w:pPr>
              <w:spacing w:after="223" w:lineRule="auto"/>
              <w:ind w:left="0" w:firstLine="0"/>
              <w:rPr/>
            </w:pPr>
            <w:r w:rsidDel="00000000" w:rsidR="00000000" w:rsidRPr="00000000">
              <w:rPr>
                <w:rtl w:val="0"/>
              </w:rPr>
              <w:t xml:space="preserve">  Total number of segments included in a   transaction set including ST and SE segments.</w:t>
            </w:r>
          </w:p>
          <w:p w:rsidR="00000000" w:rsidDel="00000000" w:rsidP="00000000" w:rsidRDefault="00000000" w:rsidRPr="00000000" w14:paraId="000005DB">
            <w:pPr>
              <w:spacing w:after="0" w:lineRule="auto"/>
              <w:ind w:left="0" w:firstLine="0"/>
              <w:rPr/>
            </w:pPr>
            <w:r w:rsidDel="00000000" w:rsidR="00000000" w:rsidRPr="00000000">
              <w:rPr>
                <w:rtl w:val="0"/>
              </w:rPr>
              <w:t xml:space="preserve">  Do not include: ISA, GS, IEA, GE.  </w:t>
            </w:r>
          </w:p>
        </w:tc>
      </w:tr>
      <w:tr>
        <w:trPr>
          <w:trHeight w:val="17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C">
            <w:pPr>
              <w:spacing w:after="0" w:lineRule="auto"/>
              <w:ind w:left="0" w:firstLine="0"/>
              <w:rPr/>
            </w:pPr>
            <w:r w:rsidDel="00000000" w:rsidR="00000000" w:rsidRPr="00000000">
              <w:rPr>
                <w:rtl w:val="0"/>
              </w:rPr>
              <w:t xml:space="preserve">  SE02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DD">
            <w:pPr>
              <w:spacing w:after="0" w:lineRule="auto"/>
              <w:ind w:left="0" w:firstLine="0"/>
              <w:jc w:val="right"/>
              <w:rPr/>
            </w:pPr>
            <w:r w:rsidDel="00000000" w:rsidR="00000000" w:rsidRPr="00000000">
              <w:rPr>
                <w:rtl w:val="0"/>
              </w:rPr>
              <w:t xml:space="preserve">329</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DE">
            <w:pPr>
              <w:spacing w:after="223" w:lineRule="auto"/>
              <w:ind w:left="0" w:firstLine="0"/>
              <w:rPr/>
            </w:pPr>
            <w:r w:rsidDel="00000000" w:rsidR="00000000" w:rsidRPr="00000000">
              <w:rPr>
                <w:rtl w:val="0"/>
              </w:rPr>
              <w:t xml:space="preserve">  Transaction Set Control   Number</w:t>
            </w:r>
          </w:p>
          <w:p w:rsidR="00000000" w:rsidDel="00000000" w:rsidP="00000000" w:rsidRDefault="00000000" w:rsidRPr="00000000" w14:paraId="000005DF">
            <w:pPr>
              <w:spacing w:after="0" w:lineRule="auto"/>
              <w:ind w:left="0" w:right="73" w:firstLine="0"/>
              <w:rPr/>
            </w:pPr>
            <w:r w:rsidDel="00000000" w:rsidR="00000000" w:rsidRPr="00000000">
              <w:rPr>
                <w:rtl w:val="0"/>
              </w:rPr>
              <w:t xml:space="preserve">  Must be identical to the   same data element in   the associated </w:t>
            </w:r>
          </w:p>
          <w:p w:rsidR="00000000" w:rsidDel="00000000" w:rsidP="00000000" w:rsidRDefault="00000000" w:rsidRPr="00000000" w14:paraId="000005E0">
            <w:pPr>
              <w:spacing w:after="0" w:lineRule="auto"/>
              <w:ind w:left="0" w:firstLine="0"/>
              <w:rPr/>
            </w:pPr>
            <w:r w:rsidDel="00000000" w:rsidR="00000000" w:rsidRPr="00000000">
              <w:rPr>
                <w:rtl w:val="0"/>
              </w:rPr>
              <w:t xml:space="preserve">  functional group header, </w:t>
            </w:r>
          </w:p>
          <w:p w:rsidR="00000000" w:rsidDel="00000000" w:rsidP="00000000" w:rsidRDefault="00000000" w:rsidRPr="00000000" w14:paraId="000005E1">
            <w:pPr>
              <w:spacing w:after="0" w:lineRule="auto"/>
              <w:ind w:left="0" w:firstLine="0"/>
              <w:rPr/>
            </w:pPr>
            <w:r w:rsidDel="00000000" w:rsidR="00000000" w:rsidRPr="00000000">
              <w:rPr>
                <w:rtl w:val="0"/>
              </w:rPr>
              <w:t xml:space="preserve">  ST02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E2">
            <w:pPr>
              <w:spacing w:after="0" w:lineRule="auto"/>
              <w:ind w:left="0" w:firstLine="0"/>
              <w:rPr/>
            </w:pPr>
            <w:r w:rsidDel="00000000" w:rsidR="00000000" w:rsidRPr="00000000">
              <w:rPr>
                <w:rtl w:val="0"/>
              </w:rPr>
              <w:t xml:space="preserve">  AN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E3">
            <w:pPr>
              <w:spacing w:after="0" w:lineRule="auto"/>
              <w:ind w:left="0" w:firstLine="0"/>
              <w:rPr/>
            </w:pPr>
            <w:r w:rsidDel="00000000" w:rsidR="00000000" w:rsidRPr="00000000">
              <w:rPr>
                <w:rtl w:val="0"/>
              </w:rPr>
              <w:t xml:space="preserve">  4/9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E4">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E5">
            <w:pPr>
              <w:spacing w:after="0" w:lineRule="auto"/>
              <w:ind w:left="0" w:right="130" w:firstLine="0"/>
              <w:rPr/>
            </w:pPr>
            <w:r w:rsidDel="00000000" w:rsidR="00000000" w:rsidRPr="00000000">
              <w:rPr>
                <w:rtl w:val="0"/>
              </w:rPr>
              <w:t xml:space="preserve">  Identifying control number that must be unique   within the transaction set functional group   assigned by the originator for the transaction   set.</w:t>
            </w:r>
          </w:p>
        </w:tc>
      </w:tr>
    </w:tbl>
    <w:p w:rsidR="00000000" w:rsidDel="00000000" w:rsidP="00000000" w:rsidRDefault="00000000" w:rsidRPr="00000000" w14:paraId="000005E6">
      <w:pPr>
        <w:pStyle w:val="Heading1"/>
        <w:spacing w:after="168" w:lineRule="auto"/>
        <w:ind w:left="9"/>
        <w:rPr/>
      </w:pPr>
      <w:r w:rsidDel="00000000" w:rsidR="00000000" w:rsidRPr="00000000">
        <w:rPr>
          <w:rtl w:val="0"/>
        </w:rPr>
        <w:t xml:space="preserve">GE – Functional Group Trailer – Loop None</w:t>
      </w:r>
    </w:p>
    <w:p w:rsidR="00000000" w:rsidDel="00000000" w:rsidP="00000000" w:rsidRDefault="00000000" w:rsidRPr="00000000" w14:paraId="000005E7">
      <w:pPr>
        <w:spacing w:after="223" w:lineRule="auto"/>
        <w:ind w:left="-5"/>
        <w:rPr/>
      </w:pPr>
      <w:r w:rsidDel="00000000" w:rsidR="00000000" w:rsidRPr="00000000">
        <w:rPr>
          <w:rtl w:val="0"/>
        </w:rPr>
        <w:t xml:space="preserve">This segment should be used to indicate the end of a functional group and to provide control information. </w:t>
      </w:r>
    </w:p>
    <w:p w:rsidR="00000000" w:rsidDel="00000000" w:rsidP="00000000" w:rsidRDefault="00000000" w:rsidRPr="00000000" w14:paraId="000005E8">
      <w:pPr>
        <w:ind w:left="-5"/>
        <w:rPr/>
      </w:pPr>
      <w:r w:rsidDel="00000000" w:rsidR="00000000" w:rsidRPr="00000000">
        <w:rPr>
          <w:rtl w:val="0"/>
        </w:rPr>
        <w:t xml:space="preserve">User Option (usage): Required</w:t>
      </w:r>
    </w:p>
    <w:p w:rsidR="00000000" w:rsidDel="00000000" w:rsidP="00000000" w:rsidRDefault="00000000" w:rsidRPr="00000000" w14:paraId="000005E9">
      <w:pPr>
        <w:spacing w:after="223" w:lineRule="auto"/>
        <w:ind w:left="-5" w:right="8906"/>
        <w:rPr/>
      </w:pPr>
      <w:r w:rsidDel="00000000" w:rsidR="00000000" w:rsidRPr="00000000">
        <w:rPr>
          <w:rtl w:val="0"/>
        </w:rPr>
        <w:t xml:space="preserve">Repeats: 1 Example: GE*1*1~</w:t>
      </w:r>
    </w:p>
    <w:p w:rsidR="00000000" w:rsidDel="00000000" w:rsidP="00000000" w:rsidRDefault="00000000" w:rsidRPr="00000000" w14:paraId="000005EA">
      <w:pPr>
        <w:spacing w:after="3" w:lineRule="auto"/>
        <w:ind w:left="-5"/>
        <w:rPr/>
      </w:pPr>
      <w:r w:rsidDel="00000000" w:rsidR="00000000" w:rsidRPr="00000000">
        <w:rPr>
          <w:b w:val="1"/>
          <w:rtl w:val="0"/>
        </w:rPr>
        <w:t xml:space="preserve">Element Summary: </w:t>
      </w:r>
      <w:r w:rsidDel="00000000" w:rsidR="00000000" w:rsidRPr="00000000">
        <w:rPr>
          <w:rtl w:val="0"/>
        </w:rPr>
      </w:r>
    </w:p>
    <w:tbl>
      <w:tblPr>
        <w:tblStyle w:val="Table24"/>
        <w:tblW w:w="10639.0" w:type="dxa"/>
        <w:jc w:val="left"/>
        <w:tblInd w:w="-35.0" w:type="dxa"/>
        <w:tblLayout w:type="fixed"/>
        <w:tblLook w:val="0400"/>
      </w:tblPr>
      <w:tblGrid>
        <w:gridCol w:w="768"/>
        <w:gridCol w:w="624"/>
        <w:gridCol w:w="2230"/>
        <w:gridCol w:w="653"/>
        <w:gridCol w:w="1207"/>
        <w:gridCol w:w="939"/>
        <w:gridCol w:w="4218"/>
        <w:tblGridChange w:id="0">
          <w:tblGrid>
            <w:gridCol w:w="768"/>
            <w:gridCol w:w="624"/>
            <w:gridCol w:w="2230"/>
            <w:gridCol w:w="653"/>
            <w:gridCol w:w="1207"/>
            <w:gridCol w:w="939"/>
            <w:gridCol w:w="4218"/>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EB">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EC">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ED">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EE">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EF">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F0">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F1">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r>
      <w:tr>
        <w:trPr>
          <w:trHeight w:val="88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2">
            <w:pPr>
              <w:spacing w:after="0" w:lineRule="auto"/>
              <w:ind w:left="0" w:firstLine="0"/>
              <w:rPr/>
            </w:pPr>
            <w:r w:rsidDel="00000000" w:rsidR="00000000" w:rsidRPr="00000000">
              <w:rPr>
                <w:rtl w:val="0"/>
              </w:rPr>
              <w:t xml:space="preserve">  GE01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3">
            <w:pPr>
              <w:spacing w:after="0" w:lineRule="auto"/>
              <w:ind w:left="0" w:firstLine="0"/>
              <w:jc w:val="right"/>
              <w:rPr/>
            </w:pPr>
            <w:r w:rsidDel="00000000" w:rsidR="00000000" w:rsidRPr="00000000">
              <w:rPr>
                <w:rtl w:val="0"/>
              </w:rPr>
              <w:t xml:space="preserve">97</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4">
            <w:pPr>
              <w:spacing w:after="0" w:lineRule="auto"/>
              <w:ind w:left="0" w:firstLine="0"/>
              <w:rPr/>
            </w:pPr>
            <w:r w:rsidDel="00000000" w:rsidR="00000000" w:rsidRPr="00000000">
              <w:rPr>
                <w:rtl w:val="0"/>
              </w:rPr>
              <w:t xml:space="preserve">  Number of Transaction   Sets Included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5">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6">
            <w:pPr>
              <w:spacing w:after="0" w:lineRule="auto"/>
              <w:ind w:left="0" w:firstLine="0"/>
              <w:rPr/>
            </w:pPr>
            <w:r w:rsidDel="00000000" w:rsidR="00000000" w:rsidRPr="00000000">
              <w:rPr>
                <w:rtl w:val="0"/>
              </w:rPr>
              <w:t xml:space="preserve">  1/6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7">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F8">
            <w:pPr>
              <w:spacing w:after="0" w:lineRule="auto"/>
              <w:ind w:left="0" w:right="71" w:firstLine="0"/>
              <w:rPr/>
            </w:pPr>
            <w:r w:rsidDel="00000000" w:rsidR="00000000" w:rsidRPr="00000000">
              <w:rPr>
                <w:rtl w:val="0"/>
              </w:rPr>
              <w:t xml:space="preserve">  Total number of transaction sets included in the   functional group or interchange (transmission)   group terminated by the trailer containing this   data element. </w:t>
            </w:r>
          </w:p>
        </w:tc>
      </w:tr>
      <w:tr>
        <w:trPr>
          <w:trHeight w:val="15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9">
            <w:pPr>
              <w:spacing w:after="0" w:lineRule="auto"/>
              <w:ind w:left="0" w:firstLine="0"/>
              <w:rPr/>
            </w:pPr>
            <w:r w:rsidDel="00000000" w:rsidR="00000000" w:rsidRPr="00000000">
              <w:rPr>
                <w:rtl w:val="0"/>
              </w:rPr>
              <w:t xml:space="preserve">  GE02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A">
            <w:pPr>
              <w:spacing w:after="0" w:lineRule="auto"/>
              <w:ind w:left="0" w:firstLine="0"/>
              <w:jc w:val="right"/>
              <w:rPr/>
            </w:pPr>
            <w:r w:rsidDel="00000000" w:rsidR="00000000" w:rsidRPr="00000000">
              <w:rPr>
                <w:rtl w:val="0"/>
              </w:rPr>
              <w:t xml:space="preserve">28</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5FB">
            <w:pPr>
              <w:spacing w:after="223" w:lineRule="auto"/>
              <w:ind w:left="0" w:firstLine="0"/>
              <w:rPr/>
            </w:pPr>
            <w:r w:rsidDel="00000000" w:rsidR="00000000" w:rsidRPr="00000000">
              <w:rPr>
                <w:rtl w:val="0"/>
              </w:rPr>
              <w:t xml:space="preserve">  Group Control Number</w:t>
            </w:r>
          </w:p>
          <w:p w:rsidR="00000000" w:rsidDel="00000000" w:rsidP="00000000" w:rsidRDefault="00000000" w:rsidRPr="00000000" w14:paraId="000005FC">
            <w:pPr>
              <w:spacing w:after="0" w:lineRule="auto"/>
              <w:ind w:left="0" w:right="73" w:firstLine="0"/>
              <w:rPr/>
            </w:pPr>
            <w:r w:rsidDel="00000000" w:rsidR="00000000" w:rsidRPr="00000000">
              <w:rPr>
                <w:rtl w:val="0"/>
              </w:rPr>
              <w:t xml:space="preserve">  Must be identical to the   same data element in   the associated </w:t>
            </w:r>
          </w:p>
          <w:p w:rsidR="00000000" w:rsidDel="00000000" w:rsidP="00000000" w:rsidRDefault="00000000" w:rsidRPr="00000000" w14:paraId="000005FD">
            <w:pPr>
              <w:spacing w:after="0" w:lineRule="auto"/>
              <w:ind w:left="0" w:firstLine="0"/>
              <w:rPr/>
            </w:pPr>
            <w:r w:rsidDel="00000000" w:rsidR="00000000" w:rsidRPr="00000000">
              <w:rPr>
                <w:rtl w:val="0"/>
              </w:rPr>
              <w:t xml:space="preserve">  functional group header, </w:t>
            </w:r>
          </w:p>
          <w:p w:rsidR="00000000" w:rsidDel="00000000" w:rsidP="00000000" w:rsidRDefault="00000000" w:rsidRPr="00000000" w14:paraId="000005FE">
            <w:pPr>
              <w:spacing w:after="0" w:lineRule="auto"/>
              <w:ind w:left="0" w:firstLine="0"/>
              <w:rPr/>
            </w:pPr>
            <w:r w:rsidDel="00000000" w:rsidR="00000000" w:rsidRPr="00000000">
              <w:rPr>
                <w:rtl w:val="0"/>
              </w:rPr>
              <w:t xml:space="preserve">  GS06</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5FF">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00">
            <w:pPr>
              <w:spacing w:after="0" w:lineRule="auto"/>
              <w:ind w:left="0" w:firstLine="0"/>
              <w:rPr/>
            </w:pPr>
            <w:r w:rsidDel="00000000" w:rsidR="00000000" w:rsidRPr="00000000">
              <w:rPr>
                <w:rtl w:val="0"/>
              </w:rPr>
              <w:t xml:space="preserve">  1/9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01">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02">
            <w:pPr>
              <w:spacing w:after="0" w:lineRule="auto"/>
              <w:ind w:left="0" w:right="8" w:firstLine="0"/>
              <w:rPr/>
            </w:pPr>
            <w:r w:rsidDel="00000000" w:rsidR="00000000" w:rsidRPr="00000000">
              <w:rPr>
                <w:rtl w:val="0"/>
              </w:rPr>
              <w:t xml:space="preserve">  Assigned number originated and maintained by   the sender. </w:t>
            </w:r>
          </w:p>
        </w:tc>
      </w:tr>
    </w:tbl>
    <w:p w:rsidR="00000000" w:rsidDel="00000000" w:rsidP="00000000" w:rsidRDefault="00000000" w:rsidRPr="00000000" w14:paraId="00000603">
      <w:pPr>
        <w:spacing w:after="111" w:lineRule="auto"/>
        <w:ind w:right="139"/>
        <w:jc w:val="right"/>
        <w:rPr/>
      </w:pPr>
      <w:r w:rsidDel="00000000" w:rsidR="00000000" w:rsidRPr="00000000">
        <w:rPr>
          <w:rtl w:val="0"/>
        </w:rPr>
        <w:t xml:space="preserve">Trailer</w:t>
      </w:r>
    </w:p>
    <w:p w:rsidR="00000000" w:rsidDel="00000000" w:rsidP="00000000" w:rsidRDefault="00000000" w:rsidRPr="00000000" w14:paraId="00000604">
      <w:pPr>
        <w:pStyle w:val="Heading1"/>
        <w:spacing w:after="168" w:lineRule="auto"/>
        <w:ind w:left="9"/>
        <w:rPr/>
      </w:pPr>
      <w:r w:rsidDel="00000000" w:rsidR="00000000" w:rsidRPr="00000000">
        <w:rPr>
          <w:rtl w:val="0"/>
        </w:rPr>
        <w:t xml:space="preserve">IEA - Interchange Control Trailer - Loop None</w:t>
      </w:r>
    </w:p>
    <w:p w:rsidR="00000000" w:rsidDel="00000000" w:rsidP="00000000" w:rsidRDefault="00000000" w:rsidRPr="00000000" w14:paraId="00000605">
      <w:pPr>
        <w:spacing w:after="223" w:lineRule="auto"/>
        <w:ind w:left="-5"/>
        <w:rPr/>
      </w:pPr>
      <w:r w:rsidDel="00000000" w:rsidR="00000000" w:rsidRPr="00000000">
        <w:rPr>
          <w:rtl w:val="0"/>
        </w:rPr>
        <w:t xml:space="preserve">This segment should be used to define the end of an interchange of zero or more functional groups and interchange-related control </w:t>
      </w:r>
    </w:p>
    <w:p w:rsidR="00000000" w:rsidDel="00000000" w:rsidP="00000000" w:rsidRDefault="00000000" w:rsidRPr="00000000" w14:paraId="00000606">
      <w:pPr>
        <w:ind w:left="-5"/>
        <w:rPr/>
      </w:pPr>
      <w:r w:rsidDel="00000000" w:rsidR="00000000" w:rsidRPr="00000000">
        <w:rPr>
          <w:rtl w:val="0"/>
        </w:rPr>
        <w:t xml:space="preserve">User Option (usage): Required</w:t>
      </w:r>
    </w:p>
    <w:p w:rsidR="00000000" w:rsidDel="00000000" w:rsidP="00000000" w:rsidRDefault="00000000" w:rsidRPr="00000000" w14:paraId="00000607">
      <w:pPr>
        <w:ind w:left="-5"/>
        <w:rPr/>
      </w:pPr>
      <w:r w:rsidDel="00000000" w:rsidR="00000000" w:rsidRPr="00000000">
        <w:rPr>
          <w:rtl w:val="0"/>
        </w:rPr>
        <w:t xml:space="preserve">Repeats: 1</w:t>
      </w:r>
    </w:p>
    <w:p w:rsidR="00000000" w:rsidDel="00000000" w:rsidP="00000000" w:rsidRDefault="00000000" w:rsidRPr="00000000" w14:paraId="00000608">
      <w:pPr>
        <w:ind w:left="-5" w:right="7487"/>
        <w:rPr/>
      </w:pPr>
      <w:r w:rsidDel="00000000" w:rsidR="00000000" w:rsidRPr="00000000">
        <w:rPr>
          <w:rtl w:val="0"/>
        </w:rPr>
        <w:t xml:space="preserve">Example: IEA*1*000000905~ </w:t>
      </w:r>
      <w:r w:rsidDel="00000000" w:rsidR="00000000" w:rsidRPr="00000000">
        <w:rPr>
          <w:b w:val="1"/>
          <w:rtl w:val="0"/>
        </w:rPr>
        <w:t xml:space="preserve">Element Summary: </w:t>
      </w:r>
      <w:r w:rsidDel="00000000" w:rsidR="00000000" w:rsidRPr="00000000">
        <w:rPr>
          <w:rtl w:val="0"/>
        </w:rPr>
      </w:r>
    </w:p>
    <w:tbl>
      <w:tblPr>
        <w:tblStyle w:val="Table25"/>
        <w:tblW w:w="10639.0" w:type="dxa"/>
        <w:jc w:val="left"/>
        <w:tblInd w:w="-35.0" w:type="dxa"/>
        <w:tblLayout w:type="fixed"/>
        <w:tblLook w:val="0400"/>
      </w:tblPr>
      <w:tblGrid>
        <w:gridCol w:w="768"/>
        <w:gridCol w:w="624"/>
        <w:gridCol w:w="2230"/>
        <w:gridCol w:w="653"/>
        <w:gridCol w:w="1207"/>
        <w:gridCol w:w="939"/>
        <w:gridCol w:w="4218"/>
        <w:tblGridChange w:id="0">
          <w:tblGrid>
            <w:gridCol w:w="768"/>
            <w:gridCol w:w="624"/>
            <w:gridCol w:w="2230"/>
            <w:gridCol w:w="653"/>
            <w:gridCol w:w="1207"/>
            <w:gridCol w:w="939"/>
            <w:gridCol w:w="4218"/>
          </w:tblGrid>
        </w:tblGridChange>
      </w:tblGrid>
      <w:tr>
        <w:trPr>
          <w:trHeight w:val="22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9">
            <w:pPr>
              <w:spacing w:after="0" w:lineRule="auto"/>
              <w:ind w:left="0" w:firstLine="0"/>
              <w:rPr/>
            </w:pPr>
            <w:r w:rsidDel="00000000" w:rsidR="00000000" w:rsidRPr="00000000">
              <w:rPr>
                <w:b w:val="1"/>
                <w:rtl w:val="0"/>
              </w:rPr>
              <w:t xml:space="preserve">  Ref</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A">
            <w:pPr>
              <w:spacing w:after="0" w:lineRule="auto"/>
              <w:ind w:left="0" w:firstLine="0"/>
              <w:rPr/>
            </w:pPr>
            <w:r w:rsidDel="00000000" w:rsidR="00000000" w:rsidRPr="00000000">
              <w:rPr>
                <w:b w:val="1"/>
                <w:rtl w:val="0"/>
              </w:rPr>
              <w:t xml:space="preserv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B">
            <w:pPr>
              <w:spacing w:after="0" w:lineRule="auto"/>
              <w:ind w:left="0" w:firstLine="0"/>
              <w:rPr/>
            </w:pPr>
            <w:r w:rsidDel="00000000" w:rsidR="00000000" w:rsidRPr="00000000">
              <w:rPr>
                <w:b w:val="1"/>
                <w:rtl w:val="0"/>
              </w:rPr>
              <w:t xml:space="preserve">  Element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C">
            <w:pPr>
              <w:spacing w:after="0" w:lineRule="auto"/>
              <w:ind w:left="0" w:firstLine="0"/>
              <w:rPr/>
            </w:pPr>
            <w:r w:rsidDel="00000000" w:rsidR="00000000" w:rsidRPr="00000000">
              <w:rPr>
                <w:b w:val="1"/>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D">
            <w:pPr>
              <w:spacing w:after="0" w:lineRule="auto"/>
              <w:ind w:left="0" w:firstLine="0"/>
              <w:rPr/>
            </w:pPr>
            <w:r w:rsidDel="00000000" w:rsidR="00000000" w:rsidRPr="00000000">
              <w:rPr>
                <w:b w:val="1"/>
                <w:rtl w:val="0"/>
              </w:rPr>
              <w:t xml:space="preserve">Min/Max</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E">
            <w:pPr>
              <w:spacing w:after="0" w:lineRule="auto"/>
              <w:ind w:left="0" w:firstLine="0"/>
              <w:rPr/>
            </w:pPr>
            <w:r w:rsidDel="00000000" w:rsidR="00000000" w:rsidRPr="00000000">
              <w:rPr>
                <w:b w:val="1"/>
                <w:rtl w:val="0"/>
              </w:rPr>
              <w:t xml:space="preserve">  Usage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0F">
            <w:pPr>
              <w:spacing w:after="0" w:lineRule="auto"/>
              <w:ind w:left="0" w:firstLine="0"/>
              <w:rPr/>
            </w:pPr>
            <w:r w:rsidDel="00000000" w:rsidR="00000000" w:rsidRPr="00000000">
              <w:rPr>
                <w:b w:val="1"/>
                <w:rtl w:val="0"/>
              </w:rPr>
              <w:t xml:space="preserve">  Comments/Description</w:t>
            </w:r>
            <w:r w:rsidDel="00000000" w:rsidR="00000000" w:rsidRPr="00000000">
              <w:rPr>
                <w:rtl w:val="0"/>
              </w:rPr>
            </w:r>
          </w:p>
        </w:tc>
      </w:tr>
      <w:tr>
        <w:trPr>
          <w:trHeight w:val="44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0">
            <w:pPr>
              <w:spacing w:after="0" w:lineRule="auto"/>
              <w:ind w:left="0" w:firstLine="0"/>
              <w:rPr/>
            </w:pPr>
            <w:r w:rsidDel="00000000" w:rsidR="00000000" w:rsidRPr="00000000">
              <w:rPr>
                <w:rtl w:val="0"/>
              </w:rPr>
              <w:t xml:space="preserve">  IEA01</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1">
            <w:pPr>
              <w:spacing w:after="0" w:lineRule="auto"/>
              <w:ind w:left="0" w:firstLine="0"/>
              <w:rPr/>
            </w:pPr>
            <w:r w:rsidDel="00000000" w:rsidR="00000000" w:rsidRPr="00000000">
              <w:rPr>
                <w:rtl w:val="0"/>
              </w:rPr>
              <w:t xml:space="preserve">  I16</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12">
            <w:pPr>
              <w:spacing w:after="0" w:lineRule="auto"/>
              <w:ind w:left="0" w:firstLine="0"/>
              <w:rPr/>
            </w:pPr>
            <w:r w:rsidDel="00000000" w:rsidR="00000000" w:rsidRPr="00000000">
              <w:rPr>
                <w:rtl w:val="0"/>
              </w:rPr>
              <w:t xml:space="preserve">  Number of Included   Functional Groups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3">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4">
            <w:pPr>
              <w:spacing w:after="0" w:lineRule="auto"/>
              <w:ind w:left="0" w:firstLine="0"/>
              <w:rPr/>
            </w:pPr>
            <w:r w:rsidDel="00000000" w:rsidR="00000000" w:rsidRPr="00000000">
              <w:rPr>
                <w:rtl w:val="0"/>
              </w:rPr>
              <w:t xml:space="preserve">  1/5</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5">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16">
            <w:pPr>
              <w:spacing w:after="0" w:lineRule="auto"/>
              <w:ind w:left="0" w:firstLine="0"/>
              <w:rPr/>
            </w:pPr>
            <w:r w:rsidDel="00000000" w:rsidR="00000000" w:rsidRPr="00000000">
              <w:rPr>
                <w:rtl w:val="0"/>
              </w:rPr>
              <w:t xml:space="preserve">  A count of the number of functional groups   included in an interchange. </w:t>
            </w:r>
          </w:p>
        </w:tc>
      </w:tr>
      <w:tr>
        <w:trPr>
          <w:trHeight w:val="1320" w:hRule="atLeast"/>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7">
            <w:pPr>
              <w:spacing w:after="0" w:lineRule="auto"/>
              <w:ind w:left="0" w:firstLine="0"/>
              <w:rPr/>
            </w:pPr>
            <w:r w:rsidDel="00000000" w:rsidR="00000000" w:rsidRPr="00000000">
              <w:rPr>
                <w:rtl w:val="0"/>
              </w:rPr>
              <w:t xml:space="preserve">  IEA02</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8">
            <w:pPr>
              <w:spacing w:after="0" w:lineRule="auto"/>
              <w:ind w:left="0" w:firstLine="0"/>
              <w:rPr/>
            </w:pPr>
            <w:r w:rsidDel="00000000" w:rsidR="00000000" w:rsidRPr="00000000">
              <w:rPr>
                <w:rtl w:val="0"/>
              </w:rPr>
              <w:t xml:space="preserve">  I12</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619">
            <w:pPr>
              <w:spacing w:after="223" w:lineRule="auto"/>
              <w:ind w:left="0" w:firstLine="0"/>
              <w:rPr/>
            </w:pPr>
            <w:r w:rsidDel="00000000" w:rsidR="00000000" w:rsidRPr="00000000">
              <w:rPr>
                <w:rtl w:val="0"/>
              </w:rPr>
              <w:t xml:space="preserve">  Interchange Control   Number</w:t>
            </w:r>
          </w:p>
          <w:p w:rsidR="00000000" w:rsidDel="00000000" w:rsidP="00000000" w:rsidRDefault="00000000" w:rsidRPr="00000000" w14:paraId="0000061A">
            <w:pPr>
              <w:spacing w:after="0" w:lineRule="auto"/>
              <w:ind w:left="0" w:firstLine="0"/>
              <w:rPr/>
            </w:pPr>
            <w:r w:rsidDel="00000000" w:rsidR="00000000" w:rsidRPr="00000000">
              <w:rPr>
                <w:rtl w:val="0"/>
              </w:rPr>
              <w:t xml:space="preserve">  Must be identical to the   associated Interchange   Header ISA13.</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B">
            <w:pPr>
              <w:spacing w:after="0" w:lineRule="auto"/>
              <w:ind w:left="0" w:firstLine="0"/>
              <w:rPr/>
            </w:pPr>
            <w:r w:rsidDel="00000000" w:rsidR="00000000" w:rsidRPr="00000000">
              <w:rPr>
                <w:rtl w:val="0"/>
              </w:rPr>
              <w:t xml:space="preserve">  N0</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C">
            <w:pPr>
              <w:spacing w:after="0" w:lineRule="auto"/>
              <w:ind w:left="0" w:firstLine="0"/>
              <w:rPr/>
            </w:pPr>
            <w:r w:rsidDel="00000000" w:rsidR="00000000" w:rsidRPr="00000000">
              <w:rPr>
                <w:rtl w:val="0"/>
              </w:rPr>
              <w:t xml:space="preserve">  9/9</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D">
            <w:pPr>
              <w:spacing w:after="0" w:lineRule="auto"/>
              <w:ind w:left="0" w:firstLine="0"/>
              <w:jc w:val="both"/>
              <w:rPr/>
            </w:pPr>
            <w:r w:rsidDel="00000000" w:rsidR="00000000" w:rsidRPr="00000000">
              <w:rPr>
                <w:rtl w:val="0"/>
              </w:rPr>
              <w:t xml:space="preserve">  Required</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61E">
            <w:pPr>
              <w:spacing w:after="0" w:lineRule="auto"/>
              <w:ind w:left="0" w:firstLine="0"/>
              <w:rPr/>
            </w:pPr>
            <w:r w:rsidDel="00000000" w:rsidR="00000000" w:rsidRPr="00000000">
              <w:rPr>
                <w:rtl w:val="0"/>
              </w:rPr>
              <w:t xml:space="preserve">  A control number assigned by the interchange   sender</w:t>
            </w:r>
          </w:p>
        </w:tc>
      </w:tr>
    </w:tbl>
    <w:p w:rsidR="00000000" w:rsidDel="00000000" w:rsidP="00000000" w:rsidRDefault="00000000" w:rsidRPr="00000000" w14:paraId="0000061F">
      <w:pPr>
        <w:spacing w:after="111" w:lineRule="auto"/>
        <w:ind w:right="139"/>
        <w:jc w:val="right"/>
        <w:rPr/>
      </w:pPr>
      <w:r w:rsidDel="00000000" w:rsidR="00000000" w:rsidRPr="00000000">
        <w:rPr>
          <w:rtl w:val="0"/>
        </w:rPr>
        <w:t xml:space="preserve">Trailer</w:t>
      </w:r>
    </w:p>
    <w:sectPr>
      <w:footerReference r:id="rId18" w:type="default"/>
      <w:footerReference r:id="rId19" w:type="first"/>
      <w:footerReference r:id="rId20" w:type="even"/>
      <w:type w:val="nextPage"/>
      <w:pgSz w:h="12240" w:w="15840"/>
      <w:pgMar w:bottom="397" w:top="743" w:left="766" w:right="94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0">
    <w:pPr>
      <w:spacing w:after="0" w:lineRule="auto"/>
      <w:ind w:left="0" w:right="-60" w:firstLine="0"/>
      <w:jc w:val="right"/>
      <w:rPr/>
    </w:pPr>
    <w:r w:rsidDel="00000000" w:rsidR="00000000" w:rsidRPr="00000000">
      <w:rPr>
        <w:rtl w:val="0"/>
      </w:rPr>
      <w:t xml:space="preserve">Header</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9">
    <w:pPr>
      <w:spacing w:after="0" w:lineRule="auto"/>
      <w:ind w:left="0" w:right="-247" w:firstLine="0"/>
      <w:jc w:val="right"/>
      <w:rPr/>
    </w:pPr>
    <w:r w:rsidDel="00000000" w:rsidR="00000000" w:rsidRPr="00000000">
      <w:rPr>
        <w:rtl w:val="0"/>
      </w:rPr>
      <w:t xml:space="preserve">Loop 2100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A">
    <w:pPr>
      <w:spacing w:after="0" w:lineRule="auto"/>
      <w:ind w:left="0" w:right="-247" w:firstLine="0"/>
      <w:jc w:val="right"/>
      <w:rPr/>
    </w:pPr>
    <w:r w:rsidDel="00000000" w:rsidR="00000000" w:rsidRPr="00000000">
      <w:rPr>
        <w:rtl w:val="0"/>
      </w:rPr>
      <w:t xml:space="preserve">Loop 2100</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spacing w:after="0" w:lineRule="auto"/>
      <w:ind w:left="0" w:right="17" w:firstLine="0"/>
      <w:jc w:val="right"/>
      <w:rPr/>
    </w:pPr>
    <w:r w:rsidDel="00000000" w:rsidR="00000000" w:rsidRPr="00000000">
      <w:rPr>
        <w:rtl w:val="0"/>
      </w:rPr>
      <w:t xml:space="preserve">Loop 2300</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C">
    <w:pPr>
      <w:spacing w:after="160" w:lineRule="auto"/>
      <w:ind w:left="0" w:firstLine="0"/>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D">
    <w:pPr>
      <w:spacing w:after="0" w:lineRule="auto"/>
      <w:ind w:left="0" w:right="-247" w:firstLine="0"/>
      <w:jc w:val="right"/>
      <w:rPr/>
    </w:pPr>
    <w:r w:rsidDel="00000000" w:rsidR="00000000" w:rsidRPr="00000000">
      <w:rPr>
        <w:rtl w:val="0"/>
      </w:rPr>
      <w:t xml:space="preserve">Loop 2100</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E">
    <w:pPr>
      <w:spacing w:after="160"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1">
    <w:pPr>
      <w:spacing w:after="0" w:lineRule="auto"/>
      <w:ind w:left="0" w:right="-60" w:firstLine="0"/>
      <w:jc w:val="right"/>
      <w:rPr/>
    </w:pPr>
    <w:r w:rsidDel="00000000" w:rsidR="00000000" w:rsidRPr="00000000">
      <w:rPr>
        <w:rtl w:val="0"/>
      </w:rPr>
      <w:t xml:space="preserve">Header</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2">
    <w:pPr>
      <w:spacing w:after="0" w:lineRule="auto"/>
      <w:ind w:left="0" w:right="168" w:firstLine="0"/>
      <w:jc w:val="right"/>
      <w:rPr/>
    </w:pPr>
    <w:r w:rsidDel="00000000" w:rsidR="00000000" w:rsidRPr="00000000">
      <w:rPr>
        <w:rtl w:val="0"/>
      </w:rPr>
      <w:t xml:space="preserve">Loop 2000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spacing w:after="0" w:lineRule="auto"/>
      <w:ind w:left="0" w:right="17" w:firstLine="0"/>
      <w:jc w:val="right"/>
      <w:rPr/>
    </w:pPr>
    <w:r w:rsidDel="00000000" w:rsidR="00000000" w:rsidRPr="00000000">
      <w:rPr>
        <w:rtl w:val="0"/>
      </w:rPr>
      <w:t xml:space="preserve">Loop 2300</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4">
    <w:pPr>
      <w:spacing w:after="0" w:lineRule="auto"/>
      <w:ind w:left="0" w:right="-60" w:firstLine="0"/>
      <w:jc w:val="right"/>
      <w:rPr/>
    </w:pPr>
    <w:r w:rsidDel="00000000" w:rsidR="00000000" w:rsidRPr="00000000">
      <w:rPr>
        <w:rtl w:val="0"/>
      </w:rPr>
      <w:t xml:space="preserve">Header</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5">
    <w:pPr>
      <w:spacing w:after="160" w:lineRule="auto"/>
      <w:ind w:left="0" w:firstLine="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6">
    <w:pPr>
      <w:spacing w:after="0" w:lineRule="auto"/>
      <w:ind w:left="0" w:right="168" w:firstLine="0"/>
      <w:jc w:val="right"/>
      <w:rPr/>
    </w:pPr>
    <w:r w:rsidDel="00000000" w:rsidR="00000000" w:rsidRPr="00000000">
      <w:rPr>
        <w:rtl w:val="0"/>
      </w:rPr>
      <w:t xml:space="preserve">Loop 2000</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7">
    <w:pPr>
      <w:spacing w:after="0" w:lineRule="auto"/>
      <w:ind w:left="0" w:right="168" w:firstLine="0"/>
      <w:jc w:val="right"/>
      <w:rPr/>
    </w:pPr>
    <w:r w:rsidDel="00000000" w:rsidR="00000000" w:rsidRPr="00000000">
      <w:rPr>
        <w:rtl w:val="0"/>
      </w:rPr>
      <w:t xml:space="preserve">Loop 2000</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8">
    <w:pPr>
      <w:spacing w:after="0" w:lineRule="auto"/>
      <w:ind w:left="0" w:right="17" w:firstLine="0"/>
      <w:jc w:val="right"/>
      <w:rPr/>
    </w:pPr>
    <w:r w:rsidDel="00000000" w:rsidR="00000000" w:rsidRPr="00000000">
      <w:rPr>
        <w:rtl w:val="0"/>
      </w:rPr>
      <w:t xml:space="preserve">Loop 2300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Zero"/>
      <w:lvlText w:val="%1"/>
      <w:lvlJc w:val="left"/>
      <w:pPr>
        <w:ind w:left="251" w:hanging="251"/>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2">
    <w:lvl w:ilvl="0">
      <w:start w:val="40"/>
      <w:numFmt w:val="decimal"/>
      <w:lvlText w:val="%1"/>
      <w:lvlJc w:val="left"/>
      <w:pPr>
        <w:ind w:left="251" w:hanging="251"/>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4">
    <w:lvl w:ilvl="0">
      <w:start w:val="336"/>
      <w:numFmt w:val="decimal"/>
      <w:lvlText w:val="%1"/>
      <w:lvlJc w:val="left"/>
      <w:pPr>
        <w:ind w:left="352" w:hanging="352"/>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5">
    <w:lvl w:ilvl="0">
      <w:start w:val="348"/>
      <w:numFmt w:val="decimal"/>
      <w:lvlText w:val="%1"/>
      <w:lvlJc w:val="left"/>
      <w:pPr>
        <w:ind w:left="343" w:hanging="343"/>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1" w:hanging="1211"/>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1" w:hanging="1931"/>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1" w:hanging="2651"/>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1" w:hanging="3371"/>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1" w:hanging="4091"/>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1" w:hanging="4811"/>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1" w:hanging="5531"/>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1" w:hanging="6251"/>
      </w:pPr>
      <w:rPr>
        <w:rFonts w:ascii="Arial" w:cs="Arial" w:eastAsia="Arial" w:hAnsi="Arial"/>
        <w:b w:val="0"/>
        <w:i w:val="0"/>
        <w:strike w:val="0"/>
        <w:color w:val="000000"/>
        <w:sz w:val="18"/>
        <w:szCs w:val="18"/>
        <w:u w:val="none"/>
        <w:shd w:fill="auto" w:val="clear"/>
        <w:vertAlign w:val="baseline"/>
      </w:rPr>
    </w:lvl>
  </w:abstractNum>
  <w:abstractNum w:abstractNumId="6">
    <w:lvl w:ilvl="0">
      <w:start w:val="340"/>
      <w:numFmt w:val="decimal"/>
      <w:lvlText w:val="%1"/>
      <w:lvlJc w:val="left"/>
      <w:pPr>
        <w:ind w:left="352" w:hanging="352"/>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7">
    <w:lvl w:ilvl="0">
      <w:start w:val="1"/>
      <w:numFmt w:val="decimal"/>
      <w:lvlText w:val="%1"/>
      <w:lvlJc w:val="left"/>
      <w:pPr>
        <w:ind w:left="146" w:hanging="146"/>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1" w:hanging="1211"/>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1" w:hanging="1931"/>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1" w:hanging="2651"/>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1" w:hanging="3371"/>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1" w:hanging="4091"/>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1" w:hanging="4811"/>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1" w:hanging="5531"/>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1" w:hanging="6251"/>
      </w:pPr>
      <w:rPr>
        <w:rFonts w:ascii="Arial" w:cs="Arial" w:eastAsia="Arial" w:hAnsi="Arial"/>
        <w:b w:val="0"/>
        <w:i w:val="0"/>
        <w:strike w:val="0"/>
        <w:color w:val="000000"/>
        <w:sz w:val="18"/>
        <w:szCs w:val="18"/>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9">
    <w:lvl w:ilvl="0">
      <w:start w:val="18"/>
      <w:numFmt w:val="decimal"/>
      <w:lvlText w:val="%1"/>
      <w:lvlJc w:val="left"/>
      <w:pPr>
        <w:ind w:left="286" w:hanging="286"/>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abstractNum w:abstractNumId="10">
    <w:lvl w:ilvl="0">
      <w:start w:val="1"/>
      <w:numFmt w:val="decimalZero"/>
      <w:lvlText w:val="%1"/>
      <w:lvlJc w:val="left"/>
      <w:pPr>
        <w:ind w:left="251" w:hanging="251"/>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215" w:hanging="1215"/>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1935" w:hanging="1935"/>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2655" w:hanging="2655"/>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3375" w:hanging="3375"/>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095" w:hanging="4095"/>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4815" w:hanging="4815"/>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5535" w:hanging="5535"/>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255" w:hanging="6255"/>
      </w:pPr>
      <w:rPr>
        <w:rFonts w:ascii="Arial" w:cs="Arial" w:eastAsia="Arial" w:hAnsi="Arial"/>
        <w:b w:val="0"/>
        <w:i w:val="0"/>
        <w:strike w:val="0"/>
        <w:color w:val="000000"/>
        <w:sz w:val="18"/>
        <w:szCs w:val="1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7" w:before="0" w:line="259" w:lineRule="auto"/>
      <w:ind w:left="24" w:right="0" w:hanging="10"/>
      <w:jc w:val="left"/>
    </w:pPr>
    <w:rPr>
      <w:rFonts w:ascii="Arial" w:cs="Arial" w:eastAsia="Arial" w:hAnsi="Arial"/>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3" w:before="0" w:line="259" w:lineRule="auto"/>
      <w:ind w:left="24"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35.0" w:type="dxa"/>
        <w:bottom w:w="17.0" w:type="dxa"/>
        <w:right w:w="7.0" w:type="dxa"/>
      </w:tblCellMar>
    </w:tblPr>
  </w:style>
  <w:style w:type="table" w:styleId="Table2">
    <w:basedOn w:val="TableNormal"/>
    <w:pPr>
      <w:spacing w:after="0" w:line="240" w:lineRule="auto"/>
    </w:pPr>
    <w:tblPr>
      <w:tblStyleRowBandSize w:val="1"/>
      <w:tblStyleColBandSize w:val="1"/>
      <w:tblCellMar>
        <w:top w:w="0.0" w:type="dxa"/>
        <w:left w:w="35.0" w:type="dxa"/>
        <w:bottom w:w="14.0" w:type="dxa"/>
        <w:right w:w="37.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35.0" w:type="dxa"/>
        <w:bottom w:w="14.0" w:type="dxa"/>
        <w:right w:w="37.0" w:type="dxa"/>
      </w:tblCellMar>
    </w:tblPr>
  </w:style>
  <w:style w:type="table" w:styleId="Table5">
    <w:basedOn w:val="TableNormal"/>
    <w:pPr>
      <w:spacing w:after="0" w:line="240" w:lineRule="auto"/>
    </w:pPr>
    <w:tblPr>
      <w:tblStyleRowBandSize w:val="1"/>
      <w:tblStyleColBandSize w:val="1"/>
      <w:tblCellMar>
        <w:top w:w="0.0" w:type="dxa"/>
        <w:left w:w="35.0" w:type="dxa"/>
        <w:bottom w:w="14.0" w:type="dxa"/>
        <w:right w:w="37.0" w:type="dxa"/>
      </w:tblCellMar>
    </w:tblPr>
  </w:style>
  <w:style w:type="table" w:styleId="Table6">
    <w:basedOn w:val="TableNormal"/>
    <w:pPr>
      <w:spacing w:after="0" w:line="240" w:lineRule="auto"/>
    </w:pPr>
    <w:tblPr>
      <w:tblStyleRowBandSize w:val="1"/>
      <w:tblStyleColBandSize w:val="1"/>
      <w:tblCellMar>
        <w:top w:w="0.0" w:type="dxa"/>
        <w:left w:w="35.0" w:type="dxa"/>
        <w:bottom w:w="14.0" w:type="dxa"/>
        <w:right w:w="37.0" w:type="dxa"/>
      </w:tblCellMar>
    </w:tblPr>
  </w:style>
  <w:style w:type="table" w:styleId="Table7">
    <w:basedOn w:val="TableNormal"/>
    <w:pPr>
      <w:spacing w:after="0" w:line="240" w:lineRule="auto"/>
    </w:pPr>
    <w:tblPr>
      <w:tblStyleRowBandSize w:val="1"/>
      <w:tblStyleColBandSize w:val="1"/>
      <w:tblCellMar>
        <w:top w:w="1.0" w:type="dxa"/>
        <w:left w:w="35.0" w:type="dxa"/>
        <w:bottom w:w="14.0" w:type="dxa"/>
        <w:right w:w="10.0" w:type="dxa"/>
      </w:tblCellMar>
    </w:tblPr>
  </w:style>
  <w:style w:type="table" w:styleId="Table8">
    <w:basedOn w:val="TableNormal"/>
    <w:pPr>
      <w:spacing w:after="0" w:line="240" w:lineRule="auto"/>
    </w:pPr>
    <w:tblPr>
      <w:tblStyleRowBandSize w:val="1"/>
      <w:tblStyleColBandSize w:val="1"/>
      <w:tblCellMar>
        <w:top w:w="0.0" w:type="dxa"/>
        <w:left w:w="35.0" w:type="dxa"/>
        <w:bottom w:w="14.0" w:type="dxa"/>
        <w:right w:w="38.0" w:type="dxa"/>
      </w:tblCellMar>
    </w:tblPr>
  </w:style>
  <w:style w:type="table" w:styleId="Table9">
    <w:basedOn w:val="TableNormal"/>
    <w:pPr>
      <w:spacing w:after="0" w:line="240" w:lineRule="auto"/>
    </w:pPr>
    <w:tblPr>
      <w:tblStyleRowBandSize w:val="1"/>
      <w:tblStyleColBandSize w:val="1"/>
      <w:tblCellMar>
        <w:top w:w="0.0" w:type="dxa"/>
        <w:left w:w="0.0" w:type="dxa"/>
        <w:bottom w:w="14.0" w:type="dxa"/>
        <w:right w:w="22.0" w:type="dxa"/>
      </w:tblCellMar>
    </w:tblPr>
  </w:style>
  <w:style w:type="table" w:styleId="Table10">
    <w:basedOn w:val="TableNormal"/>
    <w:pPr>
      <w:spacing w:after="0" w:line="240" w:lineRule="auto"/>
    </w:pPr>
    <w:tblPr>
      <w:tblStyleRowBandSize w:val="1"/>
      <w:tblStyleColBandSize w:val="1"/>
      <w:tblCellMar>
        <w:top w:w="4.0" w:type="dxa"/>
        <w:left w:w="35.0" w:type="dxa"/>
        <w:bottom w:w="14.0" w:type="dxa"/>
        <w:right w:w="38.0" w:type="dxa"/>
      </w:tblCellMar>
    </w:tblPr>
  </w:style>
  <w:style w:type="table" w:styleId="Table11">
    <w:basedOn w:val="TableNormal"/>
    <w:pPr>
      <w:spacing w:after="0" w:line="240" w:lineRule="auto"/>
    </w:pPr>
    <w:tblPr>
      <w:tblStyleRowBandSize w:val="1"/>
      <w:tblStyleColBandSize w:val="1"/>
      <w:tblCellMar>
        <w:top w:w="2.0" w:type="dxa"/>
        <w:left w:w="35.0" w:type="dxa"/>
        <w:bottom w:w="14.0" w:type="dxa"/>
        <w:right w:w="38.0" w:type="dxa"/>
      </w:tblCellMar>
    </w:tblPr>
  </w:style>
  <w:style w:type="table" w:styleId="Table12">
    <w:basedOn w:val="TableNormal"/>
    <w:pPr>
      <w:spacing w:after="0" w:line="240" w:lineRule="auto"/>
    </w:pPr>
    <w:tblPr>
      <w:tblStyleRowBandSize w:val="1"/>
      <w:tblStyleColBandSize w:val="1"/>
      <w:tblCellMar>
        <w:top w:w="0.0" w:type="dxa"/>
        <w:left w:w="35.0" w:type="dxa"/>
        <w:bottom w:w="14.0" w:type="dxa"/>
        <w:right w:w="38.0" w:type="dxa"/>
      </w:tblCellMar>
    </w:tblPr>
  </w:style>
  <w:style w:type="table" w:styleId="Table13">
    <w:basedOn w:val="TableNormal"/>
    <w:pPr>
      <w:spacing w:after="0" w:line="240" w:lineRule="auto"/>
    </w:pPr>
    <w:tblPr>
      <w:tblStyleRowBandSize w:val="1"/>
      <w:tblStyleColBandSize w:val="1"/>
      <w:tblCellMar>
        <w:top w:w="0.0" w:type="dxa"/>
        <w:left w:w="35.0" w:type="dxa"/>
        <w:bottom w:w="14.0" w:type="dxa"/>
        <w:right w:w="0.0" w:type="dxa"/>
      </w:tblCellMar>
    </w:tblPr>
  </w:style>
  <w:style w:type="table" w:styleId="Table14">
    <w:basedOn w:val="TableNormal"/>
    <w:pPr>
      <w:spacing w:after="0" w:line="240" w:lineRule="auto"/>
    </w:pPr>
    <w:tblPr>
      <w:tblStyleRowBandSize w:val="1"/>
      <w:tblStyleColBandSize w:val="1"/>
      <w:tblCellMar>
        <w:top w:w="0.0" w:type="dxa"/>
        <w:left w:w="35.0" w:type="dxa"/>
        <w:bottom w:w="12.0" w:type="dxa"/>
        <w:right w:w="34.0" w:type="dxa"/>
      </w:tblCellMar>
    </w:tblPr>
  </w:style>
  <w:style w:type="table" w:styleId="Table15">
    <w:basedOn w:val="TableNormal"/>
    <w:pPr>
      <w:spacing w:after="0" w:line="240" w:lineRule="auto"/>
    </w:pPr>
    <w:tblPr>
      <w:tblStyleRowBandSize w:val="1"/>
      <w:tblStyleColBandSize w:val="1"/>
      <w:tblCellMar>
        <w:top w:w="3.0" w:type="dxa"/>
        <w:left w:w="35.0" w:type="dxa"/>
        <w:bottom w:w="12.0" w:type="dxa"/>
        <w:right w:w="39.0" w:type="dxa"/>
      </w:tblCellMar>
    </w:tblPr>
  </w:style>
  <w:style w:type="table" w:styleId="Table16">
    <w:basedOn w:val="TableNormal"/>
    <w:pPr>
      <w:spacing w:after="0" w:line="240" w:lineRule="auto"/>
    </w:pPr>
    <w:tblPr>
      <w:tblStyleRowBandSize w:val="1"/>
      <w:tblStyleColBandSize w:val="1"/>
      <w:tblCellMar>
        <w:top w:w="1.0" w:type="dxa"/>
        <w:left w:w="35.0" w:type="dxa"/>
        <w:bottom w:w="12.0" w:type="dxa"/>
        <w:right w:w="39.0" w:type="dxa"/>
      </w:tblCellMar>
    </w:tblPr>
  </w:style>
  <w:style w:type="table" w:styleId="Table17">
    <w:basedOn w:val="TableNormal"/>
    <w:pPr>
      <w:spacing w:after="0" w:line="240" w:lineRule="auto"/>
    </w:pPr>
    <w:tblPr>
      <w:tblStyleRowBandSize w:val="1"/>
      <w:tblStyleColBandSize w:val="1"/>
      <w:tblCellMar>
        <w:top w:w="1.0" w:type="dxa"/>
        <w:left w:w="35.0" w:type="dxa"/>
        <w:bottom w:w="12.0" w:type="dxa"/>
        <w:right w:w="39.0" w:type="dxa"/>
      </w:tblCellMar>
    </w:tblPr>
  </w:style>
  <w:style w:type="table" w:styleId="Table18">
    <w:basedOn w:val="TableNormal"/>
    <w:pPr>
      <w:spacing w:after="0" w:line="240" w:lineRule="auto"/>
    </w:pPr>
    <w:tblPr>
      <w:tblStyleRowBandSize w:val="1"/>
      <w:tblStyleColBandSize w:val="1"/>
      <w:tblCellMar>
        <w:top w:w="0.0" w:type="dxa"/>
        <w:left w:w="35.0" w:type="dxa"/>
        <w:bottom w:w="12.0" w:type="dxa"/>
        <w:right w:w="39.0" w:type="dxa"/>
      </w:tblCellMar>
    </w:tblPr>
  </w:style>
  <w:style w:type="table" w:styleId="Table19">
    <w:basedOn w:val="TableNormal"/>
    <w:pPr>
      <w:spacing w:after="0" w:line="240" w:lineRule="auto"/>
    </w:pPr>
    <w:tblPr>
      <w:tblStyleRowBandSize w:val="1"/>
      <w:tblStyleColBandSize w:val="1"/>
      <w:tblCellMar>
        <w:top w:w="1.0" w:type="dxa"/>
        <w:left w:w="35.0" w:type="dxa"/>
        <w:bottom w:w="12.0" w:type="dxa"/>
        <w:right w:w="39.0" w:type="dxa"/>
      </w:tblCellMar>
    </w:tblPr>
  </w:style>
  <w:style w:type="table" w:styleId="Table20">
    <w:basedOn w:val="TableNormal"/>
    <w:pPr>
      <w:spacing w:after="0" w:line="240" w:lineRule="auto"/>
    </w:pPr>
    <w:tblPr>
      <w:tblStyleRowBandSize w:val="1"/>
      <w:tblStyleColBandSize w:val="1"/>
      <w:tblCellMar>
        <w:top w:w="0.0" w:type="dxa"/>
        <w:left w:w="0.0" w:type="dxa"/>
        <w:bottom w:w="15.0" w:type="dxa"/>
        <w:right w:w="14.0" w:type="dxa"/>
      </w:tblCellMar>
    </w:tblPr>
  </w:style>
  <w:style w:type="table" w:styleId="Table21">
    <w:basedOn w:val="TableNormal"/>
    <w:pPr>
      <w:spacing w:after="0" w:line="240" w:lineRule="auto"/>
    </w:pPr>
    <w:tblPr>
      <w:tblStyleRowBandSize w:val="1"/>
      <w:tblStyleColBandSize w:val="1"/>
      <w:tblCellMar>
        <w:top w:w="0.0" w:type="dxa"/>
        <w:left w:w="35.0" w:type="dxa"/>
        <w:bottom w:w="15.0" w:type="dxa"/>
        <w:right w:w="39.0" w:type="dxa"/>
      </w:tblCellMar>
    </w:tblPr>
  </w:style>
  <w:style w:type="table" w:styleId="Table22">
    <w:basedOn w:val="TableNormal"/>
    <w:pPr>
      <w:spacing w:after="0" w:line="240" w:lineRule="auto"/>
    </w:pPr>
    <w:tblPr>
      <w:tblStyleRowBandSize w:val="1"/>
      <w:tblStyleColBandSize w:val="1"/>
      <w:tblCellMar>
        <w:top w:w="0.0" w:type="dxa"/>
        <w:left w:w="35.0" w:type="dxa"/>
        <w:bottom w:w="15.0" w:type="dxa"/>
        <w:right w:w="39.0" w:type="dxa"/>
      </w:tblCellMar>
    </w:tblPr>
  </w:style>
  <w:style w:type="table" w:styleId="Table23">
    <w:basedOn w:val="TableNormal"/>
    <w:pPr>
      <w:spacing w:after="0" w:line="240" w:lineRule="auto"/>
    </w:pPr>
    <w:tblPr>
      <w:tblStyleRowBandSize w:val="1"/>
      <w:tblStyleColBandSize w:val="1"/>
      <w:tblCellMar>
        <w:top w:w="0.0" w:type="dxa"/>
        <w:left w:w="35.0" w:type="dxa"/>
        <w:bottom w:w="14.0" w:type="dxa"/>
        <w:right w:w="38.0" w:type="dxa"/>
      </w:tblCellMar>
    </w:tblPr>
  </w:style>
  <w:style w:type="table" w:styleId="Table24">
    <w:basedOn w:val="TableNormal"/>
    <w:pPr>
      <w:spacing w:after="0" w:line="240" w:lineRule="auto"/>
    </w:pPr>
    <w:tblPr>
      <w:tblStyleRowBandSize w:val="1"/>
      <w:tblStyleColBandSize w:val="1"/>
      <w:tblCellMar>
        <w:top w:w="0.0" w:type="dxa"/>
        <w:left w:w="35.0" w:type="dxa"/>
        <w:bottom w:w="14.0" w:type="dxa"/>
        <w:right w:w="38.0" w:type="dxa"/>
      </w:tblCellMar>
    </w:tblPr>
  </w:style>
  <w:style w:type="table" w:styleId="Table25">
    <w:basedOn w:val="TableNormal"/>
    <w:pPr>
      <w:spacing w:after="0" w:line="240" w:lineRule="auto"/>
    </w:pPr>
    <w:tblPr>
      <w:tblStyleRowBandSize w:val="1"/>
      <w:tblStyleColBandSize w:val="1"/>
      <w:tblCellMar>
        <w:top w:w="0.0" w:type="dxa"/>
        <w:left w:w="35.0" w:type="dxa"/>
        <w:bottom w:w="14.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3.xml"/><Relationship Id="rId10" Type="http://schemas.openxmlformats.org/officeDocument/2006/relationships/footer" Target="footer7.xml"/><Relationship Id="rId13" Type="http://schemas.openxmlformats.org/officeDocument/2006/relationships/footer" Target="footer14.xml"/><Relationship Id="rId12" Type="http://schemas.openxmlformats.org/officeDocument/2006/relationships/footer" Target="footer1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8.xml"/><Relationship Id="rId15" Type="http://schemas.openxmlformats.org/officeDocument/2006/relationships/footer" Target="footer9.xml"/><Relationship Id="rId14" Type="http://schemas.openxmlformats.org/officeDocument/2006/relationships/footer" Target="footer11.xml"/><Relationship Id="rId17" Type="http://schemas.openxmlformats.org/officeDocument/2006/relationships/footer" Target="footer12.xml"/><Relationship Id="rId16" Type="http://schemas.openxmlformats.org/officeDocument/2006/relationships/footer" Target="footer4.xml"/><Relationship Id="rId5" Type="http://schemas.openxmlformats.org/officeDocument/2006/relationships/styles" Target="styles.xml"/><Relationship Id="rId19" Type="http://schemas.openxmlformats.org/officeDocument/2006/relationships/footer" Target="footer15.xml"/><Relationship Id="rId6" Type="http://schemas.openxmlformats.org/officeDocument/2006/relationships/footer" Target="footer1.xml"/><Relationship Id="rId18" Type="http://schemas.openxmlformats.org/officeDocument/2006/relationships/footer" Target="footer13.xml"/><Relationship Id="rId7" Type="http://schemas.openxmlformats.org/officeDocument/2006/relationships/footer" Target="footer5.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