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5875A16" w14:textId="77777777" w:rsidR="00240C55" w:rsidRDefault="00803F95">
      <w:pPr>
        <w:pStyle w:val="normal0"/>
      </w:pPr>
      <w:r>
        <w:rPr>
          <w:b/>
        </w:rPr>
        <w:t xml:space="preserve">Headline: </w:t>
      </w:r>
      <w:r>
        <w:t>Migrant workers to get lost transitioning between clinics due to poor patient record system</w:t>
      </w:r>
    </w:p>
    <w:p w14:paraId="1497E120" w14:textId="77777777" w:rsidR="00240C55" w:rsidRDefault="00803F95">
      <w:pPr>
        <w:pStyle w:val="normal0"/>
      </w:pPr>
      <w:r>
        <w:t xml:space="preserve"> </w:t>
      </w:r>
    </w:p>
    <w:p w14:paraId="21A44804" w14:textId="77777777" w:rsidR="00240C55" w:rsidRDefault="00803F95">
      <w:pPr>
        <w:pStyle w:val="normal0"/>
      </w:pPr>
      <w:r>
        <w:rPr>
          <w:b/>
        </w:rPr>
        <w:t>Subhead</w:t>
      </w:r>
      <w:r>
        <w:t xml:space="preserve">: A decentralized patient record system discourages treatment among migrant workers living with HIV whose records can get lost in the transition. </w:t>
      </w:r>
    </w:p>
    <w:p w14:paraId="366B8E8E" w14:textId="77777777" w:rsidR="00240C55" w:rsidRDefault="00803F95">
      <w:pPr>
        <w:pStyle w:val="normal0"/>
      </w:pPr>
      <w:r>
        <w:t xml:space="preserve"> </w:t>
      </w:r>
    </w:p>
    <w:p w14:paraId="5748B3E7" w14:textId="77777777" w:rsidR="00240C55" w:rsidRDefault="00803F95">
      <w:pPr>
        <w:pStyle w:val="normal0"/>
      </w:pPr>
      <w:r>
        <w:rPr>
          <w:b/>
        </w:rPr>
        <w:t>Tweet</w:t>
      </w:r>
      <w:r>
        <w:t>: A lack of easily transferable patient records between clinics can discourage treatment for HIV in Uganda.</w:t>
      </w:r>
    </w:p>
    <w:p w14:paraId="1B2A885A" w14:textId="77777777" w:rsidR="00240C55" w:rsidRDefault="00803F95">
      <w:pPr>
        <w:pStyle w:val="normal0"/>
      </w:pPr>
      <w:r>
        <w:t xml:space="preserve"> </w:t>
      </w:r>
    </w:p>
    <w:p w14:paraId="49BD9998" w14:textId="77777777" w:rsidR="00240C55" w:rsidRDefault="00803F95">
      <w:pPr>
        <w:pStyle w:val="normal0"/>
      </w:pPr>
      <w:r>
        <w:t>BY JAMES BENEDICT</w:t>
      </w:r>
    </w:p>
    <w:p w14:paraId="09BA3F34" w14:textId="77777777" w:rsidR="00240C55" w:rsidRDefault="00803F95">
      <w:pPr>
        <w:pStyle w:val="normal0"/>
      </w:pPr>
      <w:r>
        <w:t>jabenedi@indiana.edu</w:t>
      </w:r>
    </w:p>
    <w:p w14:paraId="49175F58" w14:textId="77777777" w:rsidR="00240C55" w:rsidRDefault="00803F95">
      <w:pPr>
        <w:pStyle w:val="normal0"/>
      </w:pPr>
      <w:r>
        <w:t xml:space="preserve"> </w:t>
      </w:r>
    </w:p>
    <w:p w14:paraId="20B18850" w14:textId="77777777" w:rsidR="00240C55" w:rsidRDefault="00803F95">
      <w:pPr>
        <w:pStyle w:val="normal0"/>
      </w:pPr>
      <w:r>
        <w:t xml:space="preserve">KALANGALA, UGANDA. Just after dawn on the beaches of the </w:t>
      </w:r>
      <w:proofErr w:type="spellStart"/>
      <w:r>
        <w:t>Ssese</w:t>
      </w:r>
      <w:proofErr w:type="spellEnd"/>
      <w:r>
        <w:t xml:space="preserve"> Islands, fishermen land with their hauls from a cold night on Lake Victoria. On a good night they might earn up to 30 dollars -- more than enough for a night of drinking and the comforts of a sex worker.</w:t>
      </w:r>
    </w:p>
    <w:p w14:paraId="55C73AA1" w14:textId="77777777" w:rsidR="00240C55" w:rsidRDefault="00803F95">
      <w:pPr>
        <w:pStyle w:val="normal0"/>
      </w:pPr>
      <w:r>
        <w:t xml:space="preserve"> </w:t>
      </w:r>
    </w:p>
    <w:p w14:paraId="57211CF6" w14:textId="77777777" w:rsidR="00240C55" w:rsidRDefault="00803F95">
      <w:pPr>
        <w:pStyle w:val="normal0"/>
      </w:pPr>
      <w:r>
        <w:t xml:space="preserve">The fishermen say sex is the fastest way to warm up from the lake’s chill. For 6 dollars -- more than double what they would normally earn -- sex workers of the region offer unprotected sex, a cost the fishermen pay with their new shillings and possibly health.  </w:t>
      </w:r>
    </w:p>
    <w:p w14:paraId="2C60E77B" w14:textId="77777777" w:rsidR="00240C55" w:rsidRDefault="00803F95">
      <w:pPr>
        <w:pStyle w:val="normal0"/>
      </w:pPr>
      <w:r>
        <w:t xml:space="preserve"> </w:t>
      </w:r>
    </w:p>
    <w:p w14:paraId="1C9D128F" w14:textId="77777777" w:rsidR="00240C55" w:rsidRDefault="00803F95">
      <w:pPr>
        <w:pStyle w:val="normal0"/>
      </w:pPr>
      <w:r>
        <w:t>They acknowledge this raises their chance of contracting HIV, but accept it as another risk in their unsteady lives.</w:t>
      </w:r>
    </w:p>
    <w:p w14:paraId="50DDA641" w14:textId="77777777" w:rsidR="00240C55" w:rsidRDefault="00803F95">
      <w:pPr>
        <w:pStyle w:val="normal0"/>
      </w:pPr>
      <w:r>
        <w:t xml:space="preserve"> </w:t>
      </w:r>
    </w:p>
    <w:p w14:paraId="623FEF31" w14:textId="77777777" w:rsidR="00240C55" w:rsidRDefault="00803F95">
      <w:pPr>
        <w:pStyle w:val="normal0"/>
      </w:pPr>
      <w:r>
        <w:t xml:space="preserve">“[It is] the curse of the lake, when someone drowns he dies instantly,” local fisherman Rogers Paul </w:t>
      </w:r>
      <w:proofErr w:type="spellStart"/>
      <w:r>
        <w:t>Kiberiu</w:t>
      </w:r>
      <w:proofErr w:type="spellEnd"/>
      <w:r>
        <w:t xml:space="preserve"> said. “For HIV at least he will have some time to remain on earth and enjoy life.”</w:t>
      </w:r>
    </w:p>
    <w:p w14:paraId="49C81400" w14:textId="77777777" w:rsidR="00240C55" w:rsidRDefault="00240C55">
      <w:pPr>
        <w:pStyle w:val="normal0"/>
      </w:pPr>
    </w:p>
    <w:p w14:paraId="1BB41EBE" w14:textId="77777777" w:rsidR="00240C55" w:rsidRDefault="00803F95">
      <w:pPr>
        <w:pStyle w:val="normal0"/>
      </w:pPr>
      <w:proofErr w:type="spellStart"/>
      <w:r>
        <w:t>Kiberiu</w:t>
      </w:r>
      <w:proofErr w:type="spellEnd"/>
      <w:r>
        <w:t xml:space="preserve"> is a member of the migrant workers colloquially known as the fisher folk who, alongside sex workers, travel between village landing sites on the </w:t>
      </w:r>
      <w:proofErr w:type="spellStart"/>
      <w:r>
        <w:t>Ssese</w:t>
      </w:r>
      <w:proofErr w:type="spellEnd"/>
      <w:r>
        <w:t xml:space="preserve"> islands and the shores of Lake Victoria. Often both parties come from mainland Uganda seeking the quicker money that comes with fishing or prostitution. For some the island offered a refuge after they lost their families or could no longer return to their home village for other reasons. </w:t>
      </w:r>
    </w:p>
    <w:p w14:paraId="680C1139" w14:textId="77777777" w:rsidR="00240C55" w:rsidRDefault="00240C55">
      <w:pPr>
        <w:pStyle w:val="normal0"/>
      </w:pPr>
    </w:p>
    <w:p w14:paraId="31FDAC5F" w14:textId="77777777" w:rsidR="00240C55" w:rsidRDefault="00803F95">
      <w:pPr>
        <w:pStyle w:val="normal0"/>
      </w:pPr>
      <w:r>
        <w:t xml:space="preserve">Their </w:t>
      </w:r>
      <w:proofErr w:type="gramStart"/>
      <w:r>
        <w:t>high risk</w:t>
      </w:r>
      <w:proofErr w:type="gramEnd"/>
      <w:r>
        <w:t xml:space="preserve"> lifestyle can lead to quick rewards but also an early death. </w:t>
      </w:r>
    </w:p>
    <w:p w14:paraId="6BCA8B3B" w14:textId="77777777" w:rsidR="00240C55" w:rsidRDefault="00803F95">
      <w:pPr>
        <w:pStyle w:val="normal0"/>
      </w:pPr>
      <w:r>
        <w:t xml:space="preserve"> </w:t>
      </w:r>
    </w:p>
    <w:p w14:paraId="544C44A7" w14:textId="77777777" w:rsidR="00240C55" w:rsidRDefault="00803F95">
      <w:pPr>
        <w:pStyle w:val="normal0"/>
      </w:pPr>
      <w:r>
        <w:t xml:space="preserve">Mr. </w:t>
      </w:r>
      <w:proofErr w:type="spellStart"/>
      <w:r>
        <w:t>Kiberiu</w:t>
      </w:r>
      <w:proofErr w:type="spellEnd"/>
      <w:r>
        <w:t xml:space="preserve"> doesn’t know his status; he fears the stigma that comes with a visit to a medical clinic and does not see the upside of going. He said some go for testing and give fake contact information, leaving a trail of alias at each landing site.</w:t>
      </w:r>
    </w:p>
    <w:p w14:paraId="0CF29C01" w14:textId="77777777" w:rsidR="00240C55" w:rsidRDefault="00240C55">
      <w:pPr>
        <w:pStyle w:val="normal0"/>
      </w:pPr>
    </w:p>
    <w:p w14:paraId="525783F7" w14:textId="77777777" w:rsidR="00240C55" w:rsidRDefault="00803F95">
      <w:pPr>
        <w:pStyle w:val="normal0"/>
      </w:pPr>
      <w:r>
        <w:t>Often it’s because fishermen migrate with the fish, making it difficult to return to the same clinic they enrolled in. If they leave before properly transferring their records to a new clinic they must start over and risk being seen in another queue.</w:t>
      </w:r>
    </w:p>
    <w:p w14:paraId="026E7E04" w14:textId="77777777" w:rsidR="00240C55" w:rsidRDefault="00240C55">
      <w:pPr>
        <w:pStyle w:val="normal0"/>
      </w:pPr>
    </w:p>
    <w:p w14:paraId="63E5066A" w14:textId="77777777" w:rsidR="00240C55" w:rsidRDefault="00803F95">
      <w:pPr>
        <w:pStyle w:val="normal0"/>
      </w:pPr>
      <w:proofErr w:type="spellStart"/>
      <w:r>
        <w:lastRenderedPageBreak/>
        <w:t>Kiberiu</w:t>
      </w:r>
      <w:proofErr w:type="spellEnd"/>
      <w:r>
        <w:t xml:space="preserve"> said some view contracting HIV as the inevitable reality of enjoying life as a true fisher folk and are not convinced they should seek treatment. For less motivated groups like these, any additional </w:t>
      </w:r>
      <w:proofErr w:type="gramStart"/>
      <w:r>
        <w:t>roadblocks only provides</w:t>
      </w:r>
      <w:proofErr w:type="gramEnd"/>
      <w:r>
        <w:t xml:space="preserve"> further justification to avoid a trip to the clinic. </w:t>
      </w:r>
    </w:p>
    <w:p w14:paraId="6433FBBB" w14:textId="77777777" w:rsidR="00240C55" w:rsidRDefault="00240C55">
      <w:pPr>
        <w:pStyle w:val="normal0"/>
      </w:pPr>
    </w:p>
    <w:p w14:paraId="394D2301" w14:textId="77777777" w:rsidR="00240C55" w:rsidRDefault="00803F95">
      <w:pPr>
        <w:pStyle w:val="normal0"/>
      </w:pPr>
      <w:r>
        <w:rPr>
          <w:b/>
        </w:rPr>
        <w:t>Consistent treatment</w:t>
      </w:r>
    </w:p>
    <w:p w14:paraId="5F44B0AF" w14:textId="77777777" w:rsidR="00240C55" w:rsidRDefault="00803F95">
      <w:pPr>
        <w:pStyle w:val="normal0"/>
      </w:pPr>
      <w:r>
        <w:t>A lack of easily transferable records between clinics further discourages treatment. Clinics in much of Uganda still rely on decentralized paper records adding another challenge to tracking patients as they migrate.</w:t>
      </w:r>
    </w:p>
    <w:p w14:paraId="693B02D0" w14:textId="77777777" w:rsidR="00240C55" w:rsidRDefault="00240C55">
      <w:pPr>
        <w:pStyle w:val="normal0"/>
      </w:pPr>
    </w:p>
    <w:p w14:paraId="17E7CC38" w14:textId="77777777" w:rsidR="00240C55" w:rsidRDefault="00803F95">
      <w:pPr>
        <w:pStyle w:val="normal0"/>
      </w:pPr>
      <w:r>
        <w:t xml:space="preserve">Dr. Hillary </w:t>
      </w:r>
      <w:proofErr w:type="spellStart"/>
      <w:r>
        <w:t>Bitakaramine</w:t>
      </w:r>
      <w:proofErr w:type="spellEnd"/>
      <w:r>
        <w:t xml:space="preserve">, district health officer for </w:t>
      </w:r>
      <w:proofErr w:type="spellStart"/>
      <w:r>
        <w:t>Kalangala</w:t>
      </w:r>
      <w:proofErr w:type="spellEnd"/>
      <w:r>
        <w:t xml:space="preserve">, said the lack of a unique identifier for each client is one of his district’s biggest challenges. He is advocating for a </w:t>
      </w:r>
      <w:proofErr w:type="spellStart"/>
      <w:r>
        <w:t>computerised</w:t>
      </w:r>
      <w:proofErr w:type="spellEnd"/>
      <w:r>
        <w:t xml:space="preserve"> system interconnected at the district level so treatment can migrate with the populations they are meant to serve.</w:t>
      </w:r>
    </w:p>
    <w:p w14:paraId="32922DFA" w14:textId="77777777" w:rsidR="00240C55" w:rsidRDefault="00240C55">
      <w:pPr>
        <w:pStyle w:val="normal0"/>
      </w:pPr>
    </w:p>
    <w:p w14:paraId="2CFA9B0D" w14:textId="77777777" w:rsidR="00240C55" w:rsidRDefault="00803F95">
      <w:pPr>
        <w:pStyle w:val="normal0"/>
      </w:pPr>
      <w:r>
        <w:t>In much of Uganda, large district hospitals have an electronic records system however a lack of communication between them makes it difficult to track migrants. Further, these systems have yet to spread into the rural communities where many of these people reside.</w:t>
      </w:r>
    </w:p>
    <w:p w14:paraId="251B0349" w14:textId="77777777" w:rsidR="00240C55" w:rsidRDefault="00240C55">
      <w:pPr>
        <w:pStyle w:val="normal0"/>
      </w:pPr>
    </w:p>
    <w:p w14:paraId="1859DEE3" w14:textId="77777777" w:rsidR="00240C55" w:rsidRDefault="00803F95">
      <w:pPr>
        <w:pStyle w:val="normal0"/>
      </w:pPr>
      <w:r>
        <w:t xml:space="preserve">A national ID would allow a clinic to track down records stored elsewhere and inform the former </w:t>
      </w:r>
      <w:proofErr w:type="gramStart"/>
      <w:r>
        <w:t>clinic</w:t>
      </w:r>
      <w:proofErr w:type="gramEnd"/>
      <w:r>
        <w:t xml:space="preserve"> to pause treatment. Without records of how a patient responded to certain drug, doctors are much less effective and may start them at the beginning stages of antiretroviral treatment (ART) again and again. </w:t>
      </w:r>
    </w:p>
    <w:p w14:paraId="4AC87C5C" w14:textId="77777777" w:rsidR="00240C55" w:rsidRDefault="00240C55">
      <w:pPr>
        <w:pStyle w:val="normal0"/>
      </w:pPr>
    </w:p>
    <w:p w14:paraId="0857C3B8" w14:textId="77777777" w:rsidR="00240C55" w:rsidRDefault="00803F95">
      <w:pPr>
        <w:pStyle w:val="normal0"/>
      </w:pPr>
      <w:r>
        <w:t>The treatment regimen is made up of three antiretroviral drugs (ARV</w:t>
      </w:r>
      <w:proofErr w:type="gramStart"/>
      <w:r>
        <w:t>) which</w:t>
      </w:r>
      <w:proofErr w:type="gramEnd"/>
      <w:r>
        <w:t xml:space="preserve"> suppress the HIV virus but never removes it completely. Overtime any individual ARV might need alteration to keep up with the mutating virus and changes in a person's overall wellness, which is one reason consistent medical access plays such a big role in keeping someone’s quality of life steady. </w:t>
      </w:r>
    </w:p>
    <w:p w14:paraId="29FC2BB5" w14:textId="77777777" w:rsidR="00240C55" w:rsidRDefault="00240C55">
      <w:pPr>
        <w:pStyle w:val="normal0"/>
      </w:pPr>
    </w:p>
    <w:p w14:paraId="4A258BA1" w14:textId="77777777" w:rsidR="00240C55" w:rsidRDefault="00803F95">
      <w:pPr>
        <w:pStyle w:val="normal0"/>
      </w:pPr>
      <w:r>
        <w:t xml:space="preserve">Inconsistent use of the medicine is also a concern for the general public health. Stopping treatment or using the same ARV cocktail for too long can lead to drug resistance, which creates a more dangerous virus for everyone. A person on ART is less likely to spread the virus as well, especially if the clinic they regularly attended gives them information and resources to practice safe sex. </w:t>
      </w:r>
    </w:p>
    <w:p w14:paraId="1D6A8744" w14:textId="77777777" w:rsidR="00240C55" w:rsidRDefault="00803F95">
      <w:pPr>
        <w:pStyle w:val="normal0"/>
      </w:pPr>
      <w:r>
        <w:t xml:space="preserve"> </w:t>
      </w:r>
    </w:p>
    <w:p w14:paraId="1AD40523" w14:textId="77777777" w:rsidR="00240C55" w:rsidRDefault="00803F95">
      <w:pPr>
        <w:pStyle w:val="normal0"/>
      </w:pPr>
      <w:r>
        <w:t xml:space="preserve">For other </w:t>
      </w:r>
      <w:proofErr w:type="spellStart"/>
      <w:r>
        <w:t>Kalangala</w:t>
      </w:r>
      <w:proofErr w:type="spellEnd"/>
      <w:r>
        <w:t xml:space="preserve"> residents like Rose </w:t>
      </w:r>
      <w:proofErr w:type="spellStart"/>
      <w:r>
        <w:t>Nakirya</w:t>
      </w:r>
      <w:proofErr w:type="spellEnd"/>
      <w:r>
        <w:t xml:space="preserve">, gaps in treatment are not something to worry about. </w:t>
      </w:r>
      <w:proofErr w:type="spellStart"/>
      <w:r>
        <w:t>Nakirya</w:t>
      </w:r>
      <w:proofErr w:type="spellEnd"/>
      <w:r>
        <w:t xml:space="preserve"> was diagnosed with HIV seven years ago and began ART soon after. She said she has been going to the same clinic about every two months for the last seven years. </w:t>
      </w:r>
    </w:p>
    <w:p w14:paraId="52D5C37D" w14:textId="77777777" w:rsidR="00240C55" w:rsidRDefault="00803F95">
      <w:pPr>
        <w:pStyle w:val="normal0"/>
      </w:pPr>
      <w:r>
        <w:t xml:space="preserve"> </w:t>
      </w:r>
    </w:p>
    <w:p w14:paraId="6DB97FF4" w14:textId="77777777" w:rsidR="00240C55" w:rsidRDefault="00803F95">
      <w:pPr>
        <w:pStyle w:val="normal0"/>
      </w:pPr>
      <w:r>
        <w:t xml:space="preserve">Residents are considered high risk since </w:t>
      </w:r>
      <w:proofErr w:type="spellStart"/>
      <w:r>
        <w:t>Kalangala</w:t>
      </w:r>
      <w:proofErr w:type="spellEnd"/>
      <w:r>
        <w:t xml:space="preserve"> has a </w:t>
      </w:r>
      <w:hyperlink r:id="rId5">
        <w:r>
          <w:rPr>
            <w:color w:val="1155CC"/>
            <w:u w:val="single"/>
          </w:rPr>
          <w:t>26.7 percent prevalence rate</w:t>
        </w:r>
      </w:hyperlink>
      <w:r>
        <w:t xml:space="preserve"> - nearly three and half times that of the rest of the country - according to a 2013 </w:t>
      </w:r>
      <w:proofErr w:type="spellStart"/>
      <w:r>
        <w:t>Makerere</w:t>
      </w:r>
      <w:proofErr w:type="spellEnd"/>
      <w:r>
        <w:t xml:space="preserve"> University study. Those in the district who tests positive are immediately enrolled on ART, as part of the test and treat program, instead of allowing their immune system to deteriorate like in other parts of Uganda.</w:t>
      </w:r>
    </w:p>
    <w:p w14:paraId="006EA2EA" w14:textId="77777777" w:rsidR="00240C55" w:rsidRDefault="00240C55">
      <w:pPr>
        <w:pStyle w:val="normal0"/>
      </w:pPr>
    </w:p>
    <w:p w14:paraId="2F6C9472" w14:textId="77777777" w:rsidR="00240C55" w:rsidRDefault="00803F95">
      <w:pPr>
        <w:pStyle w:val="normal0"/>
      </w:pPr>
      <w:r>
        <w:lastRenderedPageBreak/>
        <w:t xml:space="preserve">Even at 58, </w:t>
      </w:r>
      <w:proofErr w:type="spellStart"/>
      <w:r>
        <w:t>Nakirya</w:t>
      </w:r>
      <w:proofErr w:type="spellEnd"/>
      <w:r>
        <w:t xml:space="preserve"> said she has a “bright future”, which she largely attributes to the regularly receiving medicine. But not everyone can go to the same clinic year after year. </w:t>
      </w:r>
    </w:p>
    <w:p w14:paraId="73879E0C" w14:textId="77777777" w:rsidR="00240C55" w:rsidRDefault="00240C55">
      <w:pPr>
        <w:pStyle w:val="normal0"/>
      </w:pPr>
    </w:p>
    <w:p w14:paraId="34C72663" w14:textId="77777777" w:rsidR="00240C55" w:rsidRDefault="00803F95">
      <w:pPr>
        <w:pStyle w:val="normal0"/>
      </w:pPr>
      <w:r>
        <w:t xml:space="preserve">Programs like test and treat worked well for </w:t>
      </w:r>
      <w:proofErr w:type="spellStart"/>
      <w:r>
        <w:t>Nakirya</w:t>
      </w:r>
      <w:proofErr w:type="spellEnd"/>
      <w:r>
        <w:t xml:space="preserve"> and have helped bring the prevalence rates of </w:t>
      </w:r>
      <w:proofErr w:type="spellStart"/>
      <w:r>
        <w:t>Kalangala</w:t>
      </w:r>
      <w:proofErr w:type="spellEnd"/>
      <w:r>
        <w:t xml:space="preserve"> more in line with the rest of Uganda. However a treatment gap remains for a significant population on the island. </w:t>
      </w:r>
    </w:p>
    <w:p w14:paraId="5718751C" w14:textId="77777777" w:rsidR="00240C55" w:rsidRDefault="00240C55">
      <w:pPr>
        <w:pStyle w:val="normal0"/>
      </w:pPr>
    </w:p>
    <w:p w14:paraId="6051A882" w14:textId="77777777" w:rsidR="00240C55" w:rsidRDefault="00803F95">
      <w:pPr>
        <w:pStyle w:val="normal0"/>
      </w:pPr>
      <w:r>
        <w:t xml:space="preserve">Due to the normally small amount of residents, health clinics at the landing sites do not stock ARVs. The district center does monthly outreach deliveries to them, although </w:t>
      </w:r>
      <w:proofErr w:type="spellStart"/>
      <w:r>
        <w:t>Bitakaramine</w:t>
      </w:r>
      <w:proofErr w:type="spellEnd"/>
      <w:r>
        <w:t xml:space="preserve"> said it is difficult to judge how much medicine they will need.</w:t>
      </w:r>
    </w:p>
    <w:p w14:paraId="37BA6E4D" w14:textId="77777777" w:rsidR="00240C55" w:rsidRDefault="00240C55">
      <w:pPr>
        <w:pStyle w:val="normal0"/>
      </w:pPr>
    </w:p>
    <w:p w14:paraId="0626491B" w14:textId="77777777" w:rsidR="00240C55" w:rsidRDefault="00803F95">
      <w:pPr>
        <w:pStyle w:val="normal0"/>
      </w:pPr>
      <w:r>
        <w:rPr>
          <w:b/>
        </w:rPr>
        <w:t>The guessing game</w:t>
      </w:r>
    </w:p>
    <w:p w14:paraId="05CF4F14" w14:textId="77777777" w:rsidR="00240C55" w:rsidRDefault="00803F95">
      <w:pPr>
        <w:pStyle w:val="normal0"/>
      </w:pPr>
      <w:r>
        <w:t>Lack of a unique identifier does not only harm migrant clients, but also the clinics serving them. If a sub-district is unsure of how many people living with HIV are in their area, it becomes difficult to assure the correct stock of ARVs. A clinic may overstock medicine leading to more waste if they are unaware a client has migrated to another provider.</w:t>
      </w:r>
    </w:p>
    <w:p w14:paraId="7D196391" w14:textId="77777777" w:rsidR="00240C55" w:rsidRDefault="00803F95">
      <w:pPr>
        <w:pStyle w:val="normal0"/>
      </w:pPr>
      <w:r>
        <w:t xml:space="preserve"> </w:t>
      </w:r>
    </w:p>
    <w:p w14:paraId="520D9F72" w14:textId="77777777" w:rsidR="00240C55" w:rsidRDefault="00803F95">
      <w:pPr>
        <w:pStyle w:val="normal0"/>
      </w:pPr>
      <w:r>
        <w:t xml:space="preserve">In May, the regional health center in </w:t>
      </w:r>
      <w:proofErr w:type="spellStart"/>
      <w:r>
        <w:t>Kalangala</w:t>
      </w:r>
      <w:proofErr w:type="spellEnd"/>
      <w:r>
        <w:t xml:space="preserve"> received a shipment of ARVs that were set to expire by June. The pills would need to be distributed quickly or be wasted. At the same time, many sub-districts were unaware of how many people living with HIV currently fell under their care. </w:t>
      </w:r>
    </w:p>
    <w:p w14:paraId="6FAAB64C" w14:textId="77777777" w:rsidR="00240C55" w:rsidRDefault="00240C55">
      <w:pPr>
        <w:pStyle w:val="normal0"/>
      </w:pPr>
    </w:p>
    <w:p w14:paraId="0320724E" w14:textId="77777777" w:rsidR="00240C55" w:rsidRDefault="00803F95">
      <w:pPr>
        <w:pStyle w:val="normal0"/>
      </w:pPr>
      <w:r>
        <w:t xml:space="preserve">Lack of electronic patient records is not the sole cause for receiving a medical shipment near expiration, but it does amplify the effects of problems found elsewhere in the medical supply chain. For </w:t>
      </w:r>
      <w:proofErr w:type="spellStart"/>
      <w:r>
        <w:t>Kalangala</w:t>
      </w:r>
      <w:proofErr w:type="spellEnd"/>
      <w:r>
        <w:t xml:space="preserve"> this month, there is not time to correct mistakes if one clinic receives too much and another too little. </w:t>
      </w:r>
    </w:p>
    <w:p w14:paraId="0ECDD502" w14:textId="77777777" w:rsidR="00240C55" w:rsidRDefault="00240C55">
      <w:pPr>
        <w:pStyle w:val="normal0"/>
      </w:pPr>
    </w:p>
    <w:p w14:paraId="097169D3" w14:textId="77777777" w:rsidR="00240C55" w:rsidRDefault="00803F95">
      <w:pPr>
        <w:pStyle w:val="normal0"/>
      </w:pPr>
      <w:proofErr w:type="spellStart"/>
      <w:r>
        <w:t>Stockouts</w:t>
      </w:r>
      <w:proofErr w:type="spellEnd"/>
      <w:r>
        <w:t xml:space="preserve"> have affected other regions in the country but not </w:t>
      </w:r>
      <w:proofErr w:type="spellStart"/>
      <w:r>
        <w:t>Kalangala</w:t>
      </w:r>
      <w:proofErr w:type="spellEnd"/>
      <w:r>
        <w:t xml:space="preserve">. The </w:t>
      </w:r>
      <w:proofErr w:type="spellStart"/>
      <w:r>
        <w:t>Kalangala</w:t>
      </w:r>
      <w:proofErr w:type="spellEnd"/>
      <w:r>
        <w:t xml:space="preserve"> center has not had a full stock out since 2008 but has run low forcing them to change their prescribing protocols. Earlier this year during the elections there were ARV shortages according to Edward </w:t>
      </w:r>
      <w:proofErr w:type="spellStart"/>
      <w:r>
        <w:t>Muwanga</w:t>
      </w:r>
      <w:proofErr w:type="spellEnd"/>
      <w:r>
        <w:t xml:space="preserve">, the district HIV focal person. This in turn caused delays in the district’s test and treat program. </w:t>
      </w:r>
    </w:p>
    <w:p w14:paraId="5EF581B1" w14:textId="77777777" w:rsidR="00240C55" w:rsidRDefault="00240C55">
      <w:pPr>
        <w:pStyle w:val="normal0"/>
      </w:pPr>
    </w:p>
    <w:p w14:paraId="0B7D4C6E" w14:textId="77777777" w:rsidR="00240C55" w:rsidRDefault="00803F95">
      <w:pPr>
        <w:pStyle w:val="normal0"/>
      </w:pPr>
      <w:r>
        <w:t xml:space="preserve">“Because of a lack of an electronic system, we don’t have good data to rely on,” said Dr. Diana </w:t>
      </w:r>
      <w:proofErr w:type="spellStart"/>
      <w:r>
        <w:t>Atwine</w:t>
      </w:r>
      <w:proofErr w:type="spellEnd"/>
      <w:r>
        <w:t>, the head of Medicines and Health Service Delivery Monitoring Unit at State House.</w:t>
      </w:r>
    </w:p>
    <w:p w14:paraId="60E9C55E" w14:textId="77777777" w:rsidR="00240C55" w:rsidRDefault="00803F95">
      <w:pPr>
        <w:pStyle w:val="normal0"/>
      </w:pPr>
      <w:r>
        <w:t xml:space="preserve"> </w:t>
      </w:r>
    </w:p>
    <w:p w14:paraId="034583D7" w14:textId="77777777" w:rsidR="00240C55" w:rsidRDefault="00803F95">
      <w:pPr>
        <w:pStyle w:val="normal0"/>
      </w:pPr>
      <w:r>
        <w:t>While most districts have adopted an electronic record system to track their medical supply chain, many still rely on paper records to track patients. Paper records are difficult to transfer and are more prone to human error which feeds in less accurate information to the supply chain records.</w:t>
      </w:r>
    </w:p>
    <w:p w14:paraId="1CDF76AC" w14:textId="77777777" w:rsidR="00240C55" w:rsidRDefault="00803F95">
      <w:pPr>
        <w:pStyle w:val="normal0"/>
      </w:pPr>
      <w:r>
        <w:t xml:space="preserve"> </w:t>
      </w:r>
    </w:p>
    <w:p w14:paraId="43D8545E" w14:textId="77777777" w:rsidR="00240C55" w:rsidRDefault="00803F95">
      <w:pPr>
        <w:pStyle w:val="normal0"/>
      </w:pPr>
      <w:r>
        <w:t xml:space="preserve">Dr. </w:t>
      </w:r>
      <w:proofErr w:type="spellStart"/>
      <w:r>
        <w:t>Nazarius</w:t>
      </w:r>
      <w:proofErr w:type="spellEnd"/>
      <w:r>
        <w:t xml:space="preserve"> </w:t>
      </w:r>
      <w:proofErr w:type="spellStart"/>
      <w:r>
        <w:t>Tumwesigye</w:t>
      </w:r>
      <w:proofErr w:type="spellEnd"/>
      <w:r>
        <w:t xml:space="preserve">, a professor at </w:t>
      </w:r>
      <w:proofErr w:type="spellStart"/>
      <w:r>
        <w:t>Makerere</w:t>
      </w:r>
      <w:proofErr w:type="spellEnd"/>
      <w:r>
        <w:t xml:space="preserve"> University School of Public Health who has studied digital health management records, said he believes that its adoption would help with </w:t>
      </w:r>
      <w:r>
        <w:lastRenderedPageBreak/>
        <w:t>drug allocation. He points to the high upfront costs and lack of appreciation of the potential benefits as reasons why they have not been widely adopted.</w:t>
      </w:r>
    </w:p>
    <w:p w14:paraId="5D296740" w14:textId="77777777" w:rsidR="00240C55" w:rsidRDefault="00240C55">
      <w:pPr>
        <w:pStyle w:val="normal0"/>
      </w:pPr>
    </w:p>
    <w:p w14:paraId="186AD892" w14:textId="77777777" w:rsidR="00240C55" w:rsidRDefault="00803F95">
      <w:pPr>
        <w:pStyle w:val="normal0"/>
      </w:pPr>
      <w:r>
        <w:rPr>
          <w:b/>
        </w:rPr>
        <w:t>Connecting the systems</w:t>
      </w:r>
    </w:p>
    <w:p w14:paraId="5603161B" w14:textId="77777777" w:rsidR="00240C55" w:rsidRDefault="00803F95">
      <w:pPr>
        <w:pStyle w:val="normal0"/>
      </w:pPr>
      <w:r>
        <w:t xml:space="preserve">In other parts of the country digital records have replaced paper ones, although an interconnected district level system is yet to materialize. </w:t>
      </w:r>
      <w:proofErr w:type="spellStart"/>
      <w:r>
        <w:t>Atwine</w:t>
      </w:r>
      <w:proofErr w:type="spellEnd"/>
      <w:r>
        <w:t xml:space="preserve"> said she supports a full electronic system, and e-health policy is a major target of her unit. She hopes within five years to have an electronic system throughout the country. </w:t>
      </w:r>
    </w:p>
    <w:p w14:paraId="4F73E512" w14:textId="77777777" w:rsidR="00240C55" w:rsidRDefault="00803F95">
      <w:pPr>
        <w:pStyle w:val="normal0"/>
      </w:pPr>
      <w:r>
        <w:t xml:space="preserve"> </w:t>
      </w:r>
    </w:p>
    <w:p w14:paraId="2C27C685" w14:textId="77777777" w:rsidR="00240C55" w:rsidRDefault="00803F95">
      <w:pPr>
        <w:pStyle w:val="normal0"/>
      </w:pPr>
      <w:r>
        <w:t xml:space="preserve">With help from over four million dollars of Centers for Disease Control (CDC) funding, the </w:t>
      </w:r>
      <w:proofErr w:type="spellStart"/>
      <w:r>
        <w:t>Makerere</w:t>
      </w:r>
      <w:proofErr w:type="spellEnd"/>
      <w:r>
        <w:t xml:space="preserve"> University School of Public Health partnered with University of California San Francisco to launch a program that uses fingerprints to track people living with HIV. The project titled the Monitoring and Evaluation Technical Support (METS) is starting this July in the 48 districts the CDC operates. </w:t>
      </w:r>
    </w:p>
    <w:p w14:paraId="0CF7B423" w14:textId="77777777" w:rsidR="00240C55" w:rsidRDefault="00240C55">
      <w:pPr>
        <w:pStyle w:val="normal0"/>
      </w:pPr>
    </w:p>
    <w:p w14:paraId="15C651B3" w14:textId="77777777" w:rsidR="00240C55" w:rsidRDefault="00803F95">
      <w:pPr>
        <w:pStyle w:val="normal0"/>
      </w:pPr>
      <w:r>
        <w:t xml:space="preserve">The other 63 districts have received funding to improve patient records as a part of broader USAID and United State Department of Defense humanitarian programs. The CDC program is specifically targeted at tracking patients and aims to reduce patient duplicity. </w:t>
      </w:r>
    </w:p>
    <w:p w14:paraId="7438EF3B" w14:textId="77777777" w:rsidR="00240C55" w:rsidRDefault="00240C55">
      <w:pPr>
        <w:pStyle w:val="normal0"/>
      </w:pPr>
    </w:p>
    <w:p w14:paraId="473E94E8" w14:textId="77777777" w:rsidR="00240C55" w:rsidRDefault="00803F95">
      <w:pPr>
        <w:pStyle w:val="normal0"/>
      </w:pPr>
      <w:bookmarkStart w:id="0" w:name="_GoBack"/>
      <w:r>
        <w:t xml:space="preserve">The Infectious Disease Institute (IDI) at </w:t>
      </w:r>
      <w:proofErr w:type="spellStart"/>
      <w:r>
        <w:t>Makerere</w:t>
      </w:r>
      <w:proofErr w:type="spellEnd"/>
      <w:r>
        <w:t xml:space="preserve"> University in Kampala developed their own digital records system that tracks all of its patients in 2008. Dr. Andrew </w:t>
      </w:r>
      <w:proofErr w:type="spellStart"/>
      <w:r>
        <w:t>Kambugu</w:t>
      </w:r>
      <w:proofErr w:type="spellEnd"/>
      <w:r>
        <w:t xml:space="preserve">, head of the Research Program at the IDI, said before using the system he was nervous about how it would </w:t>
      </w:r>
      <w:bookmarkEnd w:id="0"/>
      <w:r>
        <w:t>affect doctor’s bedside manner. But after the system was implemented he said it has allowed medical staff to spend less time on paperwork and more time with patients.</w:t>
      </w:r>
    </w:p>
    <w:p w14:paraId="46E36677" w14:textId="77777777" w:rsidR="00240C55" w:rsidRDefault="00803F95">
      <w:pPr>
        <w:pStyle w:val="normal0"/>
      </w:pPr>
      <w:r>
        <w:t xml:space="preserve"> </w:t>
      </w:r>
    </w:p>
    <w:p w14:paraId="1CDEC96F" w14:textId="77777777" w:rsidR="00240C55" w:rsidRDefault="00803F95">
      <w:pPr>
        <w:pStyle w:val="normal0"/>
      </w:pPr>
      <w:r>
        <w:t xml:space="preserve">These benefits only last as long as the patient is at the IDI, however. If they leave for another clinic, their record is summarized to a single printed sheet to be delivered to the next doctor. In some cases the record could be shared digitally, but </w:t>
      </w:r>
      <w:proofErr w:type="spellStart"/>
      <w:r>
        <w:t>Kambugu</w:t>
      </w:r>
      <w:proofErr w:type="spellEnd"/>
      <w:r>
        <w:t xml:space="preserve"> clarifies this is not available in most settings.</w:t>
      </w:r>
    </w:p>
    <w:p w14:paraId="29E277E0" w14:textId="77777777" w:rsidR="00240C55" w:rsidRDefault="00240C55">
      <w:pPr>
        <w:pStyle w:val="normal0"/>
      </w:pPr>
    </w:p>
    <w:p w14:paraId="701D89F7" w14:textId="77777777" w:rsidR="00240C55" w:rsidRDefault="00803F95">
      <w:pPr>
        <w:pStyle w:val="normal0"/>
      </w:pPr>
      <w:r>
        <w:t xml:space="preserve">The Ugandan health system works on a referral basis with five levels ranging from a village medical distributor to the regional hospital. If this hospital still cannot solve the problem, it will refer the patient to the national level IDI. For continued treatment, it is likely the person will return to their regional hospital or health center. </w:t>
      </w:r>
    </w:p>
    <w:p w14:paraId="3842AE69" w14:textId="77777777" w:rsidR="00240C55" w:rsidRDefault="00240C55">
      <w:pPr>
        <w:pStyle w:val="normal0"/>
      </w:pPr>
    </w:p>
    <w:p w14:paraId="7129B85A" w14:textId="77777777" w:rsidR="00240C55" w:rsidRDefault="00803F95">
      <w:pPr>
        <w:pStyle w:val="normal0"/>
      </w:pPr>
      <w:r>
        <w:t xml:space="preserve">Even if the patient’s local clinic has a digital record system, the two might not communicate because the IDI’s system is proprietary and requires expensive Microsoft software most clinics cannot currently afford. </w:t>
      </w:r>
    </w:p>
    <w:p w14:paraId="6892361A" w14:textId="77777777" w:rsidR="00240C55" w:rsidRDefault="00240C55">
      <w:pPr>
        <w:pStyle w:val="normal0"/>
      </w:pPr>
    </w:p>
    <w:p w14:paraId="4C326261" w14:textId="77777777" w:rsidR="00240C55" w:rsidRDefault="00803F95">
      <w:pPr>
        <w:pStyle w:val="normal0"/>
      </w:pPr>
      <w:r>
        <w:rPr>
          <w:b/>
        </w:rPr>
        <w:t>Innovative investments</w:t>
      </w:r>
    </w:p>
    <w:p w14:paraId="43F50266" w14:textId="77777777" w:rsidR="00240C55" w:rsidRDefault="00803F95">
      <w:pPr>
        <w:pStyle w:val="normal0"/>
      </w:pPr>
      <w:r>
        <w:t xml:space="preserve">Dr. </w:t>
      </w:r>
      <w:proofErr w:type="spellStart"/>
      <w:r>
        <w:t>Kambugu</w:t>
      </w:r>
      <w:proofErr w:type="spellEnd"/>
      <w:r>
        <w:t xml:space="preserve"> said he believes more investment should be made in district level health systems. In 2001, countries in the African Union met in Abuja, Nigeria, and pledged to allocate at least fifteen percent of their budget to improve the health sector. While Uganda has improved medical </w:t>
      </w:r>
      <w:r>
        <w:lastRenderedPageBreak/>
        <w:t>funding since the declaration, it consistently allocates less than ten percent of their annual budget to it.</w:t>
      </w:r>
    </w:p>
    <w:p w14:paraId="2969D0C2" w14:textId="77777777" w:rsidR="00240C55" w:rsidRDefault="00803F95">
      <w:pPr>
        <w:pStyle w:val="normal0"/>
      </w:pPr>
      <w:r>
        <w:rPr>
          <w:b/>
        </w:rPr>
        <w:t xml:space="preserve"> </w:t>
      </w:r>
    </w:p>
    <w:p w14:paraId="5B7A63D0" w14:textId="77777777" w:rsidR="00240C55" w:rsidRDefault="00803F95">
      <w:pPr>
        <w:pStyle w:val="normal0"/>
      </w:pPr>
      <w:r>
        <w:t xml:space="preserve">Beyond the benefits to clients, digitizing health records turns out to make economic sense as well. According to </w:t>
      </w:r>
      <w:proofErr w:type="gramStart"/>
      <w:r>
        <w:t>an</w:t>
      </w:r>
      <w:proofErr w:type="gramEnd"/>
      <w:r>
        <w:t xml:space="preserve"> UNAIDs report, investment in ART generates economic returns more than twice what was initially spent. Digital records will improve efficiency of ART and in turn improve this return on investment.</w:t>
      </w:r>
    </w:p>
    <w:p w14:paraId="01540B64" w14:textId="77777777" w:rsidR="00240C55" w:rsidRDefault="00240C55">
      <w:pPr>
        <w:pStyle w:val="normal0"/>
      </w:pPr>
    </w:p>
    <w:p w14:paraId="1045B33A" w14:textId="77777777" w:rsidR="00240C55" w:rsidRDefault="00803F95">
      <w:pPr>
        <w:pStyle w:val="normal0"/>
      </w:pPr>
      <w:r>
        <w:t xml:space="preserve">When </w:t>
      </w:r>
      <w:proofErr w:type="spellStart"/>
      <w:r>
        <w:t>Tumwesigye</w:t>
      </w:r>
      <w:proofErr w:type="spellEnd"/>
      <w:r>
        <w:t xml:space="preserve"> studied the transition from paper to digital administrative health records nearly a decade ago, he found the digital system took one sixth as much time as the paper one. Labor is a significant portion of the medical budget, and time is money. While this bump in efficiency might not directly translate between administrative and patient records, </w:t>
      </w:r>
      <w:proofErr w:type="spellStart"/>
      <w:r>
        <w:t>Tumwesigye</w:t>
      </w:r>
      <w:proofErr w:type="spellEnd"/>
      <w:r>
        <w:t xml:space="preserve"> said he believes there would be similar improvements. </w:t>
      </w:r>
    </w:p>
    <w:p w14:paraId="5CF97EE1" w14:textId="77777777" w:rsidR="00240C55" w:rsidRDefault="00240C55">
      <w:pPr>
        <w:pStyle w:val="normal0"/>
      </w:pPr>
    </w:p>
    <w:p w14:paraId="6A8555AA" w14:textId="77777777" w:rsidR="00240C55" w:rsidRDefault="00803F95">
      <w:pPr>
        <w:pStyle w:val="normal0"/>
      </w:pPr>
      <w:r>
        <w:t>Without investment in a more accurate patient record system the Ugandan government will continue paying more for basic health care services and some people like the fisher folk will continue to be lost.</w:t>
      </w:r>
    </w:p>
    <w:p w14:paraId="18344DB3" w14:textId="77777777" w:rsidR="00240C55" w:rsidRDefault="00803F95">
      <w:pPr>
        <w:pStyle w:val="normal0"/>
      </w:pPr>
      <w:r>
        <w:t xml:space="preserve"> </w:t>
      </w:r>
    </w:p>
    <w:p w14:paraId="299597EE" w14:textId="77777777" w:rsidR="00240C55" w:rsidRDefault="00803F95">
      <w:pPr>
        <w:pStyle w:val="normal0"/>
      </w:pPr>
      <w:r>
        <w:t xml:space="preserve">Midday, after the morning celebrations of a successful catch, </w:t>
      </w:r>
      <w:proofErr w:type="spellStart"/>
      <w:r>
        <w:t>Kiberiu</w:t>
      </w:r>
      <w:proofErr w:type="spellEnd"/>
      <w:r>
        <w:t xml:space="preserve"> and the other fisher folk fold nets in preparation of tonight’s voyage. Many do not know how to swim and are aware this could be their last night with air in their lungs. </w:t>
      </w:r>
    </w:p>
    <w:p w14:paraId="6AF25F5F" w14:textId="77777777" w:rsidR="00240C55" w:rsidRDefault="00240C55">
      <w:pPr>
        <w:pStyle w:val="normal0"/>
      </w:pPr>
    </w:p>
    <w:p w14:paraId="6F41BE83" w14:textId="77777777" w:rsidR="00240C55" w:rsidRDefault="00803F95">
      <w:pPr>
        <w:pStyle w:val="normal0"/>
      </w:pPr>
      <w:r>
        <w:t xml:space="preserve">The men laugh when asked if they know their status – for them the immediate dangers of drowning or a fishless night take priority. Systematic errors like lost records only </w:t>
      </w:r>
      <w:proofErr w:type="gramStart"/>
      <w:r>
        <w:t>adds</w:t>
      </w:r>
      <w:proofErr w:type="gramEnd"/>
      <w:r>
        <w:t xml:space="preserve"> another reason for them to avoid treatment.</w:t>
      </w:r>
    </w:p>
    <w:p w14:paraId="4836A34C" w14:textId="77777777" w:rsidR="00240C55" w:rsidRDefault="00803F95">
      <w:pPr>
        <w:pStyle w:val="normal0"/>
      </w:pPr>
      <w:r>
        <w:t xml:space="preserve"> </w:t>
      </w:r>
    </w:p>
    <w:p w14:paraId="73237040" w14:textId="77777777" w:rsidR="00240C55" w:rsidRDefault="00803F95">
      <w:pPr>
        <w:pStyle w:val="normal0"/>
      </w:pPr>
      <w:r>
        <w:t>When the fish stop biting, they will leave this landing site and their records behind. Perhaps these documents will migrate with them, but without a national system in place, there is as little guarantee as them catching a big fish tonight.</w:t>
      </w:r>
    </w:p>
    <w:p w14:paraId="319638B1" w14:textId="77777777" w:rsidR="00240C55" w:rsidRDefault="00240C55">
      <w:pPr>
        <w:pStyle w:val="normal0"/>
      </w:pPr>
    </w:p>
    <w:p w14:paraId="6B09B870" w14:textId="77777777" w:rsidR="00240C55" w:rsidRDefault="00240C55">
      <w:pPr>
        <w:pStyle w:val="normal0"/>
      </w:pPr>
    </w:p>
    <w:p w14:paraId="6EF58E3B" w14:textId="77777777" w:rsidR="00240C55" w:rsidRDefault="00803F95">
      <w:pPr>
        <w:pStyle w:val="normal0"/>
      </w:pPr>
      <w:r>
        <w:t xml:space="preserve"> </w:t>
      </w:r>
    </w:p>
    <w:p w14:paraId="5D5E5CDA" w14:textId="77777777" w:rsidR="00240C55" w:rsidRDefault="00803F95">
      <w:pPr>
        <w:pStyle w:val="normal0"/>
      </w:pPr>
      <w:r>
        <w:t xml:space="preserve"> </w:t>
      </w:r>
    </w:p>
    <w:p w14:paraId="081CF4EF" w14:textId="77777777" w:rsidR="00240C55" w:rsidRDefault="00240C55">
      <w:pPr>
        <w:pStyle w:val="normal0"/>
      </w:pPr>
    </w:p>
    <w:p w14:paraId="59ED3137" w14:textId="77777777" w:rsidR="00240C55" w:rsidRDefault="00240C55">
      <w:pPr>
        <w:pStyle w:val="normal0"/>
      </w:pPr>
    </w:p>
    <w:sectPr w:rsidR="00240C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240C55"/>
    <w:rsid w:val="00240C55"/>
    <w:rsid w:val="00803F95"/>
    <w:rsid w:val="00BC6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8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mc/articles/PMC372098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1866</Words>
  <Characters>10642</Characters>
  <Application>Microsoft Macintosh Word</Application>
  <DocSecurity>0</DocSecurity>
  <Lines>88</Lines>
  <Paragraphs>24</Paragraphs>
  <ScaleCrop>false</ScaleCrop>
  <Company/>
  <LinksUpToDate>false</LinksUpToDate>
  <CharactersWithSpaces>12484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Benedict</cp:lastModifiedBy>
  <cp:revision>2</cp:revision>
  <dcterms:created xsi:type="dcterms:W3CDTF">2016-06-27T22:32:00Z</dcterms:created>
  <dcterms:modified xsi:type="dcterms:W3CDTF">2016-06-28T02:58:00Z</dcterms:modified>
</cp:coreProperties>
</file>