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4C62A593" w14:textId="5E22CD49" w:rsidR="00D741F1" w:rsidRPr="00D741F1" w:rsidRDefault="00D741F1" w:rsidP="00986D13">
      <w:pPr>
        <w:rPr>
          <w:b/>
          <w:bCs/>
          <w:sz w:val="18"/>
          <w:szCs w:val="18"/>
        </w:rPr>
      </w:pPr>
      <w:r>
        <w:rPr>
          <w:b/>
          <w:bCs/>
          <w:sz w:val="18"/>
          <w:szCs w:val="18"/>
        </w:rPr>
        <w:t>CHANGE TO AVOID SELF PLAGIARI</w:t>
      </w:r>
      <w:r w:rsidR="004C0E4D">
        <w:rPr>
          <w:b/>
          <w:bCs/>
          <w:sz w:val="18"/>
          <w:szCs w:val="18"/>
        </w:rPr>
        <w:t>S</w:t>
      </w:r>
      <w:r>
        <w:rPr>
          <w:b/>
          <w:bCs/>
          <w:sz w:val="18"/>
          <w:szCs w:val="18"/>
        </w:rPr>
        <w:t>M</w:t>
      </w:r>
    </w:p>
    <w:p w14:paraId="0B7A862C" w14:textId="74FDEC64" w:rsidR="00986D13" w:rsidRPr="002C4C6B" w:rsidRDefault="00986D13" w:rsidP="00986D13">
      <w:pPr>
        <w:rPr>
          <w:sz w:val="18"/>
          <w:szCs w:val="18"/>
        </w:rPr>
      </w:pPr>
      <w:r w:rsidRPr="002C4C6B">
        <w:rPr>
          <w:sz w:val="18"/>
          <w:szCs w:val="18"/>
        </w:rPr>
        <w:t>The JAFFE dataset is a set of 213 images from 10 Japanese female subjects with various facial expressions. This dataset was created for non-commercial scientific research</w:t>
      </w:r>
      <w:r>
        <w:rPr>
          <w:sz w:val="18"/>
          <w:szCs w:val="18"/>
        </w:rPr>
        <w:t>.</w:t>
      </w:r>
      <w:r w:rsidRPr="002C4C6B">
        <w:rPr>
          <w:sz w:val="18"/>
          <w:szCs w:val="18"/>
        </w:rPr>
        <w:t xml:space="preserve"> Each of the ten subjects did seven facial expressions to correspond to the following emotions…</w:t>
      </w:r>
    </w:p>
    <w:p w14:paraId="767A0CB7" w14:textId="77777777" w:rsidR="00986D13" w:rsidRPr="002C4C6B" w:rsidRDefault="00986D13" w:rsidP="00986D13">
      <w:pPr>
        <w:pStyle w:val="ListParagraph"/>
        <w:numPr>
          <w:ilvl w:val="0"/>
          <w:numId w:val="2"/>
        </w:numPr>
        <w:rPr>
          <w:sz w:val="18"/>
          <w:szCs w:val="18"/>
        </w:rPr>
      </w:pPr>
      <w:r w:rsidRPr="002C4C6B">
        <w:rPr>
          <w:sz w:val="18"/>
          <w:szCs w:val="18"/>
        </w:rPr>
        <w:t>Happiness</w:t>
      </w:r>
    </w:p>
    <w:p w14:paraId="4346B44D" w14:textId="77777777" w:rsidR="00986D13" w:rsidRPr="002C4C6B" w:rsidRDefault="00986D13" w:rsidP="00986D13">
      <w:pPr>
        <w:pStyle w:val="ListParagraph"/>
        <w:numPr>
          <w:ilvl w:val="0"/>
          <w:numId w:val="2"/>
        </w:numPr>
        <w:rPr>
          <w:sz w:val="18"/>
          <w:szCs w:val="18"/>
        </w:rPr>
      </w:pPr>
      <w:r w:rsidRPr="002C4C6B">
        <w:rPr>
          <w:sz w:val="18"/>
          <w:szCs w:val="18"/>
        </w:rPr>
        <w:t>Sadness</w:t>
      </w:r>
    </w:p>
    <w:p w14:paraId="0A7FD680" w14:textId="77777777" w:rsidR="00986D13" w:rsidRPr="002C4C6B" w:rsidRDefault="00986D13" w:rsidP="00986D13">
      <w:pPr>
        <w:pStyle w:val="ListParagraph"/>
        <w:numPr>
          <w:ilvl w:val="0"/>
          <w:numId w:val="2"/>
        </w:numPr>
        <w:rPr>
          <w:sz w:val="18"/>
          <w:szCs w:val="18"/>
        </w:rPr>
      </w:pPr>
      <w:r w:rsidRPr="002C4C6B">
        <w:rPr>
          <w:sz w:val="18"/>
          <w:szCs w:val="18"/>
        </w:rPr>
        <w:t xml:space="preserve">Surprise </w:t>
      </w:r>
    </w:p>
    <w:p w14:paraId="6554AEE2" w14:textId="77777777" w:rsidR="00986D13" w:rsidRPr="002C4C6B" w:rsidRDefault="00986D13" w:rsidP="00986D13">
      <w:pPr>
        <w:pStyle w:val="ListParagraph"/>
        <w:numPr>
          <w:ilvl w:val="0"/>
          <w:numId w:val="2"/>
        </w:numPr>
        <w:rPr>
          <w:sz w:val="18"/>
          <w:szCs w:val="18"/>
        </w:rPr>
      </w:pPr>
      <w:r w:rsidRPr="002C4C6B">
        <w:rPr>
          <w:sz w:val="18"/>
          <w:szCs w:val="18"/>
        </w:rPr>
        <w:t xml:space="preserve">Anger </w:t>
      </w:r>
    </w:p>
    <w:p w14:paraId="7CC611C1" w14:textId="77777777" w:rsidR="00986D13" w:rsidRPr="002C4C6B" w:rsidRDefault="00986D13" w:rsidP="00986D13">
      <w:pPr>
        <w:pStyle w:val="ListParagraph"/>
        <w:numPr>
          <w:ilvl w:val="0"/>
          <w:numId w:val="2"/>
        </w:numPr>
        <w:rPr>
          <w:sz w:val="18"/>
          <w:szCs w:val="18"/>
        </w:rPr>
      </w:pPr>
      <w:r w:rsidRPr="002C4C6B">
        <w:rPr>
          <w:sz w:val="18"/>
          <w:szCs w:val="18"/>
        </w:rPr>
        <w:t xml:space="preserve">Disgust </w:t>
      </w:r>
    </w:p>
    <w:p w14:paraId="55A40A67" w14:textId="77777777" w:rsidR="00986D13" w:rsidRPr="002C4C6B" w:rsidRDefault="00986D13" w:rsidP="00986D13">
      <w:pPr>
        <w:pStyle w:val="ListParagraph"/>
        <w:numPr>
          <w:ilvl w:val="0"/>
          <w:numId w:val="2"/>
        </w:numPr>
        <w:rPr>
          <w:sz w:val="18"/>
          <w:szCs w:val="18"/>
        </w:rPr>
      </w:pPr>
      <w:r w:rsidRPr="002C4C6B">
        <w:rPr>
          <w:sz w:val="18"/>
          <w:szCs w:val="18"/>
        </w:rPr>
        <w:t>Fear</w:t>
      </w:r>
    </w:p>
    <w:p w14:paraId="113003D6" w14:textId="77777777" w:rsidR="00986D13" w:rsidRPr="002C4C6B" w:rsidRDefault="00986D13" w:rsidP="00986D13">
      <w:pPr>
        <w:pStyle w:val="ListParagraph"/>
        <w:numPr>
          <w:ilvl w:val="0"/>
          <w:numId w:val="2"/>
        </w:numPr>
        <w:rPr>
          <w:sz w:val="18"/>
          <w:szCs w:val="18"/>
        </w:rPr>
      </w:pPr>
      <w:r w:rsidRPr="002C4C6B">
        <w:rPr>
          <w:sz w:val="18"/>
          <w:szCs w:val="18"/>
        </w:rPr>
        <w:t xml:space="preserve">Neutral </w:t>
      </w:r>
    </w:p>
    <w:p w14:paraId="7A0FEA3A" w14:textId="77777777" w:rsidR="00986D13" w:rsidRPr="002C4C6B" w:rsidRDefault="00986D13" w:rsidP="00986D13">
      <w:pPr>
        <w:rPr>
          <w:sz w:val="18"/>
          <w:szCs w:val="18"/>
        </w:rPr>
      </w:pPr>
      <w:r w:rsidRPr="002C4C6B">
        <w:rPr>
          <w:sz w:val="18"/>
          <w:szCs w:val="18"/>
        </w:rPr>
        <w:t xml:space="preserve">A sample of these images can be </w:t>
      </w:r>
      <w:r>
        <w:rPr>
          <w:sz w:val="18"/>
          <w:szCs w:val="18"/>
        </w:rPr>
        <w:t>found in Appendix A.</w:t>
      </w:r>
    </w:p>
    <w:p w14:paraId="3E84E60E" w14:textId="6559CB4C" w:rsidR="00986D13" w:rsidRDefault="00986D13" w:rsidP="00345779">
      <w:pPr>
        <w:rPr>
          <w:sz w:val="18"/>
          <w:szCs w:val="18"/>
        </w:rPr>
      </w:pPr>
      <w:r w:rsidRPr="002C4C6B">
        <w:rPr>
          <w:sz w:val="18"/>
          <w:szCs w:val="18"/>
        </w:rPr>
        <w:t xml:space="preserve">The images are already in grayscale format and clearly show a face. Converting images to grayscale is important for this study since some detection algorithms like HOG are defined based on grayscale values, and generally using grayscale also reduces complexity which in turn reduces the demands on memory and processing power. There is also no evidence of significant background noise in the sample images that would need to be filtered out. A link to the dataset can be found here </w:t>
      </w:r>
      <w:hyperlink r:id="rId6" w:history="1">
        <w:r w:rsidRPr="002C4C6B">
          <w:rPr>
            <w:rStyle w:val="Hyperlink"/>
            <w:sz w:val="18"/>
            <w:szCs w:val="18"/>
          </w:rPr>
          <w:t>https://paperswithcode.com/dataset/jaffe</w:t>
        </w:r>
      </w:hyperlink>
      <w:r w:rsidRPr="002C4C6B">
        <w:rPr>
          <w:sz w:val="18"/>
          <w:szCs w:val="18"/>
        </w:rPr>
        <w:t xml:space="preserve">. </w:t>
      </w:r>
      <w:r w:rsidRPr="002C4C6B">
        <w:rPr>
          <w:sz w:val="18"/>
          <w:szCs w:val="18"/>
        </w:rPr>
        <w:lastRenderedPageBreak/>
        <w:t>Before being inputted into the model, the various images were organised into their respective emotions and grouped together into folders.</w:t>
      </w:r>
    </w:p>
    <w:p w14:paraId="29B452D5" w14:textId="3C19A2BC" w:rsidR="00345779" w:rsidRPr="002C4C6B" w:rsidRDefault="00345779" w:rsidP="00345779">
      <w:pPr>
        <w:rPr>
          <w:sz w:val="18"/>
          <w:szCs w:val="18"/>
        </w:rPr>
      </w:pPr>
      <w:r w:rsidRPr="002C4C6B">
        <w:rPr>
          <w:sz w:val="18"/>
          <w:szCs w:val="18"/>
        </w:rPr>
        <w:t xml:space="preserve">The Cohn-Kanade Dataset (CK+) is a dataset that was created in 2000 for the purpose of promoting research into automatically detecting facial expressions. 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Once again, there 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Pr="00125A4F" w:rsidRDefault="00125A4F"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t>Model Development</w:t>
      </w:r>
    </w:p>
    <w:p w14:paraId="4A42AA68" w14:textId="774F63BF" w:rsidR="00125A4F" w:rsidRPr="00EC741D" w:rsidRDefault="00EC741D" w:rsidP="006965AA">
      <w:pPr>
        <w:rPr>
          <w:sz w:val="18"/>
          <w:szCs w:val="18"/>
        </w:rPr>
      </w:pPr>
      <w:r w:rsidRPr="00EC741D">
        <w:rPr>
          <w:sz w:val="18"/>
          <w:szCs w:val="18"/>
        </w:rPr>
        <w:t>A diagram of the proposed model can be found in Appendix B. The stages are as follows…</w:t>
      </w:r>
    </w:p>
    <w:p w14:paraId="4B76458D" w14:textId="77777777" w:rsidR="00EC741D" w:rsidRDefault="00EC741D" w:rsidP="006965AA"/>
    <w:p w14:paraId="068E0D0F" w14:textId="77777777" w:rsidR="00EC741D" w:rsidRDefault="00EC741D" w:rsidP="00EC741D">
      <w:pPr>
        <w:rPr>
          <w:b/>
          <w:bCs/>
          <w:sz w:val="18"/>
          <w:szCs w:val="18"/>
        </w:rPr>
      </w:pPr>
    </w:p>
    <w:p w14:paraId="2C302311" w14:textId="15D424A2" w:rsidR="00EC741D" w:rsidRPr="002C4C6B" w:rsidRDefault="00EC741D" w:rsidP="00EC741D">
      <w:pPr>
        <w:rPr>
          <w:b/>
          <w:bCs/>
          <w:sz w:val="18"/>
          <w:szCs w:val="18"/>
        </w:rPr>
      </w:pPr>
      <w:r w:rsidRPr="002C4C6B">
        <w:rPr>
          <w:b/>
          <w:bCs/>
          <w:sz w:val="18"/>
          <w:szCs w:val="18"/>
        </w:rPr>
        <w:t>Input grayscale image.</w:t>
      </w:r>
    </w:p>
    <w:p w14:paraId="4DBE0530" w14:textId="58725470" w:rsidR="00EC741D"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3F707BED" w14:textId="77777777" w:rsidR="00801663" w:rsidRDefault="00801663" w:rsidP="00EC741D">
      <w:pPr>
        <w:rPr>
          <w:sz w:val="18"/>
          <w:szCs w:val="18"/>
        </w:rPr>
      </w:pPr>
    </w:p>
    <w:p w14:paraId="4102DF33" w14:textId="1902A26E" w:rsidR="00801663" w:rsidRPr="002C4C6B" w:rsidRDefault="00801663" w:rsidP="00801663">
      <w:pPr>
        <w:rPr>
          <w:b/>
          <w:bCs/>
          <w:sz w:val="18"/>
          <w:szCs w:val="18"/>
        </w:rPr>
      </w:pPr>
      <w:r>
        <w:rPr>
          <w:b/>
          <w:bCs/>
          <w:sz w:val="18"/>
          <w:szCs w:val="18"/>
        </w:rPr>
        <w:t>Resize images to 224x224</w:t>
      </w:r>
    </w:p>
    <w:p w14:paraId="2DDF37F4" w14:textId="560D192D" w:rsidR="00537FB1" w:rsidRDefault="00537FB1" w:rsidP="00537FB1">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189EC75F" w14:textId="77777777" w:rsidR="00B67B33" w:rsidRDefault="00B67B33" w:rsidP="00B67B33">
      <w:pPr>
        <w:rPr>
          <w:b/>
          <w:bCs/>
          <w:sz w:val="18"/>
          <w:szCs w:val="18"/>
        </w:rPr>
      </w:pPr>
    </w:p>
    <w:p w14:paraId="70630C58" w14:textId="4CBD637E" w:rsidR="00B67B33" w:rsidRPr="002C4C6B" w:rsidRDefault="00B67B33" w:rsidP="00B67B33">
      <w:pPr>
        <w:rPr>
          <w:b/>
          <w:bCs/>
          <w:sz w:val="18"/>
          <w:szCs w:val="18"/>
        </w:rPr>
      </w:pPr>
      <w:r>
        <w:rPr>
          <w:b/>
          <w:bCs/>
          <w:sz w:val="18"/>
          <w:szCs w:val="18"/>
        </w:rPr>
        <w:t>Convert images to Tensor and Normalize</w:t>
      </w:r>
    </w:p>
    <w:p w14:paraId="4D299CCD" w14:textId="23FD1EF4" w:rsidR="00B67B33" w:rsidRPr="002C4C6B" w:rsidRDefault="00B67B33" w:rsidP="00EC741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66B92767" w14:textId="77777777" w:rsidR="00736DAD" w:rsidRDefault="00736DAD" w:rsidP="00736DAD">
      <w:pPr>
        <w:rPr>
          <w:b/>
          <w:bCs/>
          <w:sz w:val="18"/>
          <w:szCs w:val="18"/>
        </w:rPr>
      </w:pPr>
    </w:p>
    <w:p w14:paraId="096D894D" w14:textId="57AEC49A" w:rsidR="00736DAD" w:rsidRPr="002C4C6B" w:rsidRDefault="00736DAD" w:rsidP="00736DAD">
      <w:pPr>
        <w:rPr>
          <w:b/>
          <w:bCs/>
          <w:sz w:val="18"/>
          <w:szCs w:val="18"/>
        </w:rPr>
      </w:pPr>
      <w:r>
        <w:rPr>
          <w:b/>
          <w:bCs/>
          <w:sz w:val="18"/>
          <w:szCs w:val="18"/>
        </w:rPr>
        <w:t>Load ResNet50</w:t>
      </w:r>
    </w:p>
    <w:p w14:paraId="33E5BBAB" w14:textId="77777777"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97A261E" w14:textId="77777777" w:rsidR="007D70D7" w:rsidRDefault="007D70D7" w:rsidP="006965AA">
      <w:pPr>
        <w:rPr>
          <w:sz w:val="18"/>
          <w:szCs w:val="18"/>
        </w:rPr>
      </w:pP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 xml:space="preserve">A set of residual blocks will allow for shortcuts or the skipping of connections, which will allow the model to potentially skip layers if required. This will aid with smoother flow of information through the model and mitigate the vanishing gradient </w:t>
      </w:r>
      <w:r>
        <w:rPr>
          <w:sz w:val="18"/>
          <w:szCs w:val="18"/>
        </w:rPr>
        <w:lastRenderedPageBreak/>
        <w:t>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Pr="000C10C8"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77777777" w:rsidR="00736DAD" w:rsidRDefault="00736DAD"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30C8CBC3" w:rsidR="009F600B" w:rsidRDefault="002737AF" w:rsidP="000C10C8">
      <w:pPr>
        <w:rPr>
          <w:sz w:val="18"/>
          <w:szCs w:val="18"/>
        </w:rPr>
      </w:pPr>
      <w:r>
        <w:rPr>
          <w:sz w:val="18"/>
          <w:szCs w:val="18"/>
        </w:rPr>
        <w:t xml:space="preserve">Following the training of the model, the model was tested using </w:t>
      </w:r>
      <w:r>
        <w:rPr>
          <w:b/>
          <w:bCs/>
          <w:sz w:val="18"/>
          <w:szCs w:val="18"/>
        </w:rPr>
        <w:t xml:space="preserve">GET NUMBER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10EFF350"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w:t>
      </w:r>
      <w:r w:rsidR="0018475E">
        <w:rPr>
          <w:b/>
          <w:bCs/>
          <w:sz w:val="18"/>
          <w:szCs w:val="18"/>
        </w:rPr>
        <w:t>00</w:t>
      </w:r>
      <w:r w:rsidR="00A02B92">
        <w:rPr>
          <w:b/>
          <w:bCs/>
          <w:sz w:val="18"/>
          <w:szCs w:val="18"/>
        </w:rPr>
        <w:t xml:space="preserve">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lastRenderedPageBreak/>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2A306628"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This model was trained on the same dataset which induced underfitting on the traditional model, </w:t>
      </w:r>
      <w:r>
        <w:rPr>
          <w:b/>
          <w:bCs/>
          <w:sz w:val="18"/>
          <w:szCs w:val="18"/>
        </w:rPr>
        <w:t>(VERIFY)</w:t>
      </w:r>
      <w:r>
        <w:rPr>
          <w:sz w:val="18"/>
          <w:szCs w:val="18"/>
        </w:rPr>
        <w:t xml:space="preserve"> which could point to the dataset being a limitation.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692991EE" w14:textId="69CC6388" w:rsidR="005C5B70" w:rsidRPr="005C5B70" w:rsidRDefault="005C5B70" w:rsidP="005C5B70">
      <w:pPr>
        <w:rPr>
          <w:sz w:val="18"/>
          <w:szCs w:val="18"/>
        </w:rPr>
      </w:pPr>
      <w:r>
        <w:rPr>
          <w:sz w:val="18"/>
          <w:szCs w:val="18"/>
        </w:rPr>
        <w:t>The first route that I tried was to replace the dataset with a larger one. I replaced the dataset with a subset of the FER dataset.</w:t>
      </w:r>
    </w:p>
    <w:p w14:paraId="6D37236E" w14:textId="2D9AF574" w:rsidR="006965AA" w:rsidRDefault="006965AA" w:rsidP="006965AA">
      <w:pPr>
        <w:pStyle w:val="Heading2"/>
        <w:rPr>
          <w:b/>
          <w:bCs/>
          <w:i/>
          <w:iCs/>
          <w:color w:val="auto"/>
          <w:sz w:val="24"/>
          <w:szCs w:val="24"/>
        </w:rPr>
      </w:pPr>
      <w:r>
        <w:rPr>
          <w:b/>
          <w:bCs/>
          <w:i/>
          <w:iCs/>
          <w:color w:val="auto"/>
          <w:sz w:val="24"/>
          <w:szCs w:val="24"/>
        </w:rPr>
        <w:t>Conclusion</w:t>
      </w:r>
    </w:p>
    <w:p w14:paraId="6E004E74" w14:textId="77777777" w:rsidR="006965AA" w:rsidRPr="006965AA" w:rsidRDefault="006965AA" w:rsidP="006965AA"/>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5EE1AEB2" w:rsidR="00725234" w:rsidRDefault="00725234" w:rsidP="00725234">
      <w:r>
        <w:t>Appendix A:</w:t>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31.5pt" o:ole="">
            <v:imagedata r:id="rId8" o:title=""/>
          </v:shape>
          <o:OLEObject Type="Embed" ProgID="Visio.Drawing.15" ShapeID="_x0000_i1025" DrawAspect="Content" ObjectID="_1804865813" r:id="rId9"/>
        </w:object>
      </w:r>
    </w:p>
    <w:p w14:paraId="4E51F13D" w14:textId="77777777" w:rsidR="00416EC6" w:rsidRDefault="00416EC6" w:rsidP="00725234"/>
    <w:p w14:paraId="3CD3BCB9" w14:textId="5B128612" w:rsidR="007D70D7" w:rsidRDefault="007D70D7" w:rsidP="00725234">
      <w:r>
        <w:t>Appendix C : ResNet50 Model</w:t>
      </w:r>
    </w:p>
    <w:p w14:paraId="69A8CE63" w14:textId="035A2B88" w:rsidR="007D70D7" w:rsidRDefault="007D70D7" w:rsidP="00725234">
      <w:r>
        <w:rPr>
          <w:noProof/>
        </w:rPr>
        <w:lastRenderedPageBreak/>
        <w:drawing>
          <wp:inline distT="0" distB="0" distL="0" distR="0" wp14:anchorId="2E854815" wp14:editId="1FE85AE5">
            <wp:extent cx="3971499" cy="7430855"/>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0051" cy="7446857"/>
                    </a:xfrm>
                    <a:prstGeom prst="rect">
                      <a:avLst/>
                    </a:prstGeom>
                    <a:noFill/>
                    <a:ln>
                      <a:noFill/>
                    </a:ln>
                  </pic:spPr>
                </pic:pic>
              </a:graphicData>
            </a:graphic>
          </wp:inline>
        </w:drawing>
      </w:r>
    </w:p>
    <w:p w14:paraId="5397DC63" w14:textId="77777777" w:rsidR="00D77C15" w:rsidRDefault="00D77C15" w:rsidP="00725234"/>
    <w:p w14:paraId="338B519B" w14:textId="77777777" w:rsidR="005A7C9D" w:rsidRDefault="005A7C9D" w:rsidP="00725234"/>
    <w:p w14:paraId="116A021B" w14:textId="77777777" w:rsidR="005A7C9D" w:rsidRDefault="005A7C9D" w:rsidP="00725234"/>
    <w:p w14:paraId="59C413A0" w14:textId="77777777" w:rsidR="005A7C9D" w:rsidRDefault="005A7C9D" w:rsidP="00725234"/>
    <w:p w14:paraId="5A6275F1" w14:textId="77777777" w:rsidR="005A7C9D" w:rsidRDefault="005A7C9D" w:rsidP="00725234"/>
    <w:p w14:paraId="456F2984" w14:textId="5231C514" w:rsidR="00964606" w:rsidRPr="00725234" w:rsidRDefault="00964606" w:rsidP="00725234">
      <w:r>
        <w:t>Appendix D : First run results</w:t>
      </w:r>
    </w:p>
    <w:p w14:paraId="1E787FF3" w14:textId="3F4985A9" w:rsidR="006965AA" w:rsidRPr="003901D7" w:rsidRDefault="00D77C15" w:rsidP="003901D7">
      <w:r>
        <w:rPr>
          <w:noProof/>
        </w:rPr>
        <w:lastRenderedPageBreak/>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26F37C25" w14:textId="77777777" w:rsidR="00112B82" w:rsidRPr="003901D7" w:rsidRDefault="00112B82" w:rsidP="003901D7"/>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13"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lastRenderedPageBreak/>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412E3"/>
    <w:rsid w:val="00044413"/>
    <w:rsid w:val="00070AFC"/>
    <w:rsid w:val="00070DE1"/>
    <w:rsid w:val="00084297"/>
    <w:rsid w:val="0008757D"/>
    <w:rsid w:val="00096907"/>
    <w:rsid w:val="000A0751"/>
    <w:rsid w:val="000A57D9"/>
    <w:rsid w:val="000A738C"/>
    <w:rsid w:val="000B4DDB"/>
    <w:rsid w:val="000C10C8"/>
    <w:rsid w:val="000C307B"/>
    <w:rsid w:val="00111261"/>
    <w:rsid w:val="00112B82"/>
    <w:rsid w:val="00124F5A"/>
    <w:rsid w:val="00125556"/>
    <w:rsid w:val="00125A4F"/>
    <w:rsid w:val="00126974"/>
    <w:rsid w:val="001279B8"/>
    <w:rsid w:val="00161425"/>
    <w:rsid w:val="00171F2E"/>
    <w:rsid w:val="00174FF0"/>
    <w:rsid w:val="0018475E"/>
    <w:rsid w:val="00197644"/>
    <w:rsid w:val="001A0ABB"/>
    <w:rsid w:val="00216D31"/>
    <w:rsid w:val="00217B05"/>
    <w:rsid w:val="00247D76"/>
    <w:rsid w:val="002737AF"/>
    <w:rsid w:val="00292C0A"/>
    <w:rsid w:val="002B2236"/>
    <w:rsid w:val="002B4B64"/>
    <w:rsid w:val="002B70A7"/>
    <w:rsid w:val="002D2EA7"/>
    <w:rsid w:val="002E11C9"/>
    <w:rsid w:val="002E69DD"/>
    <w:rsid w:val="002E774A"/>
    <w:rsid w:val="003072EC"/>
    <w:rsid w:val="003142D1"/>
    <w:rsid w:val="00317582"/>
    <w:rsid w:val="0033664F"/>
    <w:rsid w:val="00345779"/>
    <w:rsid w:val="003901D7"/>
    <w:rsid w:val="0039695B"/>
    <w:rsid w:val="003A10F2"/>
    <w:rsid w:val="003A218B"/>
    <w:rsid w:val="003E2C4B"/>
    <w:rsid w:val="003E7B8C"/>
    <w:rsid w:val="003F0095"/>
    <w:rsid w:val="003F5288"/>
    <w:rsid w:val="0040106F"/>
    <w:rsid w:val="00416EC6"/>
    <w:rsid w:val="00420696"/>
    <w:rsid w:val="00421819"/>
    <w:rsid w:val="00434198"/>
    <w:rsid w:val="00436A64"/>
    <w:rsid w:val="00445C36"/>
    <w:rsid w:val="00457EBD"/>
    <w:rsid w:val="00482EB1"/>
    <w:rsid w:val="00487C4F"/>
    <w:rsid w:val="004A6ED1"/>
    <w:rsid w:val="004B09DB"/>
    <w:rsid w:val="004B728F"/>
    <w:rsid w:val="004B791F"/>
    <w:rsid w:val="004C0E4D"/>
    <w:rsid w:val="004C34D7"/>
    <w:rsid w:val="004C50A1"/>
    <w:rsid w:val="004D4C1E"/>
    <w:rsid w:val="004F566F"/>
    <w:rsid w:val="00510222"/>
    <w:rsid w:val="00521924"/>
    <w:rsid w:val="00524617"/>
    <w:rsid w:val="00527C1B"/>
    <w:rsid w:val="00537FB1"/>
    <w:rsid w:val="00584B9D"/>
    <w:rsid w:val="005901D8"/>
    <w:rsid w:val="005A7C9D"/>
    <w:rsid w:val="005C5B70"/>
    <w:rsid w:val="005E37B4"/>
    <w:rsid w:val="006269B6"/>
    <w:rsid w:val="00661965"/>
    <w:rsid w:val="006965AA"/>
    <w:rsid w:val="006E6CF3"/>
    <w:rsid w:val="007062B2"/>
    <w:rsid w:val="00710D27"/>
    <w:rsid w:val="0071529D"/>
    <w:rsid w:val="00723526"/>
    <w:rsid w:val="00725234"/>
    <w:rsid w:val="00733663"/>
    <w:rsid w:val="00735D1A"/>
    <w:rsid w:val="00736DAD"/>
    <w:rsid w:val="00777CAE"/>
    <w:rsid w:val="007942F0"/>
    <w:rsid w:val="00795FE7"/>
    <w:rsid w:val="007A0C21"/>
    <w:rsid w:val="007A4D10"/>
    <w:rsid w:val="007A571A"/>
    <w:rsid w:val="007C5BC0"/>
    <w:rsid w:val="007C6CDF"/>
    <w:rsid w:val="007D70D7"/>
    <w:rsid w:val="00801663"/>
    <w:rsid w:val="008053FB"/>
    <w:rsid w:val="0080568C"/>
    <w:rsid w:val="00815DE6"/>
    <w:rsid w:val="008273D4"/>
    <w:rsid w:val="00835268"/>
    <w:rsid w:val="00851C56"/>
    <w:rsid w:val="00881E34"/>
    <w:rsid w:val="0089270C"/>
    <w:rsid w:val="008F2003"/>
    <w:rsid w:val="00904D2F"/>
    <w:rsid w:val="00925D79"/>
    <w:rsid w:val="009473CD"/>
    <w:rsid w:val="009639B3"/>
    <w:rsid w:val="00964606"/>
    <w:rsid w:val="00986280"/>
    <w:rsid w:val="00986D13"/>
    <w:rsid w:val="009B3274"/>
    <w:rsid w:val="009D3CA5"/>
    <w:rsid w:val="009F600B"/>
    <w:rsid w:val="009F6843"/>
    <w:rsid w:val="00A02B92"/>
    <w:rsid w:val="00A03C57"/>
    <w:rsid w:val="00A06B09"/>
    <w:rsid w:val="00A07B13"/>
    <w:rsid w:val="00A30A3B"/>
    <w:rsid w:val="00A5028A"/>
    <w:rsid w:val="00A6094D"/>
    <w:rsid w:val="00A624F3"/>
    <w:rsid w:val="00A72F8F"/>
    <w:rsid w:val="00AB7C00"/>
    <w:rsid w:val="00AC01D6"/>
    <w:rsid w:val="00AC11B3"/>
    <w:rsid w:val="00AD16FB"/>
    <w:rsid w:val="00AE54CC"/>
    <w:rsid w:val="00AE73A6"/>
    <w:rsid w:val="00AF4A8A"/>
    <w:rsid w:val="00AF6377"/>
    <w:rsid w:val="00B339DC"/>
    <w:rsid w:val="00B444AF"/>
    <w:rsid w:val="00B67B33"/>
    <w:rsid w:val="00B819A5"/>
    <w:rsid w:val="00BA6314"/>
    <w:rsid w:val="00BB4419"/>
    <w:rsid w:val="00BC7449"/>
    <w:rsid w:val="00BD3EF7"/>
    <w:rsid w:val="00C10E80"/>
    <w:rsid w:val="00C36912"/>
    <w:rsid w:val="00C37A0D"/>
    <w:rsid w:val="00C54DB3"/>
    <w:rsid w:val="00C7384D"/>
    <w:rsid w:val="00CE7992"/>
    <w:rsid w:val="00D2531E"/>
    <w:rsid w:val="00D35096"/>
    <w:rsid w:val="00D35868"/>
    <w:rsid w:val="00D67345"/>
    <w:rsid w:val="00D741F1"/>
    <w:rsid w:val="00D77C15"/>
    <w:rsid w:val="00D95352"/>
    <w:rsid w:val="00DA0272"/>
    <w:rsid w:val="00DC0CBA"/>
    <w:rsid w:val="00DC1FDC"/>
    <w:rsid w:val="00DC4115"/>
    <w:rsid w:val="00DC746C"/>
    <w:rsid w:val="00E20315"/>
    <w:rsid w:val="00E24E2E"/>
    <w:rsid w:val="00E42DEE"/>
    <w:rsid w:val="00E61518"/>
    <w:rsid w:val="00E87A6C"/>
    <w:rsid w:val="00EC462D"/>
    <w:rsid w:val="00EC741D"/>
    <w:rsid w:val="00F03B0A"/>
    <w:rsid w:val="00F04A8D"/>
    <w:rsid w:val="00F21659"/>
    <w:rsid w:val="00F23164"/>
    <w:rsid w:val="00F37F29"/>
    <w:rsid w:val="00F551D1"/>
    <w:rsid w:val="00F731A5"/>
    <w:rsid w:val="00F82AD5"/>
    <w:rsid w:val="00FA1401"/>
    <w:rsid w:val="00FC02CE"/>
    <w:rsid w:val="00FC0BC0"/>
    <w:rsid w:val="00FD6A7D"/>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edps.europa.eu/system/files/2021-05/21-05-26_techdispatch-facial-emotion-recognition_ref_en.pdf" TargetMode="External"/><Relationship Id="rId3" Type="http://schemas.openxmlformats.org/officeDocument/2006/relationships/settings" Target="settings.xml"/><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jaff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cp:revision>
  <dcterms:created xsi:type="dcterms:W3CDTF">2025-03-02T15:52:00Z</dcterms:created>
  <dcterms:modified xsi:type="dcterms:W3CDTF">2025-03-30T17:50:00Z</dcterms:modified>
</cp:coreProperties>
</file>