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8754D8" w14:textId="77777777" w:rsidR="009424D4" w:rsidRDefault="009424D4" w:rsidP="009424D4">
      <w:pPr>
        <w:widowControl/>
        <w:autoSpaceDE w:val="0"/>
        <w:autoSpaceDN w:val="0"/>
        <w:adjustRightInd w:val="0"/>
        <w:jc w:val="left"/>
        <w:rPr>
          <w:rFonts w:ascii=".PingFang SC" w:eastAsia=".PingFang SC" w:cs=".PingFang SC"/>
          <w:color w:val="353535"/>
          <w:kern w:val="0"/>
          <w:sz w:val="32"/>
          <w:szCs w:val="32"/>
        </w:rPr>
      </w:pPr>
      <w:r>
        <w:rPr>
          <w:rFonts w:ascii=".PingFang SC" w:eastAsia=".PingFang SC" w:cs=".PingFang SC" w:hint="eastAsia"/>
          <w:color w:val="353535"/>
          <w:kern w:val="0"/>
          <w:sz w:val="32"/>
          <w:szCs w:val="32"/>
        </w:rPr>
        <w:t>对</w:t>
      </w:r>
      <w:proofErr w:type="spellStart"/>
      <w:r>
        <w:rPr>
          <w:rFonts w:ascii=".PingFang SC" w:eastAsia=".PingFang SC" w:cs=".PingFang SC"/>
          <w:color w:val="353535"/>
          <w:kern w:val="0"/>
          <w:sz w:val="32"/>
          <w:szCs w:val="32"/>
        </w:rPr>
        <w:t>ILive</w:t>
      </w:r>
      <w:r>
        <w:rPr>
          <w:rFonts w:ascii=".PingFang SC" w:eastAsia=".PingFang SC" w:cs=".PingFang SC" w:hint="eastAsia"/>
          <w:color w:val="353535"/>
          <w:kern w:val="0"/>
          <w:sz w:val="32"/>
          <w:szCs w:val="32"/>
        </w:rPr>
        <w:t>SDK</w:t>
      </w:r>
      <w:proofErr w:type="spellEnd"/>
      <w:r>
        <w:rPr>
          <w:rFonts w:ascii=".PingFang SC" w:eastAsia=".PingFang SC" w:cs=".PingFang SC" w:hint="eastAsia"/>
          <w:color w:val="353535"/>
          <w:kern w:val="0"/>
          <w:sz w:val="32"/>
          <w:szCs w:val="32"/>
        </w:rPr>
        <w:t>有影响的：</w:t>
      </w:r>
    </w:p>
    <w:p w14:paraId="65CEBC28" w14:textId="77777777" w:rsidR="009424D4" w:rsidRPr="009424D4" w:rsidRDefault="009424D4" w:rsidP="009424D4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color w:val="353535"/>
          <w:kern w:val="0"/>
          <w:sz w:val="32"/>
          <w:szCs w:val="32"/>
        </w:rPr>
      </w:pPr>
    </w:p>
    <w:p w14:paraId="471534A1" w14:textId="77777777" w:rsidR="009424D4" w:rsidRPr="009424D4" w:rsidRDefault="009424D4" w:rsidP="009424D4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color w:val="353535"/>
          <w:kern w:val="0"/>
          <w:sz w:val="32"/>
          <w:szCs w:val="32"/>
        </w:rPr>
      </w:pPr>
      <w:proofErr w:type="spellStart"/>
      <w:r w:rsidRPr="009424D4">
        <w:rPr>
          <w:rFonts w:ascii="Helvetica Neue" w:eastAsia=".PingFang SC" w:hAnsi="Helvetica Neue" w:cs="Helvetica Neue"/>
          <w:color w:val="353535"/>
          <w:kern w:val="0"/>
          <w:sz w:val="32"/>
          <w:szCs w:val="32"/>
        </w:rPr>
        <w:t>QAVCommon</w:t>
      </w:r>
      <w:proofErr w:type="spellEnd"/>
      <w:r w:rsidRPr="009424D4">
        <w:rPr>
          <w:rFonts w:ascii=".PingFang SC" w:eastAsia=".PingFang SC" w:hAnsi="Helvetica Neue" w:cs=".PingFang SC" w:hint="eastAsia"/>
          <w:color w:val="353535"/>
          <w:kern w:val="0"/>
          <w:sz w:val="32"/>
          <w:szCs w:val="32"/>
        </w:rPr>
        <w:t>：</w:t>
      </w:r>
    </w:p>
    <w:p w14:paraId="1390E61F" w14:textId="77777777" w:rsidR="009424D4" w:rsidRPr="009424D4" w:rsidRDefault="009424D4" w:rsidP="009424D4">
      <w:pPr>
        <w:widowControl/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Helvetica Neue" w:eastAsia=".PingFang SC" w:hAnsi="Helvetica Neue" w:cs="Helvetica Neue"/>
          <w:color w:val="353535"/>
          <w:kern w:val="0"/>
          <w:sz w:val="32"/>
          <w:szCs w:val="32"/>
        </w:rPr>
      </w:pPr>
      <w:r w:rsidRPr="009424D4">
        <w:rPr>
          <w:rFonts w:ascii=".PingFang SC" w:eastAsia=".PingFang SC" w:hAnsi="Helvetica Neue" w:cs=".PingFang SC" w:hint="eastAsia"/>
          <w:color w:val="FF0000"/>
          <w:kern w:val="0"/>
          <w:sz w:val="32"/>
          <w:szCs w:val="32"/>
        </w:rPr>
        <w:t>增加退房时自动关闭摄像头配置，影响</w:t>
      </w:r>
      <w:proofErr w:type="spellStart"/>
      <w:r w:rsidRPr="009424D4">
        <w:rPr>
          <w:rFonts w:ascii="Helvetica Neue" w:eastAsia=".PingFang SC" w:hAnsi="Helvetica Neue" w:cs="Helvetica Neue"/>
          <w:color w:val="FF0000"/>
          <w:kern w:val="0"/>
          <w:sz w:val="32"/>
          <w:szCs w:val="32"/>
        </w:rPr>
        <w:t>ILiveSDK</w:t>
      </w:r>
      <w:proofErr w:type="spellEnd"/>
      <w:r w:rsidRPr="009424D4">
        <w:rPr>
          <w:rFonts w:ascii="Helvetica Neue" w:eastAsia=".PingFang SC" w:hAnsi="Helvetica Neue" w:cs="Helvetica Neue"/>
          <w:color w:val="FF0000"/>
          <w:kern w:val="0"/>
          <w:sz w:val="32"/>
          <w:szCs w:val="32"/>
        </w:rPr>
        <w:t xml:space="preserve">  </w:t>
      </w:r>
    </w:p>
    <w:p w14:paraId="38D900BD" w14:textId="77777777" w:rsidR="009424D4" w:rsidRPr="009424D4" w:rsidRDefault="009424D4" w:rsidP="009424D4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color w:val="353535"/>
          <w:kern w:val="0"/>
          <w:sz w:val="32"/>
          <w:szCs w:val="32"/>
        </w:rPr>
      </w:pPr>
      <w:r w:rsidRPr="009424D4">
        <w:rPr>
          <w:rFonts w:ascii="Helvetica Neue" w:eastAsia=".PingFang SC" w:hAnsi="Helvetica Neue" w:cs="Helvetica Neue"/>
          <w:noProof/>
          <w:color w:val="353535"/>
          <w:kern w:val="0"/>
          <w:sz w:val="32"/>
          <w:szCs w:val="32"/>
        </w:rPr>
        <w:drawing>
          <wp:inline distT="0" distB="0" distL="0" distR="0" wp14:anchorId="496F9F59" wp14:editId="5A4100BB">
            <wp:extent cx="5486400" cy="7188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2574" w14:textId="77777777" w:rsidR="009424D4" w:rsidRPr="009424D4" w:rsidRDefault="009424D4" w:rsidP="009424D4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color w:val="353535"/>
          <w:kern w:val="0"/>
          <w:sz w:val="32"/>
          <w:szCs w:val="32"/>
        </w:rPr>
      </w:pPr>
    </w:p>
    <w:p w14:paraId="6BEFC853" w14:textId="77777777" w:rsidR="009424D4" w:rsidRPr="009424D4" w:rsidRDefault="009424D4" w:rsidP="009424D4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color w:val="353535"/>
          <w:kern w:val="0"/>
          <w:sz w:val="32"/>
          <w:szCs w:val="32"/>
        </w:rPr>
      </w:pPr>
      <w:proofErr w:type="spellStart"/>
      <w:proofErr w:type="gramStart"/>
      <w:r w:rsidRPr="009424D4">
        <w:rPr>
          <w:rFonts w:ascii="Helvetica Neue" w:eastAsia=".PingFang SC" w:hAnsi="Helvetica Neue" w:cs="Helvetica Neue"/>
          <w:color w:val="353535"/>
          <w:kern w:val="0"/>
          <w:sz w:val="32"/>
          <w:szCs w:val="32"/>
        </w:rPr>
        <w:t>QAVVideoCtrl</w:t>
      </w:r>
      <w:proofErr w:type="spellEnd"/>
      <w:r w:rsidRPr="009424D4">
        <w:rPr>
          <w:rFonts w:ascii="Helvetica Neue" w:eastAsia=".PingFang SC" w:hAnsi="Helvetica Neue" w:cs="Helvetica Neue"/>
          <w:color w:val="353535"/>
          <w:kern w:val="0"/>
          <w:sz w:val="32"/>
          <w:szCs w:val="32"/>
        </w:rPr>
        <w:t xml:space="preserve"> :</w:t>
      </w:r>
      <w:proofErr w:type="gramEnd"/>
      <w:r w:rsidRPr="009424D4">
        <w:rPr>
          <w:rFonts w:ascii="Helvetica Neue" w:eastAsia=".PingFang SC" w:hAnsi="Helvetica Neue" w:cs="Helvetica Neue"/>
          <w:color w:val="353535"/>
          <w:kern w:val="0"/>
          <w:sz w:val="32"/>
          <w:szCs w:val="32"/>
        </w:rPr>
        <w:t xml:space="preserve"> </w:t>
      </w:r>
    </w:p>
    <w:p w14:paraId="68E51BA6" w14:textId="0B80EAD6" w:rsidR="009424D4" w:rsidRPr="009424D4" w:rsidRDefault="009424D4" w:rsidP="009424D4">
      <w:pPr>
        <w:widowControl/>
        <w:numPr>
          <w:ilvl w:val="0"/>
          <w:numId w:val="6"/>
        </w:numPr>
        <w:autoSpaceDE w:val="0"/>
        <w:autoSpaceDN w:val="0"/>
        <w:adjustRightInd w:val="0"/>
        <w:ind w:left="0" w:firstLine="0"/>
        <w:jc w:val="left"/>
        <w:rPr>
          <w:rFonts w:ascii="Helvetica Neue" w:eastAsia=".PingFang SC" w:hAnsi="Helvetica Neue" w:cs="Helvetica Neue"/>
          <w:color w:val="FF0000"/>
          <w:kern w:val="0"/>
          <w:sz w:val="32"/>
          <w:szCs w:val="32"/>
        </w:rPr>
      </w:pPr>
      <w:proofErr w:type="spellStart"/>
      <w:r w:rsidRPr="009424D4">
        <w:rPr>
          <w:rFonts w:ascii=".PingFang SC" w:eastAsia=".PingFang SC" w:hAnsi="Helvetica Neue" w:cs=".PingFang SC"/>
          <w:color w:val="FF0000"/>
          <w:kern w:val="0"/>
          <w:sz w:val="32"/>
          <w:szCs w:val="32"/>
        </w:rPr>
        <w:t>QAVCameraMode</w:t>
      </w:r>
      <w:proofErr w:type="spellEnd"/>
      <w:r w:rsidRPr="009424D4">
        <w:rPr>
          <w:rFonts w:ascii=".PingFang SC" w:eastAsia=".PingFang SC" w:hAnsi="Helvetica Neue" w:cs=".PingFang SC"/>
          <w:color w:val="FF0000"/>
          <w:kern w:val="0"/>
          <w:sz w:val="32"/>
          <w:szCs w:val="32"/>
        </w:rPr>
        <w:t xml:space="preserve">  </w:t>
      </w:r>
      <w:r w:rsidRPr="009424D4">
        <w:rPr>
          <w:rFonts w:ascii=".PingFang SC" w:eastAsia=".PingFang SC" w:hAnsi="Helvetica Neue" w:cs=".PingFang SC" w:hint="eastAsia"/>
          <w:color w:val="FF0000"/>
          <w:kern w:val="0"/>
          <w:sz w:val="32"/>
          <w:szCs w:val="32"/>
        </w:rPr>
        <w:t>：</w:t>
      </w:r>
      <w:r w:rsidRPr="009424D4">
        <w:rPr>
          <w:rFonts w:ascii=".PingFang SC" w:eastAsia=".PingFang SC" w:hAnsi="Helvetica Neue" w:cs=".PingFang SC"/>
          <w:color w:val="FF0000"/>
          <w:kern w:val="0"/>
          <w:sz w:val="32"/>
          <w:szCs w:val="32"/>
        </w:rPr>
        <w:t xml:space="preserve"> </w:t>
      </w:r>
      <w:r w:rsidRPr="009424D4">
        <w:rPr>
          <w:rFonts w:ascii=".PingFang SC" w:eastAsia=".PingFang SC" w:hAnsi="Helvetica Neue" w:cs=".PingFang SC" w:hint="eastAsia"/>
          <w:color w:val="FF0000"/>
          <w:kern w:val="0"/>
          <w:sz w:val="32"/>
          <w:szCs w:val="32"/>
        </w:rPr>
        <w:t>预览跟上传之间可切换；</w:t>
      </w:r>
      <w:r w:rsidR="00860CF7">
        <w:rPr>
          <w:rFonts w:ascii=".PingFang SC" w:eastAsia=".PingFang SC" w:hAnsi="Helvetica Neue" w:cs=".PingFang SC" w:hint="eastAsia"/>
          <w:color w:val="FF0000"/>
          <w:kern w:val="0"/>
          <w:sz w:val="32"/>
          <w:szCs w:val="32"/>
        </w:rPr>
        <w:t>原预览接口去掉</w:t>
      </w:r>
      <w:bookmarkStart w:id="0" w:name="_GoBack"/>
      <w:bookmarkEnd w:id="0"/>
    </w:p>
    <w:p w14:paraId="3862A71E" w14:textId="77777777" w:rsidR="009424D4" w:rsidRPr="009424D4" w:rsidRDefault="009424D4" w:rsidP="009424D4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color w:val="FF0000"/>
          <w:kern w:val="0"/>
          <w:sz w:val="32"/>
          <w:szCs w:val="32"/>
        </w:rPr>
      </w:pPr>
      <w:r w:rsidRPr="009424D4">
        <w:rPr>
          <w:rFonts w:ascii="Helvetica Neue" w:eastAsia=".PingFang SC" w:hAnsi="Helvetica Neue" w:cs="Helvetica Neue"/>
          <w:noProof/>
          <w:color w:val="FF0000"/>
          <w:kern w:val="0"/>
          <w:sz w:val="32"/>
          <w:szCs w:val="32"/>
        </w:rPr>
        <w:drawing>
          <wp:inline distT="0" distB="0" distL="0" distR="0" wp14:anchorId="0AC5F940" wp14:editId="67F7D4A1">
            <wp:extent cx="5486400" cy="126619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EE62" w14:textId="77777777" w:rsidR="009424D4" w:rsidRDefault="009424D4" w:rsidP="009424D4">
      <w:pPr>
        <w:widowControl/>
        <w:autoSpaceDE w:val="0"/>
        <w:autoSpaceDN w:val="0"/>
        <w:adjustRightInd w:val="0"/>
        <w:jc w:val="left"/>
        <w:rPr>
          <w:rFonts w:ascii=".PingFang SC" w:eastAsia=".PingFang SC" w:hAnsi="Helvetica Neue" w:cs=".PingFang SC"/>
          <w:color w:val="FF0000"/>
          <w:kern w:val="0"/>
          <w:sz w:val="32"/>
          <w:szCs w:val="32"/>
        </w:rPr>
      </w:pPr>
      <w:r>
        <w:rPr>
          <w:rFonts w:ascii=".PingFang SC" w:eastAsia=".PingFang SC" w:hAnsi="Helvetica Neue" w:cs=".PingFang SC" w:hint="eastAsia"/>
          <w:color w:val="FF0000"/>
          <w:kern w:val="0"/>
          <w:sz w:val="32"/>
          <w:szCs w:val="32"/>
        </w:rPr>
        <w:t>2．新增录屏接口，</w:t>
      </w:r>
      <w:r w:rsidRPr="009424D4">
        <w:rPr>
          <w:rFonts w:ascii=".PingFang SC" w:eastAsia=".PingFang SC" w:hAnsi="Helvetica Neue" w:cs=".PingFang SC" w:hint="eastAsia"/>
          <w:color w:val="FF0000"/>
          <w:kern w:val="0"/>
          <w:sz w:val="32"/>
          <w:szCs w:val="32"/>
        </w:rPr>
        <w:t>手机上屏幕分享与摄像头是互斥的</w:t>
      </w:r>
      <w:r>
        <w:rPr>
          <w:rFonts w:ascii=".PingFang SC" w:eastAsia=".PingFang SC" w:hAnsi="Helvetica Neue" w:cs=".PingFang SC" w:hint="eastAsia"/>
          <w:color w:val="FF0000"/>
          <w:kern w:val="0"/>
          <w:sz w:val="32"/>
          <w:szCs w:val="32"/>
        </w:rPr>
        <w:t>，</w:t>
      </w:r>
      <w:proofErr w:type="spellStart"/>
      <w:r>
        <w:rPr>
          <w:rFonts w:ascii=".PingFang SC" w:eastAsia=".PingFang SC" w:hAnsi="Helvetica Neue" w:cs=".PingFang SC"/>
          <w:color w:val="FF0000"/>
          <w:kern w:val="0"/>
          <w:sz w:val="32"/>
          <w:szCs w:val="32"/>
        </w:rPr>
        <w:t>ILive</w:t>
      </w:r>
      <w:proofErr w:type="spellEnd"/>
      <w:r>
        <w:rPr>
          <w:rFonts w:ascii=".PingFang SC" w:eastAsia=".PingFang SC" w:hAnsi="Helvetica Neue" w:cs=".PingFang SC" w:hint="eastAsia"/>
          <w:color w:val="FF0000"/>
          <w:kern w:val="0"/>
          <w:sz w:val="32"/>
          <w:szCs w:val="32"/>
        </w:rPr>
        <w:t>在使用上此处要区分；</w:t>
      </w:r>
      <w:r>
        <w:rPr>
          <w:rFonts w:ascii=".PingFang SC" w:eastAsia=".PingFang SC" w:hAnsi="Helvetica Neue" w:cs=".PingFang SC"/>
          <w:color w:val="FF0000"/>
          <w:kern w:val="0"/>
          <w:sz w:val="32"/>
          <w:szCs w:val="32"/>
        </w:rPr>
        <w:t xml:space="preserve">  </w:t>
      </w:r>
      <w:r w:rsidRPr="009424D4">
        <w:rPr>
          <w:rFonts w:ascii=".PingFang SC" w:eastAsia=".PingFang SC" w:hAnsi="Helvetica Neue" w:cs=".PingFang SC" w:hint="eastAsia"/>
          <w:color w:val="FF0000"/>
          <w:kern w:val="0"/>
          <w:sz w:val="32"/>
          <w:szCs w:val="32"/>
        </w:rPr>
        <w:t>依赖新增的录屏插件完成，用法与</w:t>
      </w:r>
      <w:r w:rsidRPr="009424D4">
        <w:rPr>
          <w:rFonts w:ascii="Helvetica Neue" w:eastAsia=".PingFang SC" w:hAnsi="Helvetica Neue" w:cs="Helvetica Neue"/>
          <w:color w:val="FF0000"/>
          <w:kern w:val="0"/>
          <w:sz w:val="32"/>
          <w:szCs w:val="32"/>
        </w:rPr>
        <w:t>PC</w:t>
      </w:r>
      <w:r w:rsidRPr="009424D4">
        <w:rPr>
          <w:rFonts w:ascii=".PingFang SC" w:eastAsia=".PingFang SC" w:hAnsi="Helvetica Neue" w:cs=".PingFang SC" w:hint="eastAsia"/>
          <w:color w:val="FF0000"/>
          <w:kern w:val="0"/>
          <w:sz w:val="32"/>
          <w:szCs w:val="32"/>
        </w:rPr>
        <w:t>屏幕分享类似，走辅路流；</w:t>
      </w:r>
      <w:r w:rsidRPr="009424D4">
        <w:rPr>
          <w:rFonts w:ascii="Helvetica Neue" w:eastAsia=".PingFang SC" w:hAnsi="Helvetica Neue" w:cs="Helvetica Neue"/>
          <w:color w:val="FF0000"/>
          <w:kern w:val="0"/>
          <w:sz w:val="32"/>
          <w:szCs w:val="32"/>
        </w:rPr>
        <w:t xml:space="preserve"> </w:t>
      </w:r>
      <w:r>
        <w:rPr>
          <w:rFonts w:ascii="Helvetica Neue" w:eastAsia=".PingFang SC" w:hAnsi="Helvetica Neue" w:cs="Helvetica Neue" w:hint="eastAsia"/>
          <w:color w:val="FF0000"/>
          <w:kern w:val="0"/>
          <w:sz w:val="32"/>
          <w:szCs w:val="32"/>
        </w:rPr>
        <w:t>具体用法可参考：</w:t>
      </w:r>
      <w:r w:rsidR="00860CF7">
        <w:fldChar w:fldCharType="begin"/>
      </w:r>
      <w:r w:rsidR="00860CF7">
        <w:instrText xml:space="preserve"> HYPERLINK "http://tapd.oa.com/QQ_LongConnection/markdown_wikis/" \l "1010013311006447791" </w:instrText>
      </w:r>
      <w:r w:rsidR="00860CF7">
        <w:fldChar w:fldCharType="separate"/>
      </w:r>
      <w:r w:rsidRPr="009424D4">
        <w:rPr>
          <w:rFonts w:ascii="Helvetica Neue" w:eastAsia=".PingFang SC" w:hAnsi="Helvetica Neue" w:cs="Helvetica Neue"/>
          <w:color w:val="FF0000"/>
          <w:kern w:val="0"/>
          <w:sz w:val="32"/>
          <w:szCs w:val="32"/>
        </w:rPr>
        <w:t>http://tapd.oa.com/QQ_LongConnection/markdown_wikis/#1010013311006447791</w:t>
      </w:r>
      <w:r w:rsidR="00860CF7">
        <w:rPr>
          <w:rFonts w:ascii="Helvetica Neue" w:eastAsia=".PingFang SC" w:hAnsi="Helvetica Neue" w:cs="Helvetica Neue"/>
          <w:color w:val="FF0000"/>
          <w:kern w:val="0"/>
          <w:sz w:val="32"/>
          <w:szCs w:val="32"/>
        </w:rPr>
        <w:fldChar w:fldCharType="end"/>
      </w:r>
    </w:p>
    <w:p w14:paraId="34130031" w14:textId="77777777" w:rsidR="009424D4" w:rsidRDefault="009424D4" w:rsidP="009424D4">
      <w:pPr>
        <w:widowControl/>
        <w:autoSpaceDE w:val="0"/>
        <w:autoSpaceDN w:val="0"/>
        <w:adjustRightInd w:val="0"/>
        <w:jc w:val="left"/>
        <w:rPr>
          <w:rFonts w:ascii=".PingFang SC" w:eastAsia=".PingFang SC" w:hAnsi="Helvetica Neue" w:cs=".PingFang SC"/>
          <w:color w:val="FF0000"/>
          <w:kern w:val="0"/>
          <w:sz w:val="32"/>
          <w:szCs w:val="32"/>
        </w:rPr>
      </w:pPr>
    </w:p>
    <w:p w14:paraId="57FB226E" w14:textId="77777777" w:rsidR="009424D4" w:rsidRPr="009424D4" w:rsidRDefault="009424D4" w:rsidP="009424D4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color w:val="353535"/>
          <w:kern w:val="0"/>
          <w:sz w:val="32"/>
          <w:szCs w:val="32"/>
        </w:rPr>
      </w:pPr>
      <w:proofErr w:type="spellStart"/>
      <w:r w:rsidRPr="009424D4">
        <w:rPr>
          <w:rFonts w:ascii="Helvetica Neue" w:eastAsia=".PingFang SC" w:hAnsi="Helvetica Neue" w:cs="Helvetica Neue"/>
          <w:color w:val="353535"/>
          <w:kern w:val="0"/>
          <w:sz w:val="32"/>
          <w:szCs w:val="32"/>
        </w:rPr>
        <w:t>QAVContext</w:t>
      </w:r>
      <w:proofErr w:type="spellEnd"/>
      <w:r w:rsidRPr="009424D4">
        <w:rPr>
          <w:rFonts w:ascii="Helvetica Neue" w:eastAsia=".PingFang SC" w:hAnsi="Helvetica Neue" w:cs="Helvetica Neue"/>
          <w:color w:val="353535"/>
          <w:kern w:val="0"/>
          <w:sz w:val="32"/>
          <w:szCs w:val="32"/>
        </w:rPr>
        <w:t xml:space="preserve">:  </w:t>
      </w:r>
    </w:p>
    <w:p w14:paraId="5864AC80" w14:textId="77777777" w:rsidR="009424D4" w:rsidRPr="009424D4" w:rsidRDefault="009424D4" w:rsidP="009424D4">
      <w:pPr>
        <w:widowControl/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="Helvetica Neue" w:eastAsia=".PingFang SC" w:hAnsi="Helvetica Neue" w:cs="Helvetica Neue"/>
          <w:color w:val="FF0000"/>
          <w:kern w:val="0"/>
          <w:sz w:val="32"/>
          <w:szCs w:val="32"/>
        </w:rPr>
      </w:pPr>
      <w:r w:rsidRPr="009424D4">
        <w:rPr>
          <w:rFonts w:ascii=".PingFang SC" w:eastAsia=".PingFang SC" w:hAnsi="Helvetica Neue" w:cs=".PingFang SC" w:hint="eastAsia"/>
          <w:color w:val="FF0000"/>
          <w:kern w:val="0"/>
          <w:sz w:val="32"/>
          <w:szCs w:val="32"/>
        </w:rPr>
        <w:t>以指定角色开摄像头预览，现有的接口未改动，但新增接口会更方便些；</w:t>
      </w:r>
      <w:proofErr w:type="spellStart"/>
      <w:r>
        <w:rPr>
          <w:rFonts w:ascii=".PingFang SC" w:eastAsia=".PingFang SC" w:hAnsi="Helvetica Neue" w:cs=".PingFang SC" w:hint="eastAsia"/>
          <w:color w:val="FF0000"/>
          <w:kern w:val="0"/>
          <w:sz w:val="32"/>
          <w:szCs w:val="32"/>
        </w:rPr>
        <w:t>IL</w:t>
      </w:r>
      <w:r>
        <w:rPr>
          <w:rFonts w:ascii=".PingFang SC" w:eastAsia=".PingFang SC" w:hAnsi="Helvetica Neue" w:cs=".PingFang SC"/>
          <w:color w:val="FF0000"/>
          <w:kern w:val="0"/>
          <w:sz w:val="32"/>
          <w:szCs w:val="32"/>
        </w:rPr>
        <w:t>ive</w:t>
      </w:r>
      <w:proofErr w:type="spellEnd"/>
      <w:r>
        <w:rPr>
          <w:rFonts w:ascii=".PingFang SC" w:eastAsia=".PingFang SC" w:hAnsi="Helvetica Neue" w:cs=".PingFang SC" w:hint="eastAsia"/>
          <w:color w:val="FF0000"/>
          <w:kern w:val="0"/>
          <w:sz w:val="32"/>
          <w:szCs w:val="32"/>
        </w:rPr>
        <w:t>要对应新增接口</w:t>
      </w:r>
    </w:p>
    <w:p w14:paraId="293AA2D6" w14:textId="77777777" w:rsidR="009424D4" w:rsidRPr="009424D4" w:rsidRDefault="009424D4" w:rsidP="009424D4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color w:val="353535"/>
          <w:kern w:val="0"/>
          <w:sz w:val="32"/>
          <w:szCs w:val="32"/>
        </w:rPr>
      </w:pPr>
      <w:r w:rsidRPr="009424D4">
        <w:rPr>
          <w:rFonts w:ascii="Helvetica Neue" w:eastAsia=".PingFang SC" w:hAnsi="Helvetica Neue" w:cs="Helvetica Neue"/>
          <w:noProof/>
          <w:color w:val="353535"/>
          <w:kern w:val="0"/>
          <w:sz w:val="32"/>
          <w:szCs w:val="32"/>
        </w:rPr>
        <w:drawing>
          <wp:inline distT="0" distB="0" distL="0" distR="0" wp14:anchorId="29A51029" wp14:editId="3C69CF69">
            <wp:extent cx="5486400" cy="5930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BAA4" w14:textId="77777777" w:rsidR="009424D4" w:rsidRDefault="009424D4" w:rsidP="009424D4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color w:val="FF0000"/>
          <w:kern w:val="0"/>
          <w:sz w:val="32"/>
          <w:szCs w:val="32"/>
        </w:rPr>
      </w:pPr>
    </w:p>
    <w:p w14:paraId="2A2115FA" w14:textId="77777777" w:rsidR="00FC718B" w:rsidRDefault="00FC718B" w:rsidP="009424D4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color w:val="FF0000"/>
          <w:kern w:val="0"/>
          <w:sz w:val="32"/>
          <w:szCs w:val="32"/>
        </w:rPr>
      </w:pPr>
    </w:p>
    <w:p w14:paraId="5254D363" w14:textId="77777777" w:rsidR="00FC718B" w:rsidRDefault="00FC718B" w:rsidP="009424D4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color w:val="FF0000"/>
          <w:kern w:val="0"/>
          <w:sz w:val="32"/>
          <w:szCs w:val="32"/>
        </w:rPr>
      </w:pPr>
    </w:p>
    <w:p w14:paraId="1B3E6651" w14:textId="77777777" w:rsidR="00FC718B" w:rsidRDefault="00FC718B" w:rsidP="009424D4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color w:val="FF0000"/>
          <w:kern w:val="0"/>
          <w:sz w:val="32"/>
          <w:szCs w:val="32"/>
        </w:rPr>
      </w:pPr>
    </w:p>
    <w:p w14:paraId="43E7F3BD" w14:textId="77777777" w:rsidR="00FC718B" w:rsidRPr="009424D4" w:rsidRDefault="00FC718B" w:rsidP="009424D4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color w:val="FF0000"/>
          <w:kern w:val="0"/>
          <w:sz w:val="32"/>
          <w:szCs w:val="32"/>
        </w:rPr>
      </w:pPr>
    </w:p>
    <w:p w14:paraId="2A5609AF" w14:textId="77777777" w:rsidR="009424D4" w:rsidRDefault="009424D4" w:rsidP="009424D4">
      <w:pPr>
        <w:widowControl/>
        <w:autoSpaceDE w:val="0"/>
        <w:autoSpaceDN w:val="0"/>
        <w:adjustRightInd w:val="0"/>
        <w:jc w:val="left"/>
        <w:rPr>
          <w:rFonts w:ascii=".PingFang SC" w:eastAsia=".PingFang SC" w:cs=".PingFang SC"/>
          <w:color w:val="353535"/>
          <w:kern w:val="0"/>
          <w:sz w:val="32"/>
          <w:szCs w:val="32"/>
        </w:rPr>
      </w:pPr>
    </w:p>
    <w:p w14:paraId="41BE4BD3" w14:textId="77777777" w:rsidR="009424D4" w:rsidRDefault="009424D4" w:rsidP="009424D4">
      <w:pPr>
        <w:widowControl/>
        <w:autoSpaceDE w:val="0"/>
        <w:autoSpaceDN w:val="0"/>
        <w:adjustRightInd w:val="0"/>
        <w:jc w:val="left"/>
        <w:rPr>
          <w:rFonts w:ascii=".PingFang SC" w:eastAsia=".PingFang SC" w:cs=".PingFang SC"/>
          <w:color w:val="353535"/>
          <w:kern w:val="0"/>
          <w:sz w:val="32"/>
          <w:szCs w:val="32"/>
        </w:rPr>
      </w:pPr>
      <w:r>
        <w:rPr>
          <w:rFonts w:ascii=".PingFang SC" w:eastAsia=".PingFang SC" w:cs=".PingFang SC" w:hint="eastAsia"/>
          <w:color w:val="353535"/>
          <w:kern w:val="0"/>
          <w:sz w:val="32"/>
          <w:szCs w:val="32"/>
        </w:rPr>
        <w:t>新增的内容：</w:t>
      </w:r>
    </w:p>
    <w:p w14:paraId="3C6FC1E8" w14:textId="77777777" w:rsidR="009424D4" w:rsidRPr="009424D4" w:rsidRDefault="009424D4" w:rsidP="009424D4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color w:val="353535"/>
          <w:kern w:val="0"/>
          <w:sz w:val="32"/>
          <w:szCs w:val="32"/>
        </w:rPr>
      </w:pPr>
      <w:r w:rsidRPr="009424D4">
        <w:rPr>
          <w:rFonts w:ascii=".PingFang SC" w:eastAsia=".PingFang SC" w:cs=".PingFang SC" w:hint="eastAsia"/>
          <w:color w:val="353535"/>
          <w:kern w:val="0"/>
          <w:sz w:val="32"/>
          <w:szCs w:val="32"/>
        </w:rPr>
        <w:t>音频：</w:t>
      </w:r>
    </w:p>
    <w:p w14:paraId="266EBC79" w14:textId="77777777" w:rsidR="009424D4" w:rsidRPr="009424D4" w:rsidRDefault="009424D4" w:rsidP="009424D4">
      <w:pPr>
        <w:widowControl/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Helvetica Neue" w:eastAsia=".PingFang SC" w:hAnsi="Helvetica Neue" w:cs="Helvetica Neue"/>
          <w:color w:val="353535"/>
          <w:kern w:val="0"/>
          <w:sz w:val="32"/>
          <w:szCs w:val="32"/>
        </w:rPr>
      </w:pPr>
      <w:r w:rsidRPr="009424D4">
        <w:rPr>
          <w:rFonts w:ascii=".PingFang SC" w:eastAsia=".PingFang SC" w:hAnsi="Helvetica Neue" w:cs=".PingFang SC" w:hint="eastAsia"/>
          <w:color w:val="353535"/>
          <w:kern w:val="0"/>
          <w:sz w:val="32"/>
          <w:szCs w:val="32"/>
        </w:rPr>
        <w:t>可对各路音频设置音量？</w:t>
      </w:r>
    </w:p>
    <w:p w14:paraId="0141239C" w14:textId="77777777" w:rsidR="009424D4" w:rsidRPr="009424D4" w:rsidRDefault="009424D4" w:rsidP="009424D4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color w:val="353535"/>
          <w:kern w:val="0"/>
          <w:sz w:val="32"/>
          <w:szCs w:val="32"/>
        </w:rPr>
      </w:pPr>
      <w:r w:rsidRPr="009424D4">
        <w:rPr>
          <w:rFonts w:ascii="Helvetica Neue" w:eastAsia=".PingFang SC" w:hAnsi="Helvetica Neue" w:cs="Helvetica Neue"/>
          <w:noProof/>
          <w:color w:val="353535"/>
          <w:kern w:val="0"/>
          <w:sz w:val="32"/>
          <w:szCs w:val="32"/>
        </w:rPr>
        <w:drawing>
          <wp:inline distT="0" distB="0" distL="0" distR="0" wp14:anchorId="6B1E30C7" wp14:editId="00422188">
            <wp:extent cx="5486400" cy="174752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CD3F" w14:textId="77777777" w:rsidR="009424D4" w:rsidRPr="009424D4" w:rsidRDefault="009424D4" w:rsidP="009424D4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color w:val="353535"/>
          <w:kern w:val="0"/>
          <w:sz w:val="32"/>
          <w:szCs w:val="32"/>
        </w:rPr>
      </w:pPr>
    </w:p>
    <w:p w14:paraId="0271BEDC" w14:textId="3DB2A65E" w:rsidR="009424D4" w:rsidRPr="009424D4" w:rsidRDefault="009424D4" w:rsidP="009424D4">
      <w:pPr>
        <w:widowControl/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Helvetica Neue" w:eastAsia=".PingFang SC" w:hAnsi="Helvetica Neue" w:cs="Helvetica Neue"/>
          <w:color w:val="353535"/>
          <w:kern w:val="0"/>
          <w:sz w:val="32"/>
          <w:szCs w:val="32"/>
        </w:rPr>
      </w:pPr>
      <w:r w:rsidRPr="009424D4">
        <w:rPr>
          <w:rFonts w:ascii=".PingFang SC" w:eastAsia=".PingFang SC" w:hAnsi="Helvetica Neue" w:cs=".PingFang SC" w:hint="eastAsia"/>
          <w:color w:val="353535"/>
          <w:kern w:val="0"/>
          <w:sz w:val="32"/>
          <w:szCs w:val="32"/>
        </w:rPr>
        <w:t>增加音效处理</w:t>
      </w:r>
      <w:r w:rsidRPr="009424D4">
        <w:rPr>
          <w:rFonts w:ascii="Helvetica Neue" w:eastAsia=".PingFang SC" w:hAnsi="Helvetica Neue" w:cs="Helvetica Neue"/>
          <w:color w:val="353535"/>
          <w:kern w:val="0"/>
          <w:sz w:val="32"/>
          <w:szCs w:val="32"/>
        </w:rPr>
        <w:t xml:space="preserve">  </w:t>
      </w:r>
      <w:proofErr w:type="spellStart"/>
      <w:r w:rsidRPr="009424D4">
        <w:rPr>
          <w:rFonts w:ascii="Helvetica Neue" w:eastAsia=".PingFang SC" w:hAnsi="Helvetica Neue" w:cs="Helvetica Neue"/>
          <w:color w:val="353535"/>
          <w:kern w:val="0"/>
          <w:sz w:val="32"/>
          <w:szCs w:val="32"/>
        </w:rPr>
        <w:t>QAVAudioEffectCtrl</w:t>
      </w:r>
      <w:proofErr w:type="spellEnd"/>
      <w:r w:rsidRPr="009424D4">
        <w:rPr>
          <w:rFonts w:ascii="Helvetica Neue" w:eastAsia=".PingFang SC" w:hAnsi="Helvetica Neue" w:cs="Helvetica Neue"/>
          <w:color w:val="353535"/>
          <w:kern w:val="0"/>
          <w:sz w:val="32"/>
          <w:szCs w:val="32"/>
        </w:rPr>
        <w:t xml:space="preserve"> </w:t>
      </w:r>
      <w:r w:rsidRPr="009424D4">
        <w:rPr>
          <w:rFonts w:ascii=".PingFang SC" w:eastAsia=".PingFang SC" w:hAnsi="Helvetica Neue" w:cs=".PingFang SC" w:hint="eastAsia"/>
          <w:color w:val="353535"/>
          <w:kern w:val="0"/>
          <w:sz w:val="32"/>
          <w:szCs w:val="32"/>
        </w:rPr>
        <w:t>类</w:t>
      </w:r>
      <w:r>
        <w:rPr>
          <w:rFonts w:ascii=".PingFang SC" w:eastAsia=".PingFang SC" w:hAnsi="Helvetica Neue" w:cs=".PingFang SC" w:hint="eastAsia"/>
          <w:color w:val="353535"/>
          <w:kern w:val="0"/>
          <w:sz w:val="32"/>
          <w:szCs w:val="32"/>
        </w:rPr>
        <w:t>，</w:t>
      </w:r>
      <w:r w:rsidR="00AF60C2">
        <w:rPr>
          <w:rFonts w:ascii=".PingFang SC" w:eastAsia=".PingFang SC" w:hAnsi="Helvetica Neue" w:cs=".PingFang SC" w:hint="eastAsia"/>
          <w:color w:val="353535"/>
          <w:kern w:val="0"/>
          <w:sz w:val="32"/>
          <w:szCs w:val="32"/>
        </w:rPr>
        <w:t>后期需要增加演</w:t>
      </w:r>
      <w:r w:rsidR="00AF60C2">
        <w:rPr>
          <w:rFonts w:ascii=".PingFang SC" w:eastAsia=".PingFang SC" w:hAnsi="Helvetica Neue" w:cs=".PingFang SC"/>
          <w:color w:val="353535"/>
          <w:kern w:val="0"/>
          <w:sz w:val="32"/>
          <w:szCs w:val="32"/>
        </w:rPr>
        <w:t>demo</w:t>
      </w:r>
      <w:r w:rsidR="00AF60C2">
        <w:rPr>
          <w:rFonts w:ascii=".PingFang SC" w:eastAsia=".PingFang SC" w:hAnsi="Helvetica Neue" w:cs=".PingFang SC" w:hint="eastAsia"/>
          <w:color w:val="353535"/>
          <w:kern w:val="0"/>
          <w:sz w:val="32"/>
          <w:szCs w:val="32"/>
        </w:rPr>
        <w:t>进行演示；</w:t>
      </w:r>
    </w:p>
    <w:p w14:paraId="60B3BC1C" w14:textId="77777777" w:rsidR="009424D4" w:rsidRDefault="009424D4" w:rsidP="009424D4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color w:val="353535"/>
          <w:kern w:val="0"/>
          <w:sz w:val="32"/>
          <w:szCs w:val="32"/>
        </w:rPr>
      </w:pPr>
    </w:p>
    <w:p w14:paraId="6A44753C" w14:textId="77777777" w:rsidR="009424D4" w:rsidRDefault="009424D4" w:rsidP="009424D4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color w:val="353535"/>
          <w:kern w:val="0"/>
          <w:sz w:val="32"/>
          <w:szCs w:val="32"/>
        </w:rPr>
      </w:pPr>
    </w:p>
    <w:p w14:paraId="5F526153" w14:textId="77777777" w:rsidR="009424D4" w:rsidRPr="009424D4" w:rsidRDefault="009424D4" w:rsidP="009424D4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color w:val="353535"/>
          <w:kern w:val="0"/>
          <w:sz w:val="32"/>
          <w:szCs w:val="32"/>
        </w:rPr>
      </w:pPr>
      <w:proofErr w:type="spellStart"/>
      <w:r w:rsidRPr="009424D4">
        <w:rPr>
          <w:rFonts w:ascii="Helvetica Neue" w:eastAsia=".PingFang SC" w:hAnsi="Helvetica Neue" w:cs="Helvetica Neue"/>
          <w:color w:val="353535"/>
          <w:kern w:val="0"/>
          <w:sz w:val="32"/>
          <w:szCs w:val="32"/>
        </w:rPr>
        <w:t>QAVContext</w:t>
      </w:r>
      <w:proofErr w:type="spellEnd"/>
      <w:r w:rsidRPr="009424D4">
        <w:rPr>
          <w:rFonts w:ascii="Helvetica Neue" w:eastAsia=".PingFang SC" w:hAnsi="Helvetica Neue" w:cs="Helvetica Neue"/>
          <w:color w:val="353535"/>
          <w:kern w:val="0"/>
          <w:sz w:val="32"/>
          <w:szCs w:val="32"/>
        </w:rPr>
        <w:t xml:space="preserve">:  </w:t>
      </w:r>
    </w:p>
    <w:p w14:paraId="766CA7E2" w14:textId="75D75572" w:rsidR="009424D4" w:rsidRPr="00AF60C2" w:rsidRDefault="009424D4" w:rsidP="00AF60C2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Helvetica Neue" w:eastAsia=".PingFang SC" w:hAnsi="Helvetica Neue" w:cs="Helvetica Neue"/>
          <w:color w:val="353535"/>
          <w:kern w:val="0"/>
          <w:sz w:val="32"/>
          <w:szCs w:val="32"/>
        </w:rPr>
      </w:pPr>
      <w:r w:rsidRPr="00AF60C2">
        <w:rPr>
          <w:rFonts w:ascii=".PingFang SC" w:eastAsia=".PingFang SC" w:hAnsi="Helvetica Neue" w:cs=".PingFang SC" w:hint="eastAsia"/>
          <w:color w:val="353535"/>
          <w:kern w:val="0"/>
          <w:sz w:val="32"/>
          <w:szCs w:val="32"/>
        </w:rPr>
        <w:t>暴露内部客户经常用的一引起配置接口，外部不需要关心。支持中遇到注意引导用户不要调用；</w:t>
      </w:r>
    </w:p>
    <w:p w14:paraId="4171772C" w14:textId="77777777" w:rsidR="009424D4" w:rsidRPr="009424D4" w:rsidRDefault="009424D4" w:rsidP="009424D4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color w:val="353535"/>
          <w:kern w:val="0"/>
          <w:sz w:val="32"/>
          <w:szCs w:val="32"/>
        </w:rPr>
      </w:pPr>
      <w:r w:rsidRPr="009424D4">
        <w:rPr>
          <w:rFonts w:ascii="Helvetica Neue" w:eastAsia=".PingFang SC" w:hAnsi="Helvetica Neue" w:cs="Helvetica Neue"/>
          <w:noProof/>
          <w:color w:val="353535"/>
          <w:kern w:val="0"/>
          <w:sz w:val="32"/>
          <w:szCs w:val="32"/>
        </w:rPr>
        <w:drawing>
          <wp:inline distT="0" distB="0" distL="0" distR="0" wp14:anchorId="6BDAD847" wp14:editId="45A81776">
            <wp:extent cx="5486400" cy="21177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A661" w14:textId="77777777" w:rsidR="009424D4" w:rsidRPr="009424D4" w:rsidRDefault="009424D4" w:rsidP="009424D4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color w:val="353535"/>
          <w:kern w:val="0"/>
          <w:sz w:val="32"/>
          <w:szCs w:val="32"/>
        </w:rPr>
      </w:pPr>
    </w:p>
    <w:p w14:paraId="42FCB772" w14:textId="77777777" w:rsidR="009424D4" w:rsidRPr="009424D4" w:rsidRDefault="009424D4" w:rsidP="009424D4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color w:val="353535"/>
          <w:kern w:val="0"/>
          <w:sz w:val="32"/>
          <w:szCs w:val="32"/>
        </w:rPr>
      </w:pPr>
      <w:proofErr w:type="spellStart"/>
      <w:r w:rsidRPr="009424D4">
        <w:rPr>
          <w:rFonts w:ascii="Helvetica Neue" w:eastAsia=".PingFang SC" w:hAnsi="Helvetica Neue" w:cs="Helvetica Neue"/>
          <w:color w:val="353535"/>
          <w:kern w:val="0"/>
          <w:sz w:val="32"/>
          <w:szCs w:val="32"/>
        </w:rPr>
        <w:t>QAVError</w:t>
      </w:r>
      <w:proofErr w:type="spellEnd"/>
      <w:r w:rsidRPr="009424D4">
        <w:rPr>
          <w:rFonts w:ascii="Helvetica Neue" w:eastAsia=".PingFang SC" w:hAnsi="Helvetica Neue" w:cs="Helvetica Neue"/>
          <w:color w:val="353535"/>
          <w:kern w:val="0"/>
          <w:sz w:val="32"/>
          <w:szCs w:val="32"/>
        </w:rPr>
        <w:t xml:space="preserve"> : </w:t>
      </w:r>
      <w:r w:rsidRPr="009424D4">
        <w:rPr>
          <w:rFonts w:ascii=".PingFang SC" w:eastAsia=".PingFang SC" w:hAnsi="Helvetica Neue" w:cs=".PingFang SC" w:hint="eastAsia"/>
          <w:color w:val="353535"/>
          <w:kern w:val="0"/>
          <w:sz w:val="32"/>
          <w:szCs w:val="32"/>
        </w:rPr>
        <w:t>增加了错误码，主要是</w:t>
      </w:r>
      <w:r w:rsidRPr="009424D4">
        <w:rPr>
          <w:rFonts w:ascii="Helvetica Neue" w:eastAsia=".PingFang SC" w:hAnsi="Helvetica Neue" w:cs="Helvetica Neue"/>
          <w:color w:val="353535"/>
          <w:kern w:val="0"/>
          <w:sz w:val="32"/>
          <w:szCs w:val="32"/>
        </w:rPr>
        <w:t>IM</w:t>
      </w:r>
      <w:r w:rsidRPr="009424D4">
        <w:rPr>
          <w:rFonts w:ascii=".PingFang SC" w:eastAsia=".PingFang SC" w:hAnsi="Helvetica Neue" w:cs=".PingFang SC" w:hint="eastAsia"/>
          <w:color w:val="353535"/>
          <w:kern w:val="0"/>
          <w:sz w:val="32"/>
          <w:szCs w:val="32"/>
        </w:rPr>
        <w:t>这块的；</w:t>
      </w:r>
    </w:p>
    <w:p w14:paraId="741672F1" w14:textId="77777777" w:rsidR="009424D4" w:rsidRPr="009424D4" w:rsidRDefault="009424D4" w:rsidP="009424D4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color w:val="353535"/>
          <w:kern w:val="0"/>
          <w:sz w:val="32"/>
          <w:szCs w:val="32"/>
        </w:rPr>
      </w:pPr>
    </w:p>
    <w:p w14:paraId="1C448249" w14:textId="77777777" w:rsidR="009424D4" w:rsidRPr="009424D4" w:rsidRDefault="009424D4" w:rsidP="009424D4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color w:val="353535"/>
          <w:kern w:val="0"/>
          <w:sz w:val="32"/>
          <w:szCs w:val="32"/>
        </w:rPr>
      </w:pPr>
    </w:p>
    <w:p w14:paraId="3BCD2E22" w14:textId="347E69FC" w:rsidR="00856737" w:rsidRPr="00FC718B" w:rsidRDefault="009424D4" w:rsidP="00FC718B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color w:val="353535"/>
          <w:kern w:val="0"/>
          <w:sz w:val="32"/>
          <w:szCs w:val="32"/>
        </w:rPr>
      </w:pPr>
      <w:proofErr w:type="spellStart"/>
      <w:r w:rsidRPr="009424D4">
        <w:rPr>
          <w:rFonts w:ascii="Helvetica Neue" w:eastAsia=".PingFang SC" w:hAnsi="Helvetica Neue" w:cs="Helvetica Neue"/>
          <w:color w:val="353535"/>
          <w:kern w:val="0"/>
          <w:sz w:val="32"/>
          <w:szCs w:val="32"/>
        </w:rPr>
        <w:t>QAVGLRenderView</w:t>
      </w:r>
      <w:proofErr w:type="spellEnd"/>
      <w:r w:rsidRPr="009424D4">
        <w:rPr>
          <w:rFonts w:ascii="Helvetica Neue" w:eastAsia=".PingFang SC" w:hAnsi="Helvetica Neue" w:cs="Helvetica Neue"/>
          <w:color w:val="353535"/>
          <w:kern w:val="0"/>
          <w:sz w:val="32"/>
          <w:szCs w:val="32"/>
        </w:rPr>
        <w:t xml:space="preserve"> :  </w:t>
      </w:r>
      <w:r w:rsidRPr="009424D4">
        <w:rPr>
          <w:rFonts w:ascii=".PingFang SC" w:eastAsia=".PingFang SC" w:hAnsi="Helvetica Neue" w:cs=".PingFang SC" w:hint="eastAsia"/>
          <w:color w:val="353535"/>
          <w:kern w:val="0"/>
          <w:sz w:val="32"/>
          <w:szCs w:val="32"/>
        </w:rPr>
        <w:t>增加一个设置背景图片接口，</w:t>
      </w:r>
      <w:proofErr w:type="spellStart"/>
      <w:r w:rsidRPr="009424D4">
        <w:rPr>
          <w:rFonts w:ascii="Helvetica Neue" w:eastAsia=".PingFang SC" w:hAnsi="Helvetica Neue" w:cs="Helvetica Neue"/>
          <w:color w:val="353535"/>
          <w:kern w:val="0"/>
          <w:sz w:val="32"/>
          <w:szCs w:val="32"/>
        </w:rPr>
        <w:t>ILive</w:t>
      </w:r>
      <w:proofErr w:type="spellEnd"/>
      <w:r w:rsidRPr="009424D4">
        <w:rPr>
          <w:rFonts w:ascii=".PingFang SC" w:eastAsia=".PingFang SC" w:hAnsi="Helvetica Neue" w:cs=".PingFang SC" w:hint="eastAsia"/>
          <w:color w:val="353535"/>
          <w:kern w:val="0"/>
          <w:sz w:val="32"/>
          <w:szCs w:val="32"/>
        </w:rPr>
        <w:t>渲染后期若有此样的需求可加上</w:t>
      </w:r>
    </w:p>
    <w:sectPr w:rsidR="00856737" w:rsidRPr="00FC718B" w:rsidSect="002A261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2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3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143273AB"/>
    <w:multiLevelType w:val="hybridMultilevel"/>
    <w:tmpl w:val="4BCA0440"/>
    <w:lvl w:ilvl="0" w:tplc="4DD2C6E8">
      <w:start w:val="2"/>
      <w:numFmt w:val="decimal"/>
      <w:lvlText w:val="%1．"/>
      <w:lvlJc w:val="left"/>
      <w:pPr>
        <w:ind w:left="720" w:hanging="720"/>
      </w:pPr>
      <w:rPr>
        <w:rFonts w:ascii=".PingFang SC" w:cs=".PingFang SC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0F55308"/>
    <w:multiLevelType w:val="hybridMultilevel"/>
    <w:tmpl w:val="3410BC56"/>
    <w:lvl w:ilvl="0" w:tplc="15FCD190">
      <w:start w:val="1"/>
      <w:numFmt w:val="decimal"/>
      <w:lvlText w:val="%1．"/>
      <w:lvlJc w:val="left"/>
      <w:pPr>
        <w:ind w:left="720" w:hanging="720"/>
      </w:pPr>
      <w:rPr>
        <w:rFonts w:ascii=".PingFang SC" w:cs=".PingFang SC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4D4"/>
    <w:rsid w:val="004B4177"/>
    <w:rsid w:val="00860CF7"/>
    <w:rsid w:val="00867061"/>
    <w:rsid w:val="009424D4"/>
    <w:rsid w:val="00AF60C2"/>
    <w:rsid w:val="00FC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EB9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4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95</Words>
  <Characters>548</Characters>
  <Application>Microsoft Macintosh Word</Application>
  <DocSecurity>0</DocSecurity>
  <Lines>4</Lines>
  <Paragraphs>1</Paragraphs>
  <ScaleCrop>false</ScaleCrop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2017-11-06T08:08:00Z</dcterms:created>
  <dcterms:modified xsi:type="dcterms:W3CDTF">2017-11-07T03:41:00Z</dcterms:modified>
</cp:coreProperties>
</file>