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CADCC" w14:textId="77777777" w:rsidR="005062C5" w:rsidRDefault="005062C5" w:rsidP="005062C5">
      <w:r>
        <w:t xml:space="preserve">Risks </w:t>
      </w:r>
    </w:p>
    <w:p w14:paraId="2ED44E8A" w14:textId="77777777" w:rsidR="005062C5" w:rsidRDefault="005062C5" w:rsidP="005062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2546"/>
        <w:gridCol w:w="6038"/>
      </w:tblGrid>
      <w:tr w:rsidR="005062C5" w14:paraId="73AA0D50" w14:textId="77777777" w:rsidTr="00E54C1A">
        <w:tc>
          <w:tcPr>
            <w:tcW w:w="425" w:type="dxa"/>
            <w:shd w:val="clear" w:color="auto" w:fill="BFBFBF" w:themeFill="background1" w:themeFillShade="BF"/>
          </w:tcPr>
          <w:p w14:paraId="21D5DF66" w14:textId="77777777" w:rsidR="005062C5" w:rsidRPr="00F27B6A" w:rsidRDefault="005062C5" w:rsidP="00E54C1A">
            <w:pPr>
              <w:rPr>
                <w:b/>
                <w:bCs/>
              </w:rPr>
            </w:pPr>
            <w:r w:rsidRPr="00F27B6A">
              <w:rPr>
                <w:b/>
                <w:bCs/>
              </w:rPr>
              <w:t xml:space="preserve">ID </w:t>
            </w:r>
          </w:p>
        </w:tc>
        <w:tc>
          <w:tcPr>
            <w:tcW w:w="2547" w:type="dxa"/>
            <w:shd w:val="clear" w:color="auto" w:fill="BFBFBF" w:themeFill="background1" w:themeFillShade="BF"/>
          </w:tcPr>
          <w:p w14:paraId="24E808AC" w14:textId="77777777" w:rsidR="005062C5" w:rsidRPr="00F27B6A" w:rsidRDefault="005062C5" w:rsidP="00E54C1A">
            <w:pPr>
              <w:rPr>
                <w:b/>
                <w:bCs/>
              </w:rPr>
            </w:pPr>
            <w:r w:rsidRPr="00F27B6A">
              <w:rPr>
                <w:b/>
                <w:bCs/>
              </w:rPr>
              <w:t>Title</w:t>
            </w:r>
          </w:p>
        </w:tc>
        <w:tc>
          <w:tcPr>
            <w:tcW w:w="6044" w:type="dxa"/>
            <w:shd w:val="clear" w:color="auto" w:fill="BFBFBF" w:themeFill="background1" w:themeFillShade="BF"/>
          </w:tcPr>
          <w:p w14:paraId="74A1864C" w14:textId="77777777" w:rsidR="005062C5" w:rsidRPr="00F27B6A" w:rsidRDefault="005062C5" w:rsidP="00E54C1A">
            <w:pPr>
              <w:rPr>
                <w:b/>
                <w:bCs/>
              </w:rPr>
            </w:pPr>
            <w:r w:rsidRPr="00F27B6A">
              <w:rPr>
                <w:b/>
                <w:bCs/>
              </w:rPr>
              <w:t xml:space="preserve">Risk </w:t>
            </w:r>
          </w:p>
        </w:tc>
      </w:tr>
      <w:tr w:rsidR="005062C5" w14:paraId="5438ABC0" w14:textId="77777777" w:rsidTr="00E54C1A">
        <w:trPr>
          <w:trHeight w:val="1804"/>
        </w:trPr>
        <w:tc>
          <w:tcPr>
            <w:tcW w:w="425" w:type="dxa"/>
          </w:tcPr>
          <w:p w14:paraId="5DCDB211" w14:textId="77777777" w:rsidR="005062C5" w:rsidRDefault="005062C5" w:rsidP="00E54C1A">
            <w:r>
              <w:t>1</w:t>
            </w:r>
          </w:p>
        </w:tc>
        <w:tc>
          <w:tcPr>
            <w:tcW w:w="2547" w:type="dxa"/>
          </w:tcPr>
          <w:p w14:paraId="373527B1" w14:textId="77777777" w:rsidR="005062C5" w:rsidRDefault="005062C5" w:rsidP="00E54C1A">
            <w:r>
              <w:t xml:space="preserve">Resource Skills </w:t>
            </w:r>
          </w:p>
        </w:tc>
        <w:tc>
          <w:tcPr>
            <w:tcW w:w="6044" w:type="dxa"/>
          </w:tcPr>
          <w:p w14:paraId="0D409243" w14:textId="77777777" w:rsidR="005062C5" w:rsidRDefault="005062C5" w:rsidP="00E54C1A">
            <w:pPr>
              <w:spacing w:after="60"/>
            </w:pPr>
            <w:r>
              <w:t xml:space="preserve">As the resources assigned to the project are new app development, there is a risk that the activities associated with development the HTML and Code for Wake App will take longer than anticipated. </w:t>
            </w:r>
          </w:p>
          <w:p w14:paraId="0137C978" w14:textId="77777777" w:rsidR="005062C5" w:rsidRDefault="005062C5" w:rsidP="00E54C1A">
            <w:pPr>
              <w:spacing w:after="60"/>
            </w:pPr>
            <w:r>
              <w:t xml:space="preserve">As a result, the planned development takes longer than anticipated. </w:t>
            </w:r>
          </w:p>
        </w:tc>
      </w:tr>
      <w:tr w:rsidR="005062C5" w14:paraId="0498CE15" w14:textId="77777777" w:rsidTr="00E54C1A">
        <w:trPr>
          <w:trHeight w:val="1832"/>
        </w:trPr>
        <w:tc>
          <w:tcPr>
            <w:tcW w:w="425" w:type="dxa"/>
          </w:tcPr>
          <w:p w14:paraId="1D21D692" w14:textId="77777777" w:rsidR="005062C5" w:rsidRDefault="005062C5" w:rsidP="00E54C1A">
            <w:r>
              <w:t>2</w:t>
            </w:r>
          </w:p>
        </w:tc>
        <w:tc>
          <w:tcPr>
            <w:tcW w:w="2547" w:type="dxa"/>
          </w:tcPr>
          <w:p w14:paraId="36315A9C" w14:textId="77777777" w:rsidR="005062C5" w:rsidRDefault="005062C5" w:rsidP="00E54C1A">
            <w:r>
              <w:t xml:space="preserve">Resource Availability </w:t>
            </w:r>
          </w:p>
        </w:tc>
        <w:tc>
          <w:tcPr>
            <w:tcW w:w="6044" w:type="dxa"/>
          </w:tcPr>
          <w:p w14:paraId="1E6DD5A9" w14:textId="77777777" w:rsidR="005062C5" w:rsidRDefault="005062C5" w:rsidP="00E54C1A">
            <w:pPr>
              <w:spacing w:after="60"/>
            </w:pPr>
            <w:r>
              <w:t xml:space="preserve">The resources assigned to work on the project are not available full time and assigned to other projects, there is a risk they may not be able to work the forecasted hours each week required on the project. </w:t>
            </w:r>
          </w:p>
          <w:p w14:paraId="76AA76B4" w14:textId="77777777" w:rsidR="005062C5" w:rsidRDefault="005062C5" w:rsidP="00E54C1A">
            <w:pPr>
              <w:spacing w:after="60"/>
            </w:pPr>
            <w:r>
              <w:t xml:space="preserve">As a result, delays are experienced with starting and finishing forecasted activities on time. </w:t>
            </w:r>
          </w:p>
        </w:tc>
      </w:tr>
      <w:tr w:rsidR="005062C5" w14:paraId="7050CF62" w14:textId="77777777" w:rsidTr="00E54C1A">
        <w:tc>
          <w:tcPr>
            <w:tcW w:w="425" w:type="dxa"/>
          </w:tcPr>
          <w:p w14:paraId="7526A450" w14:textId="77777777" w:rsidR="005062C5" w:rsidRDefault="005062C5" w:rsidP="00E54C1A">
            <w:r>
              <w:t>3</w:t>
            </w:r>
          </w:p>
        </w:tc>
        <w:tc>
          <w:tcPr>
            <w:tcW w:w="2547" w:type="dxa"/>
          </w:tcPr>
          <w:p w14:paraId="667A831A" w14:textId="77777777" w:rsidR="005062C5" w:rsidRDefault="005062C5" w:rsidP="00E54C1A">
            <w:r>
              <w:t xml:space="preserve">Defect Management and Rework </w:t>
            </w:r>
          </w:p>
        </w:tc>
        <w:tc>
          <w:tcPr>
            <w:tcW w:w="6044" w:type="dxa"/>
          </w:tcPr>
          <w:p w14:paraId="050467F9" w14:textId="77777777" w:rsidR="005062C5" w:rsidRDefault="005062C5" w:rsidP="00E54C1A">
            <w:pPr>
              <w:spacing w:after="60"/>
            </w:pPr>
            <w:r>
              <w:t xml:space="preserve">As the assigned resources as are new to app development, there may be a higher volume of defects identified throughout unit, system and user acceptance testing. </w:t>
            </w:r>
          </w:p>
          <w:p w14:paraId="151561AC" w14:textId="77777777" w:rsidR="005062C5" w:rsidRDefault="005062C5" w:rsidP="00E54C1A">
            <w:pPr>
              <w:spacing w:after="60"/>
            </w:pPr>
            <w:r>
              <w:t xml:space="preserve">As a result, additional time may be required for testing to ensure that a fully functional application is ready to launch. This will impact the projects ability to launch on time. </w:t>
            </w:r>
          </w:p>
        </w:tc>
      </w:tr>
      <w:tr w:rsidR="005062C5" w14:paraId="21DF3240" w14:textId="77777777" w:rsidTr="00E54C1A">
        <w:tc>
          <w:tcPr>
            <w:tcW w:w="425" w:type="dxa"/>
          </w:tcPr>
          <w:p w14:paraId="6730E2E0" w14:textId="77777777" w:rsidR="005062C5" w:rsidRDefault="005062C5" w:rsidP="00E54C1A">
            <w:r>
              <w:t>4</w:t>
            </w:r>
          </w:p>
        </w:tc>
        <w:tc>
          <w:tcPr>
            <w:tcW w:w="2547" w:type="dxa"/>
          </w:tcPr>
          <w:p w14:paraId="597CAA61" w14:textId="77777777" w:rsidR="005062C5" w:rsidRDefault="005062C5" w:rsidP="00E54C1A">
            <w:r>
              <w:t xml:space="preserve">User Feedback obtained through usability testing </w:t>
            </w:r>
          </w:p>
        </w:tc>
        <w:tc>
          <w:tcPr>
            <w:tcW w:w="6044" w:type="dxa"/>
          </w:tcPr>
          <w:p w14:paraId="1EA12082" w14:textId="77777777" w:rsidR="005062C5" w:rsidRDefault="005062C5" w:rsidP="00E54C1A">
            <w:pPr>
              <w:spacing w:after="60"/>
            </w:pPr>
            <w:r>
              <w:t xml:space="preserve">As a result of the feedback obtained from usability testing, there is a risk that proposed wireframes will need to be significantly updated to meet the primary needs of the users. </w:t>
            </w:r>
          </w:p>
          <w:p w14:paraId="2668E9D4" w14:textId="77777777" w:rsidR="005062C5" w:rsidRDefault="005062C5" w:rsidP="00E54C1A">
            <w:pPr>
              <w:spacing w:after="60"/>
            </w:pPr>
            <w:r>
              <w:t xml:space="preserve">As a result, development of the App will be delayed. </w:t>
            </w:r>
          </w:p>
        </w:tc>
      </w:tr>
      <w:tr w:rsidR="005062C5" w14:paraId="72E00F9B" w14:textId="77777777" w:rsidTr="00E54C1A">
        <w:tc>
          <w:tcPr>
            <w:tcW w:w="425" w:type="dxa"/>
          </w:tcPr>
          <w:p w14:paraId="0A9778A0" w14:textId="77777777" w:rsidR="005062C5" w:rsidRDefault="005062C5" w:rsidP="00E54C1A">
            <w:r>
              <w:t>5</w:t>
            </w:r>
          </w:p>
        </w:tc>
        <w:tc>
          <w:tcPr>
            <w:tcW w:w="2547" w:type="dxa"/>
          </w:tcPr>
          <w:p w14:paraId="6FFB4E84" w14:textId="77777777" w:rsidR="005062C5" w:rsidRDefault="005062C5" w:rsidP="00E54C1A">
            <w:r>
              <w:t xml:space="preserve">Market Competitors </w:t>
            </w:r>
          </w:p>
        </w:tc>
        <w:tc>
          <w:tcPr>
            <w:tcW w:w="6044" w:type="dxa"/>
          </w:tcPr>
          <w:p w14:paraId="1700073B" w14:textId="77777777" w:rsidR="005062C5" w:rsidRDefault="005062C5" w:rsidP="00E54C1A">
            <w:pPr>
              <w:spacing w:after="60"/>
            </w:pPr>
            <w:r>
              <w:t xml:space="preserve">There is a risk that a competitor may launch a similar app prior to the launch of Wake App and trademark it. </w:t>
            </w:r>
          </w:p>
          <w:p w14:paraId="77221DD9" w14:textId="77777777" w:rsidR="005062C5" w:rsidRDefault="005062C5" w:rsidP="00E54C1A">
            <w:pPr>
              <w:spacing w:after="60"/>
            </w:pPr>
            <w:r>
              <w:t xml:space="preserve">As a result, the project may no longer be viable. </w:t>
            </w:r>
          </w:p>
        </w:tc>
      </w:tr>
      <w:tr w:rsidR="005062C5" w14:paraId="07E55C94" w14:textId="77777777" w:rsidTr="00E54C1A">
        <w:tc>
          <w:tcPr>
            <w:tcW w:w="425" w:type="dxa"/>
          </w:tcPr>
          <w:p w14:paraId="18C39E3A" w14:textId="77777777" w:rsidR="005062C5" w:rsidRDefault="005062C5" w:rsidP="00E54C1A">
            <w:r>
              <w:t>6</w:t>
            </w:r>
          </w:p>
        </w:tc>
        <w:tc>
          <w:tcPr>
            <w:tcW w:w="2547" w:type="dxa"/>
          </w:tcPr>
          <w:p w14:paraId="2399E6B9" w14:textId="77777777" w:rsidR="005062C5" w:rsidRDefault="005062C5" w:rsidP="00E54C1A">
            <w:r>
              <w:t xml:space="preserve">App Store Standards / Launch Readiness </w:t>
            </w:r>
          </w:p>
        </w:tc>
        <w:tc>
          <w:tcPr>
            <w:tcW w:w="6044" w:type="dxa"/>
          </w:tcPr>
          <w:p w14:paraId="6234FDE7" w14:textId="77777777" w:rsidR="005062C5" w:rsidRDefault="005062C5" w:rsidP="00E54C1A">
            <w:pPr>
              <w:spacing w:after="60"/>
            </w:pPr>
            <w:r>
              <w:t xml:space="preserve">There is a risk that once completed, Wake App does not meet the required standards to be launched via Apple or Googles App stores. </w:t>
            </w:r>
          </w:p>
          <w:p w14:paraId="25FD77B0" w14:textId="77777777" w:rsidR="005062C5" w:rsidRDefault="005062C5" w:rsidP="00E54C1A">
            <w:pPr>
              <w:spacing w:after="60"/>
            </w:pPr>
            <w:r>
              <w:t xml:space="preserve">As a result, changes may need to be made to Wake App post development completion to ensure the design and legal standards to be launch via both delivery channels. </w:t>
            </w:r>
          </w:p>
        </w:tc>
      </w:tr>
      <w:tr w:rsidR="005062C5" w14:paraId="3BC6CA75" w14:textId="77777777" w:rsidTr="00E54C1A">
        <w:tc>
          <w:tcPr>
            <w:tcW w:w="425" w:type="dxa"/>
          </w:tcPr>
          <w:p w14:paraId="051D51BE" w14:textId="77777777" w:rsidR="005062C5" w:rsidRDefault="005062C5" w:rsidP="00E54C1A">
            <w:r>
              <w:t>7</w:t>
            </w:r>
          </w:p>
        </w:tc>
        <w:tc>
          <w:tcPr>
            <w:tcW w:w="2547" w:type="dxa"/>
          </w:tcPr>
          <w:p w14:paraId="50D58D6F" w14:textId="77777777" w:rsidR="005062C5" w:rsidRDefault="005062C5" w:rsidP="00E54C1A">
            <w:r>
              <w:t xml:space="preserve">Compatibility Standards </w:t>
            </w:r>
          </w:p>
        </w:tc>
        <w:tc>
          <w:tcPr>
            <w:tcW w:w="6044" w:type="dxa"/>
          </w:tcPr>
          <w:p w14:paraId="2B9FC9FF" w14:textId="77777777" w:rsidR="005062C5" w:rsidRDefault="005062C5" w:rsidP="00E54C1A">
            <w:pPr>
              <w:spacing w:after="120"/>
            </w:pPr>
            <w:r>
              <w:t xml:space="preserve">There is a risk that prior to launch, both Apple and Google launch introduce new standards that new apps are required to meet prior to being launched. </w:t>
            </w:r>
          </w:p>
          <w:p w14:paraId="2C14F9FB" w14:textId="77777777" w:rsidR="005062C5" w:rsidRDefault="005062C5" w:rsidP="00E54C1A">
            <w:r>
              <w:t xml:space="preserve">As a result, the design and development of Wake App needs to be changed. This would create rework and delay the launch of the app. </w:t>
            </w:r>
          </w:p>
        </w:tc>
      </w:tr>
    </w:tbl>
    <w:p w14:paraId="5451ADCA" w14:textId="77777777" w:rsidR="005062C5" w:rsidRDefault="005062C5" w:rsidP="005062C5"/>
    <w:p w14:paraId="5C84FC91" w14:textId="77777777" w:rsidR="005062C5" w:rsidRDefault="005062C5" w:rsidP="005062C5"/>
    <w:p w14:paraId="60A7F16D" w14:textId="77777777" w:rsidR="005062C5" w:rsidRDefault="005062C5"/>
    <w:sectPr w:rsidR="00506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C5"/>
    <w:rsid w:val="0050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CB6C4"/>
  <w15:chartTrackingRefBased/>
  <w15:docId w15:val="{1241F6D0-2734-AB4E-8368-A5D9BD82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Joyce</dc:creator>
  <cp:keywords/>
  <dc:description/>
  <cp:lastModifiedBy>Andrew Joyce</cp:lastModifiedBy>
  <cp:revision>1</cp:revision>
  <dcterms:created xsi:type="dcterms:W3CDTF">2020-11-11T11:05:00Z</dcterms:created>
  <dcterms:modified xsi:type="dcterms:W3CDTF">2020-11-11T11:05:00Z</dcterms:modified>
</cp:coreProperties>
</file>