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94F3EF9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C95CE3">
              <w:rPr>
                <w:rFonts w:eastAsia="Arial"/>
              </w:rPr>
              <w:t>11</w:t>
            </w:r>
            <w:r w:rsidR="00F171C1">
              <w:rPr>
                <w:rFonts w:eastAsia="Arial"/>
              </w:rPr>
              <w:t>/</w:t>
            </w:r>
            <w:r w:rsidR="00C95CE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C95CE3">
              <w:rPr>
                <w:rFonts w:eastAsia="Arial"/>
              </w:rPr>
              <w:t>15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031037F" w14:textId="3218190C" w:rsidR="0004756A" w:rsidRDefault="00985D56" w:rsidP="00C95CE3">
            <w:pPr>
              <w:rPr>
                <w:szCs w:val="24"/>
              </w:rPr>
            </w:pPr>
            <w:r>
              <w:rPr>
                <w:szCs w:val="24"/>
              </w:rPr>
              <w:t xml:space="preserve">Completed the formulas that will calculate the average interest for an </w:t>
            </w:r>
            <w:proofErr w:type="gramStart"/>
            <w:r>
              <w:rPr>
                <w:szCs w:val="24"/>
              </w:rPr>
              <w:t>AI  character</w:t>
            </w:r>
            <w:proofErr w:type="gramEnd"/>
            <w:r>
              <w:rPr>
                <w:szCs w:val="24"/>
              </w:rPr>
              <w:t>.</w:t>
            </w:r>
          </w:p>
          <w:p w14:paraId="727B6655" w14:textId="77777777" w:rsidR="00985D56" w:rsidRDefault="00985D56" w:rsidP="00985D56">
            <w:pPr>
              <w:rPr>
                <w:szCs w:val="24"/>
              </w:rPr>
            </w:pPr>
            <w:r>
              <w:rPr>
                <w:szCs w:val="24"/>
              </w:rPr>
              <w:t xml:space="preserve">Using these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 w:rsidR="00C95CE3">
              <w:rPr>
                <w:szCs w:val="24"/>
              </w:rPr>
              <w:t xml:space="preserve"> </w:t>
            </w:r>
            <w:r>
              <w:rPr>
                <w:szCs w:val="24"/>
              </w:rPr>
              <w:t>blend the interest together, also using a lerp.</w:t>
            </w:r>
          </w:p>
          <w:p w14:paraId="686B87EE" w14:textId="159EC881" w:rsidR="00C95CE3" w:rsidRPr="00167834" w:rsidRDefault="00985D56" w:rsidP="00985D56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bookmarkStart w:id="0" w:name="_GoBack"/>
            <w:bookmarkEnd w:id="0"/>
            <w:r w:rsidR="00C95CE3">
              <w:rPr>
                <w:szCs w:val="24"/>
              </w:rPr>
              <w:t>rote a lerp function to perform this interpolation.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6E0F390A" w:rsidR="003153FE" w:rsidRDefault="00C95CE3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Finish the AI that uses Linear Interpolation to blend movement and amend this to the Average Interest AI. 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4A69080C" w:rsidR="00467F4A" w:rsidRDefault="00C95CE3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Look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 and AI that is more efficient, uses 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34E6A974" w:rsidR="00467F4A" w:rsidRDefault="00C95CE3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Look into Rory O’Driscoll’s research on dynamic lines for AI characters. 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1524720" w14:textId="77777777" w:rsidR="00F47DB6" w:rsidRDefault="00F47DB6" w:rsidP="00C95CE3">
                  <w:pPr>
                    <w:rPr>
                      <w:szCs w:val="24"/>
                    </w:rPr>
                  </w:pPr>
                </w:p>
                <w:p w14:paraId="30252495" w14:textId="419F8F89" w:rsidR="00C95CE3" w:rsidRPr="00167834" w:rsidRDefault="00C95CE3" w:rsidP="00C95CE3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4A9F5" w14:textId="77777777" w:rsidR="00F83438" w:rsidRDefault="00F83438" w:rsidP="004A2DEF">
      <w:r>
        <w:separator/>
      </w:r>
    </w:p>
  </w:endnote>
  <w:endnote w:type="continuationSeparator" w:id="0">
    <w:p w14:paraId="71DE395C" w14:textId="77777777" w:rsidR="00F83438" w:rsidRDefault="00F83438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745CF8E1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85D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85D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788A6" w14:textId="77777777" w:rsidR="00F83438" w:rsidRDefault="00F83438" w:rsidP="004A2DEF">
      <w:r>
        <w:separator/>
      </w:r>
    </w:p>
  </w:footnote>
  <w:footnote w:type="continuationSeparator" w:id="0">
    <w:p w14:paraId="1A64E6E1" w14:textId="77777777" w:rsidR="00F83438" w:rsidRDefault="00F83438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45ADE"/>
    <w:rsid w:val="00985D56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95CE3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F171C1"/>
    <w:rsid w:val="00F47DB6"/>
    <w:rsid w:val="00F51494"/>
    <w:rsid w:val="00F55A35"/>
    <w:rsid w:val="00F60C0F"/>
    <w:rsid w:val="00F83438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17</cp:revision>
  <cp:lastPrinted>2010-11-02T09:01:00Z</cp:lastPrinted>
  <dcterms:created xsi:type="dcterms:W3CDTF">2018-10-19T11:30:00Z</dcterms:created>
  <dcterms:modified xsi:type="dcterms:W3CDTF">2019-03-02T14:59:00Z</dcterms:modified>
</cp:coreProperties>
</file>