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1BFA4" w14:textId="17A57403" w:rsidR="008459F8" w:rsidRPr="008459F8" w:rsidRDefault="008459F8" w:rsidP="008459F8">
      <w:pPr>
        <w:spacing w:line="240" w:lineRule="auto"/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</w:pPr>
      <w:r w:rsidRPr="008459F8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 xml:space="preserve">Building </w:t>
      </w:r>
      <w:r w:rsidR="006751CB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 xml:space="preserve">an Open Source, </w:t>
      </w:r>
      <w:r w:rsidRPr="008459F8">
        <w:rPr>
          <w:rFonts w:ascii="Roboto" w:hAnsi="Roboto"/>
          <w:b/>
          <w:bCs/>
          <w:color w:val="202124"/>
          <w:sz w:val="28"/>
          <w:szCs w:val="28"/>
          <w:shd w:val="clear" w:color="auto" w:fill="FFFFFF"/>
        </w:rPr>
        <w:t>Multitiered Application</w:t>
      </w:r>
    </w:p>
    <w:p w14:paraId="2C637D29" w14:textId="77777777" w:rsidR="008459F8" w:rsidRDefault="00F02BB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In software engineering, multitier architecture (or multilayered architecture</w:t>
      </w:r>
      <w:r w:rsidR="008459F8">
        <w:rPr>
          <w:rFonts w:ascii="Roboto" w:hAnsi="Roboto"/>
          <w:color w:val="202124"/>
          <w:sz w:val="22"/>
          <w:szCs w:val="22"/>
          <w:shd w:val="clear" w:color="auto" w:fill="FFFFFF"/>
        </w:rPr>
        <w:t>)</w:t>
      </w:r>
      <w:r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 is an architecture in which presentation, application processing and data management are physically separated. </w:t>
      </w:r>
    </w:p>
    <w:p w14:paraId="50100CA9" w14:textId="77777777" w:rsidR="008459F8" w:rsidRDefault="008459F8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126FDC76" w14:textId="7FC5530D" w:rsidR="00F02BBB" w:rsidRPr="00F65C83" w:rsidRDefault="00F65C83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Often you will see architectural diagrams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depicting the</w:t>
      </w:r>
      <w:r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three “tiers”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as</w:t>
      </w:r>
      <w:r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:</w:t>
      </w:r>
    </w:p>
    <w:p w14:paraId="68B709D9" w14:textId="53EEC402" w:rsidR="00F65C83" w:rsidRPr="00F65C83" w:rsidRDefault="00F65C83" w:rsidP="008459F8">
      <w:pPr>
        <w:pStyle w:val="ListParagraph"/>
        <w:numPr>
          <w:ilvl w:val="0"/>
          <w:numId w:val="30"/>
        </w:numPr>
        <w:spacing w:before="240" w:line="240" w:lineRule="auto"/>
        <w:rPr>
          <w:rFonts w:ascii="Roboto" w:hAnsi="Roboto"/>
          <w:color w:val="202124"/>
          <w:shd w:val="clear" w:color="auto" w:fill="FFFFFF"/>
        </w:rPr>
      </w:pPr>
      <w:r w:rsidRPr="00E86FCD">
        <w:rPr>
          <w:rFonts w:ascii="Roboto" w:hAnsi="Roboto"/>
          <w:b/>
          <w:bCs/>
          <w:color w:val="202124"/>
          <w:shd w:val="clear" w:color="auto" w:fill="FFFFFF"/>
        </w:rPr>
        <w:t>The Data Tier</w:t>
      </w:r>
      <w:r w:rsidRPr="00F65C83">
        <w:rPr>
          <w:rFonts w:ascii="Roboto" w:hAnsi="Roboto"/>
          <w:color w:val="202124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>(</w:t>
      </w:r>
      <w:r w:rsidRPr="00F65C83">
        <w:rPr>
          <w:rFonts w:ascii="Roboto" w:hAnsi="Roboto"/>
          <w:color w:val="202124"/>
          <w:shd w:val="clear" w:color="auto" w:fill="FFFFFF"/>
        </w:rPr>
        <w:t>where information is stored in a database or file system</w:t>
      </w:r>
      <w:r>
        <w:rPr>
          <w:rFonts w:ascii="Roboto" w:hAnsi="Roboto"/>
          <w:color w:val="202124"/>
          <w:shd w:val="clear" w:color="auto" w:fill="FFFFFF"/>
        </w:rPr>
        <w:t>)</w:t>
      </w:r>
    </w:p>
    <w:p w14:paraId="69632759" w14:textId="61190C51" w:rsidR="00F65C83" w:rsidRPr="00F65C83" w:rsidRDefault="00F65C83" w:rsidP="008459F8">
      <w:pPr>
        <w:pStyle w:val="ListParagraph"/>
        <w:numPr>
          <w:ilvl w:val="0"/>
          <w:numId w:val="30"/>
        </w:numPr>
        <w:spacing w:line="240" w:lineRule="auto"/>
        <w:rPr>
          <w:rFonts w:ascii="Roboto" w:hAnsi="Roboto"/>
          <w:color w:val="202124"/>
          <w:shd w:val="clear" w:color="auto" w:fill="FFFFFF"/>
        </w:rPr>
      </w:pPr>
      <w:r w:rsidRPr="00E86FCD">
        <w:rPr>
          <w:rFonts w:ascii="Roboto" w:hAnsi="Roboto"/>
          <w:b/>
          <w:bCs/>
          <w:color w:val="202124"/>
          <w:shd w:val="clear" w:color="auto" w:fill="FFFFFF"/>
        </w:rPr>
        <w:t>The Logical Tier</w:t>
      </w:r>
      <w:r w:rsidRPr="00F65C83">
        <w:rPr>
          <w:rFonts w:ascii="Roboto" w:hAnsi="Roboto"/>
          <w:color w:val="202124"/>
          <w:shd w:val="clear" w:color="auto" w:fill="FFFFFF"/>
        </w:rPr>
        <w:t xml:space="preserve"> </w:t>
      </w:r>
      <w:r w:rsidR="00DB26C0">
        <w:rPr>
          <w:rFonts w:ascii="Roboto" w:hAnsi="Roboto"/>
          <w:color w:val="202124"/>
          <w:shd w:val="clear" w:color="auto" w:fill="FFFFFF"/>
        </w:rPr>
        <w:t>(</w:t>
      </w:r>
      <w:r w:rsidRPr="00F65C83">
        <w:rPr>
          <w:rFonts w:ascii="Roboto" w:hAnsi="Roboto"/>
          <w:color w:val="202124"/>
          <w:shd w:val="clear" w:color="auto" w:fill="FFFFFF"/>
        </w:rPr>
        <w:t xml:space="preserve">where </w:t>
      </w:r>
      <w:r w:rsidR="00DB26C0">
        <w:rPr>
          <w:rFonts w:ascii="Roboto" w:hAnsi="Roboto"/>
          <w:color w:val="202124"/>
          <w:shd w:val="clear" w:color="auto" w:fill="FFFFFF"/>
        </w:rPr>
        <w:t xml:space="preserve">processing </w:t>
      </w:r>
      <w:r w:rsidRPr="00F65C83">
        <w:rPr>
          <w:rFonts w:ascii="Roboto" w:hAnsi="Roboto"/>
          <w:color w:val="202124"/>
          <w:shd w:val="clear" w:color="auto" w:fill="FFFFFF"/>
        </w:rPr>
        <w:t xml:space="preserve">commands are executed, logical decisions are </w:t>
      </w:r>
      <w:r w:rsidR="00DB26C0" w:rsidRPr="00F65C83">
        <w:rPr>
          <w:rFonts w:ascii="Roboto" w:hAnsi="Roboto"/>
          <w:color w:val="202124"/>
          <w:shd w:val="clear" w:color="auto" w:fill="FFFFFF"/>
        </w:rPr>
        <w:t>made,</w:t>
      </w:r>
      <w:r w:rsidRPr="00F65C83">
        <w:rPr>
          <w:rFonts w:ascii="Roboto" w:hAnsi="Roboto"/>
          <w:color w:val="202124"/>
          <w:shd w:val="clear" w:color="auto" w:fill="FFFFFF"/>
        </w:rPr>
        <w:t xml:space="preserve"> and calculations may be performed</w:t>
      </w:r>
      <w:r w:rsidR="00DB26C0">
        <w:rPr>
          <w:rFonts w:ascii="Roboto" w:hAnsi="Roboto"/>
          <w:color w:val="202124"/>
          <w:shd w:val="clear" w:color="auto" w:fill="FFFFFF"/>
        </w:rPr>
        <w:t>)</w:t>
      </w:r>
    </w:p>
    <w:p w14:paraId="30C5B3C1" w14:textId="59CBDA04" w:rsidR="00F65C83" w:rsidRPr="00F65C83" w:rsidRDefault="00F65C83" w:rsidP="008459F8">
      <w:pPr>
        <w:pStyle w:val="ListParagraph"/>
        <w:numPr>
          <w:ilvl w:val="0"/>
          <w:numId w:val="30"/>
        </w:numPr>
        <w:spacing w:line="240" w:lineRule="auto"/>
        <w:rPr>
          <w:rFonts w:ascii="Roboto" w:hAnsi="Roboto"/>
          <w:color w:val="202124"/>
          <w:shd w:val="clear" w:color="auto" w:fill="FFFFFF"/>
        </w:rPr>
      </w:pPr>
      <w:r w:rsidRPr="00E86FCD">
        <w:rPr>
          <w:rFonts w:ascii="Roboto" w:hAnsi="Roboto"/>
          <w:b/>
          <w:bCs/>
          <w:color w:val="202124"/>
          <w:shd w:val="clear" w:color="auto" w:fill="FFFFFF"/>
        </w:rPr>
        <w:t>The Presentation Tier</w:t>
      </w:r>
      <w:r w:rsidRPr="00F65C83">
        <w:rPr>
          <w:rFonts w:ascii="Roboto" w:hAnsi="Roboto"/>
          <w:color w:val="202124"/>
          <w:shd w:val="clear" w:color="auto" w:fill="FFFFFF"/>
        </w:rPr>
        <w:t xml:space="preserve"> </w:t>
      </w:r>
      <w:r w:rsidR="00DB26C0">
        <w:rPr>
          <w:rFonts w:ascii="Roboto" w:hAnsi="Roboto"/>
          <w:color w:val="202124"/>
          <w:shd w:val="clear" w:color="auto" w:fill="FFFFFF"/>
        </w:rPr>
        <w:t>(</w:t>
      </w:r>
      <w:r w:rsidRPr="00F65C83">
        <w:rPr>
          <w:rFonts w:ascii="Roboto" w:hAnsi="Roboto"/>
          <w:color w:val="202124"/>
          <w:shd w:val="clear" w:color="auto" w:fill="FFFFFF"/>
        </w:rPr>
        <w:t>which is the “topmost” tier and is where results are transformed and presented into something the user can understand</w:t>
      </w:r>
      <w:r w:rsidR="00DB26C0">
        <w:rPr>
          <w:rFonts w:ascii="Roboto" w:hAnsi="Roboto"/>
          <w:color w:val="202124"/>
          <w:shd w:val="clear" w:color="auto" w:fill="FFFFFF"/>
        </w:rPr>
        <w:t>)</w:t>
      </w:r>
    </w:p>
    <w:p w14:paraId="6DA60120" w14:textId="7C0FB431" w:rsidR="00F02BBB" w:rsidRDefault="00AF54C0" w:rsidP="008459F8">
      <w:pPr>
        <w:spacing w:before="240"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For illustration, l</w:t>
      </w:r>
      <w:r w:rsidR="008A3E8D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et us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suppose we have </w:t>
      </w:r>
      <w:r w:rsidR="004B30AB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some 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data residing in multiple </w:t>
      </w:r>
      <w:r w:rsidR="004B30AB">
        <w:rPr>
          <w:rFonts w:ascii="Roboto" w:hAnsi="Roboto"/>
          <w:color w:val="202124"/>
          <w:sz w:val="22"/>
          <w:szCs w:val="22"/>
          <w:shd w:val="clear" w:color="auto" w:fill="FFFFFF"/>
        </w:rPr>
        <w:t>source</w:t>
      </w:r>
      <w:r w:rsidR="00504BEA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4B30AB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systems 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and we want to</w:t>
      </w:r>
      <w:r w:rsidR="00504BEA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DB26C0">
        <w:rPr>
          <w:rFonts w:ascii="Roboto" w:hAnsi="Roboto"/>
          <w:color w:val="202124"/>
          <w:sz w:val="22"/>
          <w:szCs w:val="22"/>
          <w:shd w:val="clear" w:color="auto" w:fill="FFFFFF"/>
        </w:rPr>
        <w:t>“</w:t>
      </w:r>
      <w:r w:rsidR="00504BEA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gather</w:t>
      </w:r>
      <w:r w:rsidR="00DB26C0">
        <w:rPr>
          <w:rFonts w:ascii="Roboto" w:hAnsi="Roboto"/>
          <w:color w:val="202124"/>
          <w:sz w:val="22"/>
          <w:szCs w:val="22"/>
          <w:shd w:val="clear" w:color="auto" w:fill="FFFFFF"/>
        </w:rPr>
        <w:t>”</w:t>
      </w:r>
      <w:r w:rsidR="00504BEA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that data and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DB26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then </w:t>
      </w:r>
      <w:r w:rsidR="00F02BBB" w:rsidRPr="00DB26C0">
        <w:rPr>
          <w:rFonts w:ascii="Roboto" w:hAnsi="Roboto"/>
          <w:color w:val="202124"/>
          <w:sz w:val="22"/>
          <w:szCs w:val="22"/>
          <w:shd w:val="clear" w:color="auto" w:fill="FFFFFF"/>
        </w:rPr>
        <w:t>present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504BEA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it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in some sort of </w:t>
      </w:r>
      <w:r w:rsidR="00DB26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visual </w:t>
      </w:r>
      <w:r w:rsidR="00F02BBB" w:rsidRPr="00F65C83">
        <w:rPr>
          <w:rFonts w:ascii="Roboto" w:hAnsi="Roboto"/>
          <w:color w:val="202124"/>
          <w:sz w:val="22"/>
          <w:szCs w:val="22"/>
          <w:shd w:val="clear" w:color="auto" w:fill="FFFFFF"/>
        </w:rPr>
        <w:t>dashboard</w:t>
      </w:r>
      <w:r w:rsidR="00DB26C0">
        <w:rPr>
          <w:rFonts w:ascii="Roboto" w:hAnsi="Roboto"/>
          <w:color w:val="202124"/>
          <w:sz w:val="22"/>
          <w:szCs w:val="22"/>
          <w:shd w:val="clear" w:color="auto" w:fill="FFFFFF"/>
        </w:rPr>
        <w:t>.</w:t>
      </w:r>
    </w:p>
    <w:p w14:paraId="6371C2B6" w14:textId="1E47B1B6" w:rsidR="004B30AB" w:rsidRDefault="004B30A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3F7954AE" w14:textId="22112FFC" w:rsidR="004B30AB" w:rsidRPr="00A57E23" w:rsidRDefault="004B30AB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A57E23">
        <w:rPr>
          <w:rFonts w:ascii="Roboto" w:hAnsi="Roboto"/>
          <w:b/>
          <w:bCs/>
          <w:color w:val="202124"/>
          <w:sz w:val="24"/>
          <w:shd w:val="clear" w:color="auto" w:fill="FFFFFF"/>
        </w:rPr>
        <w:t>The Data Tier</w:t>
      </w:r>
    </w:p>
    <w:p w14:paraId="086AAE37" w14:textId="0CF3C3EA" w:rsidR="004B30AB" w:rsidRDefault="004B30A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In this example, the data resides in both an IBM Planning Analytics cube as well as Microsoft SQL server table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s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.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I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will not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spend </w:t>
      </w:r>
      <w:r w:rsidR="00475E0D">
        <w:rPr>
          <w:rFonts w:ascii="Roboto" w:hAnsi="Roboto"/>
          <w:color w:val="202124"/>
          <w:sz w:val="22"/>
          <w:szCs w:val="22"/>
          <w:shd w:val="clear" w:color="auto" w:fill="FFFFFF"/>
        </w:rPr>
        <w:t>too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much time here – just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note 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that we have a cube defined in Planning Analytics named “Shipments” that is updated with the number of shipments for each day in the prior week and in SQL Server, there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are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table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s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named “Brands” which holds (among other things) the brand names of the products that </w:t>
      </w:r>
      <w:r w:rsidR="00850593">
        <w:rPr>
          <w:rFonts w:ascii="Roboto" w:hAnsi="Roboto"/>
          <w:color w:val="202124"/>
          <w:sz w:val="22"/>
          <w:szCs w:val="22"/>
          <w:shd w:val="clear" w:color="auto" w:fill="FFFFFF"/>
        </w:rPr>
        <w:t>were</w:t>
      </w:r>
      <w:r w:rsidR="002D67C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850593">
        <w:rPr>
          <w:rFonts w:ascii="Roboto" w:hAnsi="Roboto"/>
          <w:color w:val="202124"/>
          <w:sz w:val="22"/>
          <w:szCs w:val="22"/>
          <w:shd w:val="clear" w:color="auto" w:fill="FFFFFF"/>
        </w:rPr>
        <w:t>shipped,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and a table named order_items that holds quantities (shipped)</w:t>
      </w:r>
      <w:r w:rsidR="00475E0D">
        <w:rPr>
          <w:rFonts w:ascii="Roboto" w:hAnsi="Roboto"/>
          <w:color w:val="202124"/>
          <w:sz w:val="22"/>
          <w:szCs w:val="22"/>
          <w:shd w:val="clear" w:color="auto" w:fill="FFFFFF"/>
        </w:rPr>
        <w:t>.</w:t>
      </w:r>
    </w:p>
    <w:p w14:paraId="1C93F244" w14:textId="77777777" w:rsidR="00BB13A5" w:rsidRDefault="00BB13A5" w:rsidP="008459F8">
      <w:pPr>
        <w:spacing w:line="240" w:lineRule="auto"/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</w:pPr>
    </w:p>
    <w:p w14:paraId="5276DF8E" w14:textId="58B46BAF" w:rsidR="004B30AB" w:rsidRPr="00A57E23" w:rsidRDefault="004B30AB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A57E23">
        <w:rPr>
          <w:rFonts w:ascii="Roboto" w:hAnsi="Roboto"/>
          <w:b/>
          <w:bCs/>
          <w:color w:val="202124"/>
          <w:sz w:val="24"/>
          <w:shd w:val="clear" w:color="auto" w:fill="FFFFFF"/>
        </w:rPr>
        <w:t>The Logical Tier</w:t>
      </w:r>
    </w:p>
    <w:p w14:paraId="71738088" w14:textId="34C6958B" w:rsidR="004B30AB" w:rsidRDefault="004B30A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We will use Python</w:t>
      </w:r>
      <w:r w:rsidR="00B56326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to build our logical tier which will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connect to and query both of our </w:t>
      </w:r>
      <w:r w:rsidR="00B56326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named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data sources and then </w:t>
      </w:r>
      <w:r w:rsidR="008344E5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format and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make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the results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available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to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the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presentation tier.</w:t>
      </w:r>
      <w:r w:rsidR="004149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To build our middle tier solution, will use </w:t>
      </w:r>
      <w:hyperlink r:id="rId11" w:history="1">
        <w:r w:rsidR="00414920" w:rsidRPr="00AF54C0">
          <w:rPr>
            <w:rStyle w:val="Hyperlink"/>
            <w:rFonts w:ascii="Roboto" w:hAnsi="Roboto"/>
            <w:sz w:val="22"/>
            <w:szCs w:val="22"/>
            <w:shd w:val="clear" w:color="auto" w:fill="FFFFFF"/>
          </w:rPr>
          <w:t>PyCharm</w:t>
        </w:r>
      </w:hyperlink>
      <w:r w:rsidR="004149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8344E5">
        <w:rPr>
          <w:rFonts w:ascii="Roboto" w:hAnsi="Roboto"/>
          <w:color w:val="202124"/>
          <w:sz w:val="22"/>
          <w:szCs w:val="22"/>
          <w:shd w:val="clear" w:color="auto" w:fill="FFFFFF"/>
        </w:rPr>
        <w:t>starting</w:t>
      </w:r>
      <w:r w:rsidR="004149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8344E5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with </w:t>
      </w:r>
      <w:r w:rsidR="00414920">
        <w:rPr>
          <w:rFonts w:ascii="Roboto" w:hAnsi="Roboto"/>
          <w:color w:val="202124"/>
          <w:sz w:val="22"/>
          <w:szCs w:val="22"/>
          <w:shd w:val="clear" w:color="auto" w:fill="FFFFFF"/>
        </w:rPr>
        <w:t>a new Python project. The “script” will be pretty simple, divided into several distinct “parts”:</w:t>
      </w:r>
    </w:p>
    <w:p w14:paraId="52F3B02E" w14:textId="49A39881" w:rsidR="00414920" w:rsidRDefault="008344E5" w:rsidP="00A302EC">
      <w:pPr>
        <w:pStyle w:val="ListParagraph"/>
        <w:numPr>
          <w:ilvl w:val="0"/>
          <w:numId w:val="31"/>
        </w:numPr>
        <w:spacing w:before="240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Python </w:t>
      </w:r>
      <w:r w:rsidR="00A302EC">
        <w:rPr>
          <w:rFonts w:ascii="Roboto" w:hAnsi="Roboto"/>
          <w:color w:val="202124"/>
          <w:shd w:val="clear" w:color="auto" w:fill="FFFFFF"/>
        </w:rPr>
        <w:t xml:space="preserve">Package </w:t>
      </w:r>
      <w:r w:rsidR="00A302EC" w:rsidRPr="00A302EC">
        <w:rPr>
          <w:rFonts w:ascii="Roboto" w:hAnsi="Roboto"/>
          <w:color w:val="202124"/>
          <w:shd w:val="clear" w:color="auto" w:fill="FFFFFF"/>
        </w:rPr>
        <w:t>Imports</w:t>
      </w:r>
    </w:p>
    <w:p w14:paraId="6678E099" w14:textId="209DB384" w:rsidR="00A302EC" w:rsidRDefault="00A302EC" w:rsidP="00A302EC">
      <w:pPr>
        <w:pStyle w:val="ListParagraph"/>
        <w:numPr>
          <w:ilvl w:val="0"/>
          <w:numId w:val="31"/>
        </w:numPr>
        <w:spacing w:before="240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Function </w:t>
      </w:r>
      <w:r w:rsidR="00AF54C0">
        <w:rPr>
          <w:rFonts w:ascii="Roboto" w:hAnsi="Roboto"/>
          <w:color w:val="202124"/>
          <w:shd w:val="clear" w:color="auto" w:fill="FFFFFF"/>
        </w:rPr>
        <w:t>D</w:t>
      </w:r>
      <w:r>
        <w:rPr>
          <w:rFonts w:ascii="Roboto" w:hAnsi="Roboto"/>
          <w:color w:val="202124"/>
          <w:shd w:val="clear" w:color="auto" w:fill="FFFFFF"/>
        </w:rPr>
        <w:t>efinitions</w:t>
      </w:r>
    </w:p>
    <w:p w14:paraId="38190D6D" w14:textId="34B46DAA" w:rsidR="00A302EC" w:rsidRDefault="00A302EC" w:rsidP="00A302EC">
      <w:pPr>
        <w:pStyle w:val="ListParagraph"/>
        <w:numPr>
          <w:ilvl w:val="0"/>
          <w:numId w:val="31"/>
        </w:numPr>
        <w:spacing w:before="240" w:line="240" w:lineRule="auto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Main Processing</w:t>
      </w:r>
    </w:p>
    <w:p w14:paraId="7FD484F0" w14:textId="2D7333C9" w:rsidR="00A57E23" w:rsidRDefault="00DB3432" w:rsidP="009D2690">
      <w:pPr>
        <w:spacing w:before="240" w:line="240" w:lineRule="auto"/>
        <w:rPr>
          <w:rFonts w:ascii="Roboto" w:hAnsi="Roboto"/>
          <w:b/>
          <w:bCs/>
          <w:color w:val="202124"/>
          <w:sz w:val="24"/>
          <w:szCs w:val="32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4"/>
          <w:szCs w:val="32"/>
          <w:shd w:val="clear" w:color="auto" w:fill="FFFFFF"/>
        </w:rPr>
        <w:t xml:space="preserve">Python </w:t>
      </w:r>
      <w:r w:rsidR="009D2690" w:rsidRPr="00A57E23">
        <w:rPr>
          <w:rFonts w:ascii="Roboto" w:hAnsi="Roboto"/>
          <w:b/>
          <w:bCs/>
          <w:color w:val="202124"/>
          <w:sz w:val="24"/>
          <w:szCs w:val="32"/>
          <w:shd w:val="clear" w:color="auto" w:fill="FFFFFF"/>
        </w:rPr>
        <w:t>Packages</w:t>
      </w:r>
    </w:p>
    <w:p w14:paraId="60C2F8E4" w14:textId="2B51E540" w:rsidR="009D2690" w:rsidRPr="00357052" w:rsidRDefault="009D2690" w:rsidP="00A57E23">
      <w:pPr>
        <w:spacing w:line="240" w:lineRule="auto"/>
        <w:rPr>
          <w:rFonts w:ascii="Roboto" w:hAnsi="Roboto"/>
          <w:color w:val="202124"/>
          <w:sz w:val="22"/>
          <w:szCs w:val="28"/>
          <w:shd w:val="clear" w:color="auto" w:fill="FFFFFF"/>
        </w:rPr>
      </w:pPr>
      <w:r w:rsidRPr="00357052">
        <w:rPr>
          <w:rFonts w:ascii="Roboto" w:hAnsi="Roboto"/>
          <w:color w:val="202124"/>
          <w:sz w:val="22"/>
          <w:szCs w:val="28"/>
          <w:shd w:val="clear" w:color="auto" w:fill="FFFFFF"/>
        </w:rPr>
        <w:t>In this example we are going to leverage the following</w:t>
      </w:r>
      <w:r w:rsidR="00495CE9">
        <w:rPr>
          <w:rFonts w:ascii="Roboto" w:hAnsi="Roboto"/>
          <w:color w:val="202124"/>
          <w:sz w:val="22"/>
          <w:szCs w:val="28"/>
          <w:shd w:val="clear" w:color="auto" w:fill="FFFFFF"/>
        </w:rPr>
        <w:t xml:space="preserve"> </w:t>
      </w:r>
      <w:r w:rsidR="00AF54C0">
        <w:rPr>
          <w:rFonts w:ascii="Roboto" w:hAnsi="Roboto"/>
          <w:color w:val="202124"/>
          <w:sz w:val="22"/>
          <w:szCs w:val="28"/>
          <w:shd w:val="clear" w:color="auto" w:fill="FFFFFF"/>
        </w:rPr>
        <w:t xml:space="preserve">Python </w:t>
      </w:r>
      <w:r w:rsidR="00495CE9">
        <w:rPr>
          <w:rFonts w:ascii="Roboto" w:hAnsi="Roboto"/>
          <w:color w:val="202124"/>
          <w:sz w:val="22"/>
          <w:szCs w:val="28"/>
          <w:shd w:val="clear" w:color="auto" w:fill="FFFFFF"/>
        </w:rPr>
        <w:t>modules</w:t>
      </w:r>
      <w:r w:rsidRPr="00357052">
        <w:rPr>
          <w:rFonts w:ascii="Roboto" w:hAnsi="Roboto"/>
          <w:color w:val="202124"/>
          <w:sz w:val="22"/>
          <w:szCs w:val="28"/>
          <w:shd w:val="clear" w:color="auto" w:fill="FFFFFF"/>
        </w:rPr>
        <w:t>:</w:t>
      </w:r>
    </w:p>
    <w:p w14:paraId="39A58141" w14:textId="54CBDF71" w:rsidR="009D2690" w:rsidRPr="00495CE9" w:rsidRDefault="009D2690" w:rsidP="00BA0718">
      <w:pPr>
        <w:spacing w:before="240"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9D2690">
        <w:rPr>
          <w:rFonts w:ascii="Consolas" w:hAnsi="Consolas"/>
          <w:color w:val="202124"/>
          <w:sz w:val="19"/>
          <w:szCs w:val="19"/>
          <w:shd w:val="clear" w:color="auto" w:fill="FFFFFF"/>
        </w:rPr>
        <w:t>import configparser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ab/>
      </w:r>
      <w:r w:rsidR="00495CE9" w:rsidRP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 </w:t>
      </w:r>
      <w:r w:rsidR="00495CE9" w:rsidRPr="00495CE9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a Python class </w:t>
      </w:r>
      <w:r w:rsidR="00495CE9">
        <w:rPr>
          <w:rFonts w:ascii="Consolas" w:hAnsi="Consolas"/>
          <w:color w:val="000000"/>
          <w:sz w:val="19"/>
          <w:szCs w:val="19"/>
          <w:shd w:val="clear" w:color="auto" w:fill="FFFFFF"/>
        </w:rPr>
        <w:t>used to read configuration .ini files</w:t>
      </w:r>
    </w:p>
    <w:p w14:paraId="0F294D5F" w14:textId="1EDB0E9A" w:rsidR="009D2690" w:rsidRPr="009D2690" w:rsidRDefault="009D2690" w:rsidP="009D2690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9D2690">
        <w:rPr>
          <w:rFonts w:ascii="Consolas" w:hAnsi="Consolas"/>
          <w:color w:val="202124"/>
          <w:sz w:val="19"/>
          <w:szCs w:val="19"/>
          <w:shd w:val="clear" w:color="auto" w:fill="FFFFFF"/>
        </w:rPr>
        <w:t>import pyodbc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ab/>
      </w:r>
      <w:r w:rsidR="00495CE9" w:rsidRPr="00495CE9">
        <w:rPr>
          <w:rFonts w:ascii="Consolas" w:hAnsi="Consolas"/>
          <w:color w:val="202124"/>
          <w:sz w:val="19"/>
          <w:szCs w:val="19"/>
          <w:shd w:val="clear" w:color="auto" w:fill="FFFFFF"/>
        </w:rPr>
        <w:t># --- an open source Python module for accessing ODBC databases</w:t>
      </w:r>
      <w:r w:rsidR="00495CE9">
        <w:rPr>
          <w:rFonts w:ascii="Roboto" w:hAnsi="Roboto"/>
          <w:color w:val="202124"/>
          <w:shd w:val="clear" w:color="auto" w:fill="FFFFFF"/>
        </w:rPr>
        <w:t>.</w:t>
      </w:r>
    </w:p>
    <w:p w14:paraId="04EBB00C" w14:textId="2C47E66A" w:rsidR="009D2690" w:rsidRDefault="009D2690" w:rsidP="009D2690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9D2690">
        <w:rPr>
          <w:rFonts w:ascii="Consolas" w:hAnsi="Consolas"/>
          <w:color w:val="202124"/>
          <w:sz w:val="19"/>
          <w:szCs w:val="19"/>
          <w:shd w:val="clear" w:color="auto" w:fill="FFFFFF"/>
        </w:rPr>
        <w:t>import pandas as pd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="00495CE9">
        <w:rPr>
          <w:rFonts w:ascii="Consolas" w:hAnsi="Consolas"/>
          <w:color w:val="202124"/>
          <w:sz w:val="19"/>
          <w:szCs w:val="19"/>
          <w:shd w:val="clear" w:color="auto" w:fill="FFFFFF"/>
        </w:rPr>
        <w:tab/>
        <w:t># --- python data analysis library</w:t>
      </w:r>
    </w:p>
    <w:p w14:paraId="0CB4E1F8" w14:textId="71B0BB4C" w:rsidR="00495CE9" w:rsidRPr="00495CE9" w:rsidRDefault="00495CE9" w:rsidP="00495CE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9D2690">
        <w:rPr>
          <w:rFonts w:ascii="Consolas" w:hAnsi="Consolas"/>
          <w:color w:val="202124"/>
          <w:sz w:val="19"/>
          <w:szCs w:val="19"/>
          <w:shd w:val="clear" w:color="auto" w:fill="FFFFFF"/>
        </w:rPr>
        <w:t>from TM1py.Services import TM1Service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P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--- 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>p</w:t>
      </w:r>
      <w:r w:rsidRP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ython 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>library of functions</w:t>
      </w:r>
      <w:r w:rsidRPr="00495CE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that wraps TM1 REST API  </w:t>
      </w:r>
    </w:p>
    <w:p w14:paraId="4ED2EC02" w14:textId="77777777" w:rsidR="00495CE9" w:rsidRPr="009D2690" w:rsidRDefault="00495CE9" w:rsidP="009D2690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0322E49B" w14:textId="60916BB2" w:rsidR="00AF54C0" w:rsidRPr="00DB3432" w:rsidRDefault="00AF54C0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DB3432">
        <w:rPr>
          <w:rFonts w:ascii="Roboto" w:hAnsi="Roboto"/>
          <w:b/>
          <w:bCs/>
          <w:color w:val="202124"/>
          <w:sz w:val="24"/>
          <w:shd w:val="clear" w:color="auto" w:fill="FFFFFF"/>
        </w:rPr>
        <w:t>Function Definitions</w:t>
      </w:r>
    </w:p>
    <w:p w14:paraId="780AE309" w14:textId="676F1141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Following best practice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>s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, </w:t>
      </w:r>
      <w:r w:rsidR="00863414">
        <w:rPr>
          <w:rFonts w:ascii="Roboto" w:hAnsi="Roboto"/>
          <w:color w:val="202124"/>
          <w:sz w:val="22"/>
          <w:szCs w:val="22"/>
          <w:shd w:val="clear" w:color="auto" w:fill="FFFFFF"/>
        </w:rPr>
        <w:t>we will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create a series of simple </w:t>
      </w:r>
      <w:r w:rsidR="00A46975">
        <w:rPr>
          <w:rFonts w:ascii="Roboto" w:hAnsi="Roboto"/>
          <w:color w:val="202124"/>
          <w:sz w:val="22"/>
          <w:szCs w:val="22"/>
          <w:shd w:val="clear" w:color="auto" w:fill="FFFFFF"/>
        </w:rPr>
        <w:t>P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ython functions. The first two will handle connecting to our data sources and the </w:t>
      </w:r>
      <w:r w:rsidR="00B41838">
        <w:rPr>
          <w:rFonts w:ascii="Roboto" w:hAnsi="Roboto"/>
          <w:color w:val="202124"/>
          <w:sz w:val="22"/>
          <w:szCs w:val="22"/>
          <w:shd w:val="clear" w:color="auto" w:fill="FFFFFF"/>
        </w:rPr>
        <w:t>next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two will retrieve the data that we are interested</w:t>
      </w:r>
      <w:r w:rsidR="00354CAC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in</w:t>
      </w:r>
      <w:r w:rsidR="00A95006">
        <w:rPr>
          <w:rFonts w:ascii="Roboto" w:hAnsi="Roboto"/>
          <w:color w:val="202124"/>
          <w:sz w:val="22"/>
          <w:szCs w:val="22"/>
          <w:shd w:val="clear" w:color="auto" w:fill="FFFFFF"/>
        </w:rPr>
        <w:t>:</w:t>
      </w:r>
    </w:p>
    <w:p w14:paraId="34E5A3C7" w14:textId="77777777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3F2DCAD2" w14:textId="55F4E74F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2C2CF5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connect_to_sql_server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(l_sql_server):</w:t>
      </w:r>
    </w:p>
    <w:p w14:paraId="2F5AB3E4" w14:textId="33E9708F" w:rsidR="00054649" w:rsidRPr="00C257B4" w:rsidRDefault="00054649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connect to sql server and return active connection</w:t>
      </w:r>
    </w:p>
    <w:p w14:paraId="5ACAA225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sql_server_connection = pyodbc.connect('Driver={SQL Server};'</w:t>
      </w:r>
    </w:p>
    <w:p w14:paraId="2ABB46B3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                  'Server=' + l_sql_server + ';'</w:t>
      </w:r>
    </w:p>
    <w:p w14:paraId="6D941206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                  'Database=JimSample;'</w:t>
      </w:r>
    </w:p>
    <w:p w14:paraId="64845794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                  'Trusted_Connection=yes;')</w:t>
      </w:r>
    </w:p>
    <w:p w14:paraId="2E207E77" w14:textId="0F47F0FE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lastRenderedPageBreak/>
        <w:t xml:space="preserve">    return sql_server_connection</w:t>
      </w:r>
    </w:p>
    <w:p w14:paraId="1CDB3F60" w14:textId="68C8DBDD" w:rsidR="00C257B4" w:rsidRDefault="00C257B4" w:rsidP="008459F8">
      <w:pPr>
        <w:spacing w:line="240" w:lineRule="auto"/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</w:pPr>
    </w:p>
    <w:p w14:paraId="4C4F75C9" w14:textId="1D8FFC49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2C2CF5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connect_to_planning_analytics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(pa_server):</w:t>
      </w:r>
    </w:p>
    <w:p w14:paraId="37CE4A4C" w14:textId="05263D43" w:rsidR="00054649" w:rsidRPr="00C257B4" w:rsidRDefault="00054649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connect to planning analytics server and return active connection</w:t>
      </w:r>
    </w:p>
    <w:p w14:paraId="1F6688B2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config = configparser.ConfigParser()</w:t>
      </w:r>
    </w:p>
    <w:p w14:paraId="3B96E4FD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config.read(r'config.ini')</w:t>
      </w:r>
    </w:p>
    <w:p w14:paraId="26DB8CF6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tm1_source_server = pa_server</w:t>
      </w:r>
    </w:p>
    <w:p w14:paraId="4FBB850B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planning_analytics_connection = TM1Service(**config[tm1_source_server], timeout=3600)</w:t>
      </w:r>
    </w:p>
    <w:p w14:paraId="7CA78D91" w14:textId="52FCEA14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return planning_analytics_connection</w:t>
      </w:r>
    </w:p>
    <w:p w14:paraId="4BACD436" w14:textId="4055F861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4D9956B2" w14:textId="0BAE332D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2C2CF5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get_brands_from_sql_Server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(l_my_s</w:t>
      </w:r>
      <w:r w:rsidR="00C759AD">
        <w:rPr>
          <w:rFonts w:ascii="Consolas" w:hAnsi="Consolas"/>
          <w:color w:val="202124"/>
          <w:sz w:val="19"/>
          <w:szCs w:val="19"/>
          <w:shd w:val="clear" w:color="auto" w:fill="FFFFFF"/>
        </w:rPr>
        <w:t>q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l_connection):</w:t>
      </w:r>
    </w:p>
    <w:p w14:paraId="3CFDD2F7" w14:textId="0658AFA9" w:rsidR="00E60893" w:rsidRPr="00C257B4" w:rsidRDefault="00E60893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use connection and query sql server table and return results in a </w:t>
      </w:r>
      <w:proofErr w:type="gramStart"/>
      <w:r>
        <w:rPr>
          <w:rFonts w:ascii="Consolas" w:hAnsi="Consolas"/>
          <w:color w:val="202124"/>
          <w:sz w:val="19"/>
          <w:szCs w:val="19"/>
          <w:shd w:val="clear" w:color="auto" w:fill="FFFFFF"/>
        </w:rPr>
        <w:t>pandas</w:t>
      </w:r>
      <w:proofErr w:type="gramEnd"/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data frame</w:t>
      </w:r>
    </w:p>
    <w:p w14:paraId="4D6E139D" w14:textId="77777777" w:rsidR="00016729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sql_stmt = 'SELECT production.brands.brand_name, sum(sales.order_items.quantity)' + 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>\</w:t>
      </w:r>
    </w:p>
    <w:p w14:paraId="7BA374BB" w14:textId="410B7F53" w:rsidR="00016729" w:rsidRPr="00016729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' FROM production.brands INNER JOIN ' 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+ </w:t>
      </w: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>\</w:t>
      </w:r>
    </w:p>
    <w:p w14:paraId="48C231B4" w14:textId="00F720FF" w:rsidR="00016729" w:rsidRPr="00016729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' production.products ON production.brands.brand_id = production.products.brand_id INNER JOIN ' + \</w:t>
      </w:r>
    </w:p>
    <w:p w14:paraId="5CF9A553" w14:textId="3946CD4F" w:rsidR="00016729" w:rsidRPr="00016729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' sales.order_items ON production.products.product_id = sales.order_items.product_id AND ' + \</w:t>
      </w:r>
    </w:p>
    <w:p w14:paraId="31FFF92A" w14:textId="77777777" w:rsidR="00D157B8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' production.products.product_id = sales.order_items.product_id </w:t>
      </w:r>
      <w:r w:rsidR="00D157B8"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>' + \</w:t>
      </w:r>
      <w:r w:rsidR="00D157B8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    </w:t>
      </w:r>
    </w:p>
    <w:p w14:paraId="7048404F" w14:textId="49A563C3" w:rsidR="00016729" w:rsidRDefault="00D157B8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' </w:t>
      </w:r>
      <w:r w:rsidR="00016729"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group by </w:t>
      </w:r>
      <w:r w:rsidR="00016729">
        <w:rPr>
          <w:rFonts w:ascii="Consolas" w:hAnsi="Consolas"/>
          <w:color w:val="202124"/>
          <w:sz w:val="19"/>
          <w:szCs w:val="19"/>
          <w:shd w:val="clear" w:color="auto" w:fill="FFFFFF"/>
        </w:rPr>
        <w:t>pro</w:t>
      </w:r>
      <w:r w:rsidR="00016729"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>duction.brands.brand_name'</w:t>
      </w:r>
    </w:p>
    <w:p w14:paraId="68F11836" w14:textId="77777777" w:rsidR="00307EF1" w:rsidRPr="00016729" w:rsidRDefault="00307EF1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1ED80AC4" w14:textId="77777777" w:rsidR="00016729" w:rsidRPr="00016729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sql_query_results = pd.read_sql_query(sql_stmt,l_my_sl_connection)</w:t>
      </w:r>
    </w:p>
    <w:p w14:paraId="3D267622" w14:textId="46265ADB" w:rsidR="00C257B4" w:rsidRDefault="00016729" w:rsidP="00016729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16729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return sql_query_results</w:t>
      </w:r>
      <w:r w:rsidR="00C257B4"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</w:p>
    <w:p w14:paraId="312D9611" w14:textId="3CE2CFA3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0AF2380C" w14:textId="6E31D205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2C2CF5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get_daily_shipments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(l_my_</w:t>
      </w:r>
      <w:r w:rsidR="00C759AD">
        <w:rPr>
          <w:rFonts w:ascii="Consolas" w:hAnsi="Consolas"/>
          <w:color w:val="202124"/>
          <w:sz w:val="19"/>
          <w:szCs w:val="19"/>
          <w:shd w:val="clear" w:color="auto" w:fill="FFFFFF"/>
        </w:rPr>
        <w:t>pa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_connection):</w:t>
      </w:r>
    </w:p>
    <w:p w14:paraId="0852ECE0" w14:textId="5F389B0C" w:rsidR="00C759AD" w:rsidRPr="00C257B4" w:rsidRDefault="00C759AD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build MDX to query </w:t>
      </w:r>
      <w:r w:rsidR="00E87D38">
        <w:rPr>
          <w:rFonts w:ascii="Consolas" w:hAnsi="Consolas"/>
          <w:color w:val="202124"/>
          <w:sz w:val="19"/>
          <w:szCs w:val="19"/>
          <w:shd w:val="clear" w:color="auto" w:fill="FFFFFF"/>
        </w:rPr>
        <w:t>Shipment’s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cube</w:t>
      </w:r>
    </w:p>
    <w:p w14:paraId="095CE4E0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mdx = f"""</w:t>
      </w:r>
    </w:p>
    <w:p w14:paraId="4BC527E9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SELECT</w:t>
      </w:r>
    </w:p>
    <w:p w14:paraId="6598FADF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TM1SORT({{TM1SUBSETALL([Days])}},ASC) ON ROWS,</w:t>
      </w:r>
    </w:p>
    <w:p w14:paraId="38DD2610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TM1SORT({{TM1SUBSETALL([Daily Shipments])}}, ASC) ON COLUMNS</w:t>
      </w:r>
    </w:p>
    <w:p w14:paraId="170A009E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FROM [Shipments]         </w:t>
      </w:r>
    </w:p>
    <w:p w14:paraId="75C667D7" w14:textId="09F6D197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   """</w:t>
      </w:r>
    </w:p>
    <w:p w14:paraId="5CD34E71" w14:textId="2AD9ECFB" w:rsidR="00C759AD" w:rsidRPr="00C257B4" w:rsidRDefault="00C759AD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use connection to pass mdx to TM1py function to return list of cell values</w:t>
      </w:r>
    </w:p>
    <w:p w14:paraId="578A9705" w14:textId="05653307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data = l_my_</w:t>
      </w:r>
      <w:r w:rsidR="00C759AD">
        <w:rPr>
          <w:rFonts w:ascii="Consolas" w:hAnsi="Consolas"/>
          <w:color w:val="202124"/>
          <w:sz w:val="19"/>
          <w:szCs w:val="19"/>
          <w:shd w:val="clear" w:color="auto" w:fill="FFFFFF"/>
        </w:rPr>
        <w:t>pa</w:t>
      </w: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>_connection.cells.execute_mdx_values(mdx=mdx)</w:t>
      </w:r>
    </w:p>
    <w:p w14:paraId="16633EDB" w14:textId="08AAFF3E" w:rsidR="00C759AD" w:rsidRPr="00C257B4" w:rsidRDefault="00C759AD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convert cell values to a python list object and return it</w:t>
      </w:r>
    </w:p>
    <w:p w14:paraId="7AD074A7" w14:textId="77777777" w:rsidR="00C257B4" w:rsidRP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daily_shipment_list = list(data)</w:t>
      </w:r>
    </w:p>
    <w:p w14:paraId="6444624D" w14:textId="7A342DD4" w:rsidR="00C257B4" w:rsidRDefault="00C257B4" w:rsidP="00C257B4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C257B4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return daily_shipment_list</w:t>
      </w:r>
    </w:p>
    <w:p w14:paraId="7DA4C3C0" w14:textId="77777777" w:rsidR="00C257B4" w:rsidRDefault="00C257B4" w:rsidP="00C257B4">
      <w:pPr>
        <w:spacing w:line="240" w:lineRule="auto"/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</w:pPr>
    </w:p>
    <w:p w14:paraId="7DB7C1EB" w14:textId="001B331F" w:rsidR="00684006" w:rsidRDefault="00684006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Next, we need some functions to support the presentation of the data. The first is the simplest and will </w:t>
      </w:r>
      <w:r w:rsidR="0056113C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simply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generate an HTML </w:t>
      </w:r>
      <w:r w:rsidR="00C63808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page (rows_and_columns.html)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from the data retrieved from planning analytics:</w:t>
      </w:r>
    </w:p>
    <w:p w14:paraId="43B3DDBC" w14:textId="664E4146" w:rsidR="00684006" w:rsidRDefault="00684006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7020BA35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684006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create_rows_and_columns_html</w:t>
      </w: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(my_cell_set):</w:t>
      </w:r>
    </w:p>
    <w:p w14:paraId="329467CF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 = open('rows_and_columns.html', 'w')</w:t>
      </w:r>
    </w:p>
    <w:p w14:paraId="025F410D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message = """&lt;html&gt;</w:t>
      </w:r>
    </w:p>
    <w:p w14:paraId="1B4F42D4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&lt;head&gt;&lt;link rel="stylesheet" type="text/css" href="gridtable.css"&gt;&lt;/head&gt;        </w:t>
      </w:r>
    </w:p>
    <w:p w14:paraId="4AC36DD9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&lt;font size="2" face="verdana"&gt;&lt;h2&gt;&lt;b&gt;&lt;center&gt;Daily Shipments&lt;/h1&gt;        </w:t>
      </w:r>
    </w:p>
    <w:p w14:paraId="4659FC77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&lt;table align="center" class="gridtable" width="200"&gt;</w:t>
      </w:r>
    </w:p>
    <w:p w14:paraId="05374AE2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&lt;TR&gt;&lt;th&gt;Day of Week&lt;/th&gt;&lt;th&gt;Shipments Total&lt;/th&gt;&lt;/TR&gt;</w:t>
      </w:r>
    </w:p>
    <w:p w14:paraId="354077ED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 &gt;Monday&lt;/td&gt;&lt;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align</w:t>
      </w:r>
      <w:proofErr w:type="gram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="right"&gt;""" + str(my_cell_set[0]) + """&lt;/td&gt;&lt;/TR&gt;</w:t>
      </w:r>
    </w:p>
    <w:p w14:paraId="05457EF1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&lt;TR&gt;&lt;td&gt;Tuesday&lt;/td&gt;&lt;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align</w:t>
      </w:r>
      <w:proofErr w:type="gram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="right"&gt;""" + str(my_cell_set[1]) + """&lt;/td&gt;&lt;/TR&gt;</w:t>
      </w:r>
    </w:p>
    <w:p w14:paraId="56238DBC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&lt;TR&gt;&lt;td&gt;Wednesday&lt;/td&gt;&lt;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align</w:t>
      </w:r>
      <w:proofErr w:type="gram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="right"&gt;""" + str(my_cell_set[2]) + """&lt;/td&gt;&lt;/TR&gt;</w:t>
      </w:r>
    </w:p>
    <w:p w14:paraId="2D014941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&lt;TR&gt;&lt;td&gt;Thursday&lt;/td&gt;&lt;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proofErr w:type="gram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align</w:t>
      </w:r>
      <w:proofErr w:type="gram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="right"&gt;""" + str(my_cell_set[3]) + """&lt;/td&gt;&lt;/TR&gt;</w:t>
      </w:r>
    </w:p>
    <w:p w14:paraId="256401EE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&lt;TR&gt;&lt;td&gt;Friday&lt;/td&gt;&lt;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align="right"&gt;""" + str(my_cell_set[4]) + """&lt;/td&gt;&lt;/TR&gt;</w:t>
      </w:r>
    </w:p>
    <w:p w14:paraId="08AACD99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&lt;TR&gt;&lt;td&gt;Saturday&lt;/td&gt;&lt;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align="right"&gt;""" + str(my_cell_set[5]) + """&lt;/td&gt;&lt;/TR&gt;</w:t>
      </w:r>
    </w:p>
    <w:p w14:paraId="1B9E1AA9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&lt;TR&gt;&lt;td&gt;Sunday&lt;/td&gt;&lt;</w:t>
      </w:r>
      <w:proofErr w:type="spellStart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>td</w:t>
      </w:r>
      <w:proofErr w:type="spellEnd"/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align="right"&gt;""" + str(my_cell_set[6]) + """&lt;/td&gt;&lt;/TR&gt;</w:t>
      </w:r>
    </w:p>
    <w:p w14:paraId="6C9864C6" w14:textId="3789FA5C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&lt;/table&gt;&lt;/html&gt;"""</w:t>
      </w:r>
    </w:p>
    <w:p w14:paraId="2D5EF784" w14:textId="77777777" w:rsidR="00684006" w:rsidRP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f.write(message)</w:t>
      </w:r>
    </w:p>
    <w:p w14:paraId="632AFB4F" w14:textId="06D231E5" w:rsidR="00684006" w:rsidRDefault="00684006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68400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f.close()</w:t>
      </w:r>
    </w:p>
    <w:p w14:paraId="0D7FB1AC" w14:textId="77777777" w:rsidR="00F416CF" w:rsidRDefault="00F416CF" w:rsidP="00684006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48D0E380" w14:textId="75098959" w:rsidR="0056113C" w:rsidRDefault="0056113C" w:rsidP="00684006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The next function, will be even </w:t>
      </w:r>
      <w:r w:rsidR="006B04FE">
        <w:rPr>
          <w:rFonts w:ascii="Roboto" w:hAnsi="Roboto"/>
          <w:color w:val="202124"/>
          <w:sz w:val="22"/>
          <w:szCs w:val="22"/>
          <w:shd w:val="clear" w:color="auto" w:fill="FFFFFF"/>
        </w:rPr>
        <w:t>easier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; </w:t>
      </w:r>
      <w:r w:rsidR="00AF54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and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it will simply generate a JavaScript variable definition</w:t>
      </w:r>
      <w:r w:rsidR="006B04FE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file</w:t>
      </w:r>
      <w:r w:rsidR="00226B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(pie_</w:t>
      </w:r>
      <w:r w:rsidR="003F1309">
        <w:rPr>
          <w:rFonts w:ascii="Roboto" w:hAnsi="Roboto"/>
          <w:color w:val="202124"/>
          <w:sz w:val="22"/>
          <w:szCs w:val="22"/>
          <w:shd w:val="clear" w:color="auto" w:fill="FFFFFF"/>
        </w:rPr>
        <w:t>data</w:t>
      </w:r>
      <w:r w:rsidR="00226B20">
        <w:rPr>
          <w:rFonts w:ascii="Roboto" w:hAnsi="Roboto"/>
          <w:color w:val="202124"/>
          <w:sz w:val="22"/>
          <w:szCs w:val="22"/>
          <w:shd w:val="clear" w:color="auto" w:fill="FFFFFF"/>
        </w:rPr>
        <w:t>.js)</w:t>
      </w:r>
      <w:r w:rsidR="00FF719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based upon the data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:</w:t>
      </w:r>
    </w:p>
    <w:p w14:paraId="7C670418" w14:textId="77777777" w:rsidR="0056113C" w:rsidRDefault="0056113C" w:rsidP="0068400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35A3B484" w14:textId="77777777" w:rsidR="0056113C" w:rsidRPr="0056113C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56113C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create_data_for_pie_chart</w:t>
      </w: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(my_cell_set):</w:t>
      </w:r>
    </w:p>
    <w:p w14:paraId="64510830" w14:textId="77777777" w:rsidR="0056113C" w:rsidRPr="0056113C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 = open('pie_data.js', 'w')</w:t>
      </w:r>
    </w:p>
    <w:p w14:paraId="10D183AE" w14:textId="77777777" w:rsidR="005D23BB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message = """ var</w:t>
      </w:r>
      <w:r w:rsidR="005D23B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pie_data = {Mon:""" + str(my_cell_set[0]) + """</w:t>
      </w:r>
    </w:p>
    <w:p w14:paraId="0DF82264" w14:textId="77777777" w:rsidR="005D23BB" w:rsidRDefault="005D23BB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="0056113C"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, Tue: """ + str(my_cell_set[1]) + """, Wed: """ + str(my_cell_set[2]) + """</w:t>
      </w:r>
    </w:p>
    <w:p w14:paraId="15D31987" w14:textId="77777777" w:rsidR="005D23BB" w:rsidRDefault="005D23BB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="0056113C"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, Thu: """ + str(my_cell_set[3]) + """,</w:t>
      </w:r>
      <w:r w:rsid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="0056113C"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Fri: """ + str(my_cell_set[4]) + """</w:t>
      </w:r>
    </w:p>
    <w:p w14:paraId="1AC9A23D" w14:textId="4AE062D9" w:rsidR="0056113C" w:rsidRPr="0056113C" w:rsidRDefault="005D23BB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="0056113C"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, Sat: """ + str(my_cell_set[5]) + """, Sun: """ + str(my_cell_set[6]) + """}</w:t>
      </w:r>
      <w:r w:rsidR="00C63FD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  <w:r w:rsidR="0056113C"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>"""</w:t>
      </w:r>
    </w:p>
    <w:p w14:paraId="4461C2F2" w14:textId="77777777" w:rsidR="0056113C" w:rsidRPr="0056113C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f.write(message)</w:t>
      </w:r>
    </w:p>
    <w:p w14:paraId="4DDA957D" w14:textId="5FD4E999" w:rsidR="0056113C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6113C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f.close()</w:t>
      </w:r>
    </w:p>
    <w:p w14:paraId="06126AA0" w14:textId="77777777" w:rsidR="0056113C" w:rsidRPr="00684006" w:rsidRDefault="0056113C" w:rsidP="0056113C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04457B9A" w14:textId="3A0CE792" w:rsidR="00F416CF" w:rsidRDefault="00004799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And </w:t>
      </w:r>
      <w:r w:rsidR="00FF719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for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our</w:t>
      </w:r>
      <w:r w:rsidR="00F416CF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last function</w:t>
      </w:r>
      <w:r w:rsidR="00354782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(similar to the one above)</w:t>
      </w:r>
      <w:r w:rsidR="00FF7197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, it </w:t>
      </w:r>
      <w:r w:rsidR="00F416CF">
        <w:rPr>
          <w:rFonts w:ascii="Roboto" w:hAnsi="Roboto"/>
          <w:color w:val="202124"/>
          <w:sz w:val="22"/>
          <w:szCs w:val="22"/>
          <w:shd w:val="clear" w:color="auto" w:fill="FFFFFF"/>
        </w:rPr>
        <w:t>will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create another</w:t>
      </w:r>
      <w:r w:rsidR="00F416CF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JavaScript variable definition file (bar_</w:t>
      </w:r>
      <w:r w:rsidR="003F1309">
        <w:rPr>
          <w:rFonts w:ascii="Roboto" w:hAnsi="Roboto"/>
          <w:color w:val="202124"/>
          <w:sz w:val="22"/>
          <w:szCs w:val="22"/>
          <w:shd w:val="clear" w:color="auto" w:fill="FFFFFF"/>
        </w:rPr>
        <w:t>data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.js):</w:t>
      </w:r>
    </w:p>
    <w:p w14:paraId="20785F60" w14:textId="77777777" w:rsidR="00EA79EA" w:rsidRDefault="00EA79EA" w:rsidP="00EA79EA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6A7E4311" w14:textId="7A05B5FF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def </w:t>
      </w:r>
      <w:r w:rsidRPr="00EA79EA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create_dat</w:t>
      </w:r>
      <w:r w:rsidR="00C63F2C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a</w:t>
      </w:r>
      <w:r w:rsidRPr="00EA79EA">
        <w:rPr>
          <w:rFonts w:ascii="Consolas" w:hAnsi="Consolas"/>
          <w:b/>
          <w:bCs/>
          <w:color w:val="202124"/>
          <w:sz w:val="19"/>
          <w:szCs w:val="19"/>
          <w:shd w:val="clear" w:color="auto" w:fill="FFFFFF"/>
        </w:rPr>
        <w:t>_for_bar_chart</w:t>
      </w: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>(sql_query_results):</w:t>
      </w:r>
    </w:p>
    <w:p w14:paraId="08DFE0FC" w14:textId="15C749EC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f = open('bar_data.js', 'w')</w:t>
      </w:r>
    </w:p>
    <w:p w14:paraId="0FC6D60D" w14:textId="4F856641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message = """ data = [</w:t>
      </w:r>
    </w:p>
    <w:p w14:paraId="5A0E7488" w14:textId="292E246C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str(sql_query.iat[0,0]) + """", value: """ + str(sql_query.iat[0,1]) + """},</w:t>
      </w:r>
    </w:p>
    <w:p w14:paraId="77996E01" w14:textId="3D04DF74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str(sql_query.iat[1,0]) + """", value: """ + str(sql_query.iat[1,1]) + """},</w:t>
      </w:r>
    </w:p>
    <w:p w14:paraId="541E0C15" w14:textId="52765130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str(sql_query.iat[2,0]) + """", value: """ + str(sql_query.iat[2,1]) + """},</w:t>
      </w:r>
    </w:p>
    <w:p w14:paraId="1FC254E0" w14:textId="5F1779B0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str(sql_query.iat[3,0]) + """", value: """ + str(sql_query.iat[3,1]) + """},</w:t>
      </w:r>
    </w:p>
    <w:p w14:paraId="7D3EE7A5" w14:textId="07609D96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str(sql_query.iat[4,0]) + """", value: """ + str(sql_query.iat[4,1]) + """},</w:t>
      </w:r>
    </w:p>
    <w:p w14:paraId="71498FB6" w14:textId="582F06D7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str(sql_query.iat[5,0]) + """", value: """ + str(sql_query.iat[5,1]) + """},</w:t>
      </w:r>
    </w:p>
    <w:p w14:paraId="2E1B332D" w14:textId="1211F4AF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str(sql_query.iat[6,0]) + """", value: """ + str(sql_query.iat[6,1]) + """},</w:t>
      </w:r>
    </w:p>
    <w:p w14:paraId="64871B23" w14:textId="4046B28E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str(sql_query.iat[7,0]) + """", value: """ + str(sql_query.iat[7,1]) + """},</w:t>
      </w:r>
    </w:p>
    <w:p w14:paraId="2E290D18" w14:textId="13C4C4A8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{label: """ + """" """ + str(sql_query.iat[8,0]) + """", value: """ + str(sql_query.iat[8,1]) + """}</w:t>
      </w:r>
    </w:p>
    <w:p w14:paraId="77E82376" w14:textId="174B6F26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];"""</w:t>
      </w:r>
    </w:p>
    <w:p w14:paraId="1FA56C97" w14:textId="77929818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f.write(message)</w:t>
      </w:r>
    </w:p>
    <w:p w14:paraId="680ED360" w14:textId="6869BE50" w:rsidR="00EA79EA" w:rsidRPr="00EA79EA" w:rsidRDefault="00EA79EA" w:rsidP="00EA79EA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A79EA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f.close()</w:t>
      </w:r>
    </w:p>
    <w:p w14:paraId="3275D9BC" w14:textId="77777777" w:rsidR="00F416CF" w:rsidRDefault="00F416CF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5FADB5A2" w14:textId="2604FBA4" w:rsidR="0022333A" w:rsidRDefault="00AF54C0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Lastly</w:t>
      </w:r>
      <w:r w:rsidR="0022333A" w:rsidRPr="0022333A">
        <w:rPr>
          <w:rFonts w:ascii="Roboto" w:hAnsi="Roboto"/>
          <w:color w:val="202124"/>
          <w:sz w:val="22"/>
          <w:szCs w:val="22"/>
          <w:shd w:val="clear" w:color="auto" w:fill="FFFFFF"/>
        </w:rPr>
        <w:t>, we need a “main” section to coordinate the use of the above functions</w:t>
      </w:r>
      <w:r w:rsidR="0022333A">
        <w:rPr>
          <w:rFonts w:ascii="Roboto" w:hAnsi="Roboto"/>
          <w:color w:val="202124"/>
          <w:sz w:val="22"/>
          <w:szCs w:val="22"/>
          <w:shd w:val="clear" w:color="auto" w:fill="FFFFFF"/>
        </w:rPr>
        <w:t>:</w:t>
      </w:r>
    </w:p>
    <w:p w14:paraId="3E999CEF" w14:textId="77777777" w:rsidR="000A2ACB" w:rsidRDefault="000A2AC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79A8CE93" w14:textId="0932A2D5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--- establish a connection to </w:t>
      </w:r>
      <w:r w:rsidR="005D096E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IBM</w:t>
      </w: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planning analytics</w:t>
      </w:r>
    </w:p>
    <w:p w14:paraId="3F9D7B84" w14:textId="1C1C904D" w:rsidR="000B1F03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my_pa_connection = connect_to_planning_analytics('PA_Sample')</w:t>
      </w:r>
    </w:p>
    <w:p w14:paraId="0ED89FA9" w14:textId="77777777" w:rsidR="00FF7197" w:rsidRPr="000A2ACB" w:rsidRDefault="00FF7197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007081AE" w14:textId="525668AF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--- if connection successful then query PA cube to create a </w:t>
      </w:r>
      <w:proofErr w:type="gramStart"/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pandas </w:t>
      </w:r>
      <w:r w:rsidR="00032371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DataFrame</w:t>
      </w:r>
      <w:proofErr w:type="gramEnd"/>
    </w:p>
    <w:p w14:paraId="772B9AEB" w14:textId="77777777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if my_pa_connection:</w:t>
      </w:r>
    </w:p>
    <w:p w14:paraId="19B40664" w14:textId="2771C706" w:rsidR="00B85AC6" w:rsidRDefault="000A2ACB" w:rsidP="00032371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my_cell_set = get_daily_shipments(my_pa_connection) </w:t>
      </w:r>
    </w:p>
    <w:p w14:paraId="52ED0699" w14:textId="77777777" w:rsidR="00FF7197" w:rsidRDefault="00FF7197" w:rsidP="00032371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541E4E2B" w14:textId="6BA9BD47" w:rsidR="00B85AC6" w:rsidRPr="00B85AC6" w:rsidRDefault="00B85AC6" w:rsidP="00B85AC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generate simple HTML page</w:t>
      </w:r>
    </w:p>
    <w:p w14:paraId="71EE0008" w14:textId="1798428F" w:rsidR="00F2605A" w:rsidRDefault="00B85AC6" w:rsidP="00B85AC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Pr="00B85AC6">
        <w:rPr>
          <w:rFonts w:ascii="Consolas" w:hAnsi="Consolas"/>
          <w:color w:val="202124"/>
          <w:sz w:val="19"/>
          <w:szCs w:val="19"/>
          <w:shd w:val="clear" w:color="auto" w:fill="FFFFFF"/>
        </w:rPr>
        <w:t>create_rows_and_columns_html(my_cell_set)</w:t>
      </w:r>
    </w:p>
    <w:p w14:paraId="473E25FD" w14:textId="2B7708B4" w:rsidR="000B1F03" w:rsidRDefault="000B1F03" w:rsidP="00B85AC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generate the data for the pie chart</w:t>
      </w:r>
    </w:p>
    <w:p w14:paraId="160ECF3B" w14:textId="418F0178" w:rsidR="000A2ACB" w:rsidRPr="000A2ACB" w:rsidRDefault="00F2605A" w:rsidP="00B85AC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Pr="00F2605A">
        <w:rPr>
          <w:rFonts w:ascii="Consolas" w:hAnsi="Consolas"/>
          <w:color w:val="202124"/>
          <w:sz w:val="19"/>
          <w:szCs w:val="19"/>
          <w:shd w:val="clear" w:color="auto" w:fill="FFFFFF"/>
        </w:rPr>
        <w:t>create_data_for_pie_chart(my_cell_set)</w:t>
      </w:r>
      <w:r w:rsidR="000A2ACB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</w:t>
      </w:r>
    </w:p>
    <w:p w14:paraId="5130D7E9" w14:textId="77777777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59D7D870" w14:textId="3FC3DA84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--- establish a connection to </w:t>
      </w:r>
      <w:r w:rsidR="00032371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Microsoft</w:t>
      </w: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sql server</w:t>
      </w:r>
    </w:p>
    <w:p w14:paraId="489735E0" w14:textId="6A22F81E" w:rsid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my_sl_connection = connect_to_sql_server('QBIT-5P481N2\SQLEXPRESS')</w:t>
      </w:r>
    </w:p>
    <w:p w14:paraId="5A957D40" w14:textId="77777777" w:rsidR="00FF7197" w:rsidRPr="000A2ACB" w:rsidRDefault="00FF7197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6BFAAF82" w14:textId="3BC0BD27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# --- if connection successful then query sql server table to create a pandas </w:t>
      </w:r>
      <w:r w:rsidR="000306BE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DataFrame</w:t>
      </w:r>
    </w:p>
    <w:p w14:paraId="0B2C05F7" w14:textId="77777777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>if my_sl_connection:</w:t>
      </w:r>
    </w:p>
    <w:p w14:paraId="0C380AB0" w14:textId="33F2DEBC" w:rsidR="000B1F03" w:rsidRDefault="000A2ACB" w:rsidP="00032371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sql_query = get_brands_from_sql_Server(my_sl_connection) </w:t>
      </w:r>
    </w:p>
    <w:p w14:paraId="0757AE03" w14:textId="77777777" w:rsidR="00FF7197" w:rsidRDefault="00FF7197" w:rsidP="00032371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335515BB" w14:textId="212B66E9" w:rsidR="00FF08FE" w:rsidRDefault="000B1F03" w:rsidP="00032371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# --- generate the data for the bar chart</w:t>
      </w:r>
      <w:r w:rsidR="000A2ACB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</w:t>
      </w:r>
    </w:p>
    <w:p w14:paraId="4C48925F" w14:textId="234FEE3D" w:rsidR="000A2ACB" w:rsidRPr="000A2ACB" w:rsidRDefault="00FF08FE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</w:t>
      </w:r>
      <w:r w:rsidRPr="00FF08FE">
        <w:rPr>
          <w:rFonts w:ascii="Consolas" w:hAnsi="Consolas"/>
          <w:color w:val="202124"/>
          <w:sz w:val="19"/>
          <w:szCs w:val="19"/>
          <w:shd w:val="clear" w:color="auto" w:fill="FFFFFF"/>
        </w:rPr>
        <w:t>create_dat</w:t>
      </w:r>
      <w:r w:rsidR="00C63F2C">
        <w:rPr>
          <w:rFonts w:ascii="Consolas" w:hAnsi="Consolas"/>
          <w:color w:val="202124"/>
          <w:sz w:val="19"/>
          <w:szCs w:val="19"/>
          <w:shd w:val="clear" w:color="auto" w:fill="FFFFFF"/>
        </w:rPr>
        <w:t>a</w:t>
      </w:r>
      <w:r w:rsidRPr="00FF08FE">
        <w:rPr>
          <w:rFonts w:ascii="Consolas" w:hAnsi="Consolas"/>
          <w:color w:val="202124"/>
          <w:sz w:val="19"/>
          <w:szCs w:val="19"/>
          <w:shd w:val="clear" w:color="auto" w:fill="FFFFFF"/>
        </w:rPr>
        <w:t>_for_bar_chart(sql_query)</w:t>
      </w:r>
      <w:r w:rsidR="000A2ACB" w:rsidRPr="000A2ACB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    </w:t>
      </w:r>
    </w:p>
    <w:p w14:paraId="17241A22" w14:textId="77777777" w:rsidR="000A2ACB" w:rsidRPr="000A2ACB" w:rsidRDefault="000A2ACB" w:rsidP="000A2ACB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35BDE29F" w14:textId="77777777" w:rsidR="00FF7197" w:rsidRDefault="00FF7197" w:rsidP="008459F8">
      <w:pPr>
        <w:spacing w:line="240" w:lineRule="auto"/>
        <w:rPr>
          <w:rFonts w:ascii="Roboto" w:hAnsi="Roboto"/>
          <w:b/>
          <w:bCs/>
          <w:color w:val="202124"/>
          <w:sz w:val="22"/>
          <w:szCs w:val="22"/>
          <w:shd w:val="clear" w:color="auto" w:fill="FFFFFF"/>
        </w:rPr>
      </w:pPr>
    </w:p>
    <w:p w14:paraId="62A1E70B" w14:textId="49BB6927" w:rsidR="004B30AB" w:rsidRPr="00FF7197" w:rsidRDefault="004B30AB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FF7197">
        <w:rPr>
          <w:rFonts w:ascii="Roboto" w:hAnsi="Roboto"/>
          <w:b/>
          <w:bCs/>
          <w:color w:val="202124"/>
          <w:sz w:val="24"/>
          <w:shd w:val="clear" w:color="auto" w:fill="FFFFFF"/>
        </w:rPr>
        <w:t>The Presentation Tier</w:t>
      </w:r>
    </w:p>
    <w:p w14:paraId="7B3CAEA7" w14:textId="25897022" w:rsidR="0073569D" w:rsidRDefault="00397E75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For the presentation</w:t>
      </w:r>
      <w:r w:rsidR="007E2E0C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34532B">
        <w:rPr>
          <w:rFonts w:ascii="Roboto" w:hAnsi="Roboto"/>
          <w:color w:val="202124"/>
          <w:sz w:val="22"/>
          <w:szCs w:val="22"/>
          <w:shd w:val="clear" w:color="auto" w:fill="FFFFFF"/>
        </w:rPr>
        <w:t>tier</w:t>
      </w:r>
      <w:r w:rsidR="007E2E0C">
        <w:rPr>
          <w:rFonts w:ascii="Roboto" w:hAnsi="Roboto"/>
          <w:color w:val="202124"/>
          <w:sz w:val="22"/>
          <w:szCs w:val="22"/>
          <w:shd w:val="clear" w:color="auto" w:fill="FFFFFF"/>
        </w:rPr>
        <w:t>,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C15F02">
        <w:rPr>
          <w:rFonts w:ascii="Roboto" w:hAnsi="Roboto"/>
          <w:color w:val="202124"/>
          <w:sz w:val="22"/>
          <w:szCs w:val="22"/>
          <w:shd w:val="clear" w:color="auto" w:fill="FFFFFF"/>
        </w:rPr>
        <w:t>we will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follow the same strategy – to do as little programming as possible</w:t>
      </w:r>
      <w:r w:rsidR="0034532B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– </w:t>
      </w:r>
      <w:r w:rsidR="008F5C92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by </w:t>
      </w:r>
      <w:r w:rsidR="009E1964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using </w:t>
      </w:r>
      <w:r w:rsidR="004B30AB">
        <w:rPr>
          <w:rFonts w:ascii="Roboto" w:hAnsi="Roboto"/>
          <w:color w:val="202124"/>
          <w:sz w:val="22"/>
          <w:szCs w:val="22"/>
          <w:shd w:val="clear" w:color="auto" w:fill="FFFFFF"/>
        </w:rPr>
        <w:t>simple HTML page</w:t>
      </w:r>
      <w:r w:rsidR="009E1964">
        <w:rPr>
          <w:rFonts w:ascii="Roboto" w:hAnsi="Roboto"/>
          <w:color w:val="202124"/>
          <w:sz w:val="22"/>
          <w:szCs w:val="22"/>
          <w:shd w:val="clear" w:color="auto" w:fill="FFFFFF"/>
        </w:rPr>
        <w:t>s</w:t>
      </w:r>
      <w:r w:rsidR="004B30AB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="009E1964">
        <w:rPr>
          <w:rFonts w:ascii="Roboto" w:hAnsi="Roboto"/>
          <w:color w:val="202124"/>
          <w:sz w:val="22"/>
          <w:szCs w:val="22"/>
          <w:shd w:val="clear" w:color="auto" w:fill="FFFFFF"/>
        </w:rPr>
        <w:t>and leveraging</w:t>
      </w:r>
      <w:r w:rsidR="0034532B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some open source JavaScript. </w:t>
      </w:r>
    </w:p>
    <w:p w14:paraId="7C1A1E7B" w14:textId="77777777" w:rsidR="0073569D" w:rsidRDefault="0073569D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1DB67501" w14:textId="1D80EB20" w:rsidR="005679C0" w:rsidRDefault="0034532B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Since this example assumes that the data always “comes back” from the middle or “logical” tier in the same format, we </w:t>
      </w:r>
      <w:r w:rsidR="005679C0">
        <w:rPr>
          <w:rFonts w:ascii="Roboto" w:hAnsi="Roboto"/>
          <w:color w:val="202124"/>
          <w:sz w:val="22"/>
          <w:szCs w:val="22"/>
          <w:shd w:val="clear" w:color="auto" w:fill="FFFFFF"/>
        </w:rPr>
        <w:t>do not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have to do </w:t>
      </w:r>
      <w:r w:rsidRPr="002718C7">
        <w:rPr>
          <w:rFonts w:ascii="Roboto" w:hAnsi="Roboto"/>
          <w:color w:val="202124"/>
          <w:sz w:val="22"/>
          <w:szCs w:val="22"/>
          <w:shd w:val="clear" w:color="auto" w:fill="FFFFFF"/>
        </w:rPr>
        <w:t>any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programming in this </w:t>
      </w:r>
      <w:r w:rsidR="005679C0">
        <w:rPr>
          <w:rFonts w:ascii="Roboto" w:hAnsi="Roboto"/>
          <w:color w:val="202124"/>
          <w:sz w:val="22"/>
          <w:szCs w:val="22"/>
          <w:shd w:val="clear" w:color="auto" w:fill="FFFFFF"/>
        </w:rPr>
        <w:t>tier and</w:t>
      </w:r>
      <w:r w:rsidR="00921B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can just “let” the code in the </w:t>
      </w:r>
      <w:r w:rsidR="002718C7">
        <w:rPr>
          <w:rFonts w:ascii="Roboto" w:hAnsi="Roboto"/>
          <w:color w:val="202124"/>
          <w:sz w:val="22"/>
          <w:szCs w:val="22"/>
          <w:shd w:val="clear" w:color="auto" w:fill="FFFFFF"/>
        </w:rPr>
        <w:t>H</w:t>
      </w:r>
      <w:r w:rsidR="00833214">
        <w:rPr>
          <w:rFonts w:ascii="Roboto" w:hAnsi="Roboto"/>
          <w:color w:val="202124"/>
          <w:sz w:val="22"/>
          <w:szCs w:val="22"/>
          <w:shd w:val="clear" w:color="auto" w:fill="FFFFFF"/>
        </w:rPr>
        <w:t>T</w:t>
      </w:r>
      <w:r w:rsidR="002718C7">
        <w:rPr>
          <w:rFonts w:ascii="Roboto" w:hAnsi="Roboto"/>
          <w:color w:val="202124"/>
          <w:sz w:val="22"/>
          <w:szCs w:val="22"/>
          <w:shd w:val="clear" w:color="auto" w:fill="FFFFFF"/>
        </w:rPr>
        <w:t>ML page</w:t>
      </w:r>
      <w:r w:rsidR="00921B8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present the data.</w:t>
      </w:r>
      <w:r w:rsidR="005679C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</w:p>
    <w:p w14:paraId="2E8AAF6C" w14:textId="77777777" w:rsidR="005679C0" w:rsidRDefault="005679C0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3D9A42C5" w14:textId="74DDA6BB" w:rsidR="000B1F03" w:rsidRPr="001D00D2" w:rsidRDefault="000B1F03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1D00D2">
        <w:rPr>
          <w:rFonts w:ascii="Roboto" w:hAnsi="Roboto"/>
          <w:b/>
          <w:bCs/>
          <w:color w:val="202124"/>
          <w:sz w:val="24"/>
          <w:shd w:val="clear" w:color="auto" w:fill="FFFFFF"/>
        </w:rPr>
        <w:t>Rows and Columns</w:t>
      </w:r>
    </w:p>
    <w:p w14:paraId="76524479" w14:textId="2674CA89" w:rsidR="000B1F03" w:rsidRDefault="000B1F03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 w:rsidRPr="000B1F0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For the first </w:t>
      </w:r>
      <w:r w:rsidR="00427637">
        <w:rPr>
          <w:rFonts w:ascii="Roboto" w:hAnsi="Roboto"/>
          <w:color w:val="202124"/>
          <w:sz w:val="22"/>
          <w:szCs w:val="22"/>
          <w:shd w:val="clear" w:color="auto" w:fill="FFFFFF"/>
        </w:rPr>
        <w:t>visualization</w:t>
      </w:r>
      <w:r w:rsidRPr="000B1F0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, we can simply </w:t>
      </w:r>
      <w:r w:rsidR="00FE5A14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open </w:t>
      </w:r>
      <w:r w:rsidRPr="000B1F03">
        <w:rPr>
          <w:rFonts w:ascii="Roboto" w:hAnsi="Roboto"/>
          <w:color w:val="202124"/>
          <w:sz w:val="22"/>
          <w:szCs w:val="22"/>
          <w:shd w:val="clear" w:color="auto" w:fill="FFFFFF"/>
        </w:rPr>
        <w:t>the page created by the create_rows_and_columns_html function (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rows_and_columns.html)</w:t>
      </w:r>
      <w:r w:rsidR="001D00D2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in a web browser:</w:t>
      </w:r>
    </w:p>
    <w:p w14:paraId="45A6E878" w14:textId="2F310B3A" w:rsidR="00FE5A14" w:rsidRDefault="00FE5A14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07887C6D" w14:textId="07733841" w:rsidR="00FE5A14" w:rsidRPr="000B1F03" w:rsidRDefault="00FE5A14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6A41D48D" wp14:editId="7A84153D">
            <wp:extent cx="2415749" cy="32464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35F" w14:textId="77777777" w:rsidR="000B1F03" w:rsidRDefault="000B1F03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1CB7DF4B" w14:textId="2B107B35" w:rsidR="001E750C" w:rsidRPr="002F27D3" w:rsidRDefault="001E750C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2F27D3">
        <w:rPr>
          <w:rFonts w:ascii="Roboto" w:hAnsi="Roboto"/>
          <w:b/>
          <w:bCs/>
          <w:color w:val="202124"/>
          <w:sz w:val="24"/>
          <w:shd w:val="clear" w:color="auto" w:fill="FFFFFF"/>
        </w:rPr>
        <w:t>The Pie Chart</w:t>
      </w:r>
    </w:p>
    <w:p w14:paraId="172397FD" w14:textId="5417F620" w:rsidR="00397E75" w:rsidRDefault="005679C0" w:rsidP="008459F8">
      <w:pPr>
        <w:spacing w:line="240" w:lineRule="auto"/>
        <w:rPr>
          <w:rFonts w:ascii="Roboto" w:hAnsi="Roboto"/>
          <w:color w:val="000000"/>
          <w:sz w:val="22"/>
          <w:szCs w:val="22"/>
        </w:rPr>
      </w:pPr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Rather than </w:t>
      </w:r>
      <w:r w:rsidR="00FF4944">
        <w:rPr>
          <w:rFonts w:ascii="Roboto" w:hAnsi="Roboto"/>
          <w:color w:val="202124"/>
          <w:sz w:val="22"/>
          <w:szCs w:val="22"/>
          <w:shd w:val="clear" w:color="auto" w:fill="FFFFFF"/>
        </w:rPr>
        <w:t>just “</w:t>
      </w:r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>boring</w:t>
      </w:r>
      <w:r w:rsidR="001F1EB2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” </w:t>
      </w:r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rows and columns, to present the data in a slightly nicer format, </w:t>
      </w:r>
      <w:r w:rsidR="001A18DB"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we </w:t>
      </w:r>
      <w:r w:rsidR="001E750C">
        <w:rPr>
          <w:rFonts w:ascii="Roboto" w:hAnsi="Roboto"/>
          <w:color w:val="202124"/>
          <w:sz w:val="22"/>
          <w:szCs w:val="22"/>
          <w:shd w:val="clear" w:color="auto" w:fill="FFFFFF"/>
        </w:rPr>
        <w:t>can</w:t>
      </w:r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use </w:t>
      </w:r>
      <w:hyperlink r:id="rId13" w:history="1">
        <w:r w:rsidRPr="002F27D3">
          <w:rPr>
            <w:rStyle w:val="Hyperlink"/>
            <w:rFonts w:ascii="Roboto" w:hAnsi="Roboto"/>
            <w:sz w:val="22"/>
            <w:szCs w:val="22"/>
            <w:shd w:val="clear" w:color="auto" w:fill="FFFFFF"/>
          </w:rPr>
          <w:t>D3.js</w:t>
        </w:r>
      </w:hyperlink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, which is </w:t>
      </w:r>
      <w:r w:rsidR="001A18DB">
        <w:rPr>
          <w:rFonts w:ascii="Roboto" w:hAnsi="Roboto"/>
          <w:color w:val="202124"/>
          <w:sz w:val="22"/>
          <w:szCs w:val="22"/>
          <w:shd w:val="clear" w:color="auto" w:fill="FFFFFF"/>
        </w:rPr>
        <w:t>an open source</w:t>
      </w:r>
      <w:r w:rsidRPr="004250E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  <w:r w:rsidRPr="004250EA">
        <w:rPr>
          <w:rFonts w:ascii="Roboto" w:hAnsi="Roboto"/>
          <w:color w:val="000000"/>
          <w:sz w:val="22"/>
          <w:szCs w:val="22"/>
        </w:rPr>
        <w:t>JavaScript library for manipulating documents based on data. </w:t>
      </w:r>
      <w:r w:rsidRPr="001A18DB">
        <w:rPr>
          <w:rFonts w:ascii="Roboto" w:hAnsi="Roboto"/>
          <w:color w:val="000000"/>
          <w:sz w:val="22"/>
          <w:szCs w:val="22"/>
        </w:rPr>
        <w:t>D3</w:t>
      </w:r>
      <w:r w:rsidRPr="004250EA">
        <w:rPr>
          <w:rFonts w:ascii="Roboto" w:hAnsi="Roboto"/>
          <w:color w:val="000000"/>
          <w:sz w:val="22"/>
          <w:szCs w:val="22"/>
        </w:rPr>
        <w:t xml:space="preserve"> helps you </w:t>
      </w:r>
      <w:r w:rsidR="004250EA" w:rsidRPr="004250EA">
        <w:rPr>
          <w:rFonts w:ascii="Roboto" w:hAnsi="Roboto"/>
          <w:color w:val="000000"/>
          <w:sz w:val="22"/>
          <w:szCs w:val="22"/>
        </w:rPr>
        <w:t>“</w:t>
      </w:r>
      <w:r w:rsidRPr="004250EA">
        <w:rPr>
          <w:rFonts w:ascii="Roboto" w:hAnsi="Roboto"/>
          <w:color w:val="000000"/>
          <w:sz w:val="22"/>
          <w:szCs w:val="22"/>
        </w:rPr>
        <w:t>bring data to life</w:t>
      </w:r>
      <w:r w:rsidR="004250EA" w:rsidRPr="004250EA">
        <w:rPr>
          <w:rFonts w:ascii="Roboto" w:hAnsi="Roboto"/>
          <w:color w:val="000000"/>
          <w:sz w:val="22"/>
          <w:szCs w:val="22"/>
        </w:rPr>
        <w:t>”</w:t>
      </w:r>
      <w:r w:rsidRPr="004250EA">
        <w:rPr>
          <w:rFonts w:ascii="Roboto" w:hAnsi="Roboto"/>
          <w:color w:val="000000"/>
          <w:sz w:val="22"/>
          <w:szCs w:val="22"/>
        </w:rPr>
        <w:t xml:space="preserve"> using HTML, SVG, and CSS. D3’s emphasis on web standards gives you the full capabilities </w:t>
      </w:r>
      <w:r w:rsidR="009107AD">
        <w:rPr>
          <w:rFonts w:ascii="Roboto" w:hAnsi="Roboto"/>
          <w:color w:val="000000"/>
          <w:sz w:val="22"/>
          <w:szCs w:val="22"/>
        </w:rPr>
        <w:t>offered in web</w:t>
      </w:r>
      <w:r w:rsidRPr="004250EA">
        <w:rPr>
          <w:rFonts w:ascii="Roboto" w:hAnsi="Roboto"/>
          <w:color w:val="000000"/>
          <w:sz w:val="22"/>
          <w:szCs w:val="22"/>
        </w:rPr>
        <w:t xml:space="preserve"> browsers without </w:t>
      </w:r>
      <w:r w:rsidR="004F77E6">
        <w:rPr>
          <w:rFonts w:ascii="Roboto" w:hAnsi="Roboto"/>
          <w:color w:val="000000"/>
          <w:sz w:val="22"/>
          <w:szCs w:val="22"/>
        </w:rPr>
        <w:t>having to produce custom code or tying yourself</w:t>
      </w:r>
      <w:r w:rsidRPr="004250EA">
        <w:rPr>
          <w:rFonts w:ascii="Roboto" w:hAnsi="Roboto"/>
          <w:color w:val="000000"/>
          <w:sz w:val="22"/>
          <w:szCs w:val="22"/>
        </w:rPr>
        <w:t xml:space="preserve"> to a proprietary framework, combining powerful visualization components </w:t>
      </w:r>
      <w:r w:rsidR="00F533AC">
        <w:rPr>
          <w:rFonts w:ascii="Roboto" w:hAnsi="Roboto"/>
          <w:color w:val="000000"/>
          <w:sz w:val="22"/>
          <w:szCs w:val="22"/>
        </w:rPr>
        <w:t>in a</w:t>
      </w:r>
      <w:r w:rsidRPr="004250EA">
        <w:rPr>
          <w:rFonts w:ascii="Roboto" w:hAnsi="Roboto"/>
          <w:color w:val="000000"/>
          <w:sz w:val="22"/>
          <w:szCs w:val="22"/>
        </w:rPr>
        <w:t xml:space="preserve"> data-driven approach.</w:t>
      </w:r>
    </w:p>
    <w:p w14:paraId="6903D50A" w14:textId="5310C15D" w:rsidR="004250EA" w:rsidRDefault="004250EA" w:rsidP="008459F8">
      <w:pPr>
        <w:spacing w:line="240" w:lineRule="auto"/>
        <w:rPr>
          <w:rFonts w:ascii="Roboto" w:hAnsi="Roboto"/>
          <w:color w:val="000000"/>
          <w:sz w:val="22"/>
          <w:szCs w:val="22"/>
        </w:rPr>
      </w:pPr>
    </w:p>
    <w:p w14:paraId="372B1CF0" w14:textId="77777777" w:rsidR="008B3BA7" w:rsidRDefault="004250EA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 w:rsidRPr="004C0429">
        <w:rPr>
          <w:rFonts w:ascii="Roboto" w:hAnsi="Roboto"/>
          <w:color w:val="000000"/>
          <w:sz w:val="22"/>
          <w:szCs w:val="22"/>
        </w:rPr>
        <w:t xml:space="preserve">What all that means is that we </w:t>
      </w:r>
      <w:r w:rsidR="004C0429" w:rsidRPr="004C0429">
        <w:rPr>
          <w:rFonts w:ascii="Roboto" w:hAnsi="Roboto"/>
          <w:color w:val="000000"/>
          <w:sz w:val="22"/>
          <w:szCs w:val="22"/>
        </w:rPr>
        <w:t xml:space="preserve">can </w:t>
      </w:r>
      <w:r w:rsidRPr="004C0429">
        <w:rPr>
          <w:rFonts w:ascii="Roboto" w:hAnsi="Roboto"/>
          <w:color w:val="000000"/>
          <w:sz w:val="22"/>
          <w:szCs w:val="22"/>
        </w:rPr>
        <w:t xml:space="preserve">simply add some </w:t>
      </w:r>
      <w:r w:rsidR="004C0429" w:rsidRPr="004C0429">
        <w:rPr>
          <w:rFonts w:ascii="Consolas" w:hAnsi="Consolas"/>
          <w:color w:val="000000"/>
          <w:sz w:val="19"/>
          <w:szCs w:val="19"/>
        </w:rPr>
        <w:t>&lt;script&gt;</w:t>
      </w:r>
      <w:r w:rsidR="004C0429" w:rsidRPr="004C0429">
        <w:rPr>
          <w:rFonts w:ascii="Roboto" w:hAnsi="Roboto"/>
          <w:color w:val="000000"/>
          <w:sz w:val="22"/>
          <w:szCs w:val="22"/>
        </w:rPr>
        <w:t xml:space="preserve"> tags to </w:t>
      </w:r>
      <w:r w:rsidR="001E750C">
        <w:rPr>
          <w:rFonts w:ascii="Roboto" w:hAnsi="Roboto"/>
          <w:color w:val="000000"/>
          <w:sz w:val="22"/>
          <w:szCs w:val="22"/>
        </w:rPr>
        <w:t>an</w:t>
      </w:r>
      <w:r w:rsidR="004C0429" w:rsidRPr="004C0429">
        <w:rPr>
          <w:rFonts w:ascii="Roboto" w:hAnsi="Roboto"/>
          <w:color w:val="000000"/>
          <w:sz w:val="22"/>
          <w:szCs w:val="22"/>
        </w:rPr>
        <w:t xml:space="preserve"> HTML </w:t>
      </w:r>
      <w:r w:rsidR="002F27D3">
        <w:rPr>
          <w:rFonts w:ascii="Roboto" w:hAnsi="Roboto"/>
          <w:color w:val="000000"/>
          <w:sz w:val="22"/>
          <w:szCs w:val="22"/>
        </w:rPr>
        <w:t>page</w:t>
      </w:r>
      <w:r w:rsidR="004C0429" w:rsidRPr="004C0429">
        <w:rPr>
          <w:rFonts w:ascii="Roboto" w:hAnsi="Roboto"/>
          <w:color w:val="000000"/>
          <w:sz w:val="22"/>
          <w:szCs w:val="22"/>
        </w:rPr>
        <w:t xml:space="preserve"> to </w:t>
      </w:r>
      <w:r w:rsidR="004C0429" w:rsidRPr="004C0429">
        <w:rPr>
          <w:rFonts w:ascii="Roboto" w:hAnsi="Roboto"/>
          <w:color w:val="202124"/>
          <w:sz w:val="22"/>
          <w:szCs w:val="22"/>
          <w:shd w:val="clear" w:color="auto" w:fill="FFFFFF"/>
        </w:rPr>
        <w:t>specify the URL</w:t>
      </w:r>
      <w:r w:rsidR="008B3BA7">
        <w:rPr>
          <w:rFonts w:ascii="Roboto" w:hAnsi="Roboto"/>
          <w:color w:val="202124"/>
          <w:sz w:val="22"/>
          <w:szCs w:val="22"/>
          <w:shd w:val="clear" w:color="auto" w:fill="FFFFFF"/>
        </w:rPr>
        <w:t>s</w:t>
      </w:r>
      <w:r w:rsidR="004C0429" w:rsidRPr="004C0429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of some external script </w:t>
      </w:r>
      <w:r w:rsidR="004C0429">
        <w:rPr>
          <w:rFonts w:ascii="Roboto" w:hAnsi="Roboto"/>
          <w:color w:val="202124"/>
          <w:sz w:val="22"/>
          <w:szCs w:val="22"/>
          <w:shd w:val="clear" w:color="auto" w:fill="FFFFFF"/>
        </w:rPr>
        <w:t>(the D3 libraries)</w:t>
      </w:r>
      <w:r w:rsidR="001E750C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as well as the data generated by the </w:t>
      </w:r>
      <w:r w:rsidR="001E750C" w:rsidRPr="001E750C">
        <w:rPr>
          <w:rFonts w:ascii="Roboto" w:hAnsi="Roboto"/>
          <w:color w:val="202124"/>
          <w:sz w:val="22"/>
          <w:szCs w:val="22"/>
          <w:shd w:val="clear" w:color="auto" w:fill="FFFFFF"/>
        </w:rPr>
        <w:t>create_data_for_pie_chart</w:t>
      </w:r>
      <w:r w:rsidR="001E750C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function and voilà</w:t>
      </w:r>
      <w:r w:rsidR="004C0429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! </w:t>
      </w:r>
      <w:r w:rsidR="00E95016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</w:t>
      </w:r>
    </w:p>
    <w:p w14:paraId="4354C737" w14:textId="77777777" w:rsidR="008B3BA7" w:rsidRDefault="008B3BA7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313F49E7" w14:textId="635A86B6" w:rsidR="004C0429" w:rsidRPr="004C0429" w:rsidRDefault="00E95016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Below is the HTML </w:t>
      </w:r>
      <w:r w:rsidR="005E5A31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for </w:t>
      </w:r>
      <w:r w:rsidR="002F27D3">
        <w:rPr>
          <w:rFonts w:ascii="Roboto" w:hAnsi="Roboto"/>
          <w:color w:val="202124"/>
          <w:sz w:val="22"/>
          <w:szCs w:val="22"/>
          <w:shd w:val="clear" w:color="auto" w:fill="FFFFFF"/>
        </w:rPr>
        <w:t>the</w:t>
      </w:r>
      <w:r w:rsidR="005E5A31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pie chart page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:</w:t>
      </w:r>
    </w:p>
    <w:p w14:paraId="763DC351" w14:textId="77777777" w:rsidR="004C0429" w:rsidRDefault="004C0429" w:rsidP="008459F8">
      <w:pPr>
        <w:spacing w:line="240" w:lineRule="auto"/>
        <w:rPr>
          <w:rFonts w:ascii="Roboto" w:hAnsi="Roboto"/>
          <w:color w:val="000000"/>
          <w:sz w:val="22"/>
          <w:szCs w:val="22"/>
        </w:rPr>
      </w:pPr>
    </w:p>
    <w:p w14:paraId="554FB997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&lt;!DOCTYPE html&gt;</w:t>
      </w:r>
    </w:p>
    <w:p w14:paraId="6E8FAD5F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&lt;html lang="en"&gt;</w:t>
      </w:r>
    </w:p>
    <w:p w14:paraId="3A9A9202" w14:textId="77777777" w:rsid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&lt;head&gt;</w:t>
      </w:r>
    </w:p>
    <w:p w14:paraId="6EA31718" w14:textId="0C086F18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&lt;meta charset="UTF-8"&gt;</w:t>
      </w:r>
    </w:p>
    <w:p w14:paraId="01B9E3AA" w14:textId="0367A495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&lt;title&gt;</w:t>
      </w:r>
      <w:r w:rsidR="00EF7D25">
        <w:rPr>
          <w:rFonts w:ascii="Consolas" w:hAnsi="Consolas"/>
          <w:color w:val="202124"/>
          <w:sz w:val="19"/>
          <w:szCs w:val="19"/>
          <w:shd w:val="clear" w:color="auto" w:fill="FFFFFF"/>
        </w:rPr>
        <w:t>PA</w:t>
      </w: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Pie Chart&lt;/title&gt;</w:t>
      </w:r>
    </w:p>
    <w:p w14:paraId="29100AF7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&lt;!-- Load d3.js --&gt;</w:t>
      </w:r>
    </w:p>
    <w:p w14:paraId="67816CD6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src="https://d3js.org/d3.v4.js"&gt;&lt;/script&gt;</w:t>
      </w:r>
    </w:p>
    <w:p w14:paraId="6B39360A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0CDB17D8" w14:textId="183AD16E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&lt;!-- Create a div where the graph will </w:t>
      </w:r>
      <w:r w:rsidR="004647C4">
        <w:rPr>
          <w:rFonts w:ascii="Consolas" w:hAnsi="Consolas"/>
          <w:color w:val="202124"/>
          <w:sz w:val="19"/>
          <w:szCs w:val="19"/>
          <w:shd w:val="clear" w:color="auto" w:fill="FFFFFF"/>
        </w:rPr>
        <w:t>be shown</w:t>
      </w: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--&gt;</w:t>
      </w:r>
    </w:p>
    <w:p w14:paraId="4C2E76D6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&lt;div id="my_dataviz"&gt;&lt;/div&gt;</w:t>
      </w:r>
    </w:p>
    <w:p w14:paraId="2D91C084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4B935A73" w14:textId="44A545C9" w:rsidR="00E95016" w:rsidRPr="00E95016" w:rsidRDefault="004647C4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&lt;!--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Add the </w:t>
      </w:r>
      <w:r w:rsidR="00E95016"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Color scale --&gt;</w:t>
      </w:r>
    </w:p>
    <w:p w14:paraId="6F01C717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src="https://d3js.org/d3-scale-chromatic.v1.min.js"&gt;&lt;/script&gt;</w:t>
      </w:r>
    </w:p>
    <w:p w14:paraId="323FAAFA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4F8F08C5" w14:textId="410E7A6B" w:rsidR="00E95016" w:rsidRPr="00E95016" w:rsidRDefault="004647C4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&lt;!--</w:t>
      </w:r>
      <w:r>
        <w:rPr>
          <w:rFonts w:ascii="Consolas" w:hAnsi="Consolas"/>
          <w:color w:val="202124"/>
          <w:sz w:val="19"/>
          <w:szCs w:val="19"/>
          <w:shd w:val="clear" w:color="auto" w:fill="FFFFFF"/>
        </w:rPr>
        <w:t xml:space="preserve"> Planning Analytics </w:t>
      </w:r>
      <w:r w:rsidR="00E95016"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data --&gt;</w:t>
      </w:r>
    </w:p>
    <w:p w14:paraId="3D504023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src="pie_data.js"&gt;&lt;/script&gt;</w:t>
      </w:r>
    </w:p>
    <w:p w14:paraId="4AB95EFF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447E4623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&lt;!-- Create the pie chart --&gt;</w:t>
      </w:r>
    </w:p>
    <w:p w14:paraId="3B557CF7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src="pie_chart.js"&gt;&lt;/script&gt;</w:t>
      </w:r>
    </w:p>
    <w:p w14:paraId="59A7D7CF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170F165D" w14:textId="77777777" w:rsidR="00E95016" w:rsidRPr="00E95016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&lt;/head&gt;</w:t>
      </w:r>
    </w:p>
    <w:p w14:paraId="3BA9B5BA" w14:textId="79E67857" w:rsidR="00CC13CB" w:rsidRPr="00CC13CB" w:rsidRDefault="00E95016" w:rsidP="00E95016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E95016">
        <w:rPr>
          <w:rFonts w:ascii="Consolas" w:hAnsi="Consolas"/>
          <w:color w:val="202124"/>
          <w:sz w:val="19"/>
          <w:szCs w:val="19"/>
          <w:shd w:val="clear" w:color="auto" w:fill="FFFFFF"/>
        </w:rPr>
        <w:t>&lt;/html&gt;</w:t>
      </w:r>
    </w:p>
    <w:p w14:paraId="7F432FD0" w14:textId="77777777" w:rsidR="00CC13CB" w:rsidRPr="004250EA" w:rsidRDefault="00CC13CB" w:rsidP="00CC13CB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0CEF324E" w14:textId="261DE71A" w:rsidR="004B30AB" w:rsidRDefault="00172F86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And if we open ou</w:t>
      </w:r>
      <w:r w:rsidR="00685099">
        <w:rPr>
          <w:rFonts w:ascii="Roboto" w:hAnsi="Roboto"/>
          <w:color w:val="202124"/>
          <w:sz w:val="22"/>
          <w:szCs w:val="22"/>
          <w:shd w:val="clear" w:color="auto" w:fill="FFFFFF"/>
        </w:rPr>
        <w:t>r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HTML </w:t>
      </w:r>
      <w:r w:rsidR="005E5A31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pie chart </w:t>
      </w:r>
      <w:r w:rsidR="00685099">
        <w:rPr>
          <w:rFonts w:ascii="Roboto" w:hAnsi="Roboto"/>
          <w:color w:val="202124"/>
          <w:sz w:val="22"/>
          <w:szCs w:val="22"/>
          <w:shd w:val="clear" w:color="auto" w:fill="FFFFFF"/>
        </w:rPr>
        <w:t>page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we see:</w:t>
      </w:r>
    </w:p>
    <w:p w14:paraId="01BC113A" w14:textId="0F4F424F" w:rsidR="00172F86" w:rsidRDefault="00172F86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6EAF9ABA" w14:textId="3429A369" w:rsidR="00C04E7E" w:rsidRDefault="00C04E7E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36287CC4" wp14:editId="4A47348F">
            <wp:extent cx="2278577" cy="189754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BD9" w14:textId="77777777" w:rsidR="005B77E0" w:rsidRPr="005B77E0" w:rsidRDefault="005B77E0" w:rsidP="008459F8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5B77E0">
        <w:rPr>
          <w:rFonts w:ascii="Roboto" w:hAnsi="Roboto"/>
          <w:b/>
          <w:bCs/>
          <w:color w:val="202124"/>
          <w:sz w:val="24"/>
          <w:shd w:val="clear" w:color="auto" w:fill="FFFFFF"/>
        </w:rPr>
        <w:t>A Bar Chart</w:t>
      </w:r>
    </w:p>
    <w:p w14:paraId="3C6EC557" w14:textId="55F7E6D9" w:rsidR="006E1027" w:rsidRDefault="006E1027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Again, without any presentation tier programming, lets </w:t>
      </w:r>
      <w:r w:rsidR="002A3F0E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now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>present the data we retrieved from SQL Server.</w:t>
      </w:r>
      <w:r w:rsidR="005C03F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The following shows the HTML page that presents the </w:t>
      </w:r>
      <w:r w:rsidR="002A3F0E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data in a </w:t>
      </w:r>
      <w:r w:rsidR="005C03F3">
        <w:rPr>
          <w:rFonts w:ascii="Roboto" w:hAnsi="Roboto"/>
          <w:color w:val="202124"/>
          <w:sz w:val="22"/>
          <w:szCs w:val="22"/>
          <w:shd w:val="clear" w:color="auto" w:fill="FFFFFF"/>
        </w:rPr>
        <w:t>bar chart:</w:t>
      </w:r>
    </w:p>
    <w:p w14:paraId="6B49D7FD" w14:textId="3EF9C634" w:rsidR="006E1027" w:rsidRDefault="006E1027" w:rsidP="008459F8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64CB8F54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&lt;!DOCTYPE html&gt;</w:t>
      </w:r>
    </w:p>
    <w:p w14:paraId="70468538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&lt;HTML&gt;</w:t>
      </w:r>
    </w:p>
    <w:p w14:paraId="5C71B146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&lt;meta charset="utf-8"&gt;</w:t>
      </w:r>
    </w:p>
    <w:p w14:paraId="10AAB50E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&lt;head&gt;</w:t>
      </w:r>
    </w:p>
    <w:p w14:paraId="7FF09FC4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&lt;link rel="stylesheet" href="mystylesheet.css"&gt;</w:t>
      </w:r>
    </w:p>
    <w:p w14:paraId="4D2E1F8F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&lt;/head&gt;</w:t>
      </w:r>
    </w:p>
    <w:p w14:paraId="7D7D8670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&lt;body&gt;</w:t>
      </w:r>
    </w:p>
    <w:p w14:paraId="539B808E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&lt;font size="2" face="verdana"&gt;&lt;h2&gt;&lt;b&gt;&lt;center&gt;Bar Chart Example&lt;/h1&gt;</w:t>
      </w:r>
    </w:p>
    <w:p w14:paraId="0F9FA9D2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src="https://d3js.org/d3.v3.min.js"&gt;&lt;/script&gt;</w:t>
      </w:r>
    </w:p>
    <w:p w14:paraId="7B4295C8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src="bar_data.js"&gt;&lt;/script&gt;</w:t>
      </w:r>
    </w:p>
    <w:p w14:paraId="44791836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&lt;script src="create_bar_chart.js"&gt;&lt;/script&gt;</w:t>
      </w:r>
    </w:p>
    <w:p w14:paraId="74A2A183" w14:textId="77777777" w:rsidR="005C03F3" w:rsidRP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&lt;/body&gt;</w:t>
      </w:r>
    </w:p>
    <w:p w14:paraId="0F358C97" w14:textId="349154E8" w:rsidR="005C03F3" w:rsidRDefault="005C03F3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&lt;/HTML&gt;</w:t>
      </w:r>
    </w:p>
    <w:p w14:paraId="46731A07" w14:textId="48BA5EE7" w:rsidR="008D5A0A" w:rsidRDefault="008D5A0A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</w:p>
    <w:p w14:paraId="30D78E06" w14:textId="16D2353A" w:rsidR="008D5A0A" w:rsidRDefault="008D5A0A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Which looks like this</w:t>
      </w:r>
      <w:r w:rsidR="008D2456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(opened in a Web browser):</w:t>
      </w:r>
    </w:p>
    <w:p w14:paraId="4F641103" w14:textId="3454D083" w:rsidR="00E239A4" w:rsidRDefault="00E239A4" w:rsidP="005C03F3">
      <w:pPr>
        <w:spacing w:line="240" w:lineRule="auto"/>
        <w:rPr>
          <w:rFonts w:ascii="Consolas" w:hAnsi="Consolas"/>
          <w:color w:val="202124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21207E16" wp14:editId="7691CC35">
            <wp:extent cx="5311600" cy="466384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F301" w14:textId="54E7B594" w:rsidR="007A7145" w:rsidRDefault="007A7145" w:rsidP="005C03F3">
      <w:pPr>
        <w:spacing w:line="240" w:lineRule="auto"/>
        <w:rPr>
          <w:rFonts w:ascii="Roboto" w:hAnsi="Roboto"/>
          <w:b/>
          <w:bCs/>
          <w:color w:val="202124"/>
          <w:sz w:val="24"/>
          <w:shd w:val="clear" w:color="auto" w:fill="FFFFFF"/>
        </w:rPr>
      </w:pPr>
      <w:r w:rsidRPr="005B77E0">
        <w:rPr>
          <w:rFonts w:ascii="Roboto" w:hAnsi="Roboto"/>
          <w:b/>
          <w:bCs/>
          <w:color w:val="202124"/>
          <w:sz w:val="24"/>
          <w:shd w:val="clear" w:color="auto" w:fill="FFFFFF"/>
        </w:rPr>
        <w:t>Wrap Up</w:t>
      </w:r>
    </w:p>
    <w:p w14:paraId="2BFF4A2B" w14:textId="77777777" w:rsidR="00C41936" w:rsidRDefault="005B77E0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 w:rsidRPr="005B77E0">
        <w:rPr>
          <w:rFonts w:ascii="Roboto" w:hAnsi="Roboto"/>
          <w:color w:val="202124"/>
          <w:sz w:val="22"/>
          <w:szCs w:val="22"/>
          <w:shd w:val="clear" w:color="auto" w:fill="FFFFFF"/>
        </w:rPr>
        <w:t>Okay</w:t>
      </w:r>
      <w:r w:rsidR="00612894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, first some “disclaimers”. </w:t>
      </w:r>
    </w:p>
    <w:p w14:paraId="04E0ACE3" w14:textId="77777777" w:rsidR="00C41936" w:rsidRDefault="00C41936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582DCF1F" w14:textId="6809B106" w:rsidR="005B77E0" w:rsidRDefault="00612894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>For example, I have not addressed security anywhere and the code assumes that all of the files are in the same location</w:t>
      </w:r>
      <w:r w:rsidR="00065CDF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(to save time, I have also referenced some of the D3 files directly from </w:t>
      </w:r>
      <w:r w:rsidR="00065CDF" w:rsidRPr="005C03F3">
        <w:rPr>
          <w:rFonts w:ascii="Consolas" w:hAnsi="Consolas"/>
          <w:color w:val="202124"/>
          <w:sz w:val="19"/>
          <w:szCs w:val="19"/>
          <w:shd w:val="clear" w:color="auto" w:fill="FFFFFF"/>
        </w:rPr>
        <w:t>https://d3js.org</w:t>
      </w:r>
      <w:r w:rsidR="00065CDF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). </w:t>
      </w: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Additionally, I took the liberty of assuming what data is retrieved from the source systems, in that </w:t>
      </w:r>
      <w:r w:rsidR="00764B76">
        <w:rPr>
          <w:rFonts w:ascii="Roboto" w:hAnsi="Roboto"/>
          <w:color w:val="202124"/>
          <w:sz w:val="22"/>
          <w:szCs w:val="22"/>
          <w:shd w:val="clear" w:color="auto" w:fill="FFFFFF"/>
        </w:rPr>
        <w:t>daily shipments are always just seven numbers (one quantity for each day of the prior week) and I have also limited the SQL Server data to seven brands.</w:t>
      </w:r>
      <w:r w:rsidR="00FD2E1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In a “real” scenario, </w:t>
      </w:r>
      <w:r w:rsidR="007325EE">
        <w:rPr>
          <w:rFonts w:ascii="Roboto" w:hAnsi="Roboto"/>
          <w:color w:val="202124"/>
          <w:sz w:val="22"/>
          <w:szCs w:val="22"/>
          <w:shd w:val="clear" w:color="auto" w:fill="FFFFFF"/>
        </w:rPr>
        <w:t>you would</w:t>
      </w:r>
      <w:r w:rsidR="00FD2E1A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have to add some additional logic </w:t>
      </w:r>
      <w:r w:rsidR="008E7E41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to deal with any unexpected data </w:t>
      </w:r>
      <w:r w:rsidR="007325EE">
        <w:rPr>
          <w:rFonts w:ascii="Roboto" w:hAnsi="Roboto"/>
          <w:color w:val="202124"/>
          <w:sz w:val="22"/>
          <w:szCs w:val="22"/>
          <w:shd w:val="clear" w:color="auto" w:fill="FFFFFF"/>
        </w:rPr>
        <w:t>situations</w:t>
      </w:r>
      <w:r w:rsidR="008E7E41">
        <w:rPr>
          <w:rFonts w:ascii="Roboto" w:hAnsi="Roboto"/>
          <w:color w:val="202124"/>
          <w:sz w:val="22"/>
          <w:szCs w:val="22"/>
          <w:shd w:val="clear" w:color="auto" w:fill="FFFFFF"/>
        </w:rPr>
        <w:t>.</w:t>
      </w:r>
      <w:r w:rsidR="00177389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Finally, to be fair, some of the Python code would require some “cleaning up” before it could be considered productized</w:t>
      </w:r>
      <w:r w:rsidR="0038340E">
        <w:rPr>
          <w:rFonts w:ascii="Roboto" w:hAnsi="Roboto"/>
          <w:color w:val="202124"/>
          <w:sz w:val="22"/>
          <w:szCs w:val="22"/>
          <w:shd w:val="clear" w:color="auto" w:fill="FFFFFF"/>
        </w:rPr>
        <w:t>.</w:t>
      </w:r>
    </w:p>
    <w:p w14:paraId="35492908" w14:textId="52B7F80A" w:rsidR="00155713" w:rsidRDefault="00155713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p w14:paraId="76B37331" w14:textId="3E7FD1ED" w:rsidR="00155713" w:rsidRDefault="00155713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  <w:r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What is exciting is that </w:t>
      </w:r>
      <w:r w:rsidR="00692F32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by using simple HTML and D3 library functions, </w:t>
      </w:r>
      <w:r w:rsidR="00EA6F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we have done very little actual programming – all in the middle or logical tier – and have </w:t>
      </w:r>
      <w:r w:rsidR="005F7593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created </w:t>
      </w:r>
      <w:r w:rsidR="00EA6F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a working multitier solution that demonstrates how an open source (Python) application can connect to </w:t>
      </w:r>
      <w:r w:rsidR="00C41936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backend </w:t>
      </w:r>
      <w:r w:rsidR="00EA6F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source systems such as Planning Analytics and SQL Server </w:t>
      </w:r>
      <w:r w:rsidR="00F25C08">
        <w:rPr>
          <w:rFonts w:ascii="Roboto" w:hAnsi="Roboto"/>
          <w:color w:val="202124"/>
          <w:sz w:val="22"/>
          <w:szCs w:val="22"/>
          <w:shd w:val="clear" w:color="auto" w:fill="FFFFFF"/>
        </w:rPr>
        <w:t>and then</w:t>
      </w:r>
      <w:r w:rsidR="00EA6F20">
        <w:rPr>
          <w:rFonts w:ascii="Roboto" w:hAnsi="Roboto"/>
          <w:color w:val="202124"/>
          <w:sz w:val="22"/>
          <w:szCs w:val="22"/>
          <w:shd w:val="clear" w:color="auto" w:fill="FFFFFF"/>
        </w:rPr>
        <w:t xml:space="preserve"> “push” data to the presentation tier where it is displayed by standard HTML pages.</w:t>
      </w:r>
    </w:p>
    <w:p w14:paraId="624AE241" w14:textId="77777777" w:rsidR="008E7E41" w:rsidRPr="005B77E0" w:rsidRDefault="008E7E41" w:rsidP="005C03F3">
      <w:pPr>
        <w:spacing w:line="240" w:lineRule="auto"/>
        <w:rPr>
          <w:rFonts w:ascii="Roboto" w:hAnsi="Roboto"/>
          <w:color w:val="202124"/>
          <w:sz w:val="22"/>
          <w:szCs w:val="22"/>
          <w:shd w:val="clear" w:color="auto" w:fill="FFFFFF"/>
        </w:rPr>
      </w:pPr>
    </w:p>
    <w:sectPr w:rsidR="008E7E41" w:rsidRPr="005B77E0" w:rsidSect="00151C53">
      <w:headerReference w:type="default" r:id="rId16"/>
      <w:footerReference w:type="default" r:id="rId17"/>
      <w:pgSz w:w="12240" w:h="15840" w:code="1"/>
      <w:pgMar w:top="1800" w:right="720" w:bottom="1080" w:left="720" w:header="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0811" w14:textId="77777777" w:rsidR="00E55595" w:rsidRDefault="00E55595">
      <w:r>
        <w:separator/>
      </w:r>
    </w:p>
    <w:p w14:paraId="5AD25296" w14:textId="77777777" w:rsidR="00E55595" w:rsidRDefault="00E55595"/>
  </w:endnote>
  <w:endnote w:type="continuationSeparator" w:id="0">
    <w:p w14:paraId="784FFD57" w14:textId="77777777" w:rsidR="00E55595" w:rsidRDefault="00E55595">
      <w:r>
        <w:continuationSeparator/>
      </w:r>
    </w:p>
    <w:p w14:paraId="2FB6FE0C" w14:textId="77777777" w:rsidR="00E55595" w:rsidRDefault="00E555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Arial Bold">
    <w:panose1 w:val="020B07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00B8" w14:textId="77777777" w:rsidR="000F2CBB" w:rsidRPr="000F2CBB" w:rsidRDefault="000F2CBB" w:rsidP="009B268D">
    <w:pPr>
      <w:pStyle w:val="Footer"/>
      <w:framePr w:wrap="around" w:vAnchor="text" w:hAnchor="margin" w:y="1"/>
      <w:rPr>
        <w:rStyle w:val="PageNumber"/>
        <w:szCs w:val="20"/>
      </w:rPr>
    </w:pPr>
    <w:r w:rsidRPr="000F2CBB">
      <w:rPr>
        <w:rStyle w:val="PageNumber"/>
        <w:szCs w:val="20"/>
      </w:rPr>
      <w:fldChar w:fldCharType="begin"/>
    </w:r>
    <w:r w:rsidRPr="000F2CBB">
      <w:rPr>
        <w:rStyle w:val="PageNumber"/>
        <w:szCs w:val="20"/>
      </w:rPr>
      <w:instrText xml:space="preserve">PAGE  </w:instrText>
    </w:r>
    <w:r w:rsidRPr="000F2CBB">
      <w:rPr>
        <w:rStyle w:val="PageNumber"/>
        <w:szCs w:val="20"/>
      </w:rPr>
      <w:fldChar w:fldCharType="separate"/>
    </w:r>
    <w:r w:rsidR="003C4CCB">
      <w:rPr>
        <w:rStyle w:val="PageNumber"/>
        <w:noProof/>
        <w:szCs w:val="20"/>
      </w:rPr>
      <w:t>1</w:t>
    </w:r>
    <w:r w:rsidRPr="000F2CBB">
      <w:rPr>
        <w:rStyle w:val="PageNumber"/>
        <w:szCs w:val="20"/>
      </w:rPr>
      <w:fldChar w:fldCharType="end"/>
    </w:r>
  </w:p>
  <w:p w14:paraId="0B645FA6" w14:textId="2BE3276C" w:rsidR="00922C2E" w:rsidRDefault="00922C2E" w:rsidP="00922C2E">
    <w:pPr>
      <w:pStyle w:val="Footer"/>
      <w:tabs>
        <w:tab w:val="clear" w:pos="4320"/>
        <w:tab w:val="clear" w:pos="8640"/>
        <w:tab w:val="right" w:pos="10800"/>
      </w:tabs>
      <w:spacing w:line="240" w:lineRule="auto"/>
      <w:jc w:val="right"/>
      <w:rPr>
        <w:rFonts w:eastAsia="MS Mincho" w:cs="Arial"/>
        <w:szCs w:val="20"/>
        <w:lang w:eastAsia="ja-JP"/>
      </w:rPr>
    </w:pPr>
    <w:r>
      <w:rPr>
        <w:rFonts w:eastAsia="MS Mincho" w:cs="Arial"/>
        <w:szCs w:val="20"/>
        <w:lang w:eastAsia="ja-JP"/>
      </w:rPr>
      <w:t xml:space="preserve"> </w:t>
    </w:r>
    <w:r w:rsidRPr="000F2CBB">
      <w:rPr>
        <w:rFonts w:eastAsia="MS Mincho" w:cs="Arial"/>
        <w:szCs w:val="20"/>
        <w:lang w:eastAsia="ja-JP"/>
      </w:rPr>
      <w:t xml:space="preserve">© Copyright </w:t>
    </w:r>
    <w:r w:rsidR="00F02BBB">
      <w:rPr>
        <w:rFonts w:eastAsia="MS Mincho" w:cs="Arial"/>
        <w:szCs w:val="20"/>
        <w:lang w:eastAsia="ja-JP"/>
      </w:rPr>
      <w:t>2021</w:t>
    </w:r>
    <w:r w:rsidRPr="000F2CBB">
      <w:rPr>
        <w:rFonts w:eastAsia="MS Mincho" w:cs="Arial"/>
        <w:szCs w:val="20"/>
        <w:lang w:eastAsia="ja-JP"/>
      </w:rPr>
      <w:t>, QueBIT. All rights reserved.</w:t>
    </w:r>
    <w:r w:rsidRPr="00DF397A">
      <w:rPr>
        <w:rFonts w:eastAsia="MS Mincho" w:cs="Arial"/>
        <w:szCs w:val="20"/>
        <w:lang w:eastAsia="ja-JP"/>
      </w:rPr>
      <w:t xml:space="preserve"> </w:t>
    </w:r>
  </w:p>
  <w:p w14:paraId="24B61DC0" w14:textId="77777777" w:rsidR="00DF397A" w:rsidRDefault="00DF397A" w:rsidP="00922C2E">
    <w:pPr>
      <w:pStyle w:val="Footer"/>
      <w:tabs>
        <w:tab w:val="clear" w:pos="4320"/>
        <w:tab w:val="clear" w:pos="8640"/>
        <w:tab w:val="right" w:pos="10800"/>
      </w:tabs>
      <w:spacing w:line="240" w:lineRule="auto"/>
      <w:rPr>
        <w:rFonts w:eastAsia="MS Mincho" w:cs="Arial"/>
        <w:szCs w:val="20"/>
        <w:lang w:eastAsia="ja-JP"/>
      </w:rPr>
    </w:pPr>
  </w:p>
  <w:p w14:paraId="79A01C4C" w14:textId="77777777" w:rsidR="00DF397A" w:rsidRPr="000F2CBB" w:rsidRDefault="00DF397A" w:rsidP="00922C2E">
    <w:pPr>
      <w:pStyle w:val="Footer"/>
      <w:tabs>
        <w:tab w:val="clear" w:pos="4320"/>
        <w:tab w:val="clear" w:pos="8640"/>
        <w:tab w:val="right" w:pos="10800"/>
      </w:tabs>
      <w:spacing w:line="240" w:lineRule="auto"/>
      <w:rPr>
        <w:rStyle w:val="PageNumber"/>
        <w:rFonts w:cs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1CBD5" w14:textId="77777777" w:rsidR="00E55595" w:rsidRDefault="00E55595">
      <w:r>
        <w:separator/>
      </w:r>
    </w:p>
    <w:p w14:paraId="2C5592C1" w14:textId="77777777" w:rsidR="00E55595" w:rsidRDefault="00E55595"/>
  </w:footnote>
  <w:footnote w:type="continuationSeparator" w:id="0">
    <w:p w14:paraId="16BDD381" w14:textId="77777777" w:rsidR="00E55595" w:rsidRDefault="00E55595">
      <w:r>
        <w:continuationSeparator/>
      </w:r>
    </w:p>
    <w:p w14:paraId="0B67C1ED" w14:textId="77777777" w:rsidR="00E55595" w:rsidRDefault="00E555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D3DC" w14:textId="77777777" w:rsidR="00A46F8C" w:rsidRDefault="00922C2E" w:rsidP="00DF397A">
    <w:pPr>
      <w:tabs>
        <w:tab w:val="left" w:pos="3780"/>
      </w:tabs>
      <w:ind w:left="-540" w:firstLine="540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728308C" wp14:editId="4BDB4466">
          <wp:simplePos x="0" y="0"/>
          <wp:positionH relativeFrom="column">
            <wp:posOffset>-456472</wp:posOffset>
          </wp:positionH>
          <wp:positionV relativeFrom="paragraph">
            <wp:posOffset>0</wp:posOffset>
          </wp:positionV>
          <wp:extent cx="7807519" cy="685837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xt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7519" cy="6858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397A">
      <w:ptab w:relativeTo="margin" w:alignment="left" w:leader="none"/>
    </w:r>
    <w:r w:rsidR="00DF397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27" type="#_x0000_t75" style="width:6.7pt;height:5.85pt" o:bullet="t">
        <v:imagedata r:id="rId1" o:title=""/>
      </v:shape>
    </w:pict>
  </w:numPicBullet>
  <w:abstractNum w:abstractNumId="0" w15:restartNumberingAfterBreak="0">
    <w:nsid w:val="03CF5602"/>
    <w:multiLevelType w:val="hybridMultilevel"/>
    <w:tmpl w:val="AA1A33C2"/>
    <w:lvl w:ilvl="0" w:tplc="388CA92E">
      <w:start w:val="1"/>
      <w:numFmt w:val="bullet"/>
      <w:pStyle w:val="My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A5CEA"/>
    <w:multiLevelType w:val="singleLevel"/>
    <w:tmpl w:val="5C06C620"/>
    <w:lvl w:ilvl="0">
      <w:start w:val="1"/>
      <w:numFmt w:val="bullet"/>
      <w:pStyle w:val="1-BulletSnu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8B56B0"/>
    <w:multiLevelType w:val="hybridMultilevel"/>
    <w:tmpl w:val="CF8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36A5"/>
    <w:multiLevelType w:val="hybridMultilevel"/>
    <w:tmpl w:val="3C62E338"/>
    <w:lvl w:ilvl="0" w:tplc="751666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98FCD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0FAF5429"/>
    <w:multiLevelType w:val="hybridMultilevel"/>
    <w:tmpl w:val="12EEA7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A7B89"/>
    <w:multiLevelType w:val="singleLevel"/>
    <w:tmpl w:val="20DAB41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2C12FC4"/>
    <w:multiLevelType w:val="hybridMultilevel"/>
    <w:tmpl w:val="16A05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009E1"/>
    <w:multiLevelType w:val="hybridMultilevel"/>
    <w:tmpl w:val="7B922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845D6"/>
    <w:multiLevelType w:val="singleLevel"/>
    <w:tmpl w:val="A314CEAE"/>
    <w:lvl w:ilvl="0">
      <w:start w:val="1"/>
      <w:numFmt w:val="bullet"/>
      <w:pStyle w:val="tablebullet"/>
      <w:lvlText w:val="•"/>
      <w:lvlJc w:val="left"/>
      <w:pPr>
        <w:tabs>
          <w:tab w:val="num" w:pos="648"/>
        </w:tabs>
        <w:ind w:left="576" w:hanging="288"/>
      </w:pPr>
      <w:rPr>
        <w:rFonts w:ascii="Book Antiqua" w:hAnsi="Book Antiqua" w:hint="default"/>
      </w:rPr>
    </w:lvl>
  </w:abstractNum>
  <w:abstractNum w:abstractNumId="9" w15:restartNumberingAfterBreak="0">
    <w:nsid w:val="1A153CD6"/>
    <w:multiLevelType w:val="multilevel"/>
    <w:tmpl w:val="4E74493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2E1596"/>
    <w:multiLevelType w:val="hybridMultilevel"/>
    <w:tmpl w:val="7EFE5A6C"/>
    <w:lvl w:ilvl="0" w:tplc="DCC2A550">
      <w:start w:val="1"/>
      <w:numFmt w:val="bullet"/>
      <w:lvlText w:val=""/>
      <w:lvlJc w:val="left"/>
      <w:pPr>
        <w:tabs>
          <w:tab w:val="num" w:pos="648"/>
        </w:tabs>
        <w:ind w:left="648" w:hanging="576"/>
      </w:pPr>
      <w:rPr>
        <w:rFonts w:ascii="Wingdings" w:hAnsi="Wingdings" w:hint="default"/>
        <w:color w:val="342163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1195C"/>
    <w:multiLevelType w:val="hybridMultilevel"/>
    <w:tmpl w:val="7A14D782"/>
    <w:lvl w:ilvl="0" w:tplc="C10A57A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C2B1D"/>
    <w:multiLevelType w:val="hybridMultilevel"/>
    <w:tmpl w:val="441C7A0E"/>
    <w:lvl w:ilvl="0" w:tplc="D13EE1F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E6498"/>
    <w:multiLevelType w:val="hybridMultilevel"/>
    <w:tmpl w:val="E93C6002"/>
    <w:lvl w:ilvl="0" w:tplc="751666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498FCD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15137"/>
    <w:multiLevelType w:val="hybridMultilevel"/>
    <w:tmpl w:val="DB50044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4CE7D13"/>
    <w:multiLevelType w:val="hybridMultilevel"/>
    <w:tmpl w:val="7C3EEAF6"/>
    <w:lvl w:ilvl="0" w:tplc="965A82E2">
      <w:start w:val="1"/>
      <w:numFmt w:val="bullet"/>
      <w:pStyle w:val="Bullet"/>
      <w:lvlText w:val=""/>
      <w:lvlJc w:val="left"/>
      <w:pPr>
        <w:tabs>
          <w:tab w:val="num" w:pos="648"/>
        </w:tabs>
        <w:ind w:left="648" w:hanging="576"/>
      </w:pPr>
      <w:rPr>
        <w:rFonts w:ascii="Wingdings" w:hAnsi="Wingdings" w:hint="default"/>
        <w:color w:val="342163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259FF"/>
    <w:multiLevelType w:val="hybridMultilevel"/>
    <w:tmpl w:val="E4043146"/>
    <w:lvl w:ilvl="0" w:tplc="AF9A5790">
      <w:start w:val="1"/>
      <w:numFmt w:val="bullet"/>
      <w:pStyle w:val="Policy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66FF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1A7546C"/>
    <w:multiLevelType w:val="hybridMultilevel"/>
    <w:tmpl w:val="E68E9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73062"/>
    <w:multiLevelType w:val="multilevel"/>
    <w:tmpl w:val="990E197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9A33D37"/>
    <w:multiLevelType w:val="hybridMultilevel"/>
    <w:tmpl w:val="E83CDE58"/>
    <w:lvl w:ilvl="0" w:tplc="51ACB8A0">
      <w:start w:val="1"/>
      <w:numFmt w:val="bullet"/>
      <w:pStyle w:val="Bullet2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  <w:color w:val="498FCD"/>
      </w:rPr>
    </w:lvl>
    <w:lvl w:ilvl="1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52"/>
        </w:tabs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72"/>
        </w:tabs>
        <w:ind w:left="72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92"/>
        </w:tabs>
        <w:ind w:left="7992" w:hanging="360"/>
      </w:pPr>
      <w:rPr>
        <w:rFonts w:ascii="Wingdings" w:hAnsi="Wingdings" w:hint="default"/>
      </w:rPr>
    </w:lvl>
  </w:abstractNum>
  <w:abstractNum w:abstractNumId="20" w15:restartNumberingAfterBreak="0">
    <w:nsid w:val="4B99737A"/>
    <w:multiLevelType w:val="hybridMultilevel"/>
    <w:tmpl w:val="E68E9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20285"/>
    <w:multiLevelType w:val="hybridMultilevel"/>
    <w:tmpl w:val="C02A9B68"/>
    <w:lvl w:ilvl="0" w:tplc="1862AD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C4766C">
      <w:start w:val="1"/>
      <w:numFmt w:val="bullet"/>
      <w:pStyle w:val="Bullet3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38185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E5BB2"/>
    <w:multiLevelType w:val="hybridMultilevel"/>
    <w:tmpl w:val="F3EC2C80"/>
    <w:lvl w:ilvl="0" w:tplc="5E2049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621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506ECC"/>
    <w:multiLevelType w:val="hybridMultilevel"/>
    <w:tmpl w:val="A19ED972"/>
    <w:lvl w:ilvl="0" w:tplc="7516663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98FC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95968"/>
    <w:multiLevelType w:val="hybridMultilevel"/>
    <w:tmpl w:val="EC6232EC"/>
    <w:lvl w:ilvl="0" w:tplc="EB2C8E1C">
      <w:start w:val="1"/>
      <w:numFmt w:val="bullet"/>
      <w:pStyle w:val="TableBullet1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B28"/>
    <w:multiLevelType w:val="hybridMultilevel"/>
    <w:tmpl w:val="E8DE3D3A"/>
    <w:lvl w:ilvl="0" w:tplc="751666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98FCD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6E655854"/>
    <w:multiLevelType w:val="hybridMultilevel"/>
    <w:tmpl w:val="B718CBA4"/>
    <w:lvl w:ilvl="0" w:tplc="7516663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98FCD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 w15:restartNumberingAfterBreak="0">
    <w:nsid w:val="70F12D7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8" w15:restartNumberingAfterBreak="0">
    <w:nsid w:val="72126A56"/>
    <w:multiLevelType w:val="singleLevel"/>
    <w:tmpl w:val="986267F6"/>
    <w:lvl w:ilvl="0">
      <w:start w:val="1"/>
      <w:numFmt w:val="decimal"/>
      <w:pStyle w:val="StyleC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9" w15:restartNumberingAfterBreak="0">
    <w:nsid w:val="75F3342E"/>
    <w:multiLevelType w:val="hybridMultilevel"/>
    <w:tmpl w:val="E910AFF4"/>
    <w:lvl w:ilvl="0" w:tplc="AF9A5790">
      <w:start w:val="1"/>
      <w:numFmt w:val="bullet"/>
      <w:pStyle w:val="Bullet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05">
      <w:start w:val="2"/>
      <w:numFmt w:val="upperLetter"/>
      <w:lvlText w:val="%3.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28"/>
  </w:num>
  <w:num w:numId="4">
    <w:abstractNumId w:val="16"/>
  </w:num>
  <w:num w:numId="5">
    <w:abstractNumId w:val="8"/>
  </w:num>
  <w:num w:numId="6">
    <w:abstractNumId w:val="0"/>
  </w:num>
  <w:num w:numId="7">
    <w:abstractNumId w:val="24"/>
  </w:num>
  <w:num w:numId="8">
    <w:abstractNumId w:val="1"/>
  </w:num>
  <w:num w:numId="9">
    <w:abstractNumId w:val="18"/>
  </w:num>
  <w:num w:numId="10">
    <w:abstractNumId w:val="5"/>
  </w:num>
  <w:num w:numId="11">
    <w:abstractNumId w:val="11"/>
  </w:num>
  <w:num w:numId="12">
    <w:abstractNumId w:val="9"/>
  </w:num>
  <w:num w:numId="13">
    <w:abstractNumId w:val="14"/>
  </w:num>
  <w:num w:numId="14">
    <w:abstractNumId w:val="17"/>
  </w:num>
  <w:num w:numId="15">
    <w:abstractNumId w:val="20"/>
  </w:num>
  <w:num w:numId="16">
    <w:abstractNumId w:val="15"/>
  </w:num>
  <w:num w:numId="17">
    <w:abstractNumId w:val="10"/>
  </w:num>
  <w:num w:numId="18">
    <w:abstractNumId w:val="13"/>
  </w:num>
  <w:num w:numId="19">
    <w:abstractNumId w:val="23"/>
  </w:num>
  <w:num w:numId="20">
    <w:abstractNumId w:val="25"/>
  </w:num>
  <w:num w:numId="21">
    <w:abstractNumId w:val="3"/>
  </w:num>
  <w:num w:numId="22">
    <w:abstractNumId w:val="26"/>
  </w:num>
  <w:num w:numId="23">
    <w:abstractNumId w:val="19"/>
  </w:num>
  <w:num w:numId="24">
    <w:abstractNumId w:val="21"/>
  </w:num>
  <w:num w:numId="25">
    <w:abstractNumId w:val="12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6"/>
  </w:num>
  <w:num w:numId="29">
    <w:abstractNumId w:val="4"/>
  </w:num>
  <w:num w:numId="30">
    <w:abstractNumId w:val="2"/>
  </w:num>
  <w:num w:numId="31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BB"/>
    <w:rsid w:val="00001317"/>
    <w:rsid w:val="00002145"/>
    <w:rsid w:val="00004799"/>
    <w:rsid w:val="00004DD4"/>
    <w:rsid w:val="000052B7"/>
    <w:rsid w:val="00006DF0"/>
    <w:rsid w:val="00010321"/>
    <w:rsid w:val="00010EC1"/>
    <w:rsid w:val="000115DD"/>
    <w:rsid w:val="00011654"/>
    <w:rsid w:val="000129D8"/>
    <w:rsid w:val="00013C13"/>
    <w:rsid w:val="00013E48"/>
    <w:rsid w:val="00014419"/>
    <w:rsid w:val="0001507C"/>
    <w:rsid w:val="0001603B"/>
    <w:rsid w:val="00016729"/>
    <w:rsid w:val="00016F3B"/>
    <w:rsid w:val="0001783D"/>
    <w:rsid w:val="00020969"/>
    <w:rsid w:val="000209B0"/>
    <w:rsid w:val="00022C76"/>
    <w:rsid w:val="000235F7"/>
    <w:rsid w:val="0002378B"/>
    <w:rsid w:val="00023C56"/>
    <w:rsid w:val="0002663C"/>
    <w:rsid w:val="00026CFA"/>
    <w:rsid w:val="00026E7C"/>
    <w:rsid w:val="0002781D"/>
    <w:rsid w:val="000306BE"/>
    <w:rsid w:val="00031309"/>
    <w:rsid w:val="00031478"/>
    <w:rsid w:val="00032371"/>
    <w:rsid w:val="00032523"/>
    <w:rsid w:val="000326E7"/>
    <w:rsid w:val="00032A02"/>
    <w:rsid w:val="00033B3A"/>
    <w:rsid w:val="00034292"/>
    <w:rsid w:val="000342E1"/>
    <w:rsid w:val="000347CC"/>
    <w:rsid w:val="00034E3A"/>
    <w:rsid w:val="00034F5B"/>
    <w:rsid w:val="000353B0"/>
    <w:rsid w:val="000357B2"/>
    <w:rsid w:val="00037455"/>
    <w:rsid w:val="00037825"/>
    <w:rsid w:val="00040431"/>
    <w:rsid w:val="000423ED"/>
    <w:rsid w:val="00042FE8"/>
    <w:rsid w:val="00043C82"/>
    <w:rsid w:val="00044325"/>
    <w:rsid w:val="00044686"/>
    <w:rsid w:val="00044A09"/>
    <w:rsid w:val="000454F1"/>
    <w:rsid w:val="000458F1"/>
    <w:rsid w:val="00050B61"/>
    <w:rsid w:val="00050CC3"/>
    <w:rsid w:val="00052C51"/>
    <w:rsid w:val="00053357"/>
    <w:rsid w:val="00054649"/>
    <w:rsid w:val="00054FB2"/>
    <w:rsid w:val="0005649B"/>
    <w:rsid w:val="00057485"/>
    <w:rsid w:val="00060DA8"/>
    <w:rsid w:val="00060F15"/>
    <w:rsid w:val="000613ED"/>
    <w:rsid w:val="00063736"/>
    <w:rsid w:val="000640C2"/>
    <w:rsid w:val="000656E0"/>
    <w:rsid w:val="00065CDF"/>
    <w:rsid w:val="000669EA"/>
    <w:rsid w:val="000701E4"/>
    <w:rsid w:val="00070B5D"/>
    <w:rsid w:val="000719D1"/>
    <w:rsid w:val="00071E78"/>
    <w:rsid w:val="00072B27"/>
    <w:rsid w:val="000733B4"/>
    <w:rsid w:val="00073F05"/>
    <w:rsid w:val="00074B62"/>
    <w:rsid w:val="00075B3D"/>
    <w:rsid w:val="00075C15"/>
    <w:rsid w:val="00076435"/>
    <w:rsid w:val="00077A79"/>
    <w:rsid w:val="00080BBE"/>
    <w:rsid w:val="00081679"/>
    <w:rsid w:val="000821B8"/>
    <w:rsid w:val="000828C7"/>
    <w:rsid w:val="00083552"/>
    <w:rsid w:val="00084BDE"/>
    <w:rsid w:val="00085E59"/>
    <w:rsid w:val="000875C8"/>
    <w:rsid w:val="0009001C"/>
    <w:rsid w:val="000903F4"/>
    <w:rsid w:val="00093621"/>
    <w:rsid w:val="0009395D"/>
    <w:rsid w:val="000979F8"/>
    <w:rsid w:val="000A055E"/>
    <w:rsid w:val="000A05F2"/>
    <w:rsid w:val="000A10E6"/>
    <w:rsid w:val="000A296F"/>
    <w:rsid w:val="000A2ACB"/>
    <w:rsid w:val="000A330F"/>
    <w:rsid w:val="000A3AFF"/>
    <w:rsid w:val="000A40FB"/>
    <w:rsid w:val="000A5A13"/>
    <w:rsid w:val="000A73A1"/>
    <w:rsid w:val="000B1F03"/>
    <w:rsid w:val="000B1F43"/>
    <w:rsid w:val="000B3D70"/>
    <w:rsid w:val="000B4EB3"/>
    <w:rsid w:val="000B60DD"/>
    <w:rsid w:val="000C0581"/>
    <w:rsid w:val="000C0BDC"/>
    <w:rsid w:val="000C34B9"/>
    <w:rsid w:val="000C4BE6"/>
    <w:rsid w:val="000C5EF7"/>
    <w:rsid w:val="000C6051"/>
    <w:rsid w:val="000C6C5E"/>
    <w:rsid w:val="000C76B9"/>
    <w:rsid w:val="000D164C"/>
    <w:rsid w:val="000D4C15"/>
    <w:rsid w:val="000D517D"/>
    <w:rsid w:val="000D63BE"/>
    <w:rsid w:val="000D645F"/>
    <w:rsid w:val="000D7A04"/>
    <w:rsid w:val="000E0329"/>
    <w:rsid w:val="000E1FB1"/>
    <w:rsid w:val="000E22C8"/>
    <w:rsid w:val="000E2A2B"/>
    <w:rsid w:val="000E2BC1"/>
    <w:rsid w:val="000E3356"/>
    <w:rsid w:val="000E46CF"/>
    <w:rsid w:val="000E51B1"/>
    <w:rsid w:val="000E535C"/>
    <w:rsid w:val="000E693F"/>
    <w:rsid w:val="000E7534"/>
    <w:rsid w:val="000E7F30"/>
    <w:rsid w:val="000F0765"/>
    <w:rsid w:val="000F2016"/>
    <w:rsid w:val="000F2CBB"/>
    <w:rsid w:val="000F3362"/>
    <w:rsid w:val="000F4240"/>
    <w:rsid w:val="000F54C5"/>
    <w:rsid w:val="000F59C3"/>
    <w:rsid w:val="000F69EE"/>
    <w:rsid w:val="001012D0"/>
    <w:rsid w:val="00103FB5"/>
    <w:rsid w:val="00104404"/>
    <w:rsid w:val="001050B8"/>
    <w:rsid w:val="00106276"/>
    <w:rsid w:val="00106A8F"/>
    <w:rsid w:val="001075C6"/>
    <w:rsid w:val="00110A1F"/>
    <w:rsid w:val="00110BE8"/>
    <w:rsid w:val="00112409"/>
    <w:rsid w:val="001125A5"/>
    <w:rsid w:val="00114A12"/>
    <w:rsid w:val="0012213A"/>
    <w:rsid w:val="00122316"/>
    <w:rsid w:val="001228F0"/>
    <w:rsid w:val="001229D3"/>
    <w:rsid w:val="001236EA"/>
    <w:rsid w:val="00123F35"/>
    <w:rsid w:val="0012411B"/>
    <w:rsid w:val="00125664"/>
    <w:rsid w:val="001256C3"/>
    <w:rsid w:val="001267E0"/>
    <w:rsid w:val="00126A85"/>
    <w:rsid w:val="00130265"/>
    <w:rsid w:val="00132947"/>
    <w:rsid w:val="00132F44"/>
    <w:rsid w:val="001331B2"/>
    <w:rsid w:val="001343CE"/>
    <w:rsid w:val="00134948"/>
    <w:rsid w:val="00134F4E"/>
    <w:rsid w:val="00136965"/>
    <w:rsid w:val="001406F9"/>
    <w:rsid w:val="00142327"/>
    <w:rsid w:val="00143CEA"/>
    <w:rsid w:val="0014409A"/>
    <w:rsid w:val="001452B8"/>
    <w:rsid w:val="00146D11"/>
    <w:rsid w:val="00147029"/>
    <w:rsid w:val="001471B1"/>
    <w:rsid w:val="00147CA9"/>
    <w:rsid w:val="00147FDA"/>
    <w:rsid w:val="00150269"/>
    <w:rsid w:val="00151C34"/>
    <w:rsid w:val="00151C53"/>
    <w:rsid w:val="00153EF2"/>
    <w:rsid w:val="00154C87"/>
    <w:rsid w:val="00155713"/>
    <w:rsid w:val="00156044"/>
    <w:rsid w:val="001579F8"/>
    <w:rsid w:val="00160967"/>
    <w:rsid w:val="00160E68"/>
    <w:rsid w:val="001627F9"/>
    <w:rsid w:val="001632DB"/>
    <w:rsid w:val="001638A5"/>
    <w:rsid w:val="001638E7"/>
    <w:rsid w:val="00163BA6"/>
    <w:rsid w:val="001640A2"/>
    <w:rsid w:val="00165A79"/>
    <w:rsid w:val="00165D50"/>
    <w:rsid w:val="00165E3C"/>
    <w:rsid w:val="00167441"/>
    <w:rsid w:val="00170949"/>
    <w:rsid w:val="00172F86"/>
    <w:rsid w:val="001743E8"/>
    <w:rsid w:val="00175861"/>
    <w:rsid w:val="00175D64"/>
    <w:rsid w:val="001771B1"/>
    <w:rsid w:val="00177389"/>
    <w:rsid w:val="001803CC"/>
    <w:rsid w:val="00180AA4"/>
    <w:rsid w:val="0018228A"/>
    <w:rsid w:val="001823B7"/>
    <w:rsid w:val="00183233"/>
    <w:rsid w:val="00183618"/>
    <w:rsid w:val="001843A5"/>
    <w:rsid w:val="0018447C"/>
    <w:rsid w:val="00186D06"/>
    <w:rsid w:val="00190558"/>
    <w:rsid w:val="001915C4"/>
    <w:rsid w:val="00191714"/>
    <w:rsid w:val="001920F6"/>
    <w:rsid w:val="00193E92"/>
    <w:rsid w:val="00197747"/>
    <w:rsid w:val="00197B6C"/>
    <w:rsid w:val="001A18DB"/>
    <w:rsid w:val="001A1B50"/>
    <w:rsid w:val="001A75F1"/>
    <w:rsid w:val="001A7F01"/>
    <w:rsid w:val="001B7145"/>
    <w:rsid w:val="001C07C4"/>
    <w:rsid w:val="001C0B9C"/>
    <w:rsid w:val="001C12D1"/>
    <w:rsid w:val="001C1F7C"/>
    <w:rsid w:val="001C24AC"/>
    <w:rsid w:val="001C3508"/>
    <w:rsid w:val="001C3726"/>
    <w:rsid w:val="001C3C35"/>
    <w:rsid w:val="001C3EDB"/>
    <w:rsid w:val="001C4095"/>
    <w:rsid w:val="001C4130"/>
    <w:rsid w:val="001C4489"/>
    <w:rsid w:val="001C450C"/>
    <w:rsid w:val="001C4AA7"/>
    <w:rsid w:val="001C4E16"/>
    <w:rsid w:val="001C59AD"/>
    <w:rsid w:val="001C5A6C"/>
    <w:rsid w:val="001C620A"/>
    <w:rsid w:val="001C62B7"/>
    <w:rsid w:val="001C630F"/>
    <w:rsid w:val="001C6DC6"/>
    <w:rsid w:val="001C7204"/>
    <w:rsid w:val="001C769B"/>
    <w:rsid w:val="001C7944"/>
    <w:rsid w:val="001D00D2"/>
    <w:rsid w:val="001D07D8"/>
    <w:rsid w:val="001D0D9E"/>
    <w:rsid w:val="001D133C"/>
    <w:rsid w:val="001D1A26"/>
    <w:rsid w:val="001D24F8"/>
    <w:rsid w:val="001D2DFB"/>
    <w:rsid w:val="001D4CB5"/>
    <w:rsid w:val="001D7161"/>
    <w:rsid w:val="001D724B"/>
    <w:rsid w:val="001D7863"/>
    <w:rsid w:val="001E047A"/>
    <w:rsid w:val="001E096D"/>
    <w:rsid w:val="001E0FDE"/>
    <w:rsid w:val="001E4450"/>
    <w:rsid w:val="001E46A9"/>
    <w:rsid w:val="001E473B"/>
    <w:rsid w:val="001E507B"/>
    <w:rsid w:val="001E56A6"/>
    <w:rsid w:val="001E750C"/>
    <w:rsid w:val="001F1EB2"/>
    <w:rsid w:val="001F24A1"/>
    <w:rsid w:val="001F320F"/>
    <w:rsid w:val="001F3675"/>
    <w:rsid w:val="001F3E20"/>
    <w:rsid w:val="001F4C8C"/>
    <w:rsid w:val="001F5481"/>
    <w:rsid w:val="001F5656"/>
    <w:rsid w:val="001F735E"/>
    <w:rsid w:val="001F7CF8"/>
    <w:rsid w:val="00202823"/>
    <w:rsid w:val="002036DF"/>
    <w:rsid w:val="00203CC5"/>
    <w:rsid w:val="00204096"/>
    <w:rsid w:val="00205F94"/>
    <w:rsid w:val="00206105"/>
    <w:rsid w:val="0020660F"/>
    <w:rsid w:val="0021112A"/>
    <w:rsid w:val="002125C2"/>
    <w:rsid w:val="00212788"/>
    <w:rsid w:val="00212B0E"/>
    <w:rsid w:val="002131E1"/>
    <w:rsid w:val="0021596A"/>
    <w:rsid w:val="00215DBE"/>
    <w:rsid w:val="00216B36"/>
    <w:rsid w:val="00217626"/>
    <w:rsid w:val="0022078E"/>
    <w:rsid w:val="0022333A"/>
    <w:rsid w:val="002244AB"/>
    <w:rsid w:val="00225280"/>
    <w:rsid w:val="0022535A"/>
    <w:rsid w:val="00226B20"/>
    <w:rsid w:val="002308D6"/>
    <w:rsid w:val="00230B86"/>
    <w:rsid w:val="00230BFB"/>
    <w:rsid w:val="00230BFD"/>
    <w:rsid w:val="00231003"/>
    <w:rsid w:val="002324F4"/>
    <w:rsid w:val="00232652"/>
    <w:rsid w:val="002350A5"/>
    <w:rsid w:val="00235FBA"/>
    <w:rsid w:val="002405C7"/>
    <w:rsid w:val="0024330C"/>
    <w:rsid w:val="00245E22"/>
    <w:rsid w:val="00246ED2"/>
    <w:rsid w:val="00247E73"/>
    <w:rsid w:val="00250DF6"/>
    <w:rsid w:val="00250F0E"/>
    <w:rsid w:val="00250F83"/>
    <w:rsid w:val="002514C7"/>
    <w:rsid w:val="00251C95"/>
    <w:rsid w:val="00252300"/>
    <w:rsid w:val="00254412"/>
    <w:rsid w:val="0025559B"/>
    <w:rsid w:val="00255EBD"/>
    <w:rsid w:val="0025687A"/>
    <w:rsid w:val="00257C7A"/>
    <w:rsid w:val="002601DD"/>
    <w:rsid w:val="0026234E"/>
    <w:rsid w:val="00262BFC"/>
    <w:rsid w:val="00263445"/>
    <w:rsid w:val="00263542"/>
    <w:rsid w:val="00264507"/>
    <w:rsid w:val="002645C7"/>
    <w:rsid w:val="002653D8"/>
    <w:rsid w:val="00265DF2"/>
    <w:rsid w:val="002668EB"/>
    <w:rsid w:val="002702FA"/>
    <w:rsid w:val="002718C7"/>
    <w:rsid w:val="00271A1F"/>
    <w:rsid w:val="00272AFC"/>
    <w:rsid w:val="00272D35"/>
    <w:rsid w:val="002742D3"/>
    <w:rsid w:val="002742DF"/>
    <w:rsid w:val="002744E4"/>
    <w:rsid w:val="00274D64"/>
    <w:rsid w:val="00275139"/>
    <w:rsid w:val="002756E1"/>
    <w:rsid w:val="00275727"/>
    <w:rsid w:val="00275E27"/>
    <w:rsid w:val="00277F63"/>
    <w:rsid w:val="00277F8D"/>
    <w:rsid w:val="002813E5"/>
    <w:rsid w:val="00282893"/>
    <w:rsid w:val="0028349D"/>
    <w:rsid w:val="00283EF8"/>
    <w:rsid w:val="0028565E"/>
    <w:rsid w:val="00287714"/>
    <w:rsid w:val="00290503"/>
    <w:rsid w:val="0029134C"/>
    <w:rsid w:val="00291936"/>
    <w:rsid w:val="00291BC4"/>
    <w:rsid w:val="00291FEB"/>
    <w:rsid w:val="00294583"/>
    <w:rsid w:val="0029531A"/>
    <w:rsid w:val="002967A3"/>
    <w:rsid w:val="00297C79"/>
    <w:rsid w:val="00297C8D"/>
    <w:rsid w:val="002A0622"/>
    <w:rsid w:val="002A08B4"/>
    <w:rsid w:val="002A183F"/>
    <w:rsid w:val="002A269D"/>
    <w:rsid w:val="002A282D"/>
    <w:rsid w:val="002A2A0D"/>
    <w:rsid w:val="002A2FAD"/>
    <w:rsid w:val="002A3A59"/>
    <w:rsid w:val="002A3A70"/>
    <w:rsid w:val="002A3AAB"/>
    <w:rsid w:val="002A3F0E"/>
    <w:rsid w:val="002A446B"/>
    <w:rsid w:val="002A7DC8"/>
    <w:rsid w:val="002B0554"/>
    <w:rsid w:val="002B0C0C"/>
    <w:rsid w:val="002B13EA"/>
    <w:rsid w:val="002B23D8"/>
    <w:rsid w:val="002B4639"/>
    <w:rsid w:val="002B4D83"/>
    <w:rsid w:val="002B526A"/>
    <w:rsid w:val="002B5658"/>
    <w:rsid w:val="002B61BF"/>
    <w:rsid w:val="002B67D2"/>
    <w:rsid w:val="002B7ED7"/>
    <w:rsid w:val="002B7F48"/>
    <w:rsid w:val="002C017B"/>
    <w:rsid w:val="002C09B2"/>
    <w:rsid w:val="002C195B"/>
    <w:rsid w:val="002C1F45"/>
    <w:rsid w:val="002C2752"/>
    <w:rsid w:val="002C2CF5"/>
    <w:rsid w:val="002C3F76"/>
    <w:rsid w:val="002C43F1"/>
    <w:rsid w:val="002C44B5"/>
    <w:rsid w:val="002C467C"/>
    <w:rsid w:val="002C46AB"/>
    <w:rsid w:val="002C4D74"/>
    <w:rsid w:val="002C550F"/>
    <w:rsid w:val="002C5A7F"/>
    <w:rsid w:val="002C6F9F"/>
    <w:rsid w:val="002C77D8"/>
    <w:rsid w:val="002C7C5F"/>
    <w:rsid w:val="002D05B3"/>
    <w:rsid w:val="002D0D4D"/>
    <w:rsid w:val="002D1848"/>
    <w:rsid w:val="002D3FA7"/>
    <w:rsid w:val="002D49BE"/>
    <w:rsid w:val="002D67C7"/>
    <w:rsid w:val="002D6CA9"/>
    <w:rsid w:val="002D6F8C"/>
    <w:rsid w:val="002E048D"/>
    <w:rsid w:val="002E05AF"/>
    <w:rsid w:val="002E2214"/>
    <w:rsid w:val="002E3E34"/>
    <w:rsid w:val="002E5987"/>
    <w:rsid w:val="002E6522"/>
    <w:rsid w:val="002E6B68"/>
    <w:rsid w:val="002E7F54"/>
    <w:rsid w:val="002F02BE"/>
    <w:rsid w:val="002F2097"/>
    <w:rsid w:val="002F274A"/>
    <w:rsid w:val="002F27D3"/>
    <w:rsid w:val="002F3477"/>
    <w:rsid w:val="002F3BFD"/>
    <w:rsid w:val="002F43F3"/>
    <w:rsid w:val="002F4654"/>
    <w:rsid w:val="002F56DD"/>
    <w:rsid w:val="002F584E"/>
    <w:rsid w:val="002F6842"/>
    <w:rsid w:val="002F68F8"/>
    <w:rsid w:val="00300054"/>
    <w:rsid w:val="003011BC"/>
    <w:rsid w:val="0030178E"/>
    <w:rsid w:val="0030281D"/>
    <w:rsid w:val="00302851"/>
    <w:rsid w:val="00303517"/>
    <w:rsid w:val="00303E0A"/>
    <w:rsid w:val="003042A8"/>
    <w:rsid w:val="003068E7"/>
    <w:rsid w:val="00307A00"/>
    <w:rsid w:val="00307EF1"/>
    <w:rsid w:val="003107BB"/>
    <w:rsid w:val="00310E51"/>
    <w:rsid w:val="00310F06"/>
    <w:rsid w:val="00311A1D"/>
    <w:rsid w:val="00311ADD"/>
    <w:rsid w:val="00311E1C"/>
    <w:rsid w:val="00312288"/>
    <w:rsid w:val="00312D9D"/>
    <w:rsid w:val="00312E59"/>
    <w:rsid w:val="00312EB7"/>
    <w:rsid w:val="0031401D"/>
    <w:rsid w:val="003148C4"/>
    <w:rsid w:val="003148E9"/>
    <w:rsid w:val="00315D5B"/>
    <w:rsid w:val="00317A88"/>
    <w:rsid w:val="00317E5A"/>
    <w:rsid w:val="00320920"/>
    <w:rsid w:val="00322E56"/>
    <w:rsid w:val="00322E76"/>
    <w:rsid w:val="00324C9D"/>
    <w:rsid w:val="003251CB"/>
    <w:rsid w:val="003254F8"/>
    <w:rsid w:val="00325F04"/>
    <w:rsid w:val="00326A79"/>
    <w:rsid w:val="00326E07"/>
    <w:rsid w:val="00327FC7"/>
    <w:rsid w:val="00330303"/>
    <w:rsid w:val="00331D8D"/>
    <w:rsid w:val="00332253"/>
    <w:rsid w:val="00333082"/>
    <w:rsid w:val="0033530E"/>
    <w:rsid w:val="00335AB7"/>
    <w:rsid w:val="003375C0"/>
    <w:rsid w:val="003379A9"/>
    <w:rsid w:val="00337AB7"/>
    <w:rsid w:val="00340028"/>
    <w:rsid w:val="003406BE"/>
    <w:rsid w:val="00341879"/>
    <w:rsid w:val="0034230A"/>
    <w:rsid w:val="0034243D"/>
    <w:rsid w:val="00342903"/>
    <w:rsid w:val="00342955"/>
    <w:rsid w:val="00343CEB"/>
    <w:rsid w:val="0034532B"/>
    <w:rsid w:val="00345879"/>
    <w:rsid w:val="00346B0C"/>
    <w:rsid w:val="003472E6"/>
    <w:rsid w:val="00351EC7"/>
    <w:rsid w:val="003521EF"/>
    <w:rsid w:val="003541A7"/>
    <w:rsid w:val="003541C8"/>
    <w:rsid w:val="00354782"/>
    <w:rsid w:val="0035478A"/>
    <w:rsid w:val="003548EC"/>
    <w:rsid w:val="00354BA3"/>
    <w:rsid w:val="00354CAC"/>
    <w:rsid w:val="00354D18"/>
    <w:rsid w:val="003564B0"/>
    <w:rsid w:val="00357052"/>
    <w:rsid w:val="00357936"/>
    <w:rsid w:val="003614D7"/>
    <w:rsid w:val="00362692"/>
    <w:rsid w:val="00363072"/>
    <w:rsid w:val="003667A0"/>
    <w:rsid w:val="003675B9"/>
    <w:rsid w:val="00367C4F"/>
    <w:rsid w:val="0037007F"/>
    <w:rsid w:val="003720D4"/>
    <w:rsid w:val="003735FF"/>
    <w:rsid w:val="00373C79"/>
    <w:rsid w:val="0037510B"/>
    <w:rsid w:val="0037537A"/>
    <w:rsid w:val="00376149"/>
    <w:rsid w:val="003826F9"/>
    <w:rsid w:val="00382A36"/>
    <w:rsid w:val="00382ACD"/>
    <w:rsid w:val="00382DFB"/>
    <w:rsid w:val="0038340E"/>
    <w:rsid w:val="0038345E"/>
    <w:rsid w:val="003847DC"/>
    <w:rsid w:val="00384D69"/>
    <w:rsid w:val="00384F8B"/>
    <w:rsid w:val="0038509F"/>
    <w:rsid w:val="003854F7"/>
    <w:rsid w:val="003868E9"/>
    <w:rsid w:val="0038692C"/>
    <w:rsid w:val="00386B88"/>
    <w:rsid w:val="00386C89"/>
    <w:rsid w:val="003872F2"/>
    <w:rsid w:val="00387E33"/>
    <w:rsid w:val="00387EF4"/>
    <w:rsid w:val="00390650"/>
    <w:rsid w:val="00392AC0"/>
    <w:rsid w:val="00392FB9"/>
    <w:rsid w:val="00393185"/>
    <w:rsid w:val="00393A2A"/>
    <w:rsid w:val="00393D01"/>
    <w:rsid w:val="0039652C"/>
    <w:rsid w:val="00397E75"/>
    <w:rsid w:val="003A3AF2"/>
    <w:rsid w:val="003A41E4"/>
    <w:rsid w:val="003A4DF6"/>
    <w:rsid w:val="003A503F"/>
    <w:rsid w:val="003A5767"/>
    <w:rsid w:val="003A5B8A"/>
    <w:rsid w:val="003A6494"/>
    <w:rsid w:val="003A6BE1"/>
    <w:rsid w:val="003B0643"/>
    <w:rsid w:val="003B0A7B"/>
    <w:rsid w:val="003B1E06"/>
    <w:rsid w:val="003B29F1"/>
    <w:rsid w:val="003B3381"/>
    <w:rsid w:val="003B4403"/>
    <w:rsid w:val="003B5195"/>
    <w:rsid w:val="003B60E1"/>
    <w:rsid w:val="003B6C34"/>
    <w:rsid w:val="003C0808"/>
    <w:rsid w:val="003C226C"/>
    <w:rsid w:val="003C4CCB"/>
    <w:rsid w:val="003C4E7F"/>
    <w:rsid w:val="003C5187"/>
    <w:rsid w:val="003C7793"/>
    <w:rsid w:val="003D1144"/>
    <w:rsid w:val="003D129D"/>
    <w:rsid w:val="003D1602"/>
    <w:rsid w:val="003D30EF"/>
    <w:rsid w:val="003D3B6A"/>
    <w:rsid w:val="003D3B6E"/>
    <w:rsid w:val="003D497A"/>
    <w:rsid w:val="003D4F38"/>
    <w:rsid w:val="003D5BED"/>
    <w:rsid w:val="003D7245"/>
    <w:rsid w:val="003D7D48"/>
    <w:rsid w:val="003E0080"/>
    <w:rsid w:val="003E00D9"/>
    <w:rsid w:val="003E0254"/>
    <w:rsid w:val="003E1118"/>
    <w:rsid w:val="003E36E8"/>
    <w:rsid w:val="003E3B9B"/>
    <w:rsid w:val="003E4295"/>
    <w:rsid w:val="003E53AA"/>
    <w:rsid w:val="003E55A1"/>
    <w:rsid w:val="003E6A85"/>
    <w:rsid w:val="003E6E61"/>
    <w:rsid w:val="003E7061"/>
    <w:rsid w:val="003F0B7C"/>
    <w:rsid w:val="003F1309"/>
    <w:rsid w:val="003F132B"/>
    <w:rsid w:val="003F2E17"/>
    <w:rsid w:val="003F2E63"/>
    <w:rsid w:val="003F2F01"/>
    <w:rsid w:val="003F39D7"/>
    <w:rsid w:val="003F424B"/>
    <w:rsid w:val="003F5ABD"/>
    <w:rsid w:val="003F62C5"/>
    <w:rsid w:val="003F7442"/>
    <w:rsid w:val="00401797"/>
    <w:rsid w:val="004020FB"/>
    <w:rsid w:val="00402A78"/>
    <w:rsid w:val="00402F06"/>
    <w:rsid w:val="00403D5F"/>
    <w:rsid w:val="00407904"/>
    <w:rsid w:val="00407F3C"/>
    <w:rsid w:val="00410DF2"/>
    <w:rsid w:val="004116F9"/>
    <w:rsid w:val="004117B9"/>
    <w:rsid w:val="00413A50"/>
    <w:rsid w:val="0041432A"/>
    <w:rsid w:val="004144B1"/>
    <w:rsid w:val="004145C3"/>
    <w:rsid w:val="004148E5"/>
    <w:rsid w:val="00414920"/>
    <w:rsid w:val="00414BA0"/>
    <w:rsid w:val="00415290"/>
    <w:rsid w:val="0041601F"/>
    <w:rsid w:val="004164DB"/>
    <w:rsid w:val="004168F6"/>
    <w:rsid w:val="00417000"/>
    <w:rsid w:val="00421FBE"/>
    <w:rsid w:val="0042306B"/>
    <w:rsid w:val="004238C1"/>
    <w:rsid w:val="00424092"/>
    <w:rsid w:val="004250EA"/>
    <w:rsid w:val="00425F28"/>
    <w:rsid w:val="00426B68"/>
    <w:rsid w:val="004275AE"/>
    <w:rsid w:val="00427637"/>
    <w:rsid w:val="004305EB"/>
    <w:rsid w:val="0043133B"/>
    <w:rsid w:val="0043508F"/>
    <w:rsid w:val="0044081D"/>
    <w:rsid w:val="00440D8A"/>
    <w:rsid w:val="00441495"/>
    <w:rsid w:val="00441934"/>
    <w:rsid w:val="00442FDE"/>
    <w:rsid w:val="00447707"/>
    <w:rsid w:val="00447E07"/>
    <w:rsid w:val="004515B6"/>
    <w:rsid w:val="00452A47"/>
    <w:rsid w:val="0045339B"/>
    <w:rsid w:val="00453BDE"/>
    <w:rsid w:val="004542CC"/>
    <w:rsid w:val="0045437C"/>
    <w:rsid w:val="004545B6"/>
    <w:rsid w:val="00455066"/>
    <w:rsid w:val="0045655D"/>
    <w:rsid w:val="00456C70"/>
    <w:rsid w:val="00460B65"/>
    <w:rsid w:val="00461829"/>
    <w:rsid w:val="004647C4"/>
    <w:rsid w:val="0046535A"/>
    <w:rsid w:val="00466B99"/>
    <w:rsid w:val="00467B35"/>
    <w:rsid w:val="00467F38"/>
    <w:rsid w:val="00470A03"/>
    <w:rsid w:val="00470E9B"/>
    <w:rsid w:val="00471861"/>
    <w:rsid w:val="00472563"/>
    <w:rsid w:val="00475E0D"/>
    <w:rsid w:val="00480348"/>
    <w:rsid w:val="00482D86"/>
    <w:rsid w:val="00483152"/>
    <w:rsid w:val="004836E7"/>
    <w:rsid w:val="00483C1F"/>
    <w:rsid w:val="00484066"/>
    <w:rsid w:val="00484937"/>
    <w:rsid w:val="0048629E"/>
    <w:rsid w:val="004865DC"/>
    <w:rsid w:val="00486B4B"/>
    <w:rsid w:val="00492128"/>
    <w:rsid w:val="0049237D"/>
    <w:rsid w:val="0049326B"/>
    <w:rsid w:val="00493ADA"/>
    <w:rsid w:val="004959A1"/>
    <w:rsid w:val="00495CE9"/>
    <w:rsid w:val="004963DC"/>
    <w:rsid w:val="00497169"/>
    <w:rsid w:val="004976A9"/>
    <w:rsid w:val="004A0336"/>
    <w:rsid w:val="004A034D"/>
    <w:rsid w:val="004A2503"/>
    <w:rsid w:val="004A36F1"/>
    <w:rsid w:val="004A5DAF"/>
    <w:rsid w:val="004A5FBD"/>
    <w:rsid w:val="004A68BF"/>
    <w:rsid w:val="004A6948"/>
    <w:rsid w:val="004A6C9D"/>
    <w:rsid w:val="004B195D"/>
    <w:rsid w:val="004B26BC"/>
    <w:rsid w:val="004B30AB"/>
    <w:rsid w:val="004B376B"/>
    <w:rsid w:val="004B3EF8"/>
    <w:rsid w:val="004B49CC"/>
    <w:rsid w:val="004B4DA4"/>
    <w:rsid w:val="004B4F83"/>
    <w:rsid w:val="004B58A8"/>
    <w:rsid w:val="004B62F2"/>
    <w:rsid w:val="004B6337"/>
    <w:rsid w:val="004B6D0F"/>
    <w:rsid w:val="004B7564"/>
    <w:rsid w:val="004C0420"/>
    <w:rsid w:val="004C0429"/>
    <w:rsid w:val="004C052B"/>
    <w:rsid w:val="004C173E"/>
    <w:rsid w:val="004C2734"/>
    <w:rsid w:val="004C4189"/>
    <w:rsid w:val="004C6DF4"/>
    <w:rsid w:val="004D0E73"/>
    <w:rsid w:val="004D13C3"/>
    <w:rsid w:val="004D20B6"/>
    <w:rsid w:val="004D249D"/>
    <w:rsid w:val="004D3E2F"/>
    <w:rsid w:val="004D4568"/>
    <w:rsid w:val="004D4F70"/>
    <w:rsid w:val="004D5112"/>
    <w:rsid w:val="004D5384"/>
    <w:rsid w:val="004E0CAA"/>
    <w:rsid w:val="004E13A1"/>
    <w:rsid w:val="004E2553"/>
    <w:rsid w:val="004E3479"/>
    <w:rsid w:val="004E4C7F"/>
    <w:rsid w:val="004E5CFE"/>
    <w:rsid w:val="004E70DF"/>
    <w:rsid w:val="004E748A"/>
    <w:rsid w:val="004E76C3"/>
    <w:rsid w:val="004F2182"/>
    <w:rsid w:val="004F2834"/>
    <w:rsid w:val="004F2E07"/>
    <w:rsid w:val="004F3DAB"/>
    <w:rsid w:val="004F49D1"/>
    <w:rsid w:val="004F5E87"/>
    <w:rsid w:val="004F5F84"/>
    <w:rsid w:val="004F666C"/>
    <w:rsid w:val="004F6D9C"/>
    <w:rsid w:val="004F7191"/>
    <w:rsid w:val="004F753D"/>
    <w:rsid w:val="004F77E6"/>
    <w:rsid w:val="004F7D99"/>
    <w:rsid w:val="00500B18"/>
    <w:rsid w:val="00501B83"/>
    <w:rsid w:val="00502770"/>
    <w:rsid w:val="00502B9B"/>
    <w:rsid w:val="00503EA7"/>
    <w:rsid w:val="00504BEA"/>
    <w:rsid w:val="00504D9B"/>
    <w:rsid w:val="005056AB"/>
    <w:rsid w:val="0051045B"/>
    <w:rsid w:val="005106B8"/>
    <w:rsid w:val="005126BB"/>
    <w:rsid w:val="00514FAD"/>
    <w:rsid w:val="0051650C"/>
    <w:rsid w:val="00516EE1"/>
    <w:rsid w:val="00521B9F"/>
    <w:rsid w:val="00521FBE"/>
    <w:rsid w:val="0052246E"/>
    <w:rsid w:val="00522B7F"/>
    <w:rsid w:val="0052412D"/>
    <w:rsid w:val="00524AB4"/>
    <w:rsid w:val="0052502E"/>
    <w:rsid w:val="00525F0C"/>
    <w:rsid w:val="00526317"/>
    <w:rsid w:val="005263F7"/>
    <w:rsid w:val="0052780B"/>
    <w:rsid w:val="005308C4"/>
    <w:rsid w:val="00530EEA"/>
    <w:rsid w:val="005314A6"/>
    <w:rsid w:val="00531970"/>
    <w:rsid w:val="00532CEA"/>
    <w:rsid w:val="00534647"/>
    <w:rsid w:val="0053486D"/>
    <w:rsid w:val="00534F83"/>
    <w:rsid w:val="005350D6"/>
    <w:rsid w:val="0053747F"/>
    <w:rsid w:val="00540F88"/>
    <w:rsid w:val="0054100F"/>
    <w:rsid w:val="005415B9"/>
    <w:rsid w:val="005419FB"/>
    <w:rsid w:val="005431CB"/>
    <w:rsid w:val="00543566"/>
    <w:rsid w:val="005439A4"/>
    <w:rsid w:val="00543CFA"/>
    <w:rsid w:val="00544EE2"/>
    <w:rsid w:val="00545DD8"/>
    <w:rsid w:val="00550E8C"/>
    <w:rsid w:val="00551094"/>
    <w:rsid w:val="00552842"/>
    <w:rsid w:val="00553D95"/>
    <w:rsid w:val="0055465E"/>
    <w:rsid w:val="00554882"/>
    <w:rsid w:val="00556AC8"/>
    <w:rsid w:val="00557756"/>
    <w:rsid w:val="00557B49"/>
    <w:rsid w:val="0056113C"/>
    <w:rsid w:val="0056137D"/>
    <w:rsid w:val="0056197C"/>
    <w:rsid w:val="00562AE1"/>
    <w:rsid w:val="0056356C"/>
    <w:rsid w:val="0056561C"/>
    <w:rsid w:val="005666D2"/>
    <w:rsid w:val="005677DD"/>
    <w:rsid w:val="005679C0"/>
    <w:rsid w:val="00567C7D"/>
    <w:rsid w:val="005709FC"/>
    <w:rsid w:val="00570B9B"/>
    <w:rsid w:val="00572E6F"/>
    <w:rsid w:val="005734F0"/>
    <w:rsid w:val="00573A36"/>
    <w:rsid w:val="005752C3"/>
    <w:rsid w:val="00575A5A"/>
    <w:rsid w:val="0057695F"/>
    <w:rsid w:val="0057731C"/>
    <w:rsid w:val="00577580"/>
    <w:rsid w:val="00577BD9"/>
    <w:rsid w:val="00582A40"/>
    <w:rsid w:val="005842E8"/>
    <w:rsid w:val="00584405"/>
    <w:rsid w:val="0058440B"/>
    <w:rsid w:val="00584FBA"/>
    <w:rsid w:val="00586D72"/>
    <w:rsid w:val="00587984"/>
    <w:rsid w:val="00590785"/>
    <w:rsid w:val="00592588"/>
    <w:rsid w:val="00593010"/>
    <w:rsid w:val="00594F9E"/>
    <w:rsid w:val="00595872"/>
    <w:rsid w:val="00596B95"/>
    <w:rsid w:val="005977B5"/>
    <w:rsid w:val="00597CFB"/>
    <w:rsid w:val="005A0EC2"/>
    <w:rsid w:val="005A17B2"/>
    <w:rsid w:val="005A2663"/>
    <w:rsid w:val="005A2BF1"/>
    <w:rsid w:val="005A3309"/>
    <w:rsid w:val="005A3D2E"/>
    <w:rsid w:val="005A5102"/>
    <w:rsid w:val="005A511F"/>
    <w:rsid w:val="005A571D"/>
    <w:rsid w:val="005A63DF"/>
    <w:rsid w:val="005B25F2"/>
    <w:rsid w:val="005B36C0"/>
    <w:rsid w:val="005B3E8B"/>
    <w:rsid w:val="005B77E0"/>
    <w:rsid w:val="005B7BA4"/>
    <w:rsid w:val="005B7EAE"/>
    <w:rsid w:val="005C020B"/>
    <w:rsid w:val="005C0231"/>
    <w:rsid w:val="005C03F3"/>
    <w:rsid w:val="005C28CD"/>
    <w:rsid w:val="005C3345"/>
    <w:rsid w:val="005C4F92"/>
    <w:rsid w:val="005C615C"/>
    <w:rsid w:val="005C7218"/>
    <w:rsid w:val="005C7349"/>
    <w:rsid w:val="005C79FB"/>
    <w:rsid w:val="005D096E"/>
    <w:rsid w:val="005D140E"/>
    <w:rsid w:val="005D166F"/>
    <w:rsid w:val="005D1A4F"/>
    <w:rsid w:val="005D1B40"/>
    <w:rsid w:val="005D1E75"/>
    <w:rsid w:val="005D23BB"/>
    <w:rsid w:val="005D248F"/>
    <w:rsid w:val="005D3268"/>
    <w:rsid w:val="005D3F3E"/>
    <w:rsid w:val="005D441A"/>
    <w:rsid w:val="005D5DBF"/>
    <w:rsid w:val="005D60AD"/>
    <w:rsid w:val="005D7166"/>
    <w:rsid w:val="005E100D"/>
    <w:rsid w:val="005E1374"/>
    <w:rsid w:val="005E147B"/>
    <w:rsid w:val="005E15AB"/>
    <w:rsid w:val="005E1A70"/>
    <w:rsid w:val="005E30BB"/>
    <w:rsid w:val="005E3264"/>
    <w:rsid w:val="005E43BB"/>
    <w:rsid w:val="005E509C"/>
    <w:rsid w:val="005E5A31"/>
    <w:rsid w:val="005E756D"/>
    <w:rsid w:val="005E77FD"/>
    <w:rsid w:val="005F0330"/>
    <w:rsid w:val="005F03BD"/>
    <w:rsid w:val="005F0EEE"/>
    <w:rsid w:val="005F2985"/>
    <w:rsid w:val="005F53F3"/>
    <w:rsid w:val="005F6AB0"/>
    <w:rsid w:val="005F7593"/>
    <w:rsid w:val="00600C77"/>
    <w:rsid w:val="00600F68"/>
    <w:rsid w:val="0060174A"/>
    <w:rsid w:val="00602DBC"/>
    <w:rsid w:val="006038DD"/>
    <w:rsid w:val="0060669B"/>
    <w:rsid w:val="00610FFA"/>
    <w:rsid w:val="00612894"/>
    <w:rsid w:val="00612F9E"/>
    <w:rsid w:val="00613042"/>
    <w:rsid w:val="006139F1"/>
    <w:rsid w:val="00614B14"/>
    <w:rsid w:val="00614C06"/>
    <w:rsid w:val="0062017A"/>
    <w:rsid w:val="0062077D"/>
    <w:rsid w:val="006210A7"/>
    <w:rsid w:val="00621583"/>
    <w:rsid w:val="00621F2D"/>
    <w:rsid w:val="00622808"/>
    <w:rsid w:val="00623218"/>
    <w:rsid w:val="006233DD"/>
    <w:rsid w:val="00625CBB"/>
    <w:rsid w:val="00626C4F"/>
    <w:rsid w:val="0063111B"/>
    <w:rsid w:val="00632362"/>
    <w:rsid w:val="00632618"/>
    <w:rsid w:val="006338FE"/>
    <w:rsid w:val="00633ACF"/>
    <w:rsid w:val="006343A0"/>
    <w:rsid w:val="0063533D"/>
    <w:rsid w:val="0063564B"/>
    <w:rsid w:val="006356AE"/>
    <w:rsid w:val="006370C0"/>
    <w:rsid w:val="006373EA"/>
    <w:rsid w:val="00637FA9"/>
    <w:rsid w:val="00640187"/>
    <w:rsid w:val="0064035E"/>
    <w:rsid w:val="0064044A"/>
    <w:rsid w:val="006404F4"/>
    <w:rsid w:val="006406D2"/>
    <w:rsid w:val="00641979"/>
    <w:rsid w:val="00641C55"/>
    <w:rsid w:val="00641CE2"/>
    <w:rsid w:val="006436DB"/>
    <w:rsid w:val="0064550F"/>
    <w:rsid w:val="00645DDD"/>
    <w:rsid w:val="00645FC5"/>
    <w:rsid w:val="00646062"/>
    <w:rsid w:val="00646DAA"/>
    <w:rsid w:val="00647769"/>
    <w:rsid w:val="006504F3"/>
    <w:rsid w:val="0065067C"/>
    <w:rsid w:val="006508B5"/>
    <w:rsid w:val="00650CBA"/>
    <w:rsid w:val="006519B9"/>
    <w:rsid w:val="00653D9D"/>
    <w:rsid w:val="00654403"/>
    <w:rsid w:val="00654951"/>
    <w:rsid w:val="00654DCD"/>
    <w:rsid w:val="006553A9"/>
    <w:rsid w:val="00655F75"/>
    <w:rsid w:val="006600CB"/>
    <w:rsid w:val="00660679"/>
    <w:rsid w:val="006641E1"/>
    <w:rsid w:val="00666364"/>
    <w:rsid w:val="00666EA0"/>
    <w:rsid w:val="006671C3"/>
    <w:rsid w:val="006708DE"/>
    <w:rsid w:val="0067172B"/>
    <w:rsid w:val="00671D50"/>
    <w:rsid w:val="00672073"/>
    <w:rsid w:val="00673275"/>
    <w:rsid w:val="00674208"/>
    <w:rsid w:val="00674860"/>
    <w:rsid w:val="00674FC2"/>
    <w:rsid w:val="006751CB"/>
    <w:rsid w:val="0067601F"/>
    <w:rsid w:val="00676787"/>
    <w:rsid w:val="006770E3"/>
    <w:rsid w:val="00677B7E"/>
    <w:rsid w:val="00681F29"/>
    <w:rsid w:val="006829DF"/>
    <w:rsid w:val="00682E88"/>
    <w:rsid w:val="00684006"/>
    <w:rsid w:val="00685099"/>
    <w:rsid w:val="00685597"/>
    <w:rsid w:val="0068673F"/>
    <w:rsid w:val="006875A0"/>
    <w:rsid w:val="00687BC7"/>
    <w:rsid w:val="006915C1"/>
    <w:rsid w:val="00691BB1"/>
    <w:rsid w:val="00692C7E"/>
    <w:rsid w:val="00692F32"/>
    <w:rsid w:val="006933F3"/>
    <w:rsid w:val="006939D0"/>
    <w:rsid w:val="006947DC"/>
    <w:rsid w:val="00694E6A"/>
    <w:rsid w:val="00696396"/>
    <w:rsid w:val="00696756"/>
    <w:rsid w:val="00697581"/>
    <w:rsid w:val="00697935"/>
    <w:rsid w:val="006A07BC"/>
    <w:rsid w:val="006A2D8E"/>
    <w:rsid w:val="006A4C3D"/>
    <w:rsid w:val="006A5764"/>
    <w:rsid w:val="006A72DE"/>
    <w:rsid w:val="006A7751"/>
    <w:rsid w:val="006A7B56"/>
    <w:rsid w:val="006B0016"/>
    <w:rsid w:val="006B04FE"/>
    <w:rsid w:val="006B1460"/>
    <w:rsid w:val="006B15F2"/>
    <w:rsid w:val="006B2AF4"/>
    <w:rsid w:val="006B2C8F"/>
    <w:rsid w:val="006B3FD6"/>
    <w:rsid w:val="006B424F"/>
    <w:rsid w:val="006B4CFC"/>
    <w:rsid w:val="006B5896"/>
    <w:rsid w:val="006B5DD3"/>
    <w:rsid w:val="006B6A78"/>
    <w:rsid w:val="006B772F"/>
    <w:rsid w:val="006C0A54"/>
    <w:rsid w:val="006C0C1A"/>
    <w:rsid w:val="006C1C38"/>
    <w:rsid w:val="006C2C50"/>
    <w:rsid w:val="006C4496"/>
    <w:rsid w:val="006C49F1"/>
    <w:rsid w:val="006C7D04"/>
    <w:rsid w:val="006D018B"/>
    <w:rsid w:val="006D0905"/>
    <w:rsid w:val="006D0D0D"/>
    <w:rsid w:val="006D3001"/>
    <w:rsid w:val="006D34FA"/>
    <w:rsid w:val="006D406B"/>
    <w:rsid w:val="006D5017"/>
    <w:rsid w:val="006D5B55"/>
    <w:rsid w:val="006D5B82"/>
    <w:rsid w:val="006D6F34"/>
    <w:rsid w:val="006D6F65"/>
    <w:rsid w:val="006D74DA"/>
    <w:rsid w:val="006D7E02"/>
    <w:rsid w:val="006D7E46"/>
    <w:rsid w:val="006E0128"/>
    <w:rsid w:val="006E0921"/>
    <w:rsid w:val="006E1027"/>
    <w:rsid w:val="006E214A"/>
    <w:rsid w:val="006E2966"/>
    <w:rsid w:val="006E47A3"/>
    <w:rsid w:val="006E5005"/>
    <w:rsid w:val="006E6137"/>
    <w:rsid w:val="006E7BE7"/>
    <w:rsid w:val="006F1DCF"/>
    <w:rsid w:val="006F2533"/>
    <w:rsid w:val="006F2A13"/>
    <w:rsid w:val="006F39E1"/>
    <w:rsid w:val="006F47EF"/>
    <w:rsid w:val="006F4E36"/>
    <w:rsid w:val="006F5121"/>
    <w:rsid w:val="006F5F1F"/>
    <w:rsid w:val="006F742B"/>
    <w:rsid w:val="00700339"/>
    <w:rsid w:val="00700C28"/>
    <w:rsid w:val="00701354"/>
    <w:rsid w:val="007015DF"/>
    <w:rsid w:val="00702541"/>
    <w:rsid w:val="007041FE"/>
    <w:rsid w:val="0070447D"/>
    <w:rsid w:val="00704DBA"/>
    <w:rsid w:val="00706312"/>
    <w:rsid w:val="00706421"/>
    <w:rsid w:val="00706C9A"/>
    <w:rsid w:val="00707F99"/>
    <w:rsid w:val="007107B1"/>
    <w:rsid w:val="00711FCF"/>
    <w:rsid w:val="00713076"/>
    <w:rsid w:val="007145AA"/>
    <w:rsid w:val="0071489D"/>
    <w:rsid w:val="00716AD2"/>
    <w:rsid w:val="00717184"/>
    <w:rsid w:val="007206FB"/>
    <w:rsid w:val="00720883"/>
    <w:rsid w:val="00721005"/>
    <w:rsid w:val="00721759"/>
    <w:rsid w:val="00721B2B"/>
    <w:rsid w:val="00722258"/>
    <w:rsid w:val="00722318"/>
    <w:rsid w:val="007234B7"/>
    <w:rsid w:val="00723E53"/>
    <w:rsid w:val="00724574"/>
    <w:rsid w:val="0072462E"/>
    <w:rsid w:val="0072645A"/>
    <w:rsid w:val="007325EE"/>
    <w:rsid w:val="00732A47"/>
    <w:rsid w:val="0073389A"/>
    <w:rsid w:val="00733FC7"/>
    <w:rsid w:val="00734127"/>
    <w:rsid w:val="0073446C"/>
    <w:rsid w:val="007349A0"/>
    <w:rsid w:val="0073569D"/>
    <w:rsid w:val="0073642B"/>
    <w:rsid w:val="0073717B"/>
    <w:rsid w:val="00741EE2"/>
    <w:rsid w:val="00744FA7"/>
    <w:rsid w:val="00745315"/>
    <w:rsid w:val="007469D1"/>
    <w:rsid w:val="007508EE"/>
    <w:rsid w:val="00752B75"/>
    <w:rsid w:val="00752D2D"/>
    <w:rsid w:val="007538D3"/>
    <w:rsid w:val="00753BAC"/>
    <w:rsid w:val="0075492D"/>
    <w:rsid w:val="00754AF3"/>
    <w:rsid w:val="00754C9F"/>
    <w:rsid w:val="00757B7C"/>
    <w:rsid w:val="007602D2"/>
    <w:rsid w:val="00760559"/>
    <w:rsid w:val="007605FD"/>
    <w:rsid w:val="00760719"/>
    <w:rsid w:val="00760C7D"/>
    <w:rsid w:val="007622DF"/>
    <w:rsid w:val="00762C14"/>
    <w:rsid w:val="007633AA"/>
    <w:rsid w:val="007633B4"/>
    <w:rsid w:val="00763A00"/>
    <w:rsid w:val="00763CD9"/>
    <w:rsid w:val="007646C1"/>
    <w:rsid w:val="00764B76"/>
    <w:rsid w:val="00765568"/>
    <w:rsid w:val="0076588A"/>
    <w:rsid w:val="007660DC"/>
    <w:rsid w:val="007665D1"/>
    <w:rsid w:val="00767F2D"/>
    <w:rsid w:val="00771187"/>
    <w:rsid w:val="00771E43"/>
    <w:rsid w:val="00772651"/>
    <w:rsid w:val="0077285D"/>
    <w:rsid w:val="007728E3"/>
    <w:rsid w:val="00772DA0"/>
    <w:rsid w:val="00773AA2"/>
    <w:rsid w:val="00777B33"/>
    <w:rsid w:val="00780026"/>
    <w:rsid w:val="007800E6"/>
    <w:rsid w:val="00783150"/>
    <w:rsid w:val="007833D4"/>
    <w:rsid w:val="007834A8"/>
    <w:rsid w:val="007850BE"/>
    <w:rsid w:val="00785DF7"/>
    <w:rsid w:val="00786F3F"/>
    <w:rsid w:val="0078703A"/>
    <w:rsid w:val="00787AC2"/>
    <w:rsid w:val="00787C34"/>
    <w:rsid w:val="00790E57"/>
    <w:rsid w:val="0079108F"/>
    <w:rsid w:val="007918D3"/>
    <w:rsid w:val="00791DE7"/>
    <w:rsid w:val="007933EE"/>
    <w:rsid w:val="00793817"/>
    <w:rsid w:val="00795C68"/>
    <w:rsid w:val="00796A5C"/>
    <w:rsid w:val="007A0F6D"/>
    <w:rsid w:val="007A139C"/>
    <w:rsid w:val="007A36DB"/>
    <w:rsid w:val="007A4B6D"/>
    <w:rsid w:val="007A506A"/>
    <w:rsid w:val="007A582C"/>
    <w:rsid w:val="007A667E"/>
    <w:rsid w:val="007A7145"/>
    <w:rsid w:val="007B0035"/>
    <w:rsid w:val="007B0D69"/>
    <w:rsid w:val="007B0D8B"/>
    <w:rsid w:val="007B1E95"/>
    <w:rsid w:val="007B345F"/>
    <w:rsid w:val="007B378D"/>
    <w:rsid w:val="007B427D"/>
    <w:rsid w:val="007B55F2"/>
    <w:rsid w:val="007B5808"/>
    <w:rsid w:val="007B6F98"/>
    <w:rsid w:val="007B74A5"/>
    <w:rsid w:val="007B78F9"/>
    <w:rsid w:val="007C0885"/>
    <w:rsid w:val="007C1712"/>
    <w:rsid w:val="007C213A"/>
    <w:rsid w:val="007C22C2"/>
    <w:rsid w:val="007C2DB6"/>
    <w:rsid w:val="007C40B0"/>
    <w:rsid w:val="007C490E"/>
    <w:rsid w:val="007C4D52"/>
    <w:rsid w:val="007C6403"/>
    <w:rsid w:val="007C69FA"/>
    <w:rsid w:val="007D0265"/>
    <w:rsid w:val="007D0724"/>
    <w:rsid w:val="007D0B99"/>
    <w:rsid w:val="007D1045"/>
    <w:rsid w:val="007D3320"/>
    <w:rsid w:val="007D4062"/>
    <w:rsid w:val="007D4894"/>
    <w:rsid w:val="007D5119"/>
    <w:rsid w:val="007D5CE9"/>
    <w:rsid w:val="007D5E13"/>
    <w:rsid w:val="007D5E22"/>
    <w:rsid w:val="007D64DB"/>
    <w:rsid w:val="007E0235"/>
    <w:rsid w:val="007E0EE0"/>
    <w:rsid w:val="007E1523"/>
    <w:rsid w:val="007E18F2"/>
    <w:rsid w:val="007E200D"/>
    <w:rsid w:val="007E2354"/>
    <w:rsid w:val="007E29FC"/>
    <w:rsid w:val="007E2E0C"/>
    <w:rsid w:val="007E2EA9"/>
    <w:rsid w:val="007E332A"/>
    <w:rsid w:val="007E337F"/>
    <w:rsid w:val="007E3BE0"/>
    <w:rsid w:val="007E4677"/>
    <w:rsid w:val="007E65DE"/>
    <w:rsid w:val="007E7057"/>
    <w:rsid w:val="007F0DAF"/>
    <w:rsid w:val="007F0E73"/>
    <w:rsid w:val="007F2482"/>
    <w:rsid w:val="007F2724"/>
    <w:rsid w:val="007F46CE"/>
    <w:rsid w:val="008002C8"/>
    <w:rsid w:val="008006D1"/>
    <w:rsid w:val="0080082D"/>
    <w:rsid w:val="008008CA"/>
    <w:rsid w:val="00800D9F"/>
    <w:rsid w:val="00800F13"/>
    <w:rsid w:val="00801672"/>
    <w:rsid w:val="00801A9A"/>
    <w:rsid w:val="0080304D"/>
    <w:rsid w:val="00803B13"/>
    <w:rsid w:val="00804BCF"/>
    <w:rsid w:val="008060EB"/>
    <w:rsid w:val="0080683C"/>
    <w:rsid w:val="00807697"/>
    <w:rsid w:val="008100E4"/>
    <w:rsid w:val="00810823"/>
    <w:rsid w:val="0081140C"/>
    <w:rsid w:val="00811D2B"/>
    <w:rsid w:val="00812D03"/>
    <w:rsid w:val="008130AA"/>
    <w:rsid w:val="0081330D"/>
    <w:rsid w:val="00813E2D"/>
    <w:rsid w:val="00814BE0"/>
    <w:rsid w:val="00814F49"/>
    <w:rsid w:val="00815270"/>
    <w:rsid w:val="008156AB"/>
    <w:rsid w:val="00816FC9"/>
    <w:rsid w:val="008206BD"/>
    <w:rsid w:val="00820959"/>
    <w:rsid w:val="0082165F"/>
    <w:rsid w:val="00822F9C"/>
    <w:rsid w:val="00824E2A"/>
    <w:rsid w:val="00824E3F"/>
    <w:rsid w:val="008251D7"/>
    <w:rsid w:val="00825BEE"/>
    <w:rsid w:val="00825E6A"/>
    <w:rsid w:val="008278D3"/>
    <w:rsid w:val="008305BB"/>
    <w:rsid w:val="00830D7F"/>
    <w:rsid w:val="00831276"/>
    <w:rsid w:val="00831877"/>
    <w:rsid w:val="00831B67"/>
    <w:rsid w:val="00831C66"/>
    <w:rsid w:val="00832DB0"/>
    <w:rsid w:val="00833214"/>
    <w:rsid w:val="00833C31"/>
    <w:rsid w:val="008341B1"/>
    <w:rsid w:val="008342AF"/>
    <w:rsid w:val="008344E5"/>
    <w:rsid w:val="0083567A"/>
    <w:rsid w:val="008365D2"/>
    <w:rsid w:val="00840EAB"/>
    <w:rsid w:val="008417A6"/>
    <w:rsid w:val="008459F8"/>
    <w:rsid w:val="00846322"/>
    <w:rsid w:val="008478E0"/>
    <w:rsid w:val="00850111"/>
    <w:rsid w:val="00850593"/>
    <w:rsid w:val="00850C0B"/>
    <w:rsid w:val="008510A8"/>
    <w:rsid w:val="00851BB5"/>
    <w:rsid w:val="008524A9"/>
    <w:rsid w:val="00852AEA"/>
    <w:rsid w:val="0085303B"/>
    <w:rsid w:val="00853907"/>
    <w:rsid w:val="008541FF"/>
    <w:rsid w:val="008544CC"/>
    <w:rsid w:val="008552EC"/>
    <w:rsid w:val="008553CC"/>
    <w:rsid w:val="008564E2"/>
    <w:rsid w:val="0085706C"/>
    <w:rsid w:val="00857DBC"/>
    <w:rsid w:val="0086019E"/>
    <w:rsid w:val="00861217"/>
    <w:rsid w:val="008623CF"/>
    <w:rsid w:val="0086283F"/>
    <w:rsid w:val="00862A3B"/>
    <w:rsid w:val="00862CE6"/>
    <w:rsid w:val="008630C8"/>
    <w:rsid w:val="00863414"/>
    <w:rsid w:val="0086423E"/>
    <w:rsid w:val="00866989"/>
    <w:rsid w:val="0086724C"/>
    <w:rsid w:val="00870B69"/>
    <w:rsid w:val="00870DDE"/>
    <w:rsid w:val="00871267"/>
    <w:rsid w:val="00872121"/>
    <w:rsid w:val="00872902"/>
    <w:rsid w:val="00873A5D"/>
    <w:rsid w:val="008742C3"/>
    <w:rsid w:val="00874507"/>
    <w:rsid w:val="008748DF"/>
    <w:rsid w:val="00875347"/>
    <w:rsid w:val="00876824"/>
    <w:rsid w:val="00880DB5"/>
    <w:rsid w:val="00880EA7"/>
    <w:rsid w:val="008810D7"/>
    <w:rsid w:val="00881659"/>
    <w:rsid w:val="00882D4E"/>
    <w:rsid w:val="0088377F"/>
    <w:rsid w:val="00883D9F"/>
    <w:rsid w:val="00885555"/>
    <w:rsid w:val="008857B6"/>
    <w:rsid w:val="00885ABE"/>
    <w:rsid w:val="008861B4"/>
    <w:rsid w:val="008873B2"/>
    <w:rsid w:val="008879C3"/>
    <w:rsid w:val="00891CF6"/>
    <w:rsid w:val="00892861"/>
    <w:rsid w:val="00892F9B"/>
    <w:rsid w:val="00893977"/>
    <w:rsid w:val="00893C22"/>
    <w:rsid w:val="00894DCE"/>
    <w:rsid w:val="00896571"/>
    <w:rsid w:val="008968F7"/>
    <w:rsid w:val="00896B6D"/>
    <w:rsid w:val="00896BCE"/>
    <w:rsid w:val="008A0317"/>
    <w:rsid w:val="008A07EA"/>
    <w:rsid w:val="008A0F95"/>
    <w:rsid w:val="008A2C44"/>
    <w:rsid w:val="008A3007"/>
    <w:rsid w:val="008A3B14"/>
    <w:rsid w:val="008A3CD2"/>
    <w:rsid w:val="008A3E8D"/>
    <w:rsid w:val="008A4148"/>
    <w:rsid w:val="008A4762"/>
    <w:rsid w:val="008A4DD9"/>
    <w:rsid w:val="008A59D6"/>
    <w:rsid w:val="008A7224"/>
    <w:rsid w:val="008A7867"/>
    <w:rsid w:val="008B2DCE"/>
    <w:rsid w:val="008B380A"/>
    <w:rsid w:val="008B3BA7"/>
    <w:rsid w:val="008B4016"/>
    <w:rsid w:val="008B47F3"/>
    <w:rsid w:val="008B5F75"/>
    <w:rsid w:val="008C0680"/>
    <w:rsid w:val="008C12CE"/>
    <w:rsid w:val="008C17FE"/>
    <w:rsid w:val="008C1E69"/>
    <w:rsid w:val="008C4798"/>
    <w:rsid w:val="008C511A"/>
    <w:rsid w:val="008C5F1B"/>
    <w:rsid w:val="008C652B"/>
    <w:rsid w:val="008C70B7"/>
    <w:rsid w:val="008C7DEB"/>
    <w:rsid w:val="008C7F54"/>
    <w:rsid w:val="008D2456"/>
    <w:rsid w:val="008D2CC0"/>
    <w:rsid w:val="008D3D8B"/>
    <w:rsid w:val="008D41C4"/>
    <w:rsid w:val="008D42C0"/>
    <w:rsid w:val="008D5A0A"/>
    <w:rsid w:val="008D5AB6"/>
    <w:rsid w:val="008D63CE"/>
    <w:rsid w:val="008E1353"/>
    <w:rsid w:val="008E162D"/>
    <w:rsid w:val="008E2BA1"/>
    <w:rsid w:val="008E2D53"/>
    <w:rsid w:val="008E3667"/>
    <w:rsid w:val="008E4EF9"/>
    <w:rsid w:val="008E519F"/>
    <w:rsid w:val="008E6562"/>
    <w:rsid w:val="008E6975"/>
    <w:rsid w:val="008E7631"/>
    <w:rsid w:val="008E7E41"/>
    <w:rsid w:val="008F0113"/>
    <w:rsid w:val="008F2A09"/>
    <w:rsid w:val="008F2AAA"/>
    <w:rsid w:val="008F3888"/>
    <w:rsid w:val="008F45F0"/>
    <w:rsid w:val="008F58EC"/>
    <w:rsid w:val="008F5C92"/>
    <w:rsid w:val="008F679C"/>
    <w:rsid w:val="008F7043"/>
    <w:rsid w:val="009011BC"/>
    <w:rsid w:val="0090167E"/>
    <w:rsid w:val="00903684"/>
    <w:rsid w:val="00903948"/>
    <w:rsid w:val="00903F44"/>
    <w:rsid w:val="00904436"/>
    <w:rsid w:val="0090560E"/>
    <w:rsid w:val="00906B7F"/>
    <w:rsid w:val="00906C6F"/>
    <w:rsid w:val="009078E6"/>
    <w:rsid w:val="009107AD"/>
    <w:rsid w:val="00910D74"/>
    <w:rsid w:val="009111D4"/>
    <w:rsid w:val="0091126C"/>
    <w:rsid w:val="009147B0"/>
    <w:rsid w:val="00915258"/>
    <w:rsid w:val="0091753D"/>
    <w:rsid w:val="0091757E"/>
    <w:rsid w:val="00921388"/>
    <w:rsid w:val="0092197D"/>
    <w:rsid w:val="00921B83"/>
    <w:rsid w:val="00922C2E"/>
    <w:rsid w:val="009237B4"/>
    <w:rsid w:val="00923D00"/>
    <w:rsid w:val="00923ED1"/>
    <w:rsid w:val="009246A2"/>
    <w:rsid w:val="00925B75"/>
    <w:rsid w:val="00925DC8"/>
    <w:rsid w:val="00930121"/>
    <w:rsid w:val="009304BC"/>
    <w:rsid w:val="009312B9"/>
    <w:rsid w:val="00932762"/>
    <w:rsid w:val="00933AFB"/>
    <w:rsid w:val="00933CB0"/>
    <w:rsid w:val="00933D1A"/>
    <w:rsid w:val="00935A5B"/>
    <w:rsid w:val="00935AED"/>
    <w:rsid w:val="00936585"/>
    <w:rsid w:val="00936FE7"/>
    <w:rsid w:val="009375A4"/>
    <w:rsid w:val="00941353"/>
    <w:rsid w:val="00941C11"/>
    <w:rsid w:val="00942CD3"/>
    <w:rsid w:val="00943514"/>
    <w:rsid w:val="00945405"/>
    <w:rsid w:val="00946C97"/>
    <w:rsid w:val="009473D3"/>
    <w:rsid w:val="00950C24"/>
    <w:rsid w:val="00953552"/>
    <w:rsid w:val="0095446E"/>
    <w:rsid w:val="009562F2"/>
    <w:rsid w:val="00956DAE"/>
    <w:rsid w:val="00957A25"/>
    <w:rsid w:val="00960338"/>
    <w:rsid w:val="00960F89"/>
    <w:rsid w:val="009611B7"/>
    <w:rsid w:val="00961A75"/>
    <w:rsid w:val="00962791"/>
    <w:rsid w:val="00962A75"/>
    <w:rsid w:val="00963960"/>
    <w:rsid w:val="0096696E"/>
    <w:rsid w:val="00967EB5"/>
    <w:rsid w:val="00967F3F"/>
    <w:rsid w:val="009708E7"/>
    <w:rsid w:val="00972457"/>
    <w:rsid w:val="00972C14"/>
    <w:rsid w:val="00973F47"/>
    <w:rsid w:val="00975151"/>
    <w:rsid w:val="009756DE"/>
    <w:rsid w:val="00975772"/>
    <w:rsid w:val="00975E36"/>
    <w:rsid w:val="00975E52"/>
    <w:rsid w:val="0097675C"/>
    <w:rsid w:val="0097706B"/>
    <w:rsid w:val="00980A5B"/>
    <w:rsid w:val="00980B5E"/>
    <w:rsid w:val="0098303C"/>
    <w:rsid w:val="00983C3D"/>
    <w:rsid w:val="00983EDC"/>
    <w:rsid w:val="00984F30"/>
    <w:rsid w:val="009862FB"/>
    <w:rsid w:val="00986D19"/>
    <w:rsid w:val="00986DCB"/>
    <w:rsid w:val="00990615"/>
    <w:rsid w:val="00991607"/>
    <w:rsid w:val="0099234D"/>
    <w:rsid w:val="00994240"/>
    <w:rsid w:val="00995DF2"/>
    <w:rsid w:val="00996635"/>
    <w:rsid w:val="0099795B"/>
    <w:rsid w:val="009A03C3"/>
    <w:rsid w:val="009A32E0"/>
    <w:rsid w:val="009A4289"/>
    <w:rsid w:val="009A5281"/>
    <w:rsid w:val="009A5987"/>
    <w:rsid w:val="009A72CE"/>
    <w:rsid w:val="009B0728"/>
    <w:rsid w:val="009B13FC"/>
    <w:rsid w:val="009B1753"/>
    <w:rsid w:val="009B1FE2"/>
    <w:rsid w:val="009B268D"/>
    <w:rsid w:val="009B297A"/>
    <w:rsid w:val="009B31D4"/>
    <w:rsid w:val="009B45F5"/>
    <w:rsid w:val="009B4671"/>
    <w:rsid w:val="009B4833"/>
    <w:rsid w:val="009C016D"/>
    <w:rsid w:val="009C17CE"/>
    <w:rsid w:val="009C2A1E"/>
    <w:rsid w:val="009C354D"/>
    <w:rsid w:val="009C588D"/>
    <w:rsid w:val="009C6FAB"/>
    <w:rsid w:val="009C76DE"/>
    <w:rsid w:val="009D1851"/>
    <w:rsid w:val="009D19BC"/>
    <w:rsid w:val="009D232B"/>
    <w:rsid w:val="009D253A"/>
    <w:rsid w:val="009D2541"/>
    <w:rsid w:val="009D2690"/>
    <w:rsid w:val="009D3660"/>
    <w:rsid w:val="009D4F26"/>
    <w:rsid w:val="009D5069"/>
    <w:rsid w:val="009D5C1B"/>
    <w:rsid w:val="009E1964"/>
    <w:rsid w:val="009E1E84"/>
    <w:rsid w:val="009E21E5"/>
    <w:rsid w:val="009E371B"/>
    <w:rsid w:val="009E45B0"/>
    <w:rsid w:val="009E5D55"/>
    <w:rsid w:val="009E708B"/>
    <w:rsid w:val="009E7203"/>
    <w:rsid w:val="009F1743"/>
    <w:rsid w:val="009F3087"/>
    <w:rsid w:val="009F3DC0"/>
    <w:rsid w:val="009F53B6"/>
    <w:rsid w:val="009F63DA"/>
    <w:rsid w:val="00A00DE3"/>
    <w:rsid w:val="00A01747"/>
    <w:rsid w:val="00A01DED"/>
    <w:rsid w:val="00A0443D"/>
    <w:rsid w:val="00A04E1A"/>
    <w:rsid w:val="00A04F83"/>
    <w:rsid w:val="00A0595E"/>
    <w:rsid w:val="00A05D31"/>
    <w:rsid w:val="00A068FF"/>
    <w:rsid w:val="00A06A85"/>
    <w:rsid w:val="00A07234"/>
    <w:rsid w:val="00A072DE"/>
    <w:rsid w:val="00A07DF5"/>
    <w:rsid w:val="00A102D6"/>
    <w:rsid w:val="00A109A9"/>
    <w:rsid w:val="00A10F5E"/>
    <w:rsid w:val="00A11005"/>
    <w:rsid w:val="00A117F8"/>
    <w:rsid w:val="00A12B13"/>
    <w:rsid w:val="00A12FF9"/>
    <w:rsid w:val="00A13650"/>
    <w:rsid w:val="00A13C36"/>
    <w:rsid w:val="00A14032"/>
    <w:rsid w:val="00A14C8A"/>
    <w:rsid w:val="00A15031"/>
    <w:rsid w:val="00A1572B"/>
    <w:rsid w:val="00A15F6B"/>
    <w:rsid w:val="00A166C7"/>
    <w:rsid w:val="00A16CAE"/>
    <w:rsid w:val="00A1723F"/>
    <w:rsid w:val="00A20B3D"/>
    <w:rsid w:val="00A211EB"/>
    <w:rsid w:val="00A21CB6"/>
    <w:rsid w:val="00A2222E"/>
    <w:rsid w:val="00A22674"/>
    <w:rsid w:val="00A22A6D"/>
    <w:rsid w:val="00A22EF1"/>
    <w:rsid w:val="00A24311"/>
    <w:rsid w:val="00A2619F"/>
    <w:rsid w:val="00A2656D"/>
    <w:rsid w:val="00A302EA"/>
    <w:rsid w:val="00A302EC"/>
    <w:rsid w:val="00A30CB8"/>
    <w:rsid w:val="00A3283F"/>
    <w:rsid w:val="00A32E31"/>
    <w:rsid w:val="00A34060"/>
    <w:rsid w:val="00A356EC"/>
    <w:rsid w:val="00A369A7"/>
    <w:rsid w:val="00A36E9D"/>
    <w:rsid w:val="00A42180"/>
    <w:rsid w:val="00A42C12"/>
    <w:rsid w:val="00A43A7D"/>
    <w:rsid w:val="00A43DC3"/>
    <w:rsid w:val="00A45193"/>
    <w:rsid w:val="00A46975"/>
    <w:rsid w:val="00A46F8C"/>
    <w:rsid w:val="00A47544"/>
    <w:rsid w:val="00A47E5D"/>
    <w:rsid w:val="00A515F5"/>
    <w:rsid w:val="00A526ED"/>
    <w:rsid w:val="00A52895"/>
    <w:rsid w:val="00A52C77"/>
    <w:rsid w:val="00A52CAC"/>
    <w:rsid w:val="00A52E49"/>
    <w:rsid w:val="00A52F9E"/>
    <w:rsid w:val="00A5407E"/>
    <w:rsid w:val="00A54C7C"/>
    <w:rsid w:val="00A5705C"/>
    <w:rsid w:val="00A57E23"/>
    <w:rsid w:val="00A60382"/>
    <w:rsid w:val="00A605F5"/>
    <w:rsid w:val="00A60777"/>
    <w:rsid w:val="00A60B55"/>
    <w:rsid w:val="00A60DA1"/>
    <w:rsid w:val="00A60EBF"/>
    <w:rsid w:val="00A617BE"/>
    <w:rsid w:val="00A618FA"/>
    <w:rsid w:val="00A61D6D"/>
    <w:rsid w:val="00A6263F"/>
    <w:rsid w:val="00A648B6"/>
    <w:rsid w:val="00A64946"/>
    <w:rsid w:val="00A650F6"/>
    <w:rsid w:val="00A65599"/>
    <w:rsid w:val="00A67C2E"/>
    <w:rsid w:val="00A70410"/>
    <w:rsid w:val="00A71170"/>
    <w:rsid w:val="00A71B08"/>
    <w:rsid w:val="00A72896"/>
    <w:rsid w:val="00A728E8"/>
    <w:rsid w:val="00A74001"/>
    <w:rsid w:val="00A74B22"/>
    <w:rsid w:val="00A75CD3"/>
    <w:rsid w:val="00A77098"/>
    <w:rsid w:val="00A77772"/>
    <w:rsid w:val="00A779ED"/>
    <w:rsid w:val="00A80EEE"/>
    <w:rsid w:val="00A81785"/>
    <w:rsid w:val="00A81AD5"/>
    <w:rsid w:val="00A81D8C"/>
    <w:rsid w:val="00A86B8A"/>
    <w:rsid w:val="00A87004"/>
    <w:rsid w:val="00A90C5B"/>
    <w:rsid w:val="00A9100E"/>
    <w:rsid w:val="00A910BB"/>
    <w:rsid w:val="00A919D4"/>
    <w:rsid w:val="00A91ECB"/>
    <w:rsid w:val="00A92996"/>
    <w:rsid w:val="00A92F97"/>
    <w:rsid w:val="00A936FE"/>
    <w:rsid w:val="00A93E66"/>
    <w:rsid w:val="00A93EA8"/>
    <w:rsid w:val="00A94041"/>
    <w:rsid w:val="00A94390"/>
    <w:rsid w:val="00A94B75"/>
    <w:rsid w:val="00A94C07"/>
    <w:rsid w:val="00A95006"/>
    <w:rsid w:val="00A960B9"/>
    <w:rsid w:val="00A97FD7"/>
    <w:rsid w:val="00AA1886"/>
    <w:rsid w:val="00AA19A8"/>
    <w:rsid w:val="00AA2792"/>
    <w:rsid w:val="00AA2EB5"/>
    <w:rsid w:val="00AA3A05"/>
    <w:rsid w:val="00AA3FB3"/>
    <w:rsid w:val="00AA4A7F"/>
    <w:rsid w:val="00AA4FC2"/>
    <w:rsid w:val="00AA5ECC"/>
    <w:rsid w:val="00AA6B81"/>
    <w:rsid w:val="00AA7296"/>
    <w:rsid w:val="00AA763F"/>
    <w:rsid w:val="00AA7A5A"/>
    <w:rsid w:val="00AB03E4"/>
    <w:rsid w:val="00AB1101"/>
    <w:rsid w:val="00AB17CF"/>
    <w:rsid w:val="00AB1AAC"/>
    <w:rsid w:val="00AB3361"/>
    <w:rsid w:val="00AB3395"/>
    <w:rsid w:val="00AB3528"/>
    <w:rsid w:val="00AB4005"/>
    <w:rsid w:val="00AB40B2"/>
    <w:rsid w:val="00AB539C"/>
    <w:rsid w:val="00AB5DFB"/>
    <w:rsid w:val="00AB75FB"/>
    <w:rsid w:val="00AC033A"/>
    <w:rsid w:val="00AC0D86"/>
    <w:rsid w:val="00AC1538"/>
    <w:rsid w:val="00AC1633"/>
    <w:rsid w:val="00AC1EC6"/>
    <w:rsid w:val="00AC3F2F"/>
    <w:rsid w:val="00AC49D0"/>
    <w:rsid w:val="00AC5036"/>
    <w:rsid w:val="00AC6AAF"/>
    <w:rsid w:val="00AC6B65"/>
    <w:rsid w:val="00AC7B20"/>
    <w:rsid w:val="00AC7EBB"/>
    <w:rsid w:val="00AD01D3"/>
    <w:rsid w:val="00AD0888"/>
    <w:rsid w:val="00AD33CC"/>
    <w:rsid w:val="00AD3F9F"/>
    <w:rsid w:val="00AD436D"/>
    <w:rsid w:val="00AD4DA6"/>
    <w:rsid w:val="00AD5445"/>
    <w:rsid w:val="00AD691C"/>
    <w:rsid w:val="00AD7BE3"/>
    <w:rsid w:val="00AD7C5D"/>
    <w:rsid w:val="00AE00EC"/>
    <w:rsid w:val="00AE07F9"/>
    <w:rsid w:val="00AE1E72"/>
    <w:rsid w:val="00AE1FEB"/>
    <w:rsid w:val="00AE3749"/>
    <w:rsid w:val="00AE4730"/>
    <w:rsid w:val="00AE4CAE"/>
    <w:rsid w:val="00AE6AFA"/>
    <w:rsid w:val="00AF1620"/>
    <w:rsid w:val="00AF2430"/>
    <w:rsid w:val="00AF323D"/>
    <w:rsid w:val="00AF4A2C"/>
    <w:rsid w:val="00AF4A65"/>
    <w:rsid w:val="00AF54C0"/>
    <w:rsid w:val="00AF69CB"/>
    <w:rsid w:val="00AF6C21"/>
    <w:rsid w:val="00AF6FBF"/>
    <w:rsid w:val="00AF7135"/>
    <w:rsid w:val="00AF7680"/>
    <w:rsid w:val="00AF773F"/>
    <w:rsid w:val="00B00778"/>
    <w:rsid w:val="00B01C12"/>
    <w:rsid w:val="00B02006"/>
    <w:rsid w:val="00B04DF9"/>
    <w:rsid w:val="00B066A1"/>
    <w:rsid w:val="00B07701"/>
    <w:rsid w:val="00B07E07"/>
    <w:rsid w:val="00B11045"/>
    <w:rsid w:val="00B11081"/>
    <w:rsid w:val="00B110CB"/>
    <w:rsid w:val="00B11586"/>
    <w:rsid w:val="00B12210"/>
    <w:rsid w:val="00B123B5"/>
    <w:rsid w:val="00B12A35"/>
    <w:rsid w:val="00B12EA0"/>
    <w:rsid w:val="00B1382B"/>
    <w:rsid w:val="00B13D9C"/>
    <w:rsid w:val="00B16A5A"/>
    <w:rsid w:val="00B211C4"/>
    <w:rsid w:val="00B2143C"/>
    <w:rsid w:val="00B225E5"/>
    <w:rsid w:val="00B233B4"/>
    <w:rsid w:val="00B242D6"/>
    <w:rsid w:val="00B2532C"/>
    <w:rsid w:val="00B25ABB"/>
    <w:rsid w:val="00B25F4C"/>
    <w:rsid w:val="00B30394"/>
    <w:rsid w:val="00B30C53"/>
    <w:rsid w:val="00B30E12"/>
    <w:rsid w:val="00B31888"/>
    <w:rsid w:val="00B31C76"/>
    <w:rsid w:val="00B32BBC"/>
    <w:rsid w:val="00B331D1"/>
    <w:rsid w:val="00B332B8"/>
    <w:rsid w:val="00B33DFD"/>
    <w:rsid w:val="00B34C06"/>
    <w:rsid w:val="00B370DE"/>
    <w:rsid w:val="00B3768C"/>
    <w:rsid w:val="00B378AE"/>
    <w:rsid w:val="00B37C74"/>
    <w:rsid w:val="00B405D4"/>
    <w:rsid w:val="00B41838"/>
    <w:rsid w:val="00B422D5"/>
    <w:rsid w:val="00B42F48"/>
    <w:rsid w:val="00B446D0"/>
    <w:rsid w:val="00B44800"/>
    <w:rsid w:val="00B4710A"/>
    <w:rsid w:val="00B50651"/>
    <w:rsid w:val="00B52DF4"/>
    <w:rsid w:val="00B5346E"/>
    <w:rsid w:val="00B539A0"/>
    <w:rsid w:val="00B53BF0"/>
    <w:rsid w:val="00B55696"/>
    <w:rsid w:val="00B56012"/>
    <w:rsid w:val="00B56326"/>
    <w:rsid w:val="00B576BE"/>
    <w:rsid w:val="00B578DF"/>
    <w:rsid w:val="00B57AE3"/>
    <w:rsid w:val="00B61344"/>
    <w:rsid w:val="00B61A22"/>
    <w:rsid w:val="00B6258E"/>
    <w:rsid w:val="00B627A7"/>
    <w:rsid w:val="00B62E8E"/>
    <w:rsid w:val="00B6436E"/>
    <w:rsid w:val="00B6549C"/>
    <w:rsid w:val="00B664EA"/>
    <w:rsid w:val="00B669CE"/>
    <w:rsid w:val="00B66CFF"/>
    <w:rsid w:val="00B6746E"/>
    <w:rsid w:val="00B67B8B"/>
    <w:rsid w:val="00B70C53"/>
    <w:rsid w:val="00B70C98"/>
    <w:rsid w:val="00B70FE0"/>
    <w:rsid w:val="00B710EE"/>
    <w:rsid w:val="00B729B4"/>
    <w:rsid w:val="00B736DF"/>
    <w:rsid w:val="00B73D3F"/>
    <w:rsid w:val="00B75848"/>
    <w:rsid w:val="00B774C1"/>
    <w:rsid w:val="00B77692"/>
    <w:rsid w:val="00B77744"/>
    <w:rsid w:val="00B809BD"/>
    <w:rsid w:val="00B8380F"/>
    <w:rsid w:val="00B83A12"/>
    <w:rsid w:val="00B83E75"/>
    <w:rsid w:val="00B83F2D"/>
    <w:rsid w:val="00B8465D"/>
    <w:rsid w:val="00B85AC6"/>
    <w:rsid w:val="00B866E1"/>
    <w:rsid w:val="00B90FE2"/>
    <w:rsid w:val="00B91248"/>
    <w:rsid w:val="00B91E3C"/>
    <w:rsid w:val="00B92CEE"/>
    <w:rsid w:val="00B936CC"/>
    <w:rsid w:val="00B93B0C"/>
    <w:rsid w:val="00B94258"/>
    <w:rsid w:val="00B951EB"/>
    <w:rsid w:val="00B9624C"/>
    <w:rsid w:val="00B974D3"/>
    <w:rsid w:val="00B97E4C"/>
    <w:rsid w:val="00BA0057"/>
    <w:rsid w:val="00BA00A0"/>
    <w:rsid w:val="00BA0718"/>
    <w:rsid w:val="00BA0C76"/>
    <w:rsid w:val="00BA1154"/>
    <w:rsid w:val="00BA19FE"/>
    <w:rsid w:val="00BA3648"/>
    <w:rsid w:val="00BA3D29"/>
    <w:rsid w:val="00BA3D82"/>
    <w:rsid w:val="00BA3F04"/>
    <w:rsid w:val="00BA43A7"/>
    <w:rsid w:val="00BA4EF6"/>
    <w:rsid w:val="00BA5744"/>
    <w:rsid w:val="00BA6A7B"/>
    <w:rsid w:val="00BA7C77"/>
    <w:rsid w:val="00BB0A3E"/>
    <w:rsid w:val="00BB0B56"/>
    <w:rsid w:val="00BB13A5"/>
    <w:rsid w:val="00BB163A"/>
    <w:rsid w:val="00BB433F"/>
    <w:rsid w:val="00BB6174"/>
    <w:rsid w:val="00BB6256"/>
    <w:rsid w:val="00BB645B"/>
    <w:rsid w:val="00BB650D"/>
    <w:rsid w:val="00BC0153"/>
    <w:rsid w:val="00BC01B6"/>
    <w:rsid w:val="00BC0BA7"/>
    <w:rsid w:val="00BC0D0E"/>
    <w:rsid w:val="00BC125B"/>
    <w:rsid w:val="00BC16DB"/>
    <w:rsid w:val="00BC359D"/>
    <w:rsid w:val="00BC3786"/>
    <w:rsid w:val="00BC3AE5"/>
    <w:rsid w:val="00BC3B31"/>
    <w:rsid w:val="00BC4934"/>
    <w:rsid w:val="00BC4B1D"/>
    <w:rsid w:val="00BC5CD5"/>
    <w:rsid w:val="00BC674E"/>
    <w:rsid w:val="00BC71FA"/>
    <w:rsid w:val="00BC7B58"/>
    <w:rsid w:val="00BD140C"/>
    <w:rsid w:val="00BD338D"/>
    <w:rsid w:val="00BD6456"/>
    <w:rsid w:val="00BD76A6"/>
    <w:rsid w:val="00BD7BE8"/>
    <w:rsid w:val="00BE0126"/>
    <w:rsid w:val="00BE1378"/>
    <w:rsid w:val="00BE289A"/>
    <w:rsid w:val="00BE311B"/>
    <w:rsid w:val="00BE4C98"/>
    <w:rsid w:val="00BE686B"/>
    <w:rsid w:val="00BE73AC"/>
    <w:rsid w:val="00BE7926"/>
    <w:rsid w:val="00BE7AA1"/>
    <w:rsid w:val="00BF050A"/>
    <w:rsid w:val="00BF1217"/>
    <w:rsid w:val="00BF12AD"/>
    <w:rsid w:val="00BF170D"/>
    <w:rsid w:val="00BF3CA1"/>
    <w:rsid w:val="00BF5083"/>
    <w:rsid w:val="00BF562F"/>
    <w:rsid w:val="00BF57AC"/>
    <w:rsid w:val="00BF6745"/>
    <w:rsid w:val="00BF6A60"/>
    <w:rsid w:val="00BF6DDD"/>
    <w:rsid w:val="00BF7194"/>
    <w:rsid w:val="00BF7917"/>
    <w:rsid w:val="00C0056A"/>
    <w:rsid w:val="00C021B1"/>
    <w:rsid w:val="00C02589"/>
    <w:rsid w:val="00C03A7F"/>
    <w:rsid w:val="00C04E7E"/>
    <w:rsid w:val="00C056AE"/>
    <w:rsid w:val="00C05AE2"/>
    <w:rsid w:val="00C06A2D"/>
    <w:rsid w:val="00C113CC"/>
    <w:rsid w:val="00C117AA"/>
    <w:rsid w:val="00C12132"/>
    <w:rsid w:val="00C13278"/>
    <w:rsid w:val="00C13610"/>
    <w:rsid w:val="00C13C97"/>
    <w:rsid w:val="00C13E5B"/>
    <w:rsid w:val="00C15F02"/>
    <w:rsid w:val="00C16EE0"/>
    <w:rsid w:val="00C21135"/>
    <w:rsid w:val="00C2282C"/>
    <w:rsid w:val="00C22928"/>
    <w:rsid w:val="00C22A95"/>
    <w:rsid w:val="00C23EE0"/>
    <w:rsid w:val="00C23F42"/>
    <w:rsid w:val="00C24232"/>
    <w:rsid w:val="00C257B4"/>
    <w:rsid w:val="00C26D7C"/>
    <w:rsid w:val="00C27F08"/>
    <w:rsid w:val="00C30018"/>
    <w:rsid w:val="00C31323"/>
    <w:rsid w:val="00C31507"/>
    <w:rsid w:val="00C31FC9"/>
    <w:rsid w:val="00C32123"/>
    <w:rsid w:val="00C32F32"/>
    <w:rsid w:val="00C339D1"/>
    <w:rsid w:val="00C33A11"/>
    <w:rsid w:val="00C33A6B"/>
    <w:rsid w:val="00C3441E"/>
    <w:rsid w:val="00C4026F"/>
    <w:rsid w:val="00C407E9"/>
    <w:rsid w:val="00C40A09"/>
    <w:rsid w:val="00C40B11"/>
    <w:rsid w:val="00C417E1"/>
    <w:rsid w:val="00C41936"/>
    <w:rsid w:val="00C428AD"/>
    <w:rsid w:val="00C44CDC"/>
    <w:rsid w:val="00C46554"/>
    <w:rsid w:val="00C475E9"/>
    <w:rsid w:val="00C5040D"/>
    <w:rsid w:val="00C50477"/>
    <w:rsid w:val="00C507CB"/>
    <w:rsid w:val="00C5162C"/>
    <w:rsid w:val="00C52DB5"/>
    <w:rsid w:val="00C53065"/>
    <w:rsid w:val="00C535E6"/>
    <w:rsid w:val="00C53AAD"/>
    <w:rsid w:val="00C53D8A"/>
    <w:rsid w:val="00C55307"/>
    <w:rsid w:val="00C55439"/>
    <w:rsid w:val="00C55664"/>
    <w:rsid w:val="00C55B13"/>
    <w:rsid w:val="00C55D2A"/>
    <w:rsid w:val="00C56D80"/>
    <w:rsid w:val="00C57E2A"/>
    <w:rsid w:val="00C6077D"/>
    <w:rsid w:val="00C61025"/>
    <w:rsid w:val="00C61131"/>
    <w:rsid w:val="00C6167B"/>
    <w:rsid w:val="00C61A2C"/>
    <w:rsid w:val="00C6211C"/>
    <w:rsid w:val="00C6379B"/>
    <w:rsid w:val="00C63808"/>
    <w:rsid w:val="00C6391D"/>
    <w:rsid w:val="00C63F2C"/>
    <w:rsid w:val="00C63FD6"/>
    <w:rsid w:val="00C64215"/>
    <w:rsid w:val="00C64246"/>
    <w:rsid w:val="00C6489C"/>
    <w:rsid w:val="00C649C1"/>
    <w:rsid w:val="00C67A07"/>
    <w:rsid w:val="00C67B33"/>
    <w:rsid w:val="00C67D3B"/>
    <w:rsid w:val="00C70E0D"/>
    <w:rsid w:val="00C719C4"/>
    <w:rsid w:val="00C7280C"/>
    <w:rsid w:val="00C7433B"/>
    <w:rsid w:val="00C7506C"/>
    <w:rsid w:val="00C75130"/>
    <w:rsid w:val="00C759AD"/>
    <w:rsid w:val="00C766A3"/>
    <w:rsid w:val="00C80493"/>
    <w:rsid w:val="00C83F80"/>
    <w:rsid w:val="00C8455D"/>
    <w:rsid w:val="00C85897"/>
    <w:rsid w:val="00C85E2D"/>
    <w:rsid w:val="00C85EE8"/>
    <w:rsid w:val="00C8606C"/>
    <w:rsid w:val="00C86589"/>
    <w:rsid w:val="00C87452"/>
    <w:rsid w:val="00C8782C"/>
    <w:rsid w:val="00C8793F"/>
    <w:rsid w:val="00C906BA"/>
    <w:rsid w:val="00C91938"/>
    <w:rsid w:val="00C93700"/>
    <w:rsid w:val="00C93790"/>
    <w:rsid w:val="00C9399A"/>
    <w:rsid w:val="00C94F85"/>
    <w:rsid w:val="00C96055"/>
    <w:rsid w:val="00C9671E"/>
    <w:rsid w:val="00C96C70"/>
    <w:rsid w:val="00C96DDB"/>
    <w:rsid w:val="00CA0C4E"/>
    <w:rsid w:val="00CA0D7A"/>
    <w:rsid w:val="00CA3554"/>
    <w:rsid w:val="00CA3E9D"/>
    <w:rsid w:val="00CA4092"/>
    <w:rsid w:val="00CA4131"/>
    <w:rsid w:val="00CA4A87"/>
    <w:rsid w:val="00CA4F55"/>
    <w:rsid w:val="00CB2447"/>
    <w:rsid w:val="00CB260C"/>
    <w:rsid w:val="00CB4590"/>
    <w:rsid w:val="00CB4A95"/>
    <w:rsid w:val="00CB58C7"/>
    <w:rsid w:val="00CC0398"/>
    <w:rsid w:val="00CC10D8"/>
    <w:rsid w:val="00CC13CB"/>
    <w:rsid w:val="00CC1667"/>
    <w:rsid w:val="00CC2531"/>
    <w:rsid w:val="00CC30D6"/>
    <w:rsid w:val="00CC5046"/>
    <w:rsid w:val="00CC634D"/>
    <w:rsid w:val="00CD016A"/>
    <w:rsid w:val="00CD0808"/>
    <w:rsid w:val="00CD0D98"/>
    <w:rsid w:val="00CD14E6"/>
    <w:rsid w:val="00CD400C"/>
    <w:rsid w:val="00CD4125"/>
    <w:rsid w:val="00CD45EA"/>
    <w:rsid w:val="00CD46AE"/>
    <w:rsid w:val="00CD5347"/>
    <w:rsid w:val="00CD6328"/>
    <w:rsid w:val="00CD69B5"/>
    <w:rsid w:val="00CE0CA3"/>
    <w:rsid w:val="00CE144E"/>
    <w:rsid w:val="00CE2D1E"/>
    <w:rsid w:val="00CE577B"/>
    <w:rsid w:val="00CE651B"/>
    <w:rsid w:val="00CE6982"/>
    <w:rsid w:val="00CF02EF"/>
    <w:rsid w:val="00CF0B14"/>
    <w:rsid w:val="00CF30D0"/>
    <w:rsid w:val="00CF3D70"/>
    <w:rsid w:val="00CF5227"/>
    <w:rsid w:val="00CF5537"/>
    <w:rsid w:val="00CF7CFF"/>
    <w:rsid w:val="00D0145B"/>
    <w:rsid w:val="00D01F36"/>
    <w:rsid w:val="00D0225E"/>
    <w:rsid w:val="00D03DA3"/>
    <w:rsid w:val="00D046A3"/>
    <w:rsid w:val="00D0498A"/>
    <w:rsid w:val="00D04CFD"/>
    <w:rsid w:val="00D04D44"/>
    <w:rsid w:val="00D057BE"/>
    <w:rsid w:val="00D05961"/>
    <w:rsid w:val="00D10307"/>
    <w:rsid w:val="00D10CCF"/>
    <w:rsid w:val="00D117D2"/>
    <w:rsid w:val="00D11F59"/>
    <w:rsid w:val="00D12A50"/>
    <w:rsid w:val="00D157B8"/>
    <w:rsid w:val="00D169B8"/>
    <w:rsid w:val="00D16B30"/>
    <w:rsid w:val="00D2070D"/>
    <w:rsid w:val="00D20B15"/>
    <w:rsid w:val="00D23318"/>
    <w:rsid w:val="00D25C91"/>
    <w:rsid w:val="00D267D9"/>
    <w:rsid w:val="00D27057"/>
    <w:rsid w:val="00D27655"/>
    <w:rsid w:val="00D27E95"/>
    <w:rsid w:val="00D3263A"/>
    <w:rsid w:val="00D33B34"/>
    <w:rsid w:val="00D33E41"/>
    <w:rsid w:val="00D342EF"/>
    <w:rsid w:val="00D363FD"/>
    <w:rsid w:val="00D41F02"/>
    <w:rsid w:val="00D45D11"/>
    <w:rsid w:val="00D45E26"/>
    <w:rsid w:val="00D46B14"/>
    <w:rsid w:val="00D474F5"/>
    <w:rsid w:val="00D5023C"/>
    <w:rsid w:val="00D50621"/>
    <w:rsid w:val="00D5136D"/>
    <w:rsid w:val="00D51906"/>
    <w:rsid w:val="00D51D6D"/>
    <w:rsid w:val="00D52872"/>
    <w:rsid w:val="00D53226"/>
    <w:rsid w:val="00D55AD6"/>
    <w:rsid w:val="00D57964"/>
    <w:rsid w:val="00D57F99"/>
    <w:rsid w:val="00D6056B"/>
    <w:rsid w:val="00D61AAD"/>
    <w:rsid w:val="00D62C4C"/>
    <w:rsid w:val="00D6424B"/>
    <w:rsid w:val="00D64936"/>
    <w:rsid w:val="00D6603B"/>
    <w:rsid w:val="00D673B5"/>
    <w:rsid w:val="00D6761B"/>
    <w:rsid w:val="00D70077"/>
    <w:rsid w:val="00D71BEE"/>
    <w:rsid w:val="00D71BFE"/>
    <w:rsid w:val="00D724AE"/>
    <w:rsid w:val="00D74F79"/>
    <w:rsid w:val="00D76E22"/>
    <w:rsid w:val="00D77362"/>
    <w:rsid w:val="00D803BB"/>
    <w:rsid w:val="00D804E7"/>
    <w:rsid w:val="00D81507"/>
    <w:rsid w:val="00D816F5"/>
    <w:rsid w:val="00D81834"/>
    <w:rsid w:val="00D827C8"/>
    <w:rsid w:val="00D828F4"/>
    <w:rsid w:val="00D857A7"/>
    <w:rsid w:val="00D8614C"/>
    <w:rsid w:val="00D8660B"/>
    <w:rsid w:val="00D90313"/>
    <w:rsid w:val="00D90314"/>
    <w:rsid w:val="00D94140"/>
    <w:rsid w:val="00D95183"/>
    <w:rsid w:val="00D95939"/>
    <w:rsid w:val="00D95C80"/>
    <w:rsid w:val="00D965D5"/>
    <w:rsid w:val="00D96EAD"/>
    <w:rsid w:val="00DA017C"/>
    <w:rsid w:val="00DA063D"/>
    <w:rsid w:val="00DA2C7E"/>
    <w:rsid w:val="00DA2EEC"/>
    <w:rsid w:val="00DA35DE"/>
    <w:rsid w:val="00DA3AD0"/>
    <w:rsid w:val="00DA3B27"/>
    <w:rsid w:val="00DA5E66"/>
    <w:rsid w:val="00DA7214"/>
    <w:rsid w:val="00DA7E81"/>
    <w:rsid w:val="00DB0261"/>
    <w:rsid w:val="00DB03C6"/>
    <w:rsid w:val="00DB0723"/>
    <w:rsid w:val="00DB0845"/>
    <w:rsid w:val="00DB10F8"/>
    <w:rsid w:val="00DB26C0"/>
    <w:rsid w:val="00DB2B50"/>
    <w:rsid w:val="00DB2E49"/>
    <w:rsid w:val="00DB3432"/>
    <w:rsid w:val="00DB3E1B"/>
    <w:rsid w:val="00DB4A42"/>
    <w:rsid w:val="00DB4F95"/>
    <w:rsid w:val="00DC1607"/>
    <w:rsid w:val="00DC1B76"/>
    <w:rsid w:val="00DC1E26"/>
    <w:rsid w:val="00DC24CA"/>
    <w:rsid w:val="00DC4156"/>
    <w:rsid w:val="00DC4BEE"/>
    <w:rsid w:val="00DC4D80"/>
    <w:rsid w:val="00DC586F"/>
    <w:rsid w:val="00DC5F4C"/>
    <w:rsid w:val="00DC600B"/>
    <w:rsid w:val="00DC65C1"/>
    <w:rsid w:val="00DD1918"/>
    <w:rsid w:val="00DD1AB1"/>
    <w:rsid w:val="00DD24C4"/>
    <w:rsid w:val="00DD3EE1"/>
    <w:rsid w:val="00DD4795"/>
    <w:rsid w:val="00DD47F3"/>
    <w:rsid w:val="00DD4F3A"/>
    <w:rsid w:val="00DD5101"/>
    <w:rsid w:val="00DD52F4"/>
    <w:rsid w:val="00DD579D"/>
    <w:rsid w:val="00DD5E2B"/>
    <w:rsid w:val="00DD68A3"/>
    <w:rsid w:val="00DD78ED"/>
    <w:rsid w:val="00DE051C"/>
    <w:rsid w:val="00DE208E"/>
    <w:rsid w:val="00DE3BF0"/>
    <w:rsid w:val="00DE408D"/>
    <w:rsid w:val="00DE646B"/>
    <w:rsid w:val="00DE73D6"/>
    <w:rsid w:val="00DF0270"/>
    <w:rsid w:val="00DF1E87"/>
    <w:rsid w:val="00DF397A"/>
    <w:rsid w:val="00DF4417"/>
    <w:rsid w:val="00DF4643"/>
    <w:rsid w:val="00DF5860"/>
    <w:rsid w:val="00DF6150"/>
    <w:rsid w:val="00DF62F3"/>
    <w:rsid w:val="00DF6ED4"/>
    <w:rsid w:val="00E010B5"/>
    <w:rsid w:val="00E017A9"/>
    <w:rsid w:val="00E02957"/>
    <w:rsid w:val="00E04457"/>
    <w:rsid w:val="00E04F6D"/>
    <w:rsid w:val="00E05042"/>
    <w:rsid w:val="00E05E81"/>
    <w:rsid w:val="00E07553"/>
    <w:rsid w:val="00E07CE8"/>
    <w:rsid w:val="00E104CC"/>
    <w:rsid w:val="00E11CF6"/>
    <w:rsid w:val="00E144CC"/>
    <w:rsid w:val="00E14985"/>
    <w:rsid w:val="00E14A44"/>
    <w:rsid w:val="00E15F66"/>
    <w:rsid w:val="00E17CE2"/>
    <w:rsid w:val="00E20C66"/>
    <w:rsid w:val="00E20D2D"/>
    <w:rsid w:val="00E2115B"/>
    <w:rsid w:val="00E22114"/>
    <w:rsid w:val="00E238A7"/>
    <w:rsid w:val="00E239A4"/>
    <w:rsid w:val="00E2487D"/>
    <w:rsid w:val="00E24C30"/>
    <w:rsid w:val="00E24F0E"/>
    <w:rsid w:val="00E302DB"/>
    <w:rsid w:val="00E31ABD"/>
    <w:rsid w:val="00E32838"/>
    <w:rsid w:val="00E34B7D"/>
    <w:rsid w:val="00E34E95"/>
    <w:rsid w:val="00E3596B"/>
    <w:rsid w:val="00E36030"/>
    <w:rsid w:val="00E3643E"/>
    <w:rsid w:val="00E365AA"/>
    <w:rsid w:val="00E42ECE"/>
    <w:rsid w:val="00E4655F"/>
    <w:rsid w:val="00E504C3"/>
    <w:rsid w:val="00E506CB"/>
    <w:rsid w:val="00E50C1E"/>
    <w:rsid w:val="00E524CF"/>
    <w:rsid w:val="00E5383C"/>
    <w:rsid w:val="00E53B8D"/>
    <w:rsid w:val="00E5496A"/>
    <w:rsid w:val="00E54C26"/>
    <w:rsid w:val="00E55595"/>
    <w:rsid w:val="00E562B5"/>
    <w:rsid w:val="00E6080C"/>
    <w:rsid w:val="00E60893"/>
    <w:rsid w:val="00E629CE"/>
    <w:rsid w:val="00E62BDA"/>
    <w:rsid w:val="00E63E5C"/>
    <w:rsid w:val="00E65473"/>
    <w:rsid w:val="00E65653"/>
    <w:rsid w:val="00E65AFE"/>
    <w:rsid w:val="00E70463"/>
    <w:rsid w:val="00E71C4C"/>
    <w:rsid w:val="00E75689"/>
    <w:rsid w:val="00E766A6"/>
    <w:rsid w:val="00E7679D"/>
    <w:rsid w:val="00E77A39"/>
    <w:rsid w:val="00E80112"/>
    <w:rsid w:val="00E80CE4"/>
    <w:rsid w:val="00E80EA4"/>
    <w:rsid w:val="00E815CF"/>
    <w:rsid w:val="00E8180A"/>
    <w:rsid w:val="00E81A14"/>
    <w:rsid w:val="00E81A2D"/>
    <w:rsid w:val="00E82D1D"/>
    <w:rsid w:val="00E82FA5"/>
    <w:rsid w:val="00E83DC2"/>
    <w:rsid w:val="00E851C5"/>
    <w:rsid w:val="00E855A0"/>
    <w:rsid w:val="00E85833"/>
    <w:rsid w:val="00E86BBF"/>
    <w:rsid w:val="00E86F58"/>
    <w:rsid w:val="00E86FCD"/>
    <w:rsid w:val="00E8724A"/>
    <w:rsid w:val="00E87D38"/>
    <w:rsid w:val="00E900F0"/>
    <w:rsid w:val="00E905FB"/>
    <w:rsid w:val="00E948A8"/>
    <w:rsid w:val="00E95016"/>
    <w:rsid w:val="00E951E7"/>
    <w:rsid w:val="00E9740B"/>
    <w:rsid w:val="00EA1E29"/>
    <w:rsid w:val="00EA2E7B"/>
    <w:rsid w:val="00EA388D"/>
    <w:rsid w:val="00EA3B99"/>
    <w:rsid w:val="00EA3C81"/>
    <w:rsid w:val="00EA5C5A"/>
    <w:rsid w:val="00EA6F20"/>
    <w:rsid w:val="00EA79EA"/>
    <w:rsid w:val="00EA7BE2"/>
    <w:rsid w:val="00EB07FE"/>
    <w:rsid w:val="00EB0B45"/>
    <w:rsid w:val="00EB1122"/>
    <w:rsid w:val="00EB2A0A"/>
    <w:rsid w:val="00EB3A6C"/>
    <w:rsid w:val="00EB3B86"/>
    <w:rsid w:val="00EB3CCD"/>
    <w:rsid w:val="00EB3DEF"/>
    <w:rsid w:val="00EB42B6"/>
    <w:rsid w:val="00EB481E"/>
    <w:rsid w:val="00EB4DAD"/>
    <w:rsid w:val="00EB5101"/>
    <w:rsid w:val="00EB70EA"/>
    <w:rsid w:val="00EC0A80"/>
    <w:rsid w:val="00EC116F"/>
    <w:rsid w:val="00EC1524"/>
    <w:rsid w:val="00EC31C7"/>
    <w:rsid w:val="00EC3536"/>
    <w:rsid w:val="00EC3564"/>
    <w:rsid w:val="00EC4160"/>
    <w:rsid w:val="00EC56EA"/>
    <w:rsid w:val="00EC677D"/>
    <w:rsid w:val="00EC778C"/>
    <w:rsid w:val="00ED167A"/>
    <w:rsid w:val="00ED24E2"/>
    <w:rsid w:val="00ED3009"/>
    <w:rsid w:val="00ED3BCE"/>
    <w:rsid w:val="00ED5C04"/>
    <w:rsid w:val="00ED7785"/>
    <w:rsid w:val="00EE3BCF"/>
    <w:rsid w:val="00EE3C4A"/>
    <w:rsid w:val="00EE45FB"/>
    <w:rsid w:val="00EE4B67"/>
    <w:rsid w:val="00EE4C2B"/>
    <w:rsid w:val="00EF12F0"/>
    <w:rsid w:val="00EF14B9"/>
    <w:rsid w:val="00EF3050"/>
    <w:rsid w:val="00EF3C27"/>
    <w:rsid w:val="00EF3F20"/>
    <w:rsid w:val="00EF4A2C"/>
    <w:rsid w:val="00EF7146"/>
    <w:rsid w:val="00EF7794"/>
    <w:rsid w:val="00EF7852"/>
    <w:rsid w:val="00EF7D25"/>
    <w:rsid w:val="00F00344"/>
    <w:rsid w:val="00F014A8"/>
    <w:rsid w:val="00F01BB5"/>
    <w:rsid w:val="00F01C83"/>
    <w:rsid w:val="00F02BBB"/>
    <w:rsid w:val="00F033D3"/>
    <w:rsid w:val="00F04206"/>
    <w:rsid w:val="00F0469B"/>
    <w:rsid w:val="00F077DC"/>
    <w:rsid w:val="00F10636"/>
    <w:rsid w:val="00F112EA"/>
    <w:rsid w:val="00F118E4"/>
    <w:rsid w:val="00F1728E"/>
    <w:rsid w:val="00F20453"/>
    <w:rsid w:val="00F209FE"/>
    <w:rsid w:val="00F20AE9"/>
    <w:rsid w:val="00F25C08"/>
    <w:rsid w:val="00F2605A"/>
    <w:rsid w:val="00F26077"/>
    <w:rsid w:val="00F26DFF"/>
    <w:rsid w:val="00F27114"/>
    <w:rsid w:val="00F27A0E"/>
    <w:rsid w:val="00F30A56"/>
    <w:rsid w:val="00F30B5A"/>
    <w:rsid w:val="00F31904"/>
    <w:rsid w:val="00F31C8E"/>
    <w:rsid w:val="00F32067"/>
    <w:rsid w:val="00F32591"/>
    <w:rsid w:val="00F3350A"/>
    <w:rsid w:val="00F33FAB"/>
    <w:rsid w:val="00F35F85"/>
    <w:rsid w:val="00F36092"/>
    <w:rsid w:val="00F363BE"/>
    <w:rsid w:val="00F416CF"/>
    <w:rsid w:val="00F41C96"/>
    <w:rsid w:val="00F44F53"/>
    <w:rsid w:val="00F46CE6"/>
    <w:rsid w:val="00F470D4"/>
    <w:rsid w:val="00F500CF"/>
    <w:rsid w:val="00F50906"/>
    <w:rsid w:val="00F50B7B"/>
    <w:rsid w:val="00F52754"/>
    <w:rsid w:val="00F52872"/>
    <w:rsid w:val="00F533AC"/>
    <w:rsid w:val="00F53B86"/>
    <w:rsid w:val="00F540C1"/>
    <w:rsid w:val="00F546A8"/>
    <w:rsid w:val="00F55307"/>
    <w:rsid w:val="00F55360"/>
    <w:rsid w:val="00F56561"/>
    <w:rsid w:val="00F574AD"/>
    <w:rsid w:val="00F57569"/>
    <w:rsid w:val="00F60120"/>
    <w:rsid w:val="00F63835"/>
    <w:rsid w:val="00F63E97"/>
    <w:rsid w:val="00F64D31"/>
    <w:rsid w:val="00F64E54"/>
    <w:rsid w:val="00F65C83"/>
    <w:rsid w:val="00F67001"/>
    <w:rsid w:val="00F67FB0"/>
    <w:rsid w:val="00F709A2"/>
    <w:rsid w:val="00F71569"/>
    <w:rsid w:val="00F72557"/>
    <w:rsid w:val="00F72A69"/>
    <w:rsid w:val="00F73194"/>
    <w:rsid w:val="00F735D2"/>
    <w:rsid w:val="00F74048"/>
    <w:rsid w:val="00F7448A"/>
    <w:rsid w:val="00F745CA"/>
    <w:rsid w:val="00F7560A"/>
    <w:rsid w:val="00F76178"/>
    <w:rsid w:val="00F76CD6"/>
    <w:rsid w:val="00F772E9"/>
    <w:rsid w:val="00F80EC1"/>
    <w:rsid w:val="00F81257"/>
    <w:rsid w:val="00F812E8"/>
    <w:rsid w:val="00F822A6"/>
    <w:rsid w:val="00F82A89"/>
    <w:rsid w:val="00F855CD"/>
    <w:rsid w:val="00F86AFD"/>
    <w:rsid w:val="00F87D6A"/>
    <w:rsid w:val="00F9066F"/>
    <w:rsid w:val="00F95070"/>
    <w:rsid w:val="00F96A19"/>
    <w:rsid w:val="00F97484"/>
    <w:rsid w:val="00F978A8"/>
    <w:rsid w:val="00F97946"/>
    <w:rsid w:val="00F97D1B"/>
    <w:rsid w:val="00FA0F52"/>
    <w:rsid w:val="00FA31A1"/>
    <w:rsid w:val="00FA3601"/>
    <w:rsid w:val="00FA3D52"/>
    <w:rsid w:val="00FA46F9"/>
    <w:rsid w:val="00FA4A05"/>
    <w:rsid w:val="00FA6B2A"/>
    <w:rsid w:val="00FA734C"/>
    <w:rsid w:val="00FB0644"/>
    <w:rsid w:val="00FB0DF8"/>
    <w:rsid w:val="00FB14C1"/>
    <w:rsid w:val="00FB26BA"/>
    <w:rsid w:val="00FB3058"/>
    <w:rsid w:val="00FB4FE6"/>
    <w:rsid w:val="00FB5E70"/>
    <w:rsid w:val="00FB692C"/>
    <w:rsid w:val="00FB79E5"/>
    <w:rsid w:val="00FB7C67"/>
    <w:rsid w:val="00FC096B"/>
    <w:rsid w:val="00FC0BFF"/>
    <w:rsid w:val="00FC1232"/>
    <w:rsid w:val="00FC12D2"/>
    <w:rsid w:val="00FC12EF"/>
    <w:rsid w:val="00FC74B7"/>
    <w:rsid w:val="00FD2071"/>
    <w:rsid w:val="00FD2E1A"/>
    <w:rsid w:val="00FD3B8B"/>
    <w:rsid w:val="00FD41A5"/>
    <w:rsid w:val="00FD4934"/>
    <w:rsid w:val="00FD49C0"/>
    <w:rsid w:val="00FD6193"/>
    <w:rsid w:val="00FD67EB"/>
    <w:rsid w:val="00FD68B0"/>
    <w:rsid w:val="00FD72E1"/>
    <w:rsid w:val="00FE024F"/>
    <w:rsid w:val="00FE1706"/>
    <w:rsid w:val="00FE2E07"/>
    <w:rsid w:val="00FE37BF"/>
    <w:rsid w:val="00FE4BB3"/>
    <w:rsid w:val="00FE5994"/>
    <w:rsid w:val="00FE5A14"/>
    <w:rsid w:val="00FF08FE"/>
    <w:rsid w:val="00FF0CF5"/>
    <w:rsid w:val="00FF1CDC"/>
    <w:rsid w:val="00FF260C"/>
    <w:rsid w:val="00FF2E9B"/>
    <w:rsid w:val="00FF34EB"/>
    <w:rsid w:val="00FF3723"/>
    <w:rsid w:val="00FF4778"/>
    <w:rsid w:val="00FF4944"/>
    <w:rsid w:val="00FF4D1E"/>
    <w:rsid w:val="00FF6AA7"/>
    <w:rsid w:val="00FF7197"/>
    <w:rsid w:val="00FF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50E406"/>
  <w15:docId w15:val="{35854E9F-811A-4744-83F8-BB550A8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 w:qFormat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99" w:unhideWhenUsed="1"/>
    <w:lsdException w:name="Table Elegant" w:semiHidden="1" w:unhideWhenUsed="1"/>
    <w:lsdException w:name="Table Professional" w:semiHidden="1" w:uiPriority="99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4131"/>
    <w:pPr>
      <w:spacing w:line="360" w:lineRule="auto"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54"/>
    <w:pPr>
      <w:outlineLvl w:val="0"/>
    </w:pPr>
    <w:rPr>
      <w:rFonts w:ascii="Times New Roman Bold" w:hAnsi="Times New Roman Bold"/>
      <w:b/>
      <w:color w:val="53555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0254"/>
    <w:pPr>
      <w:outlineLvl w:val="1"/>
    </w:pPr>
    <w:rPr>
      <w:rFonts w:ascii="Arial Bold" w:hAnsi="Arial Bold"/>
      <w:b/>
      <w:color w:val="1F6FB6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6B5896"/>
    <w:pPr>
      <w:numPr>
        <w:ilvl w:val="2"/>
        <w:numId w:val="9"/>
      </w:numPr>
      <w:tabs>
        <w:tab w:val="clear" w:pos="720"/>
        <w:tab w:val="left" w:pos="1980"/>
      </w:tabs>
      <w:spacing w:before="120" w:after="120" w:line="240" w:lineRule="auto"/>
      <w:ind w:left="1980" w:hanging="828"/>
      <w:outlineLvl w:val="2"/>
    </w:pPr>
    <w:rPr>
      <w:b/>
      <w:i/>
      <w:color w:val="381850"/>
      <w:sz w:val="22"/>
      <w:szCs w:val="22"/>
    </w:rPr>
  </w:style>
  <w:style w:type="paragraph" w:styleId="Heading4">
    <w:name w:val="heading 4"/>
    <w:aliases w:val="4,I4,h4,H4,l4,list 4,mh1l,Module heading 1 large (18 points),Head 4,Map Title,Attribute indented,Level 3 Heading,4 dash,d,H41,H42,H43,H44,H45,H46,H47,H48,H49,H410,H411,H421,H431,H441,H451,H461,H471,H481,H491,H4101,H412,H413,H414,H415,H416"/>
    <w:basedOn w:val="Normal"/>
    <w:next w:val="Normal"/>
    <w:link w:val="Heading4Char"/>
    <w:uiPriority w:val="9"/>
    <w:qFormat/>
    <w:rsid w:val="00777B33"/>
    <w:pPr>
      <w:numPr>
        <w:ilvl w:val="3"/>
        <w:numId w:val="9"/>
      </w:numPr>
      <w:tabs>
        <w:tab w:val="clear" w:pos="864"/>
        <w:tab w:val="num" w:pos="2790"/>
      </w:tabs>
      <w:spacing w:before="120" w:after="120" w:line="240" w:lineRule="auto"/>
      <w:ind w:left="2790"/>
      <w:outlineLvl w:val="3"/>
    </w:pPr>
    <w:rPr>
      <w:b/>
      <w:i/>
      <w:color w:val="498FCD"/>
      <w:szCs w:val="20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0454F1"/>
    <w:pPr>
      <w:numPr>
        <w:ilvl w:val="4"/>
      </w:numPr>
      <w:tabs>
        <w:tab w:val="num" w:pos="3456"/>
      </w:tabs>
      <w:outlineLvl w:val="4"/>
    </w:pPr>
    <w:rPr>
      <w:rFonts w:ascii="Times New Roman Bold" w:hAnsi="Times New Roman Bold"/>
      <w:i w:val="0"/>
      <w:color w:val="507E3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125C2"/>
    <w:pPr>
      <w:numPr>
        <w:ilvl w:val="5"/>
        <w:numId w:val="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EB3A6C"/>
    <w:pPr>
      <w:numPr>
        <w:ilvl w:val="6"/>
        <w:numId w:val="9"/>
      </w:numPr>
      <w:spacing w:before="240" w:after="60" w:line="240" w:lineRule="auto"/>
      <w:outlineLvl w:val="6"/>
    </w:pPr>
    <w:rPr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B3A6C"/>
    <w:pPr>
      <w:numPr>
        <w:ilvl w:val="7"/>
        <w:numId w:val="9"/>
      </w:numPr>
      <w:spacing w:before="240" w:after="60" w:line="240" w:lineRule="auto"/>
      <w:outlineLvl w:val="7"/>
    </w:pPr>
    <w:rPr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EB3A6C"/>
    <w:pPr>
      <w:numPr>
        <w:ilvl w:val="8"/>
        <w:numId w:val="9"/>
      </w:numPr>
      <w:spacing w:before="240" w:after="60" w:line="240" w:lineRule="auto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254"/>
    <w:rPr>
      <w:rFonts w:ascii="Times New Roman Bold" w:hAnsi="Times New Roman Bold"/>
      <w:b/>
      <w:color w:val="53555A"/>
      <w:sz w:val="28"/>
      <w:szCs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0254"/>
    <w:rPr>
      <w:rFonts w:ascii="Arial Bold" w:hAnsi="Arial Bold"/>
      <w:b/>
      <w:color w:val="1F6FB6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B5896"/>
    <w:rPr>
      <w:b/>
      <w:i/>
      <w:color w:val="381850"/>
      <w:sz w:val="22"/>
      <w:szCs w:val="22"/>
    </w:rPr>
  </w:style>
  <w:style w:type="character" w:customStyle="1" w:styleId="Heading4Char">
    <w:name w:val="Heading 4 Char"/>
    <w:aliases w:val="4 Char,I4 Char,h4 Char,H4 Char,l4 Char,list 4 Char,mh1l Char,Module heading 1 large (18 points) Char,Head 4 Char,Map Title Char,Attribute indented Char,Level 3 Heading Char,4 dash Char,d Char,H41 Char,H42 Char,H43 Char,H44 Char,H45 Char"/>
    <w:basedOn w:val="DefaultParagraphFont"/>
    <w:link w:val="Heading4"/>
    <w:uiPriority w:val="9"/>
    <w:rsid w:val="00777B33"/>
    <w:rPr>
      <w:b/>
      <w:i/>
      <w:color w:val="498FCD"/>
    </w:rPr>
  </w:style>
  <w:style w:type="character" w:customStyle="1" w:styleId="Heading5Char">
    <w:name w:val="Heading 5 Char"/>
    <w:basedOn w:val="DefaultParagraphFont"/>
    <w:link w:val="Heading5"/>
    <w:uiPriority w:val="9"/>
    <w:rsid w:val="00243638"/>
    <w:rPr>
      <w:rFonts w:ascii="Times New Roman Bold" w:hAnsi="Times New Roman Bold"/>
      <w:b/>
      <w:color w:val="507E3A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125C2"/>
    <w:rPr>
      <w:rFonts w:ascii="Arial" w:hAnsi="Arial"/>
      <w:b/>
      <w:bCs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43638"/>
    <w:rPr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43638"/>
    <w:rPr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43638"/>
    <w:rPr>
      <w:rFonts w:ascii="Arial" w:hAnsi="Arial" w:cs="Arial"/>
      <w:sz w:val="22"/>
      <w:szCs w:val="22"/>
    </w:rPr>
  </w:style>
  <w:style w:type="paragraph" w:styleId="Header">
    <w:name w:val="header"/>
    <w:aliases w:val="h,Header/Footer,header odd,Hyphen,ho"/>
    <w:basedOn w:val="Normal"/>
    <w:link w:val="HeaderChar"/>
    <w:uiPriority w:val="99"/>
    <w:rsid w:val="00A356EC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yphen Char,ho Char"/>
    <w:basedOn w:val="DefaultParagraphFont"/>
    <w:link w:val="Header"/>
    <w:uiPriority w:val="99"/>
    <w:semiHidden/>
    <w:rsid w:val="0024363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A35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3638"/>
    <w:rPr>
      <w:rFonts w:ascii="Arial" w:hAnsi="Arial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1050B8"/>
    <w:pPr>
      <w:tabs>
        <w:tab w:val="left" w:pos="1008"/>
        <w:tab w:val="right" w:leader="dot" w:pos="10080"/>
      </w:tabs>
      <w:ind w:left="432" w:right="720"/>
    </w:pPr>
    <w:rPr>
      <w:smallCaps/>
      <w:noProof/>
      <w:color w:val="53555A"/>
      <w:szCs w:val="20"/>
    </w:rPr>
  </w:style>
  <w:style w:type="character" w:styleId="Hyperlink">
    <w:name w:val="Hyperlink"/>
    <w:basedOn w:val="DefaultParagraphFont"/>
    <w:uiPriority w:val="99"/>
    <w:rsid w:val="00573A36"/>
    <w:rPr>
      <w:rFonts w:cs="Times New Roman"/>
      <w:color w:val="0099CC"/>
      <w:u w:val="single"/>
    </w:rPr>
  </w:style>
  <w:style w:type="table" w:styleId="TableGrid">
    <w:name w:val="Table Grid"/>
    <w:basedOn w:val="TableNormal"/>
    <w:uiPriority w:val="59"/>
    <w:rsid w:val="00EB3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qFormat/>
    <w:rsid w:val="001050B8"/>
    <w:pPr>
      <w:tabs>
        <w:tab w:val="left" w:pos="400"/>
        <w:tab w:val="right" w:leader="dot" w:pos="10080"/>
      </w:tabs>
      <w:spacing w:before="120" w:after="120"/>
      <w:ind w:right="720"/>
    </w:pPr>
    <w:rPr>
      <w:rFonts w:ascii="Times New Roman Bold" w:hAnsi="Times New Roman Bold"/>
      <w:b/>
      <w:bCs/>
      <w:caps/>
      <w:noProof/>
      <w:color w:val="000000"/>
      <w:szCs w:val="20"/>
    </w:rPr>
  </w:style>
  <w:style w:type="paragraph" w:styleId="BodyText">
    <w:name w:val="Body Text"/>
    <w:basedOn w:val="Normal"/>
    <w:link w:val="BodyTextChar1"/>
    <w:uiPriority w:val="99"/>
    <w:qFormat/>
    <w:rsid w:val="008E2BA1"/>
    <w:pPr>
      <w:tabs>
        <w:tab w:val="left" w:pos="720"/>
      </w:tabs>
      <w:jc w:val="both"/>
    </w:pPr>
    <w:rPr>
      <w:rFonts w:cs="Arial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8E2BA1"/>
    <w:rPr>
      <w:rFonts w:ascii="Arial" w:hAnsi="Arial" w:cs="Arial"/>
    </w:rPr>
  </w:style>
  <w:style w:type="paragraph" w:styleId="NormalWeb">
    <w:name w:val="Normal (Web)"/>
    <w:basedOn w:val="Normal"/>
    <w:uiPriority w:val="99"/>
    <w:rsid w:val="008002C8"/>
    <w:pPr>
      <w:spacing w:before="100" w:beforeAutospacing="1" w:after="100" w:afterAutospacing="1" w:line="240" w:lineRule="auto"/>
    </w:pPr>
    <w:rPr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452A47"/>
    <w:pPr>
      <w:tabs>
        <w:tab w:val="left" w:pos="1728"/>
        <w:tab w:val="right" w:pos="10080"/>
      </w:tabs>
      <w:ind w:left="1008" w:right="720"/>
    </w:pPr>
    <w:rPr>
      <w:i/>
      <w:iCs/>
      <w:noProof/>
      <w:color w:val="381850"/>
      <w:szCs w:val="20"/>
    </w:rPr>
  </w:style>
  <w:style w:type="paragraph" w:styleId="TOC4">
    <w:name w:val="toc 4"/>
    <w:basedOn w:val="Normal"/>
    <w:next w:val="Normal"/>
    <w:autoRedefine/>
    <w:uiPriority w:val="39"/>
    <w:rsid w:val="00B378AE"/>
    <w:pPr>
      <w:tabs>
        <w:tab w:val="left" w:pos="2592"/>
        <w:tab w:val="right" w:pos="10080"/>
      </w:tabs>
      <w:ind w:left="1872" w:right="720"/>
    </w:pPr>
    <w:rPr>
      <w:noProof/>
      <w:color w:val="000080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766A6"/>
    <w:pPr>
      <w:tabs>
        <w:tab w:val="left" w:pos="3456"/>
        <w:tab w:val="right" w:pos="10080"/>
      </w:tabs>
      <w:ind w:left="2592" w:right="720"/>
    </w:pPr>
    <w:rPr>
      <w:noProof/>
      <w:color w:val="507E3A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38509F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38509F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38509F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38509F"/>
    <w:pPr>
      <w:ind w:left="1600"/>
    </w:pPr>
    <w:rPr>
      <w:sz w:val="18"/>
      <w:szCs w:val="18"/>
    </w:rPr>
  </w:style>
  <w:style w:type="paragraph" w:customStyle="1" w:styleId="DefaultText">
    <w:name w:val="Default Text"/>
    <w:basedOn w:val="Normal"/>
    <w:semiHidden/>
    <w:rsid w:val="00373C79"/>
    <w:pPr>
      <w:tabs>
        <w:tab w:val="right" w:pos="9270"/>
      </w:tabs>
      <w:spacing w:before="120" w:line="240" w:lineRule="auto"/>
      <w:ind w:left="504"/>
    </w:pPr>
    <w:rPr>
      <w:rFonts w:ascii="Garamond" w:hAnsi="Garamond"/>
      <w:sz w:val="22"/>
      <w:szCs w:val="20"/>
    </w:rPr>
  </w:style>
  <w:style w:type="paragraph" w:customStyle="1" w:styleId="Char">
    <w:name w:val="Char"/>
    <w:basedOn w:val="Normal"/>
    <w:semiHidden/>
    <w:rsid w:val="00373C79"/>
    <w:pPr>
      <w:spacing w:after="160" w:line="240" w:lineRule="exact"/>
    </w:pPr>
    <w:rPr>
      <w:sz w:val="24"/>
    </w:rPr>
  </w:style>
  <w:style w:type="character" w:styleId="PageNumber">
    <w:name w:val="page number"/>
    <w:basedOn w:val="DefaultParagraphFont"/>
    <w:uiPriority w:val="99"/>
    <w:semiHidden/>
    <w:rsid w:val="00230BFB"/>
    <w:rPr>
      <w:rFonts w:cs="Times New Roman"/>
    </w:rPr>
  </w:style>
  <w:style w:type="paragraph" w:customStyle="1" w:styleId="BlueArrow">
    <w:name w:val="Blue Arrow"/>
    <w:basedOn w:val="Normal"/>
    <w:semiHidden/>
    <w:rsid w:val="009312B9"/>
    <w:pPr>
      <w:widowControl w:val="0"/>
      <w:spacing w:before="120" w:after="120" w:line="240" w:lineRule="auto"/>
    </w:pPr>
    <w:rPr>
      <w:rFonts w:ascii="Franklin Gothic Book" w:hAnsi="Franklin Gothic Book"/>
      <w:sz w:val="22"/>
      <w:szCs w:val="22"/>
    </w:rPr>
  </w:style>
  <w:style w:type="paragraph" w:customStyle="1" w:styleId="BulletList">
    <w:name w:val="Bullet List"/>
    <w:basedOn w:val="Normal"/>
    <w:semiHidden/>
    <w:rsid w:val="00DE3BF0"/>
    <w:pPr>
      <w:numPr>
        <w:numId w:val="2"/>
      </w:numPr>
      <w:spacing w:line="220" w:lineRule="exact"/>
      <w:ind w:left="0" w:firstLine="0"/>
    </w:pPr>
    <w:rPr>
      <w:sz w:val="18"/>
      <w:szCs w:val="18"/>
    </w:rPr>
  </w:style>
  <w:style w:type="paragraph" w:customStyle="1" w:styleId="NormalComment">
    <w:name w:val="Normal Comment"/>
    <w:basedOn w:val="Normal"/>
    <w:rsid w:val="009E21E5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cs="Arial"/>
      <w:bCs/>
      <w:iCs/>
      <w:color w:val="FF0000"/>
      <w:szCs w:val="20"/>
      <w:lang w:eastAsia="ja-JP"/>
    </w:rPr>
  </w:style>
  <w:style w:type="paragraph" w:customStyle="1" w:styleId="Bullet1">
    <w:name w:val="Bullet 1"/>
    <w:next w:val="Normal"/>
    <w:link w:val="Bullet1Char"/>
    <w:semiHidden/>
    <w:rsid w:val="00382A36"/>
    <w:pPr>
      <w:tabs>
        <w:tab w:val="left" w:pos="180"/>
      </w:tabs>
      <w:spacing w:after="120"/>
    </w:pPr>
    <w:rPr>
      <w:rFonts w:ascii="Arial Narrow" w:hAnsi="Arial Narrow" w:cs="Arial"/>
    </w:rPr>
  </w:style>
  <w:style w:type="table" w:styleId="TableProfessional">
    <w:name w:val="Table Professional"/>
    <w:basedOn w:val="TableNormal"/>
    <w:uiPriority w:val="99"/>
    <w:semiHidden/>
    <w:rsid w:val="00382A3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StyleC">
    <w:name w:val="Style C"/>
    <w:basedOn w:val="Normal"/>
    <w:rsid w:val="00382A36"/>
    <w:pPr>
      <w:numPr>
        <w:numId w:val="3"/>
      </w:numPr>
      <w:spacing w:after="120" w:line="240" w:lineRule="auto"/>
    </w:pPr>
    <w:rPr>
      <w:sz w:val="24"/>
      <w:szCs w:val="20"/>
    </w:rPr>
  </w:style>
  <w:style w:type="character" w:customStyle="1" w:styleId="midtext1">
    <w:name w:val="midtext1"/>
    <w:basedOn w:val="DefaultParagraphFont"/>
    <w:rsid w:val="003D4F38"/>
    <w:rPr>
      <w:rFonts w:ascii="Arial" w:hAnsi="Arial" w:cs="Arial"/>
      <w:sz w:val="24"/>
      <w:szCs w:val="24"/>
      <w:u w:val="none"/>
      <w:effect w:val="none"/>
    </w:rPr>
  </w:style>
  <w:style w:type="character" w:customStyle="1" w:styleId="bodytext1">
    <w:name w:val="bodytext1"/>
    <w:basedOn w:val="DefaultParagraphFont"/>
    <w:rsid w:val="003D4F38"/>
    <w:rPr>
      <w:rFonts w:ascii="Arial" w:hAnsi="Arial" w:cs="Arial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uiPriority w:val="99"/>
    <w:semiHidden/>
    <w:rsid w:val="003D4F3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D4F3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3638"/>
    <w:rPr>
      <w:rFonts w:ascii="Arial" w:hAnsi="Arial"/>
    </w:rPr>
  </w:style>
  <w:style w:type="table" w:styleId="TableContemporary">
    <w:name w:val="Table Contemporary"/>
    <w:basedOn w:val="TableNormal"/>
    <w:uiPriority w:val="99"/>
    <w:semiHidden/>
    <w:rsid w:val="00B233B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8A476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638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rsid w:val="008A4762"/>
    <w:rPr>
      <w:rFonts w:cs="Times New Roman"/>
      <w:vertAlign w:val="superscript"/>
    </w:rPr>
  </w:style>
  <w:style w:type="paragraph" w:customStyle="1" w:styleId="Level9">
    <w:name w:val="Level 9"/>
    <w:basedOn w:val="Normal"/>
    <w:rsid w:val="00641979"/>
    <w:pPr>
      <w:widowControl w:val="0"/>
      <w:spacing w:line="240" w:lineRule="auto"/>
    </w:pPr>
    <w:rPr>
      <w:b/>
      <w:sz w:val="24"/>
      <w:szCs w:val="20"/>
    </w:rPr>
  </w:style>
  <w:style w:type="paragraph" w:customStyle="1" w:styleId="section1">
    <w:name w:val="section1"/>
    <w:basedOn w:val="Normal"/>
    <w:rsid w:val="00903684"/>
    <w:pPr>
      <w:spacing w:before="100" w:beforeAutospacing="1" w:after="100" w:afterAutospacing="1" w:line="240" w:lineRule="auto"/>
      <w:ind w:right="100"/>
    </w:pPr>
    <w:rPr>
      <w:rFonts w:cs="Arial"/>
      <w:color w:val="336666"/>
      <w:sz w:val="12"/>
      <w:szCs w:val="12"/>
    </w:rPr>
  </w:style>
  <w:style w:type="character" w:styleId="Strong">
    <w:name w:val="Strong"/>
    <w:basedOn w:val="DefaultParagraphFont"/>
    <w:uiPriority w:val="22"/>
    <w:qFormat/>
    <w:rsid w:val="00903684"/>
    <w:rPr>
      <w:rFonts w:cs="Times New Roman"/>
      <w:b/>
      <w:bCs/>
    </w:rPr>
  </w:style>
  <w:style w:type="character" w:customStyle="1" w:styleId="grame">
    <w:name w:val="grame"/>
    <w:basedOn w:val="DefaultParagraphFont"/>
    <w:rsid w:val="0090368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D4F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38"/>
    <w:rPr>
      <w:sz w:val="0"/>
      <w:szCs w:val="0"/>
    </w:rPr>
  </w:style>
  <w:style w:type="paragraph" w:customStyle="1" w:styleId="letterbodytext">
    <w:name w:val="letterbodytext"/>
    <w:basedOn w:val="Normal"/>
    <w:rsid w:val="009C17CE"/>
    <w:pPr>
      <w:spacing w:after="240" w:line="240" w:lineRule="atLeast"/>
      <w:ind w:left="1987"/>
      <w:jc w:val="both"/>
    </w:pPr>
    <w:rPr>
      <w:rFonts w:cs="Arial"/>
      <w:sz w:val="18"/>
      <w:szCs w:val="18"/>
    </w:rPr>
  </w:style>
  <w:style w:type="paragraph" w:customStyle="1" w:styleId="NoWrap">
    <w:name w:val="No Wrap"/>
    <w:rsid w:val="0044081D"/>
    <w:rPr>
      <w:rFonts w:ascii="Courier New" w:hAnsi="Courier New" w:cs="Courier New"/>
      <w:sz w:val="22"/>
      <w:szCs w:val="22"/>
    </w:rPr>
  </w:style>
  <w:style w:type="paragraph" w:customStyle="1" w:styleId="Paragraph">
    <w:name w:val="Paragraph"/>
    <w:basedOn w:val="Normal"/>
    <w:link w:val="ParagraphChar"/>
    <w:rsid w:val="00760719"/>
    <w:pPr>
      <w:spacing w:before="120" w:line="240" w:lineRule="auto"/>
    </w:pPr>
    <w:rPr>
      <w:bCs/>
      <w:sz w:val="24"/>
      <w:szCs w:val="20"/>
    </w:rPr>
  </w:style>
  <w:style w:type="character" w:customStyle="1" w:styleId="ParagraphChar">
    <w:name w:val="Paragraph Char"/>
    <w:basedOn w:val="DefaultParagraphFont"/>
    <w:link w:val="Paragraph"/>
    <w:locked/>
    <w:rsid w:val="00760719"/>
    <w:rPr>
      <w:rFonts w:cs="Times New Roman"/>
      <w:bCs/>
      <w:sz w:val="24"/>
      <w:lang w:val="en-US" w:eastAsia="en-US" w:bidi="ar-SA"/>
    </w:rPr>
  </w:style>
  <w:style w:type="paragraph" w:customStyle="1" w:styleId="PolicyBullet">
    <w:name w:val="Policy Bullet"/>
    <w:basedOn w:val="BodyText3"/>
    <w:autoRedefine/>
    <w:rsid w:val="005C4F92"/>
    <w:pPr>
      <w:numPr>
        <w:numId w:val="4"/>
      </w:numPr>
      <w:tabs>
        <w:tab w:val="left" w:pos="5040"/>
        <w:tab w:val="right" w:leader="underscore" w:pos="9360"/>
      </w:tabs>
      <w:spacing w:before="240" w:after="240"/>
      <w:jc w:val="both"/>
    </w:pPr>
    <w:rPr>
      <w:rFonts w:cs="Arial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5C4F9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43638"/>
    <w:rPr>
      <w:rFonts w:ascii="Arial" w:hAnsi="Arial"/>
      <w:sz w:val="16"/>
      <w:szCs w:val="16"/>
    </w:rPr>
  </w:style>
  <w:style w:type="paragraph" w:customStyle="1" w:styleId="BulletLevel2">
    <w:name w:val="Bullet Level 2"/>
    <w:rsid w:val="0082165F"/>
    <w:pPr>
      <w:tabs>
        <w:tab w:val="num" w:pos="792"/>
      </w:tabs>
      <w:spacing w:after="200" w:line="300" w:lineRule="exact"/>
      <w:ind w:left="792" w:hanging="432"/>
    </w:pPr>
    <w:rPr>
      <w:rFonts w:ascii="Arial" w:hAnsi="Arial"/>
    </w:rPr>
  </w:style>
  <w:style w:type="paragraph" w:customStyle="1" w:styleId="Style2">
    <w:name w:val="Style2"/>
    <w:basedOn w:val="Heading2"/>
    <w:autoRedefine/>
    <w:rsid w:val="00EB481E"/>
    <w:pPr>
      <w:keepNext/>
      <w:ind w:left="360"/>
    </w:pPr>
    <w:rPr>
      <w:rFonts w:ascii="Times New Roman Bold" w:hAnsi="Times New Roman Bold" w:cs="Arial"/>
      <w:bCs/>
      <w:i/>
      <w:iCs/>
      <w:color w:val="808080"/>
    </w:rPr>
  </w:style>
  <w:style w:type="paragraph" w:customStyle="1" w:styleId="tablebullet">
    <w:name w:val="tablebullet"/>
    <w:basedOn w:val="Normal"/>
    <w:rsid w:val="006D34FA"/>
    <w:pPr>
      <w:numPr>
        <w:numId w:val="5"/>
      </w:numPr>
      <w:spacing w:before="20" w:after="20" w:line="240" w:lineRule="auto"/>
    </w:pPr>
    <w:rPr>
      <w:color w:val="000000"/>
      <w:sz w:val="16"/>
      <w:szCs w:val="20"/>
    </w:rPr>
  </w:style>
  <w:style w:type="paragraph" w:customStyle="1" w:styleId="MyListBullet">
    <w:name w:val="My List Bullet"/>
    <w:basedOn w:val="Normal"/>
    <w:rsid w:val="0009001C"/>
    <w:pPr>
      <w:numPr>
        <w:numId w:val="6"/>
      </w:numPr>
      <w:tabs>
        <w:tab w:val="left" w:pos="720"/>
      </w:tabs>
      <w:spacing w:after="120" w:line="240" w:lineRule="auto"/>
    </w:pPr>
    <w:rPr>
      <w:rFonts w:eastAsia="Arial Unicode MS"/>
      <w:sz w:val="24"/>
    </w:rPr>
  </w:style>
  <w:style w:type="paragraph" w:customStyle="1" w:styleId="FigureandTable">
    <w:name w:val="Figure and Table"/>
    <w:basedOn w:val="Normal"/>
    <w:rsid w:val="00B92CEE"/>
    <w:pPr>
      <w:tabs>
        <w:tab w:val="left" w:pos="1627"/>
      </w:tabs>
      <w:spacing w:after="120" w:line="240" w:lineRule="auto"/>
      <w:ind w:left="1627" w:hanging="1627"/>
    </w:pPr>
    <w:rPr>
      <w:rFonts w:eastAsia="Arial Unicode MS"/>
      <w:b/>
      <w:bCs/>
      <w:sz w:val="24"/>
    </w:rPr>
  </w:style>
  <w:style w:type="paragraph" w:customStyle="1" w:styleId="TableCells">
    <w:name w:val="Table Cells"/>
    <w:basedOn w:val="Normal"/>
    <w:rsid w:val="00B92CEE"/>
    <w:pPr>
      <w:spacing w:after="120" w:line="240" w:lineRule="auto"/>
    </w:pPr>
    <w:rPr>
      <w:rFonts w:ascii="Arial Narrow" w:hAnsi="Arial Narrow"/>
      <w:szCs w:val="20"/>
    </w:rPr>
  </w:style>
  <w:style w:type="paragraph" w:customStyle="1" w:styleId="BulletList1">
    <w:name w:val="Bullet List 1"/>
    <w:basedOn w:val="Normal"/>
    <w:rsid w:val="00B92CEE"/>
    <w:pPr>
      <w:spacing w:after="120" w:line="240" w:lineRule="auto"/>
    </w:pPr>
    <w:rPr>
      <w:sz w:val="24"/>
    </w:rPr>
  </w:style>
  <w:style w:type="paragraph" w:customStyle="1" w:styleId="CompanyNameOne">
    <w:name w:val="Company Name One"/>
    <w:basedOn w:val="Normal"/>
    <w:next w:val="Normal"/>
    <w:rsid w:val="00F35F85"/>
    <w:pPr>
      <w:tabs>
        <w:tab w:val="left" w:pos="1440"/>
        <w:tab w:val="right" w:leader="underscore" w:pos="4320"/>
        <w:tab w:val="right" w:pos="6480"/>
      </w:tabs>
      <w:spacing w:before="60" w:line="220" w:lineRule="atLeast"/>
      <w:jc w:val="both"/>
    </w:pPr>
    <w:rPr>
      <w:rFonts w:ascii="Garamond" w:hAnsi="Garamond"/>
      <w:noProof/>
      <w:sz w:val="22"/>
      <w:szCs w:val="20"/>
    </w:rPr>
  </w:style>
  <w:style w:type="paragraph" w:customStyle="1" w:styleId="Name">
    <w:name w:val="Name"/>
    <w:basedOn w:val="Normal"/>
    <w:next w:val="Normal"/>
    <w:rsid w:val="00F35F85"/>
    <w:pPr>
      <w:tabs>
        <w:tab w:val="right" w:leader="underscore" w:pos="4320"/>
      </w:tabs>
      <w:spacing w:after="440" w:line="240" w:lineRule="atLeast"/>
      <w:jc w:val="center"/>
    </w:pPr>
    <w:rPr>
      <w:rFonts w:ascii="Garamond" w:hAnsi="Garamond"/>
      <w:caps/>
      <w:noProof/>
      <w:spacing w:val="80"/>
      <w:position w:val="12"/>
      <w:sz w:val="44"/>
      <w:szCs w:val="20"/>
    </w:rPr>
  </w:style>
  <w:style w:type="paragraph" w:customStyle="1" w:styleId="Objective">
    <w:name w:val="Objective"/>
    <w:basedOn w:val="Normal"/>
    <w:next w:val="BodyText"/>
    <w:rsid w:val="00F35F85"/>
    <w:pPr>
      <w:tabs>
        <w:tab w:val="right" w:leader="underscore" w:pos="4320"/>
      </w:tabs>
      <w:spacing w:before="60" w:after="220" w:line="220" w:lineRule="atLeast"/>
      <w:jc w:val="both"/>
    </w:pPr>
    <w:rPr>
      <w:rFonts w:ascii="Garamond" w:hAnsi="Garamond"/>
      <w:noProof/>
      <w:sz w:val="22"/>
      <w:szCs w:val="20"/>
    </w:rPr>
  </w:style>
  <w:style w:type="paragraph" w:customStyle="1" w:styleId="NoTitle">
    <w:name w:val="No Title"/>
    <w:basedOn w:val="Heading1"/>
    <w:rsid w:val="00F35F85"/>
    <w:pPr>
      <w:tabs>
        <w:tab w:val="right" w:leader="underscore" w:pos="4320"/>
      </w:tabs>
      <w:spacing w:before="220" w:line="220" w:lineRule="atLeast"/>
      <w:jc w:val="both"/>
      <w:outlineLvl w:val="9"/>
    </w:pPr>
    <w:rPr>
      <w:rFonts w:ascii="Garamond" w:hAnsi="Garamond"/>
      <w:b w:val="0"/>
      <w:caps/>
      <w:noProof/>
      <w:color w:val="333399"/>
      <w:spacing w:val="15"/>
      <w:sz w:val="20"/>
      <w:szCs w:val="20"/>
    </w:rPr>
  </w:style>
  <w:style w:type="paragraph" w:customStyle="1" w:styleId="Achievement">
    <w:name w:val="Achievement"/>
    <w:basedOn w:val="BodyText"/>
    <w:rsid w:val="00F35F85"/>
    <w:pPr>
      <w:tabs>
        <w:tab w:val="right" w:leader="underscore" w:pos="4320"/>
      </w:tabs>
      <w:spacing w:after="60"/>
    </w:pPr>
    <w:rPr>
      <w:rFonts w:ascii="Garamond" w:hAnsi="Garamond"/>
      <w:noProof/>
      <w:sz w:val="22"/>
    </w:rPr>
  </w:style>
  <w:style w:type="paragraph" w:customStyle="1" w:styleId="Institution">
    <w:name w:val="Institution"/>
    <w:basedOn w:val="Normal"/>
    <w:next w:val="Achievement"/>
    <w:rsid w:val="00F35F85"/>
    <w:pPr>
      <w:tabs>
        <w:tab w:val="left" w:pos="1440"/>
        <w:tab w:val="right" w:leader="underscore" w:pos="4320"/>
        <w:tab w:val="right" w:pos="6480"/>
      </w:tabs>
      <w:spacing w:before="60" w:line="220" w:lineRule="atLeast"/>
      <w:jc w:val="both"/>
    </w:pPr>
    <w:rPr>
      <w:rFonts w:ascii="Garamond" w:hAnsi="Garamond"/>
      <w:noProof/>
      <w:sz w:val="22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967EB5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363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967EB5"/>
    <w:pPr>
      <w:pBdr>
        <w:top w:val="single" w:sz="6" w:space="1" w:color="auto"/>
      </w:pBdr>
      <w:spacing w:line="240" w:lineRule="auto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3638"/>
    <w:rPr>
      <w:rFonts w:ascii="Arial" w:hAnsi="Arial" w:cs="Arial"/>
      <w:vanish/>
      <w:sz w:val="16"/>
      <w:szCs w:val="16"/>
    </w:rPr>
  </w:style>
  <w:style w:type="character" w:customStyle="1" w:styleId="verintlabelleft">
    <w:name w:val="verintlabelleft"/>
    <w:basedOn w:val="DefaultParagraphFont"/>
    <w:rsid w:val="00967EB5"/>
    <w:rPr>
      <w:rFonts w:cs="Times New Roman"/>
    </w:rPr>
  </w:style>
  <w:style w:type="character" w:customStyle="1" w:styleId="verintlabel1">
    <w:name w:val="verintlabel1"/>
    <w:basedOn w:val="DefaultParagraphFont"/>
    <w:rsid w:val="00967EB5"/>
    <w:rPr>
      <w:rFonts w:cs="Times New Roman"/>
    </w:rPr>
  </w:style>
  <w:style w:type="character" w:customStyle="1" w:styleId="ccqcategoryheaderlabel">
    <w:name w:val="ccqcategoryheaderlabel"/>
    <w:basedOn w:val="DefaultParagraphFont"/>
    <w:rsid w:val="00967EB5"/>
    <w:rPr>
      <w:rFonts w:cs="Times New Roman"/>
    </w:rPr>
  </w:style>
  <w:style w:type="paragraph" w:styleId="BodyTextIndent">
    <w:name w:val="Body Text Indent"/>
    <w:basedOn w:val="Normal"/>
    <w:link w:val="BodyTextIndentChar"/>
    <w:uiPriority w:val="99"/>
    <w:rsid w:val="00825E6A"/>
    <w:pPr>
      <w:spacing w:line="240" w:lineRule="auto"/>
      <w:ind w:left="144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43638"/>
    <w:rPr>
      <w:rFonts w:ascii="Arial" w:hAnsi="Arial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825E6A"/>
    <w:pPr>
      <w:spacing w:line="240" w:lineRule="auto"/>
      <w:ind w:left="720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43638"/>
    <w:rPr>
      <w:rFonts w:ascii="Arial" w:hAnsi="Arial"/>
      <w:sz w:val="16"/>
      <w:szCs w:val="16"/>
    </w:rPr>
  </w:style>
  <w:style w:type="paragraph" w:customStyle="1" w:styleId="Char1">
    <w:name w:val="Char1"/>
    <w:basedOn w:val="Normal"/>
    <w:rsid w:val="006D7E46"/>
    <w:pPr>
      <w:spacing w:after="160" w:line="240" w:lineRule="exact"/>
    </w:pPr>
    <w:rPr>
      <w:rFonts w:ascii="Verdana" w:hAnsi="Verdana"/>
      <w:sz w:val="24"/>
      <w:szCs w:val="20"/>
    </w:rPr>
  </w:style>
  <w:style w:type="paragraph" w:customStyle="1" w:styleId="TableTitle">
    <w:name w:val="Table Title"/>
    <w:next w:val="Normal"/>
    <w:rsid w:val="00C12132"/>
    <w:pPr>
      <w:spacing w:before="40" w:after="40" w:line="240" w:lineRule="exact"/>
    </w:pPr>
    <w:rPr>
      <w:rFonts w:ascii="Arial" w:hAnsi="Arial"/>
      <w:b/>
      <w:sz w:val="18"/>
    </w:rPr>
  </w:style>
  <w:style w:type="paragraph" w:customStyle="1" w:styleId="Bullet2">
    <w:name w:val="Bullet 2"/>
    <w:basedOn w:val="Normal"/>
    <w:next w:val="Normal"/>
    <w:qFormat/>
    <w:rsid w:val="00FD2071"/>
    <w:pPr>
      <w:numPr>
        <w:numId w:val="23"/>
      </w:numPr>
      <w:tabs>
        <w:tab w:val="clear" w:pos="1224"/>
        <w:tab w:val="num" w:pos="1440"/>
        <w:tab w:val="left" w:leader="dot" w:pos="9360"/>
      </w:tabs>
      <w:ind w:left="1440"/>
    </w:pPr>
    <w:rPr>
      <w:rFonts w:cs="Arial"/>
      <w:color w:val="000000"/>
      <w:szCs w:val="20"/>
    </w:rPr>
  </w:style>
  <w:style w:type="paragraph" w:customStyle="1" w:styleId="TableBullet1">
    <w:name w:val="Table Bullet 1"/>
    <w:basedOn w:val="Normal"/>
    <w:rsid w:val="00C12132"/>
    <w:pPr>
      <w:numPr>
        <w:numId w:val="7"/>
      </w:numPr>
      <w:spacing w:before="80" w:after="80" w:line="200" w:lineRule="exact"/>
    </w:pPr>
    <w:rPr>
      <w:color w:val="595B5A"/>
      <w:sz w:val="18"/>
      <w:szCs w:val="20"/>
    </w:rPr>
  </w:style>
  <w:style w:type="character" w:customStyle="1" w:styleId="Bullet1Char">
    <w:name w:val="Bullet 1 Char"/>
    <w:basedOn w:val="DefaultParagraphFont"/>
    <w:link w:val="Bullet1"/>
    <w:semiHidden/>
    <w:locked/>
    <w:rsid w:val="00C12132"/>
    <w:rPr>
      <w:rFonts w:ascii="Arial Narrow" w:hAnsi="Arial Narrow" w:cs="Arial"/>
      <w:lang w:val="en-US" w:eastAsia="en-US" w:bidi="ar-SA"/>
    </w:rPr>
  </w:style>
  <w:style w:type="numbering" w:styleId="111111">
    <w:name w:val="Outline List 2"/>
    <w:basedOn w:val="NoList"/>
    <w:uiPriority w:val="99"/>
    <w:semiHidden/>
    <w:unhideWhenUsed/>
    <w:rsid w:val="00243638"/>
    <w:pPr>
      <w:numPr>
        <w:numId w:val="1"/>
      </w:numPr>
    </w:pPr>
  </w:style>
  <w:style w:type="paragraph" w:customStyle="1" w:styleId="Bullet">
    <w:name w:val="Bullet"/>
    <w:basedOn w:val="Normal"/>
    <w:qFormat/>
    <w:rsid w:val="00FD2071"/>
    <w:pPr>
      <w:numPr>
        <w:numId w:val="16"/>
      </w:numPr>
      <w:tabs>
        <w:tab w:val="clear" w:pos="648"/>
        <w:tab w:val="left" w:pos="1080"/>
        <w:tab w:val="left" w:leader="dot" w:pos="9360"/>
      </w:tabs>
      <w:spacing w:before="120" w:after="120" w:line="240" w:lineRule="auto"/>
      <w:ind w:left="1080" w:hanging="396"/>
      <w:jc w:val="both"/>
    </w:pPr>
    <w:rPr>
      <w:rFonts w:cs="Arial"/>
      <w:szCs w:val="20"/>
    </w:rPr>
  </w:style>
  <w:style w:type="paragraph" w:customStyle="1" w:styleId="1-BulletSnug">
    <w:name w:val="1-Bullet Snug"/>
    <w:basedOn w:val="Normal"/>
    <w:rsid w:val="002C017B"/>
    <w:pPr>
      <w:numPr>
        <w:numId w:val="8"/>
      </w:numPr>
      <w:spacing w:line="240" w:lineRule="auto"/>
    </w:pPr>
    <w:rPr>
      <w:rFonts w:cs="Arial"/>
      <w:kern w:val="28"/>
      <w:sz w:val="22"/>
      <w:szCs w:val="20"/>
    </w:rPr>
  </w:style>
  <w:style w:type="character" w:customStyle="1" w:styleId="BodyTextChar">
    <w:name w:val="Body Text Char"/>
    <w:basedOn w:val="DefaultParagraphFont"/>
    <w:locked/>
    <w:rsid w:val="00516EE1"/>
    <w:rPr>
      <w:rFonts w:ascii="Times New Roman" w:hAnsi="Times New Roman" w:cs="Times New Roman"/>
      <w:b/>
      <w:color w:val="FF0000"/>
      <w:sz w:val="20"/>
      <w:szCs w:val="20"/>
    </w:rPr>
  </w:style>
  <w:style w:type="paragraph" w:customStyle="1" w:styleId="aText">
    <w:name w:val="aText"/>
    <w:link w:val="aTextChar"/>
    <w:rsid w:val="00516EE1"/>
    <w:pPr>
      <w:spacing w:before="120" w:after="120"/>
      <w:jc w:val="both"/>
    </w:pPr>
    <w:rPr>
      <w:rFonts w:eastAsia="Calibri"/>
      <w:sz w:val="24"/>
      <w:szCs w:val="24"/>
    </w:rPr>
  </w:style>
  <w:style w:type="character" w:customStyle="1" w:styleId="aTextChar">
    <w:name w:val="aText Char"/>
    <w:basedOn w:val="DefaultParagraphFont"/>
    <w:link w:val="aText"/>
    <w:locked/>
    <w:rsid w:val="00516EE1"/>
    <w:rPr>
      <w:rFonts w:eastAsia="Calibri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968F7"/>
    <w:pPr>
      <w:spacing w:after="1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PlainText">
    <w:name w:val="Plain Text"/>
    <w:basedOn w:val="Normal"/>
    <w:rsid w:val="008968F7"/>
    <w:pPr>
      <w:spacing w:line="240" w:lineRule="auto"/>
    </w:pPr>
    <w:rPr>
      <w:rFonts w:ascii="Courier New" w:hAnsi="Courier New" w:cs="Courier New"/>
      <w:szCs w:val="20"/>
    </w:rPr>
  </w:style>
  <w:style w:type="paragraph" w:customStyle="1" w:styleId="Default">
    <w:name w:val="Default"/>
    <w:rsid w:val="00A109A9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a2">
    <w:name w:val="Pa2"/>
    <w:basedOn w:val="Default"/>
    <w:next w:val="Default"/>
    <w:rsid w:val="00A109A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sid w:val="00A109A9"/>
    <w:rPr>
      <w:rFonts w:ascii="Adobe Caslon Pro" w:hAnsi="Adobe Caslon Pro"/>
      <w:color w:val="221E1F"/>
      <w:sz w:val="22"/>
    </w:rPr>
  </w:style>
  <w:style w:type="paragraph" w:customStyle="1" w:styleId="Bullet3">
    <w:name w:val="Bullet 3"/>
    <w:basedOn w:val="Normal"/>
    <w:qFormat/>
    <w:rsid w:val="00787AC2"/>
    <w:pPr>
      <w:numPr>
        <w:ilvl w:val="1"/>
        <w:numId w:val="24"/>
      </w:numPr>
      <w:tabs>
        <w:tab w:val="clear" w:pos="1440"/>
        <w:tab w:val="num" w:pos="1800"/>
      </w:tabs>
      <w:ind w:left="1800"/>
    </w:pPr>
    <w:rPr>
      <w:rFonts w:ascii="Arial Narrow" w:hAnsi="Arial Narrow"/>
      <w:sz w:val="22"/>
      <w:szCs w:val="22"/>
    </w:rPr>
  </w:style>
  <w:style w:type="paragraph" w:customStyle="1" w:styleId="Style1">
    <w:name w:val="Style1"/>
    <w:basedOn w:val="Heading1"/>
    <w:link w:val="Style1Char"/>
    <w:qFormat/>
    <w:rsid w:val="005E147B"/>
    <w:rPr>
      <w:color w:val="381850"/>
    </w:rPr>
  </w:style>
  <w:style w:type="character" w:customStyle="1" w:styleId="Style1Char">
    <w:name w:val="Style1 Char"/>
    <w:basedOn w:val="Heading1Char"/>
    <w:link w:val="Style1"/>
    <w:rsid w:val="005E147B"/>
    <w:rPr>
      <w:rFonts w:ascii="Times New Roman Bold" w:hAnsi="Times New Roman Bold"/>
      <w:b/>
      <w:color w:val="53555A"/>
      <w:sz w:val="28"/>
      <w:szCs w:val="28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qFormat/>
    <w:rsid w:val="00452A47"/>
    <w:pPr>
      <w:keepNext/>
      <w:keepLines/>
      <w:spacing w:before="480" w:line="276" w:lineRule="auto"/>
      <w:outlineLvl w:val="9"/>
    </w:pPr>
    <w:rPr>
      <w:rFonts w:ascii="Cambria" w:hAnsi="Cambria"/>
      <w:bCs/>
      <w:smallCaps/>
      <w:color w:val="365F91"/>
    </w:rPr>
  </w:style>
  <w:style w:type="character" w:customStyle="1" w:styleId="StyleArialBoldBoldCustomColorRGB8012658">
    <w:name w:val="Style Arial Bold Bold Custom Color(RGB(8012658))"/>
    <w:basedOn w:val="DefaultParagraphFont"/>
    <w:rsid w:val="00DE051C"/>
    <w:rPr>
      <w:rFonts w:ascii="Times New Roman Bold" w:hAnsi="Times New Roman Bold"/>
      <w:b/>
      <w:bCs/>
      <w:color w:val="8DC743"/>
    </w:rPr>
  </w:style>
  <w:style w:type="character" w:customStyle="1" w:styleId="StyleTimesNewRoman12ptBoldCustomColorRGB523399">
    <w:name w:val="Style Times New Roman 12 pt Bold Custom Color(RGB(523399))"/>
    <w:basedOn w:val="DefaultParagraphFont"/>
    <w:rsid w:val="00DE051C"/>
    <w:rPr>
      <w:rFonts w:ascii="Times New Roman Bold" w:hAnsi="Times New Roman Bold"/>
      <w:b/>
      <w:bCs/>
      <w:color w:val="000000"/>
      <w:sz w:val="24"/>
    </w:rPr>
  </w:style>
  <w:style w:type="character" w:customStyle="1" w:styleId="StyleTimesNewRoman11pt">
    <w:name w:val="Style Times New Roman 11 pt"/>
    <w:basedOn w:val="DefaultParagraphFont"/>
    <w:rsid w:val="00DE051C"/>
    <w:rPr>
      <w:rFonts w:ascii="Times New Roman" w:hAnsi="Times New Roman"/>
      <w:sz w:val="22"/>
    </w:rPr>
  </w:style>
  <w:style w:type="character" w:customStyle="1" w:styleId="StyleTimesNewRoman12ptBoldCustomColorRGB5233991">
    <w:name w:val="Style Times New Roman 12 pt Bold Custom Color(RGB(523399))1"/>
    <w:basedOn w:val="DefaultParagraphFont"/>
    <w:rsid w:val="00DE051C"/>
    <w:rPr>
      <w:rFonts w:ascii="Times New Roman" w:hAnsi="Times New Roman"/>
      <w:b/>
      <w:bCs/>
      <w:color w:val="auto"/>
      <w:sz w:val="24"/>
    </w:rPr>
  </w:style>
  <w:style w:type="paragraph" w:customStyle="1" w:styleId="StyleTimesNewRoman12ptCentered">
    <w:name w:val="Style Times New Roman 12 pt Centered"/>
    <w:basedOn w:val="Normal"/>
    <w:rsid w:val="001050B8"/>
    <w:pPr>
      <w:jc w:val="center"/>
    </w:pPr>
    <w:rPr>
      <w:color w:val="53555A"/>
      <w:sz w:val="24"/>
      <w:szCs w:val="20"/>
    </w:rPr>
  </w:style>
  <w:style w:type="paragraph" w:customStyle="1" w:styleId="StyleTimesNewRoman14ptBoldCentered">
    <w:name w:val="Style Times New Roman 14 pt Bold Centered"/>
    <w:basedOn w:val="Normal"/>
    <w:rsid w:val="00B57AE3"/>
    <w:pPr>
      <w:jc w:val="center"/>
    </w:pPr>
    <w:rPr>
      <w:b/>
      <w:bCs/>
      <w:sz w:val="28"/>
      <w:szCs w:val="20"/>
    </w:rPr>
  </w:style>
  <w:style w:type="paragraph" w:customStyle="1" w:styleId="StyleTimesNewRoman20ptBoldCentered">
    <w:name w:val="Style Times New Roman 20 pt Bold Centered"/>
    <w:basedOn w:val="Normal"/>
    <w:rsid w:val="00B57AE3"/>
    <w:pPr>
      <w:jc w:val="center"/>
    </w:pPr>
    <w:rPr>
      <w:b/>
      <w:bCs/>
      <w:sz w:val="40"/>
      <w:szCs w:val="20"/>
    </w:rPr>
  </w:style>
  <w:style w:type="paragraph" w:customStyle="1" w:styleId="StyleTimesNewRoman20ptBoldCustomColorRGB523399Ce">
    <w:name w:val="Style Times New Roman 20 pt Bold Custom Color(RGB(523399)) Ce..."/>
    <w:basedOn w:val="Normal"/>
    <w:rsid w:val="00B57AE3"/>
    <w:pPr>
      <w:jc w:val="center"/>
    </w:pPr>
    <w:rPr>
      <w:b/>
      <w:bCs/>
      <w:sz w:val="40"/>
      <w:szCs w:val="20"/>
    </w:rPr>
  </w:style>
  <w:style w:type="character" w:styleId="PlaceholderText">
    <w:name w:val="Placeholder Text"/>
    <w:basedOn w:val="DefaultParagraphFont"/>
    <w:uiPriority w:val="99"/>
    <w:semiHidden/>
    <w:rsid w:val="00A3406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F5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3157">
          <w:marLeft w:val="180"/>
          <w:marRight w:val="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3js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jetbrains.com/pycharm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Miller\Documents\Custom%20Office%20Templates\QueBIT_Template_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FAF835D647344B4C3D79BAD4369C9" ma:contentTypeVersion="13" ma:contentTypeDescription="Create a new document." ma:contentTypeScope="" ma:versionID="ca443c10639eba2ee90626b00c450709">
  <xsd:schema xmlns:xsd="http://www.w3.org/2001/XMLSchema" xmlns:xs="http://www.w3.org/2001/XMLSchema" xmlns:p="http://schemas.microsoft.com/office/2006/metadata/properties" xmlns:ns2="d38f1d38-a771-4385-b697-d34d069e55b8" xmlns:ns3="1c66b982-e6bf-42ee-8266-8a925b44d6a9" xmlns:ns4="ccc9f841-a5c6-4a7b-903b-ed55b1fccac9" targetNamespace="http://schemas.microsoft.com/office/2006/metadata/properties" ma:root="true" ma:fieldsID="1e185a3aee208194569a6752678984e3" ns2:_="" ns3:_="" ns4:_="">
    <xsd:import namespace="d38f1d38-a771-4385-b697-d34d069e55b8"/>
    <xsd:import namespace="1c66b982-e6bf-42ee-8266-8a925b44d6a9"/>
    <xsd:import namespace="ccc9f841-a5c6-4a7b-903b-ed55b1fccac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dlc_DocId" minOccurs="0"/>
                <xsd:element ref="ns3:_dlc_DocIdUrl" minOccurs="0"/>
                <xsd:element ref="ns3:_dlc_DocIdPersistId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f1d38-a771-4385-b697-d34d069e55b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66b982-e6bf-42ee-8266-8a925b44d6a9" elementFormDefault="qualified">
    <xsd:import namespace="http://schemas.microsoft.com/office/2006/documentManagement/types"/>
    <xsd:import namespace="http://schemas.microsoft.com/office/infopath/2007/PartnerControls"/>
    <xsd:element name="_dlc_DocId" ma:index="11" nillable="true" ma:displayName="Document ID Value" ma:description="The value of the document ID assigned to this item." ma:internalName="_dlc_DocId0" ma:readOnly="true">
      <xsd:simpleType>
        <xsd:restriction base="dms:Text"/>
      </xsd:simpleType>
    </xsd:element>
    <xsd:element name="_dlc_DocIdUrl" ma:index="12" nillable="true" ma:displayName="Document ID" ma:description="Permanent link to this document." ma:hidden="true" ma:internalName="_dlc_DocIdUrl0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0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9f841-a5c6-4a7b-903b-ed55b1fcc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38f1d38-a771-4385-b697-d34d069e55b8">VAHS7KNUU743-455-204</_dlc_DocId>
    <_dlc_DocIdUrl xmlns="d38f1d38-a771-4385-b697-d34d069e55b8">
      <Url>http://sharepoint.quebit.com/clientcollab/trainadmin/_layouts/DocIdRedir.aspx?ID=VAHS7KNUU743-455-204</Url>
      <Description>VAHS7KNUU743-455-204</Description>
    </_dlc_DocIdUrl>
    <_dlc_DocIdUrl xmlns="1c66b982-e6bf-42ee-8266-8a925b44d6a9">
      <Url>https://quebit.sharepoint.com/sales/_layouts/15/DocIdRedir.aspx?ID=VAHS7KNUU743-455-204</Url>
      <Description>VAHS7KNUU743-455-204</Description>
    </_dlc_DocIdUrl>
    <_dlc_DocId xmlns="1c66b982-e6bf-42ee-8266-8a925b44d6a9">VAHS7KNUU743-455-204</_dlc_DocId>
  </documentManagement>
</p:properties>
</file>

<file path=customXml/itemProps1.xml><?xml version="1.0" encoding="utf-8"?>
<ds:datastoreItem xmlns:ds="http://schemas.openxmlformats.org/officeDocument/2006/customXml" ds:itemID="{CEE433A4-640B-4C67-86A3-D12174A8793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ECEBBFC-0613-4FEC-921B-06158C11F0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f1d38-a771-4385-b697-d34d069e55b8"/>
    <ds:schemaRef ds:uri="1c66b982-e6bf-42ee-8266-8a925b44d6a9"/>
    <ds:schemaRef ds:uri="ccc9f841-a5c6-4a7b-903b-ed55b1fcca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512912-FA6B-4CF2-B0E4-71BB39F082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C231E4-59D6-49E8-9430-84574CED6609}">
  <ds:schemaRefs>
    <ds:schemaRef ds:uri="http://schemas.microsoft.com/office/2006/metadata/properties"/>
    <ds:schemaRef ds:uri="http://schemas.microsoft.com/office/infopath/2007/PartnerControls"/>
    <ds:schemaRef ds:uri="d38f1d38-a771-4385-b697-d34d069e55b8"/>
    <ds:schemaRef ds:uri="1c66b982-e6bf-42ee-8266-8a925b44d6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QueBIT_Template_Doc.dotx</Template>
  <TotalTime>4</TotalTime>
  <Pages>6</Pages>
  <Words>1811</Words>
  <Characters>10323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www.designendeavors.com</Company>
  <LinksUpToDate>false</LinksUpToDate>
  <CharactersWithSpaces>12110</CharactersWithSpaces>
  <SharedDoc>false</SharedDoc>
  <HLinks>
    <vt:vector size="24" baseType="variant"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_Toc255335575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_Toc255335574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_Toc255335573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_Toc255335572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Miller</dc:creator>
  <cp:lastModifiedBy>James Miller</cp:lastModifiedBy>
  <cp:revision>4</cp:revision>
  <cp:lastPrinted>2013-06-21T22:48:00Z</cp:lastPrinted>
  <dcterms:created xsi:type="dcterms:W3CDTF">2021-04-28T16:20:00Z</dcterms:created>
  <dcterms:modified xsi:type="dcterms:W3CDTF">2021-04-28T17:44:00Z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0x010100DC3FAF835D647344B4C3D79BAD4369C9</vt:lpwstr>
  </property>
  <property fmtid="{D5CDD505-2E9C-101B-9397-08002B2CF9AE}" pid="3" name="_dlc_DocIdItemGuid">
    <vt:lpwstr>77926185-19fd-4178-a90a-17cac22a99ed</vt:lpwstr>
  </property>
  <property fmtid="{D5CDD505-2E9C-101B-9397-08002B2CF9AE}" pid="4" name="Order">
    <vt:r8>20400</vt:r8>
  </property>
</Properties>
</file>